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2D59E" w14:textId="2048A4FD" w:rsidR="00BB7C7A" w:rsidRPr="00BB7C7A" w:rsidRDefault="00BB7C7A" w:rsidP="00BB7C7A">
      <w:r w:rsidRPr="00BB7C7A">
        <w:t xml:space="preserve">In this project, </w:t>
      </w:r>
      <w:r w:rsidR="00A14E11">
        <w:t>I</w:t>
      </w:r>
      <w:r w:rsidRPr="00BB7C7A">
        <w:t xml:space="preserve"> have designed a database management system to store the logistics and data about the packaged items that a shipment company will ship around the world. The data can be used by both the shipment company and the users seamlessly to gather required information. This database will contain the sender’s and receiver’s details once he/she plans on sending an item to be shipped such </w:t>
      </w:r>
      <w:proofErr w:type="spellStart"/>
      <w:r w:rsidRPr="00BB7C7A">
        <w:t>asname</w:t>
      </w:r>
      <w:proofErr w:type="spellEnd"/>
      <w:r w:rsidRPr="00BB7C7A">
        <w:t xml:space="preserve">, email, address, etc. This will be helpful in case of an item being returned back to the sender. We also store the dimensions of the package which will help us in determining the cost of the shipment considering other factors like mode of shipment. This management system proves useful as we have assigned unique IDs to every relation such as </w:t>
      </w:r>
      <w:proofErr w:type="spellStart"/>
      <w:r w:rsidRPr="00BB7C7A">
        <w:t>OrderID</w:t>
      </w:r>
      <w:proofErr w:type="spellEnd"/>
      <w:r w:rsidRPr="00BB7C7A">
        <w:t xml:space="preserve">, </w:t>
      </w:r>
      <w:proofErr w:type="spellStart"/>
      <w:r w:rsidRPr="00BB7C7A">
        <w:t>BillingID</w:t>
      </w:r>
      <w:proofErr w:type="spellEnd"/>
      <w:r w:rsidRPr="00BB7C7A">
        <w:t>, etc. The sender can feel more connected to the package as he will have access to live tracking of the package. With the relationships present in this database management system, we can gather essential data required quickly and also update data wherever necessary. In the end, billing is taken care of as we care for every user who plans on using this database.</w:t>
      </w:r>
    </w:p>
    <w:p w14:paraId="54F9E025" w14:textId="77777777" w:rsidR="00BB7C7A" w:rsidRPr="00BB7C7A" w:rsidRDefault="00BB7C7A" w:rsidP="00BB7C7A">
      <w:r w:rsidRPr="00BB7C7A">
        <w:t>Table of Contents</w:t>
      </w:r>
    </w:p>
    <w:p w14:paraId="1118CBCD" w14:textId="77777777" w:rsidR="00BB7C7A" w:rsidRPr="00BB7C7A" w:rsidRDefault="00BB7C7A" w:rsidP="00BB7C7A">
      <w:r w:rsidRPr="00BB7C7A">
        <w:t> 1. Tables </w:t>
      </w:r>
    </w:p>
    <w:p w14:paraId="7F4F4193" w14:textId="77777777" w:rsidR="00BB7C7A" w:rsidRPr="00BB7C7A" w:rsidRDefault="00BB7C7A" w:rsidP="00BB7C7A">
      <w:r w:rsidRPr="00BB7C7A">
        <w:t>2. ER Model Assumptions </w:t>
      </w:r>
    </w:p>
    <w:p w14:paraId="1E9396E5" w14:textId="77777777" w:rsidR="00BB7C7A" w:rsidRPr="00BB7C7A" w:rsidRDefault="00BB7C7A" w:rsidP="00BB7C7A">
      <w:r w:rsidRPr="00BB7C7A">
        <w:t>3. Functional Dependencies and Primary Keys </w:t>
      </w:r>
    </w:p>
    <w:p w14:paraId="1F1097A6" w14:textId="77777777" w:rsidR="00BB7C7A" w:rsidRPr="00BB7C7A" w:rsidRDefault="00BB7C7A" w:rsidP="00BB7C7A">
      <w:r w:rsidRPr="00BB7C7A">
        <w:t>4. Normalization </w:t>
      </w:r>
    </w:p>
    <w:p w14:paraId="5A968795" w14:textId="77777777" w:rsidR="00BB7C7A" w:rsidRPr="00BB7C7A" w:rsidRDefault="00BB7C7A" w:rsidP="00BB7C7A">
      <w:r w:rsidRPr="00BB7C7A">
        <w:t>5. Relationship Schema</w:t>
      </w:r>
    </w:p>
    <w:p w14:paraId="5BDC3585" w14:textId="77777777" w:rsidR="00BB7C7A" w:rsidRPr="00BB7C7A" w:rsidRDefault="00BB7C7A" w:rsidP="00BB7C7A">
      <w:r w:rsidRPr="00BB7C7A">
        <w:t> 6. ER Diagram </w:t>
      </w:r>
    </w:p>
    <w:p w14:paraId="29FE19B7" w14:textId="77777777" w:rsidR="00BB7C7A" w:rsidRPr="00BB7C7A" w:rsidRDefault="00BB7C7A" w:rsidP="00BB7C7A">
      <w:r w:rsidRPr="00BB7C7A">
        <w:t>7. SQL Code</w:t>
      </w:r>
    </w:p>
    <w:p w14:paraId="0D6D5589" w14:textId="77777777" w:rsidR="00BB7C7A" w:rsidRPr="00A14E11" w:rsidRDefault="00BB7C7A">
      <w:pPr>
        <w:rPr>
          <w:b/>
          <w:bCs/>
          <w:sz w:val="32"/>
          <w:szCs w:val="32"/>
        </w:rPr>
      </w:pPr>
      <w:r w:rsidRPr="00A14E11">
        <w:rPr>
          <w:b/>
          <w:bCs/>
          <w:sz w:val="32"/>
          <w:szCs w:val="32"/>
        </w:rPr>
        <w:t xml:space="preserve">Tables </w:t>
      </w:r>
    </w:p>
    <w:p w14:paraId="13ED9E44" w14:textId="77777777" w:rsidR="00BB7C7A" w:rsidRDefault="00BB7C7A">
      <w:r w:rsidRPr="00BB7C7A">
        <w:t>1.Sender Table Stores details about the person sending the package.</w:t>
      </w:r>
    </w:p>
    <w:tbl>
      <w:tblPr>
        <w:tblStyle w:val="TableGrid"/>
        <w:tblW w:w="0" w:type="auto"/>
        <w:tblLook w:val="04A0" w:firstRow="1" w:lastRow="0" w:firstColumn="1" w:lastColumn="0" w:noHBand="0" w:noVBand="1"/>
      </w:tblPr>
      <w:tblGrid>
        <w:gridCol w:w="2995"/>
        <w:gridCol w:w="3012"/>
        <w:gridCol w:w="3009"/>
      </w:tblGrid>
      <w:tr w:rsidR="00A14E11" w:rsidRPr="00A14E11" w14:paraId="2DC33E1C" w14:textId="77777777" w:rsidTr="00A14E11">
        <w:tc>
          <w:tcPr>
            <w:tcW w:w="3080" w:type="dxa"/>
          </w:tcPr>
          <w:p w14:paraId="39558089" w14:textId="77777777" w:rsidR="00A14E11" w:rsidRPr="00A14E11" w:rsidRDefault="00A14E11" w:rsidP="00B244CA">
            <w:r w:rsidRPr="00A14E11">
              <w:t xml:space="preserve"> ATTRIBUTE</w:t>
            </w:r>
          </w:p>
        </w:tc>
        <w:tc>
          <w:tcPr>
            <w:tcW w:w="3081" w:type="dxa"/>
          </w:tcPr>
          <w:p w14:paraId="2030E069" w14:textId="77777777" w:rsidR="00A14E11" w:rsidRPr="00A14E11" w:rsidRDefault="00A14E11" w:rsidP="00B244CA">
            <w:r w:rsidRPr="00A14E11">
              <w:t>DATATYPE</w:t>
            </w:r>
          </w:p>
        </w:tc>
        <w:tc>
          <w:tcPr>
            <w:tcW w:w="3081" w:type="dxa"/>
          </w:tcPr>
          <w:p w14:paraId="0E1DF16B" w14:textId="77777777" w:rsidR="00A14E11" w:rsidRPr="00A14E11" w:rsidRDefault="00A14E11" w:rsidP="00B244CA">
            <w:r w:rsidRPr="00A14E11">
              <w:t xml:space="preserve">CONSTRAINTS </w:t>
            </w:r>
          </w:p>
        </w:tc>
      </w:tr>
      <w:tr w:rsidR="00A14E11" w:rsidRPr="00A14E11" w14:paraId="5CA7CE02" w14:textId="77777777" w:rsidTr="00A14E11">
        <w:tc>
          <w:tcPr>
            <w:tcW w:w="3080" w:type="dxa"/>
          </w:tcPr>
          <w:p w14:paraId="36328067" w14:textId="77777777" w:rsidR="00A14E11" w:rsidRPr="00A14E11" w:rsidRDefault="00A14E11" w:rsidP="00B244CA">
            <w:proofErr w:type="spellStart"/>
            <w:r w:rsidRPr="00A14E11">
              <w:t>UserID</w:t>
            </w:r>
            <w:proofErr w:type="spellEnd"/>
          </w:p>
        </w:tc>
        <w:tc>
          <w:tcPr>
            <w:tcW w:w="3081" w:type="dxa"/>
          </w:tcPr>
          <w:p w14:paraId="4A74CD27" w14:textId="77777777" w:rsidR="00A14E11" w:rsidRPr="00A14E11" w:rsidRDefault="00A14E11" w:rsidP="00B244CA">
            <w:r w:rsidRPr="00A14E11">
              <w:t xml:space="preserve">NUMBER </w:t>
            </w:r>
          </w:p>
        </w:tc>
        <w:tc>
          <w:tcPr>
            <w:tcW w:w="3081" w:type="dxa"/>
          </w:tcPr>
          <w:p w14:paraId="7DEF33EC" w14:textId="77777777" w:rsidR="00A14E11" w:rsidRPr="00A14E11" w:rsidRDefault="00A14E11" w:rsidP="00B244CA">
            <w:r w:rsidRPr="00A14E11">
              <w:t xml:space="preserve">PRIMARY KEY </w:t>
            </w:r>
          </w:p>
        </w:tc>
      </w:tr>
      <w:tr w:rsidR="00A14E11" w:rsidRPr="00A14E11" w14:paraId="7F8DA7EC" w14:textId="77777777" w:rsidTr="00A14E11">
        <w:tc>
          <w:tcPr>
            <w:tcW w:w="3080" w:type="dxa"/>
          </w:tcPr>
          <w:p w14:paraId="2C970482" w14:textId="77777777" w:rsidR="00A14E11" w:rsidRPr="00A14E11" w:rsidRDefault="00A14E11" w:rsidP="00B244CA">
            <w:r w:rsidRPr="00A14E11">
              <w:t>Name</w:t>
            </w:r>
          </w:p>
        </w:tc>
        <w:tc>
          <w:tcPr>
            <w:tcW w:w="3081" w:type="dxa"/>
          </w:tcPr>
          <w:p w14:paraId="3894CAA4" w14:textId="77777777" w:rsidR="00A14E11" w:rsidRPr="00A14E11" w:rsidRDefault="00A14E11" w:rsidP="00B244CA">
            <w:r w:rsidRPr="00A14E11">
              <w:t>VARCHAR2(30)</w:t>
            </w:r>
          </w:p>
        </w:tc>
        <w:tc>
          <w:tcPr>
            <w:tcW w:w="3081" w:type="dxa"/>
          </w:tcPr>
          <w:p w14:paraId="3F2EC022" w14:textId="77777777" w:rsidR="00A14E11" w:rsidRPr="00A14E11" w:rsidRDefault="00A14E11" w:rsidP="00B244CA">
            <w:r w:rsidRPr="00A14E11">
              <w:t xml:space="preserve">NOT NULL </w:t>
            </w:r>
          </w:p>
        </w:tc>
      </w:tr>
      <w:tr w:rsidR="00A14E11" w:rsidRPr="00A14E11" w14:paraId="1E8A87FD" w14:textId="77777777" w:rsidTr="00A14E11">
        <w:tc>
          <w:tcPr>
            <w:tcW w:w="3080" w:type="dxa"/>
          </w:tcPr>
          <w:p w14:paraId="78700530" w14:textId="77777777" w:rsidR="00A14E11" w:rsidRPr="00A14E11" w:rsidRDefault="00A14E11" w:rsidP="00B244CA">
            <w:r w:rsidRPr="00A14E11">
              <w:t>Email</w:t>
            </w:r>
          </w:p>
        </w:tc>
        <w:tc>
          <w:tcPr>
            <w:tcW w:w="3081" w:type="dxa"/>
          </w:tcPr>
          <w:p w14:paraId="7C83F766" w14:textId="77777777" w:rsidR="00A14E11" w:rsidRPr="00A14E11" w:rsidRDefault="00A14E11" w:rsidP="00B244CA">
            <w:r w:rsidRPr="00A14E11">
              <w:t>VARCHAR2(30)</w:t>
            </w:r>
          </w:p>
        </w:tc>
        <w:tc>
          <w:tcPr>
            <w:tcW w:w="3081" w:type="dxa"/>
          </w:tcPr>
          <w:p w14:paraId="6DB6F2B9" w14:textId="77777777" w:rsidR="00A14E11" w:rsidRPr="00A14E11" w:rsidRDefault="00A14E11" w:rsidP="00B244CA">
            <w:r w:rsidRPr="00A14E11">
              <w:t xml:space="preserve">NOT NULL </w:t>
            </w:r>
          </w:p>
        </w:tc>
      </w:tr>
      <w:tr w:rsidR="00A14E11" w:rsidRPr="00A14E11" w14:paraId="5A3B5DA5" w14:textId="77777777" w:rsidTr="00A14E11">
        <w:tc>
          <w:tcPr>
            <w:tcW w:w="3080" w:type="dxa"/>
          </w:tcPr>
          <w:p w14:paraId="438FB43A" w14:textId="77777777" w:rsidR="00A14E11" w:rsidRPr="00A14E11" w:rsidRDefault="00A14E11" w:rsidP="00B244CA">
            <w:r w:rsidRPr="00A14E11">
              <w:t>Phone no</w:t>
            </w:r>
          </w:p>
        </w:tc>
        <w:tc>
          <w:tcPr>
            <w:tcW w:w="3081" w:type="dxa"/>
          </w:tcPr>
          <w:p w14:paraId="7B01DB33" w14:textId="77777777" w:rsidR="00A14E11" w:rsidRPr="00A14E11" w:rsidRDefault="00A14E11" w:rsidP="00B244CA">
            <w:r w:rsidRPr="00A14E11">
              <w:t xml:space="preserve">NUMBER </w:t>
            </w:r>
          </w:p>
        </w:tc>
        <w:tc>
          <w:tcPr>
            <w:tcW w:w="3081" w:type="dxa"/>
          </w:tcPr>
          <w:p w14:paraId="11433455" w14:textId="77777777" w:rsidR="00A14E11" w:rsidRPr="00A14E11" w:rsidRDefault="00A14E11" w:rsidP="00B244CA">
            <w:r w:rsidRPr="00A14E11">
              <w:t xml:space="preserve">NOT NULL </w:t>
            </w:r>
          </w:p>
        </w:tc>
      </w:tr>
      <w:tr w:rsidR="00A14E11" w:rsidRPr="00A14E11" w14:paraId="207D1BC0" w14:textId="77777777" w:rsidTr="00A14E11">
        <w:tc>
          <w:tcPr>
            <w:tcW w:w="3080" w:type="dxa"/>
          </w:tcPr>
          <w:p w14:paraId="328468B2" w14:textId="77777777" w:rsidR="00A14E11" w:rsidRPr="00A14E11" w:rsidRDefault="00A14E11" w:rsidP="00B244CA">
            <w:r w:rsidRPr="00A14E11">
              <w:t xml:space="preserve">Address </w:t>
            </w:r>
          </w:p>
        </w:tc>
        <w:tc>
          <w:tcPr>
            <w:tcW w:w="3081" w:type="dxa"/>
          </w:tcPr>
          <w:p w14:paraId="1CB141C5" w14:textId="77777777" w:rsidR="00A14E11" w:rsidRPr="00A14E11" w:rsidRDefault="00A14E11" w:rsidP="00B244CA">
            <w:r w:rsidRPr="00A14E11">
              <w:t>VARCHAR2(30)</w:t>
            </w:r>
          </w:p>
        </w:tc>
        <w:tc>
          <w:tcPr>
            <w:tcW w:w="3081" w:type="dxa"/>
          </w:tcPr>
          <w:p w14:paraId="5734D285" w14:textId="77777777" w:rsidR="00A14E11" w:rsidRPr="00A14E11" w:rsidRDefault="00A14E11" w:rsidP="00B244CA">
            <w:r w:rsidRPr="00A14E11">
              <w:t xml:space="preserve">NOT NULL </w:t>
            </w:r>
          </w:p>
        </w:tc>
      </w:tr>
      <w:tr w:rsidR="00A14E11" w:rsidRPr="00A14E11" w14:paraId="622CC874" w14:textId="77777777" w:rsidTr="00A14E11">
        <w:tc>
          <w:tcPr>
            <w:tcW w:w="3080" w:type="dxa"/>
          </w:tcPr>
          <w:p w14:paraId="7A9E49A5" w14:textId="77777777" w:rsidR="00A14E11" w:rsidRPr="00A14E11" w:rsidRDefault="00A14E11" w:rsidP="00B244CA">
            <w:r w:rsidRPr="00A14E11">
              <w:t>City</w:t>
            </w:r>
          </w:p>
        </w:tc>
        <w:tc>
          <w:tcPr>
            <w:tcW w:w="3081" w:type="dxa"/>
          </w:tcPr>
          <w:p w14:paraId="257C4849" w14:textId="77777777" w:rsidR="00A14E11" w:rsidRPr="00A14E11" w:rsidRDefault="00A14E11" w:rsidP="00B244CA">
            <w:r w:rsidRPr="00A14E11">
              <w:t>VARCHAR2(30)</w:t>
            </w:r>
          </w:p>
        </w:tc>
        <w:tc>
          <w:tcPr>
            <w:tcW w:w="3081" w:type="dxa"/>
          </w:tcPr>
          <w:p w14:paraId="2BEDF069" w14:textId="77777777" w:rsidR="00A14E11" w:rsidRPr="00A14E11" w:rsidRDefault="00A14E11" w:rsidP="00B244CA">
            <w:r w:rsidRPr="00A14E11">
              <w:t xml:space="preserve">NOT NULL </w:t>
            </w:r>
          </w:p>
        </w:tc>
      </w:tr>
      <w:tr w:rsidR="00A14E11" w14:paraId="02CBD85B" w14:textId="77777777" w:rsidTr="00A14E11">
        <w:tc>
          <w:tcPr>
            <w:tcW w:w="3080" w:type="dxa"/>
          </w:tcPr>
          <w:p w14:paraId="6B1301F3" w14:textId="77777777" w:rsidR="00A14E11" w:rsidRPr="00A14E11" w:rsidRDefault="00A14E11" w:rsidP="00B244CA">
            <w:r w:rsidRPr="00A14E11">
              <w:t xml:space="preserve">Country </w:t>
            </w:r>
          </w:p>
        </w:tc>
        <w:tc>
          <w:tcPr>
            <w:tcW w:w="3081" w:type="dxa"/>
          </w:tcPr>
          <w:p w14:paraId="533EB220" w14:textId="77777777" w:rsidR="00A14E11" w:rsidRPr="00A14E11" w:rsidRDefault="00A14E11" w:rsidP="00B244CA">
            <w:r w:rsidRPr="00A14E11">
              <w:t xml:space="preserve">VARCHAR2(30) </w:t>
            </w:r>
          </w:p>
        </w:tc>
        <w:tc>
          <w:tcPr>
            <w:tcW w:w="3081" w:type="dxa"/>
          </w:tcPr>
          <w:p w14:paraId="2744505D" w14:textId="77777777" w:rsidR="00A14E11" w:rsidRDefault="00A14E11" w:rsidP="00B244CA">
            <w:r w:rsidRPr="00A14E11">
              <w:t>NOT NULL</w:t>
            </w:r>
          </w:p>
        </w:tc>
      </w:tr>
    </w:tbl>
    <w:p w14:paraId="72CE0C48" w14:textId="321DB92B" w:rsidR="0049145D" w:rsidRDefault="0049145D"/>
    <w:p w14:paraId="7BF064F3" w14:textId="0F4DAE3A" w:rsidR="00A14E11" w:rsidRPr="00BB7C7A" w:rsidRDefault="00BB7C7A">
      <w:r>
        <w:t>2.</w:t>
      </w:r>
      <w:r w:rsidRPr="00BB7C7A">
        <w:t xml:space="preserve"> </w:t>
      </w:r>
      <w:r w:rsidRPr="00BB7C7A">
        <w:t>Package Table Stores details about the package itself.</w:t>
      </w:r>
    </w:p>
    <w:tbl>
      <w:tblPr>
        <w:tblStyle w:val="TableGrid"/>
        <w:tblW w:w="0" w:type="auto"/>
        <w:tblLook w:val="04A0" w:firstRow="1" w:lastRow="0" w:firstColumn="1" w:lastColumn="0" w:noHBand="0" w:noVBand="1"/>
      </w:tblPr>
      <w:tblGrid>
        <w:gridCol w:w="3004"/>
        <w:gridCol w:w="3005"/>
        <w:gridCol w:w="3007"/>
      </w:tblGrid>
      <w:tr w:rsidR="00A14E11" w:rsidRPr="00A14E11" w14:paraId="63A43B53" w14:textId="77777777" w:rsidTr="00A14E11">
        <w:tc>
          <w:tcPr>
            <w:tcW w:w="3080" w:type="dxa"/>
          </w:tcPr>
          <w:p w14:paraId="6BEEC15E" w14:textId="77777777" w:rsidR="00A14E11" w:rsidRPr="00A14E11" w:rsidRDefault="00A14E11" w:rsidP="007331E2">
            <w:r w:rsidRPr="00A14E11">
              <w:t xml:space="preserve">ATTRIBUTE </w:t>
            </w:r>
          </w:p>
        </w:tc>
        <w:tc>
          <w:tcPr>
            <w:tcW w:w="3081" w:type="dxa"/>
          </w:tcPr>
          <w:p w14:paraId="417D3560" w14:textId="77777777" w:rsidR="00A14E11" w:rsidRPr="00A14E11" w:rsidRDefault="00A14E11" w:rsidP="007331E2">
            <w:r w:rsidRPr="00A14E11">
              <w:t>DATATYPE</w:t>
            </w:r>
          </w:p>
        </w:tc>
        <w:tc>
          <w:tcPr>
            <w:tcW w:w="3081" w:type="dxa"/>
          </w:tcPr>
          <w:p w14:paraId="7B757206" w14:textId="77777777" w:rsidR="00A14E11" w:rsidRPr="00A14E11" w:rsidRDefault="00A14E11" w:rsidP="007331E2">
            <w:r w:rsidRPr="00A14E11">
              <w:t>CONSTRAINTS</w:t>
            </w:r>
          </w:p>
        </w:tc>
      </w:tr>
      <w:tr w:rsidR="00A14E11" w:rsidRPr="00A14E11" w14:paraId="431D966C" w14:textId="77777777" w:rsidTr="00A14E11">
        <w:tc>
          <w:tcPr>
            <w:tcW w:w="3080" w:type="dxa"/>
          </w:tcPr>
          <w:p w14:paraId="2E84D5C4" w14:textId="77777777" w:rsidR="00A14E11" w:rsidRPr="00A14E11" w:rsidRDefault="00A14E11" w:rsidP="007331E2">
            <w:r w:rsidRPr="00A14E11">
              <w:t xml:space="preserve"> </w:t>
            </w:r>
            <w:proofErr w:type="spellStart"/>
            <w:r w:rsidRPr="00A14E11">
              <w:t>UserID</w:t>
            </w:r>
            <w:proofErr w:type="spellEnd"/>
            <w:r w:rsidRPr="00A14E11">
              <w:t xml:space="preserve"> </w:t>
            </w:r>
          </w:p>
        </w:tc>
        <w:tc>
          <w:tcPr>
            <w:tcW w:w="3081" w:type="dxa"/>
          </w:tcPr>
          <w:p w14:paraId="39098849" w14:textId="77777777" w:rsidR="00A14E11" w:rsidRPr="00A14E11" w:rsidRDefault="00A14E11" w:rsidP="007331E2">
            <w:r w:rsidRPr="00A14E11">
              <w:t>NUMBER</w:t>
            </w:r>
          </w:p>
        </w:tc>
        <w:tc>
          <w:tcPr>
            <w:tcW w:w="3081" w:type="dxa"/>
          </w:tcPr>
          <w:p w14:paraId="3DBE2852" w14:textId="77777777" w:rsidR="00A14E11" w:rsidRPr="00A14E11" w:rsidRDefault="00A14E11" w:rsidP="007331E2">
            <w:r w:rsidRPr="00A14E11">
              <w:t xml:space="preserve">FOREIGN KEY </w:t>
            </w:r>
          </w:p>
        </w:tc>
      </w:tr>
      <w:tr w:rsidR="00A14E11" w:rsidRPr="00A14E11" w14:paraId="646D1EB6" w14:textId="77777777" w:rsidTr="00A14E11">
        <w:tc>
          <w:tcPr>
            <w:tcW w:w="3080" w:type="dxa"/>
          </w:tcPr>
          <w:p w14:paraId="612095C2" w14:textId="77777777" w:rsidR="00A14E11" w:rsidRPr="00A14E11" w:rsidRDefault="00A14E11" w:rsidP="007331E2">
            <w:proofErr w:type="spellStart"/>
            <w:r w:rsidRPr="00A14E11">
              <w:t>ReceiverID</w:t>
            </w:r>
            <w:proofErr w:type="spellEnd"/>
            <w:r w:rsidRPr="00A14E11">
              <w:t xml:space="preserve"> </w:t>
            </w:r>
          </w:p>
        </w:tc>
        <w:tc>
          <w:tcPr>
            <w:tcW w:w="3081" w:type="dxa"/>
          </w:tcPr>
          <w:p w14:paraId="3A1E1C3A" w14:textId="77777777" w:rsidR="00A14E11" w:rsidRPr="00A14E11" w:rsidRDefault="00A14E11" w:rsidP="007331E2">
            <w:r w:rsidRPr="00A14E11">
              <w:t xml:space="preserve">NUMBER </w:t>
            </w:r>
          </w:p>
        </w:tc>
        <w:tc>
          <w:tcPr>
            <w:tcW w:w="3081" w:type="dxa"/>
          </w:tcPr>
          <w:p w14:paraId="302DB45D" w14:textId="77777777" w:rsidR="00A14E11" w:rsidRPr="00A14E11" w:rsidRDefault="00A14E11" w:rsidP="007331E2">
            <w:r w:rsidRPr="00A14E11">
              <w:t xml:space="preserve">FOREIGN KEY </w:t>
            </w:r>
          </w:p>
        </w:tc>
      </w:tr>
      <w:tr w:rsidR="00A14E11" w:rsidRPr="00A14E11" w14:paraId="67CA83E4" w14:textId="77777777" w:rsidTr="00A14E11">
        <w:tc>
          <w:tcPr>
            <w:tcW w:w="3080" w:type="dxa"/>
          </w:tcPr>
          <w:p w14:paraId="49401E88" w14:textId="77777777" w:rsidR="00A14E11" w:rsidRPr="00A14E11" w:rsidRDefault="00A14E11" w:rsidP="007331E2">
            <w:proofErr w:type="spellStart"/>
            <w:r w:rsidRPr="00A14E11">
              <w:t>TransportID</w:t>
            </w:r>
            <w:proofErr w:type="spellEnd"/>
          </w:p>
        </w:tc>
        <w:tc>
          <w:tcPr>
            <w:tcW w:w="3081" w:type="dxa"/>
          </w:tcPr>
          <w:p w14:paraId="3BE02F42" w14:textId="77777777" w:rsidR="00A14E11" w:rsidRPr="00A14E11" w:rsidRDefault="00A14E11" w:rsidP="007331E2">
            <w:r w:rsidRPr="00A14E11">
              <w:t xml:space="preserve">NUMBER </w:t>
            </w:r>
          </w:p>
        </w:tc>
        <w:tc>
          <w:tcPr>
            <w:tcW w:w="3081" w:type="dxa"/>
          </w:tcPr>
          <w:p w14:paraId="2281C760" w14:textId="77777777" w:rsidR="00A14E11" w:rsidRPr="00A14E11" w:rsidRDefault="00A14E11" w:rsidP="007331E2">
            <w:r w:rsidRPr="00A14E11">
              <w:t>FOREIGN KEY</w:t>
            </w:r>
          </w:p>
        </w:tc>
      </w:tr>
      <w:tr w:rsidR="00A14E11" w:rsidRPr="00A14E11" w14:paraId="019CD449" w14:textId="77777777" w:rsidTr="00A14E11">
        <w:tc>
          <w:tcPr>
            <w:tcW w:w="3080" w:type="dxa"/>
          </w:tcPr>
          <w:p w14:paraId="5F32AFBF" w14:textId="77777777" w:rsidR="00A14E11" w:rsidRPr="00A14E11" w:rsidRDefault="00A14E11" w:rsidP="007331E2">
            <w:r w:rsidRPr="00A14E11">
              <w:t xml:space="preserve"> </w:t>
            </w:r>
            <w:proofErr w:type="spellStart"/>
            <w:r w:rsidRPr="00A14E11">
              <w:t>OrderID</w:t>
            </w:r>
            <w:proofErr w:type="spellEnd"/>
            <w:r w:rsidRPr="00A14E11">
              <w:t xml:space="preserve"> </w:t>
            </w:r>
          </w:p>
        </w:tc>
        <w:tc>
          <w:tcPr>
            <w:tcW w:w="3081" w:type="dxa"/>
          </w:tcPr>
          <w:p w14:paraId="368D1E22" w14:textId="77777777" w:rsidR="00A14E11" w:rsidRPr="00A14E11" w:rsidRDefault="00A14E11" w:rsidP="007331E2">
            <w:r w:rsidRPr="00A14E11">
              <w:t>NUMBER</w:t>
            </w:r>
          </w:p>
        </w:tc>
        <w:tc>
          <w:tcPr>
            <w:tcW w:w="3081" w:type="dxa"/>
          </w:tcPr>
          <w:p w14:paraId="5EC9DFD5" w14:textId="77777777" w:rsidR="00A14E11" w:rsidRPr="00A14E11" w:rsidRDefault="00A14E11" w:rsidP="007331E2">
            <w:r w:rsidRPr="00A14E11">
              <w:t xml:space="preserve">PRIMARY KEY </w:t>
            </w:r>
          </w:p>
        </w:tc>
      </w:tr>
      <w:tr w:rsidR="00A14E11" w:rsidRPr="00A14E11" w14:paraId="15C46AE9" w14:textId="77777777" w:rsidTr="00A14E11">
        <w:tc>
          <w:tcPr>
            <w:tcW w:w="3080" w:type="dxa"/>
          </w:tcPr>
          <w:p w14:paraId="7888A931" w14:textId="77777777" w:rsidR="00A14E11" w:rsidRPr="00A14E11" w:rsidRDefault="00A14E11" w:rsidP="007331E2">
            <w:proofErr w:type="spellStart"/>
            <w:r w:rsidRPr="00A14E11">
              <w:t>DateReceived</w:t>
            </w:r>
            <w:proofErr w:type="spellEnd"/>
            <w:r w:rsidRPr="00A14E11">
              <w:t xml:space="preserve"> </w:t>
            </w:r>
          </w:p>
        </w:tc>
        <w:tc>
          <w:tcPr>
            <w:tcW w:w="3081" w:type="dxa"/>
          </w:tcPr>
          <w:p w14:paraId="2DCFB13E" w14:textId="77777777" w:rsidR="00A14E11" w:rsidRPr="00A14E11" w:rsidRDefault="00A14E11" w:rsidP="007331E2">
            <w:r w:rsidRPr="00A14E11">
              <w:t xml:space="preserve">DATE </w:t>
            </w:r>
          </w:p>
        </w:tc>
        <w:tc>
          <w:tcPr>
            <w:tcW w:w="3081" w:type="dxa"/>
          </w:tcPr>
          <w:p w14:paraId="13CF60E2" w14:textId="77777777" w:rsidR="00A14E11" w:rsidRPr="00A14E11" w:rsidRDefault="00A14E11" w:rsidP="007331E2">
            <w:r w:rsidRPr="00A14E11">
              <w:t xml:space="preserve">NOT NULL </w:t>
            </w:r>
          </w:p>
        </w:tc>
      </w:tr>
      <w:tr w:rsidR="00A14E11" w:rsidRPr="00A14E11" w14:paraId="7DFCB4AF" w14:textId="77777777" w:rsidTr="00A14E11">
        <w:tc>
          <w:tcPr>
            <w:tcW w:w="3080" w:type="dxa"/>
          </w:tcPr>
          <w:p w14:paraId="2B4637F3" w14:textId="77777777" w:rsidR="00A14E11" w:rsidRPr="00A14E11" w:rsidRDefault="00A14E11" w:rsidP="007331E2">
            <w:proofErr w:type="spellStart"/>
            <w:r w:rsidRPr="00A14E11">
              <w:t>DeliveryDate</w:t>
            </w:r>
            <w:proofErr w:type="spellEnd"/>
          </w:p>
        </w:tc>
        <w:tc>
          <w:tcPr>
            <w:tcW w:w="3081" w:type="dxa"/>
          </w:tcPr>
          <w:p w14:paraId="3FDD2DCF" w14:textId="77777777" w:rsidR="00A14E11" w:rsidRPr="00A14E11" w:rsidRDefault="00A14E11" w:rsidP="007331E2">
            <w:r w:rsidRPr="00A14E11">
              <w:t>DATE</w:t>
            </w:r>
          </w:p>
        </w:tc>
        <w:tc>
          <w:tcPr>
            <w:tcW w:w="3081" w:type="dxa"/>
          </w:tcPr>
          <w:p w14:paraId="23333172" w14:textId="77777777" w:rsidR="00A14E11" w:rsidRPr="00A14E11" w:rsidRDefault="00A14E11" w:rsidP="007331E2">
            <w:r w:rsidRPr="00A14E11">
              <w:t xml:space="preserve">NOT NULL </w:t>
            </w:r>
          </w:p>
        </w:tc>
      </w:tr>
      <w:tr w:rsidR="00A14E11" w:rsidRPr="00A14E11" w14:paraId="3CD99863" w14:textId="77777777" w:rsidTr="00A14E11">
        <w:tc>
          <w:tcPr>
            <w:tcW w:w="3080" w:type="dxa"/>
          </w:tcPr>
          <w:p w14:paraId="62AC8858" w14:textId="77777777" w:rsidR="00A14E11" w:rsidRPr="00A14E11" w:rsidRDefault="00A14E11" w:rsidP="007331E2">
            <w:r w:rsidRPr="00A14E11">
              <w:t>Weight</w:t>
            </w:r>
          </w:p>
        </w:tc>
        <w:tc>
          <w:tcPr>
            <w:tcW w:w="3081" w:type="dxa"/>
          </w:tcPr>
          <w:p w14:paraId="0FF79208" w14:textId="627AB769" w:rsidR="00A14E11" w:rsidRPr="00A14E11" w:rsidRDefault="00A14E11" w:rsidP="007331E2">
            <w:proofErr w:type="gramStart"/>
            <w:r w:rsidRPr="00A14E11">
              <w:t>NUMBER(</w:t>
            </w:r>
            <w:proofErr w:type="gramEnd"/>
            <w:r w:rsidRPr="00A14E11">
              <w:t>5</w:t>
            </w:r>
            <w:r>
              <w:t>,</w:t>
            </w:r>
            <w:r w:rsidRPr="00A14E11">
              <w:t xml:space="preserve">2) </w:t>
            </w:r>
          </w:p>
        </w:tc>
        <w:tc>
          <w:tcPr>
            <w:tcW w:w="3081" w:type="dxa"/>
          </w:tcPr>
          <w:p w14:paraId="27A9EC43" w14:textId="77777777" w:rsidR="00A14E11" w:rsidRPr="00A14E11" w:rsidRDefault="00A14E11" w:rsidP="007331E2">
            <w:r w:rsidRPr="00A14E11">
              <w:t>NOT NULL</w:t>
            </w:r>
          </w:p>
        </w:tc>
      </w:tr>
    </w:tbl>
    <w:p w14:paraId="6C8AA761" w14:textId="77777777" w:rsidR="00BB7C7A" w:rsidRDefault="00BB7C7A">
      <w:r w:rsidRPr="00BB7C7A">
        <w:t>3. Delivery Table Stores details about the costs associated with different shipping options.</w:t>
      </w:r>
    </w:p>
    <w:tbl>
      <w:tblPr>
        <w:tblStyle w:val="TableGrid"/>
        <w:tblW w:w="0" w:type="auto"/>
        <w:tblLook w:val="04A0" w:firstRow="1" w:lastRow="0" w:firstColumn="1" w:lastColumn="0" w:noHBand="0" w:noVBand="1"/>
      </w:tblPr>
      <w:tblGrid>
        <w:gridCol w:w="3014"/>
        <w:gridCol w:w="3003"/>
        <w:gridCol w:w="2999"/>
      </w:tblGrid>
      <w:tr w:rsidR="00A14E11" w:rsidRPr="00A14E11" w14:paraId="1658F9A4" w14:textId="77777777" w:rsidTr="00A14E11">
        <w:tc>
          <w:tcPr>
            <w:tcW w:w="3080" w:type="dxa"/>
          </w:tcPr>
          <w:p w14:paraId="1F0AF4E9" w14:textId="77777777" w:rsidR="00A14E11" w:rsidRPr="00A14E11" w:rsidRDefault="00A14E11" w:rsidP="00A62C38">
            <w:r w:rsidRPr="00A14E11">
              <w:lastRenderedPageBreak/>
              <w:t xml:space="preserve"> ATTRIBUTE </w:t>
            </w:r>
          </w:p>
        </w:tc>
        <w:tc>
          <w:tcPr>
            <w:tcW w:w="3081" w:type="dxa"/>
          </w:tcPr>
          <w:p w14:paraId="02624126" w14:textId="77777777" w:rsidR="00A14E11" w:rsidRPr="00A14E11" w:rsidRDefault="00A14E11" w:rsidP="00A62C38">
            <w:r w:rsidRPr="00A14E11">
              <w:t>DATATYPE</w:t>
            </w:r>
          </w:p>
        </w:tc>
        <w:tc>
          <w:tcPr>
            <w:tcW w:w="3081" w:type="dxa"/>
          </w:tcPr>
          <w:p w14:paraId="0E6A129E" w14:textId="77777777" w:rsidR="00A14E11" w:rsidRPr="00A14E11" w:rsidRDefault="00A14E11" w:rsidP="00A62C38">
            <w:r w:rsidRPr="00A14E11">
              <w:t xml:space="preserve">CONSTRAINTS </w:t>
            </w:r>
          </w:p>
        </w:tc>
      </w:tr>
      <w:tr w:rsidR="00A14E11" w:rsidRPr="00A14E11" w14:paraId="7FB8F962" w14:textId="77777777" w:rsidTr="00A14E11">
        <w:tc>
          <w:tcPr>
            <w:tcW w:w="3080" w:type="dxa"/>
          </w:tcPr>
          <w:p w14:paraId="6E6DC292" w14:textId="77777777" w:rsidR="00A14E11" w:rsidRPr="00A14E11" w:rsidRDefault="00A14E11" w:rsidP="00A62C38">
            <w:proofErr w:type="spellStart"/>
            <w:r w:rsidRPr="00A14E11">
              <w:t>TransportID</w:t>
            </w:r>
            <w:proofErr w:type="spellEnd"/>
            <w:r w:rsidRPr="00A14E11">
              <w:t xml:space="preserve"> </w:t>
            </w:r>
          </w:p>
        </w:tc>
        <w:tc>
          <w:tcPr>
            <w:tcW w:w="3081" w:type="dxa"/>
          </w:tcPr>
          <w:p w14:paraId="03CE4B83" w14:textId="77777777" w:rsidR="00A14E11" w:rsidRPr="00A14E11" w:rsidRDefault="00A14E11" w:rsidP="00A62C38">
            <w:r w:rsidRPr="00A14E11">
              <w:t xml:space="preserve">NUMBER </w:t>
            </w:r>
          </w:p>
        </w:tc>
        <w:tc>
          <w:tcPr>
            <w:tcW w:w="3081" w:type="dxa"/>
          </w:tcPr>
          <w:p w14:paraId="1C33866E" w14:textId="77777777" w:rsidR="00A14E11" w:rsidRPr="00A14E11" w:rsidRDefault="00A14E11" w:rsidP="00A62C38">
            <w:r w:rsidRPr="00A14E11">
              <w:t xml:space="preserve">PRIMARY KEY </w:t>
            </w:r>
          </w:p>
        </w:tc>
      </w:tr>
      <w:tr w:rsidR="00A14E11" w:rsidRPr="00A14E11" w14:paraId="43FC3D88" w14:textId="77777777" w:rsidTr="00A14E11">
        <w:tc>
          <w:tcPr>
            <w:tcW w:w="3080" w:type="dxa"/>
          </w:tcPr>
          <w:p w14:paraId="7644131E" w14:textId="77777777" w:rsidR="00A14E11" w:rsidRPr="00A14E11" w:rsidRDefault="00A14E11" w:rsidP="00A62C38">
            <w:proofErr w:type="spellStart"/>
            <w:r w:rsidRPr="00A14E11">
              <w:t>TransportMethod</w:t>
            </w:r>
            <w:proofErr w:type="spellEnd"/>
          </w:p>
        </w:tc>
        <w:tc>
          <w:tcPr>
            <w:tcW w:w="3081" w:type="dxa"/>
          </w:tcPr>
          <w:p w14:paraId="2C9E631B" w14:textId="77777777" w:rsidR="00A14E11" w:rsidRPr="00A14E11" w:rsidRDefault="00A14E11" w:rsidP="00A62C38">
            <w:r w:rsidRPr="00A14E11">
              <w:t>VARCHAR2(20)</w:t>
            </w:r>
          </w:p>
        </w:tc>
        <w:tc>
          <w:tcPr>
            <w:tcW w:w="3081" w:type="dxa"/>
          </w:tcPr>
          <w:p w14:paraId="534CCA5D" w14:textId="77777777" w:rsidR="00A14E11" w:rsidRPr="00A14E11" w:rsidRDefault="00A14E11" w:rsidP="00A62C38">
            <w:r w:rsidRPr="00A14E11">
              <w:t xml:space="preserve">NOT NULL </w:t>
            </w:r>
          </w:p>
        </w:tc>
      </w:tr>
      <w:tr w:rsidR="00A14E11" w:rsidRPr="00A14E11" w14:paraId="0AEA5D85" w14:textId="77777777" w:rsidTr="00A14E11">
        <w:tc>
          <w:tcPr>
            <w:tcW w:w="3080" w:type="dxa"/>
          </w:tcPr>
          <w:p w14:paraId="3ED16BE3" w14:textId="77777777" w:rsidR="00A14E11" w:rsidRPr="00A14E11" w:rsidRDefault="00A14E11" w:rsidP="00A62C38">
            <w:proofErr w:type="spellStart"/>
            <w:r w:rsidRPr="00A14E11">
              <w:t>CostPerUnit</w:t>
            </w:r>
            <w:proofErr w:type="spellEnd"/>
            <w:r w:rsidRPr="00A14E11">
              <w:t xml:space="preserve"> </w:t>
            </w:r>
          </w:p>
        </w:tc>
        <w:tc>
          <w:tcPr>
            <w:tcW w:w="3081" w:type="dxa"/>
          </w:tcPr>
          <w:p w14:paraId="0324C95F" w14:textId="77777777" w:rsidR="00A14E11" w:rsidRPr="00A14E11" w:rsidRDefault="00A14E11" w:rsidP="00A62C38">
            <w:r w:rsidRPr="00A14E11">
              <w:t xml:space="preserve">NUMBER </w:t>
            </w:r>
          </w:p>
        </w:tc>
        <w:tc>
          <w:tcPr>
            <w:tcW w:w="3081" w:type="dxa"/>
          </w:tcPr>
          <w:p w14:paraId="354DF630" w14:textId="77777777" w:rsidR="00A14E11" w:rsidRPr="00A14E11" w:rsidRDefault="00A14E11" w:rsidP="00A62C38">
            <w:r w:rsidRPr="00A14E11">
              <w:t xml:space="preserve">NOT NULL </w:t>
            </w:r>
          </w:p>
        </w:tc>
      </w:tr>
    </w:tbl>
    <w:p w14:paraId="324FEBFB" w14:textId="77777777" w:rsidR="00A14E11" w:rsidRDefault="00A14E11"/>
    <w:p w14:paraId="431805D2" w14:textId="01298E97" w:rsidR="00A14E11" w:rsidRPr="00BB7C7A" w:rsidRDefault="00BB7C7A">
      <w:r>
        <w:t>4.</w:t>
      </w:r>
      <w:r w:rsidRPr="00BB7C7A">
        <w:t xml:space="preserve"> Billing Table Stores details about the final cost.</w:t>
      </w:r>
    </w:p>
    <w:tbl>
      <w:tblPr>
        <w:tblStyle w:val="TableGrid"/>
        <w:tblW w:w="0" w:type="auto"/>
        <w:tblLook w:val="04A0" w:firstRow="1" w:lastRow="0" w:firstColumn="1" w:lastColumn="0" w:noHBand="0" w:noVBand="1"/>
      </w:tblPr>
      <w:tblGrid>
        <w:gridCol w:w="3004"/>
        <w:gridCol w:w="3005"/>
        <w:gridCol w:w="3007"/>
      </w:tblGrid>
      <w:tr w:rsidR="00A14E11" w:rsidRPr="00A14E11" w14:paraId="36AA08E2" w14:textId="77777777" w:rsidTr="00A14E11">
        <w:tc>
          <w:tcPr>
            <w:tcW w:w="3080" w:type="dxa"/>
          </w:tcPr>
          <w:p w14:paraId="425950C6" w14:textId="77777777" w:rsidR="00A14E11" w:rsidRPr="00A14E11" w:rsidRDefault="00A14E11" w:rsidP="002661EB">
            <w:r w:rsidRPr="00A14E11">
              <w:t xml:space="preserve">ATTRIBUTE </w:t>
            </w:r>
          </w:p>
        </w:tc>
        <w:tc>
          <w:tcPr>
            <w:tcW w:w="3081" w:type="dxa"/>
          </w:tcPr>
          <w:p w14:paraId="777C8475" w14:textId="77777777" w:rsidR="00A14E11" w:rsidRPr="00A14E11" w:rsidRDefault="00A14E11" w:rsidP="002661EB">
            <w:r w:rsidRPr="00A14E11">
              <w:t>DATATYPE</w:t>
            </w:r>
          </w:p>
        </w:tc>
        <w:tc>
          <w:tcPr>
            <w:tcW w:w="3081" w:type="dxa"/>
          </w:tcPr>
          <w:p w14:paraId="7EF2761C" w14:textId="77777777" w:rsidR="00A14E11" w:rsidRPr="00A14E11" w:rsidRDefault="00A14E11" w:rsidP="002661EB">
            <w:r w:rsidRPr="00A14E11">
              <w:t xml:space="preserve">CONSTRAINTS </w:t>
            </w:r>
          </w:p>
        </w:tc>
      </w:tr>
      <w:tr w:rsidR="00A14E11" w:rsidRPr="00A14E11" w14:paraId="563A7C60" w14:textId="77777777" w:rsidTr="00A14E11">
        <w:tc>
          <w:tcPr>
            <w:tcW w:w="3080" w:type="dxa"/>
          </w:tcPr>
          <w:p w14:paraId="3423918E" w14:textId="77777777" w:rsidR="00A14E11" w:rsidRPr="00A14E11" w:rsidRDefault="00A14E11" w:rsidP="002661EB">
            <w:proofErr w:type="spellStart"/>
            <w:r w:rsidRPr="00A14E11">
              <w:t>OrderID</w:t>
            </w:r>
            <w:proofErr w:type="spellEnd"/>
            <w:r w:rsidRPr="00A14E11">
              <w:t xml:space="preserve"> </w:t>
            </w:r>
          </w:p>
        </w:tc>
        <w:tc>
          <w:tcPr>
            <w:tcW w:w="3081" w:type="dxa"/>
          </w:tcPr>
          <w:p w14:paraId="5393CB0D" w14:textId="77777777" w:rsidR="00A14E11" w:rsidRPr="00A14E11" w:rsidRDefault="00A14E11" w:rsidP="002661EB">
            <w:r w:rsidRPr="00A14E11">
              <w:t xml:space="preserve">NUMBER </w:t>
            </w:r>
          </w:p>
        </w:tc>
        <w:tc>
          <w:tcPr>
            <w:tcW w:w="3081" w:type="dxa"/>
          </w:tcPr>
          <w:p w14:paraId="67E1A316" w14:textId="77777777" w:rsidR="00A14E11" w:rsidRPr="00A14E11" w:rsidRDefault="00A14E11" w:rsidP="002661EB">
            <w:r w:rsidRPr="00A14E11">
              <w:t xml:space="preserve">FOREIGN KEY </w:t>
            </w:r>
          </w:p>
        </w:tc>
      </w:tr>
      <w:tr w:rsidR="00A14E11" w:rsidRPr="00A14E11" w14:paraId="64F5F9F0" w14:textId="77777777" w:rsidTr="00A14E11">
        <w:tc>
          <w:tcPr>
            <w:tcW w:w="3080" w:type="dxa"/>
          </w:tcPr>
          <w:p w14:paraId="1CC2529B" w14:textId="77777777" w:rsidR="00A14E11" w:rsidRPr="00A14E11" w:rsidRDefault="00A14E11" w:rsidP="002661EB">
            <w:proofErr w:type="spellStart"/>
            <w:r w:rsidRPr="00A14E11">
              <w:t>TransactionID</w:t>
            </w:r>
            <w:proofErr w:type="spellEnd"/>
            <w:r w:rsidRPr="00A14E11">
              <w:t xml:space="preserve"> </w:t>
            </w:r>
          </w:p>
        </w:tc>
        <w:tc>
          <w:tcPr>
            <w:tcW w:w="3081" w:type="dxa"/>
          </w:tcPr>
          <w:p w14:paraId="65E7D514" w14:textId="77777777" w:rsidR="00A14E11" w:rsidRPr="00A14E11" w:rsidRDefault="00A14E11" w:rsidP="002661EB">
            <w:r w:rsidRPr="00A14E11">
              <w:t xml:space="preserve">NUMBER </w:t>
            </w:r>
          </w:p>
        </w:tc>
        <w:tc>
          <w:tcPr>
            <w:tcW w:w="3081" w:type="dxa"/>
          </w:tcPr>
          <w:p w14:paraId="09E65921" w14:textId="77777777" w:rsidR="00A14E11" w:rsidRPr="00A14E11" w:rsidRDefault="00A14E11" w:rsidP="002661EB">
            <w:r w:rsidRPr="00A14E11">
              <w:t xml:space="preserve">PRIMARY KEY </w:t>
            </w:r>
          </w:p>
        </w:tc>
      </w:tr>
      <w:tr w:rsidR="00A14E11" w:rsidRPr="00A14E11" w14:paraId="08E5C745" w14:textId="77777777" w:rsidTr="00A14E11">
        <w:tc>
          <w:tcPr>
            <w:tcW w:w="3080" w:type="dxa"/>
          </w:tcPr>
          <w:p w14:paraId="4B8259CF" w14:textId="77777777" w:rsidR="00A14E11" w:rsidRPr="00A14E11" w:rsidRDefault="00A14E11" w:rsidP="002661EB">
            <w:r w:rsidRPr="00A14E11">
              <w:t>Description</w:t>
            </w:r>
          </w:p>
        </w:tc>
        <w:tc>
          <w:tcPr>
            <w:tcW w:w="3081" w:type="dxa"/>
          </w:tcPr>
          <w:p w14:paraId="62BC2A12" w14:textId="77777777" w:rsidR="00A14E11" w:rsidRPr="00A14E11" w:rsidRDefault="00A14E11" w:rsidP="002661EB">
            <w:proofErr w:type="gramStart"/>
            <w:r w:rsidRPr="00A14E11">
              <w:t>VARCHAR(</w:t>
            </w:r>
            <w:proofErr w:type="gramEnd"/>
            <w:r w:rsidRPr="00A14E11">
              <w:t>40)</w:t>
            </w:r>
          </w:p>
        </w:tc>
        <w:tc>
          <w:tcPr>
            <w:tcW w:w="3081" w:type="dxa"/>
          </w:tcPr>
          <w:p w14:paraId="67A6E681" w14:textId="77777777" w:rsidR="00A14E11" w:rsidRPr="00A14E11" w:rsidRDefault="00A14E11" w:rsidP="002661EB">
            <w:r w:rsidRPr="00A14E11">
              <w:t xml:space="preserve">NOT NULL </w:t>
            </w:r>
          </w:p>
        </w:tc>
      </w:tr>
      <w:tr w:rsidR="00A14E11" w:rsidRPr="00A14E11" w14:paraId="49EC287F" w14:textId="77777777" w:rsidTr="00A14E11">
        <w:tc>
          <w:tcPr>
            <w:tcW w:w="3080" w:type="dxa"/>
          </w:tcPr>
          <w:p w14:paraId="721A64D3" w14:textId="77777777" w:rsidR="00A14E11" w:rsidRPr="00A14E11" w:rsidRDefault="00A14E11" w:rsidP="002661EB">
            <w:r w:rsidRPr="00A14E11">
              <w:t xml:space="preserve">Cost </w:t>
            </w:r>
          </w:p>
        </w:tc>
        <w:tc>
          <w:tcPr>
            <w:tcW w:w="3081" w:type="dxa"/>
          </w:tcPr>
          <w:p w14:paraId="799AECC8" w14:textId="77777777" w:rsidR="00A14E11" w:rsidRPr="00A14E11" w:rsidRDefault="00A14E11" w:rsidP="002661EB">
            <w:r w:rsidRPr="00A14E11">
              <w:t xml:space="preserve">NUMBER </w:t>
            </w:r>
          </w:p>
        </w:tc>
        <w:tc>
          <w:tcPr>
            <w:tcW w:w="3081" w:type="dxa"/>
          </w:tcPr>
          <w:p w14:paraId="477AB7DB" w14:textId="77777777" w:rsidR="00A14E11" w:rsidRPr="00A14E11" w:rsidRDefault="00A14E11" w:rsidP="002661EB">
            <w:r w:rsidRPr="00A14E11">
              <w:t>NOT NULL</w:t>
            </w:r>
          </w:p>
        </w:tc>
      </w:tr>
    </w:tbl>
    <w:p w14:paraId="09941CEA" w14:textId="77777777" w:rsidR="00A14E11" w:rsidRDefault="00A14E11"/>
    <w:p w14:paraId="446B4ADA" w14:textId="08DFB7A0" w:rsidR="00A14E11" w:rsidRPr="00BB7C7A" w:rsidRDefault="00BB7C7A">
      <w:r w:rsidRPr="00BB7C7A">
        <w:t>5. Tracking Table Stores details about the tracking of the package.</w:t>
      </w:r>
    </w:p>
    <w:tbl>
      <w:tblPr>
        <w:tblStyle w:val="TableGrid"/>
        <w:tblW w:w="0" w:type="auto"/>
        <w:tblLook w:val="04A0" w:firstRow="1" w:lastRow="0" w:firstColumn="1" w:lastColumn="0" w:noHBand="0" w:noVBand="1"/>
      </w:tblPr>
      <w:tblGrid>
        <w:gridCol w:w="2997"/>
        <w:gridCol w:w="3011"/>
        <w:gridCol w:w="3008"/>
      </w:tblGrid>
      <w:tr w:rsidR="00A14E11" w:rsidRPr="00A14E11" w14:paraId="0FA80711" w14:textId="77777777" w:rsidTr="00A14E11">
        <w:tc>
          <w:tcPr>
            <w:tcW w:w="3080" w:type="dxa"/>
          </w:tcPr>
          <w:p w14:paraId="7906DCB1" w14:textId="77777777" w:rsidR="00A14E11" w:rsidRPr="00A14E11" w:rsidRDefault="00A14E11" w:rsidP="00DC65DC">
            <w:r w:rsidRPr="00A14E11">
              <w:t>ATTRIBUTE</w:t>
            </w:r>
          </w:p>
        </w:tc>
        <w:tc>
          <w:tcPr>
            <w:tcW w:w="3081" w:type="dxa"/>
          </w:tcPr>
          <w:p w14:paraId="174D61F2" w14:textId="77777777" w:rsidR="00A14E11" w:rsidRPr="00A14E11" w:rsidRDefault="00A14E11" w:rsidP="00DC65DC">
            <w:r w:rsidRPr="00A14E11">
              <w:t>DATATYPE</w:t>
            </w:r>
          </w:p>
        </w:tc>
        <w:tc>
          <w:tcPr>
            <w:tcW w:w="3081" w:type="dxa"/>
          </w:tcPr>
          <w:p w14:paraId="0EB34D45" w14:textId="77777777" w:rsidR="00A14E11" w:rsidRPr="00A14E11" w:rsidRDefault="00A14E11" w:rsidP="00DC65DC">
            <w:r w:rsidRPr="00A14E11">
              <w:t xml:space="preserve">CONSTRAINTS </w:t>
            </w:r>
          </w:p>
        </w:tc>
      </w:tr>
      <w:tr w:rsidR="00A14E11" w:rsidRPr="00A14E11" w14:paraId="7853AA85" w14:textId="77777777" w:rsidTr="00A14E11">
        <w:tc>
          <w:tcPr>
            <w:tcW w:w="3080" w:type="dxa"/>
          </w:tcPr>
          <w:p w14:paraId="3C23D717" w14:textId="77777777" w:rsidR="00A14E11" w:rsidRPr="00A14E11" w:rsidRDefault="00A14E11" w:rsidP="00DC65DC">
            <w:proofErr w:type="spellStart"/>
            <w:r w:rsidRPr="00A14E11">
              <w:t>OrderID</w:t>
            </w:r>
            <w:proofErr w:type="spellEnd"/>
            <w:r w:rsidRPr="00A14E11">
              <w:t xml:space="preserve"> </w:t>
            </w:r>
          </w:p>
        </w:tc>
        <w:tc>
          <w:tcPr>
            <w:tcW w:w="3081" w:type="dxa"/>
          </w:tcPr>
          <w:p w14:paraId="45FF64DF" w14:textId="77777777" w:rsidR="00A14E11" w:rsidRPr="00A14E11" w:rsidRDefault="00A14E11" w:rsidP="00DC65DC">
            <w:r w:rsidRPr="00A14E11">
              <w:t>NUMBER</w:t>
            </w:r>
          </w:p>
        </w:tc>
        <w:tc>
          <w:tcPr>
            <w:tcW w:w="3081" w:type="dxa"/>
          </w:tcPr>
          <w:p w14:paraId="71CD9ED8" w14:textId="77777777" w:rsidR="00A14E11" w:rsidRPr="00A14E11" w:rsidRDefault="00A14E11" w:rsidP="00DC65DC">
            <w:r w:rsidRPr="00A14E11">
              <w:t xml:space="preserve">FOREIGN KEY </w:t>
            </w:r>
          </w:p>
        </w:tc>
      </w:tr>
      <w:tr w:rsidR="00A14E11" w:rsidRPr="00A14E11" w14:paraId="07F281A4" w14:textId="77777777" w:rsidTr="00A14E11">
        <w:tc>
          <w:tcPr>
            <w:tcW w:w="3080" w:type="dxa"/>
          </w:tcPr>
          <w:p w14:paraId="3CC19971" w14:textId="77777777" w:rsidR="00A14E11" w:rsidRPr="00A14E11" w:rsidRDefault="00A14E11" w:rsidP="00DC65DC">
            <w:proofErr w:type="spellStart"/>
            <w:r w:rsidRPr="00A14E11">
              <w:t>TrackingID</w:t>
            </w:r>
            <w:proofErr w:type="spellEnd"/>
          </w:p>
        </w:tc>
        <w:tc>
          <w:tcPr>
            <w:tcW w:w="3081" w:type="dxa"/>
          </w:tcPr>
          <w:p w14:paraId="6A2857E5" w14:textId="77777777" w:rsidR="00A14E11" w:rsidRPr="00A14E11" w:rsidRDefault="00A14E11" w:rsidP="00DC65DC">
            <w:r w:rsidRPr="00A14E11">
              <w:t xml:space="preserve">NUMBER </w:t>
            </w:r>
          </w:p>
        </w:tc>
        <w:tc>
          <w:tcPr>
            <w:tcW w:w="3081" w:type="dxa"/>
          </w:tcPr>
          <w:p w14:paraId="28C0CFD9" w14:textId="77777777" w:rsidR="00A14E11" w:rsidRPr="00A14E11" w:rsidRDefault="00A14E11" w:rsidP="00DC65DC">
            <w:r w:rsidRPr="00A14E11">
              <w:t xml:space="preserve">PRIMARY KEY </w:t>
            </w:r>
          </w:p>
        </w:tc>
      </w:tr>
      <w:tr w:rsidR="00A14E11" w:rsidRPr="00A14E11" w14:paraId="57084706" w14:textId="77777777" w:rsidTr="00A14E11">
        <w:tc>
          <w:tcPr>
            <w:tcW w:w="3080" w:type="dxa"/>
          </w:tcPr>
          <w:p w14:paraId="7D6420D4" w14:textId="77777777" w:rsidR="00A14E11" w:rsidRPr="00A14E11" w:rsidRDefault="00A14E11" w:rsidP="00DC65DC">
            <w:r w:rsidRPr="00A14E11">
              <w:t>Origin</w:t>
            </w:r>
          </w:p>
        </w:tc>
        <w:tc>
          <w:tcPr>
            <w:tcW w:w="3081" w:type="dxa"/>
          </w:tcPr>
          <w:p w14:paraId="054C6453" w14:textId="77777777" w:rsidR="00A14E11" w:rsidRPr="00A14E11" w:rsidRDefault="00A14E11" w:rsidP="00DC65DC">
            <w:r w:rsidRPr="00A14E11">
              <w:t>VARCHAR2(30)</w:t>
            </w:r>
          </w:p>
        </w:tc>
        <w:tc>
          <w:tcPr>
            <w:tcW w:w="3081" w:type="dxa"/>
          </w:tcPr>
          <w:p w14:paraId="5EB168A4" w14:textId="77777777" w:rsidR="00A14E11" w:rsidRPr="00A14E11" w:rsidRDefault="00A14E11" w:rsidP="00DC65DC">
            <w:r w:rsidRPr="00A14E11">
              <w:t>NOT NULL</w:t>
            </w:r>
          </w:p>
        </w:tc>
      </w:tr>
      <w:tr w:rsidR="00A14E11" w:rsidRPr="00A14E11" w14:paraId="7C0BABC4" w14:textId="77777777" w:rsidTr="00A14E11">
        <w:tc>
          <w:tcPr>
            <w:tcW w:w="3080" w:type="dxa"/>
          </w:tcPr>
          <w:p w14:paraId="73999D26" w14:textId="77777777" w:rsidR="00A14E11" w:rsidRPr="00A14E11" w:rsidRDefault="00A14E11" w:rsidP="00DC65DC">
            <w:r w:rsidRPr="00A14E11">
              <w:t xml:space="preserve"> Current Location</w:t>
            </w:r>
          </w:p>
        </w:tc>
        <w:tc>
          <w:tcPr>
            <w:tcW w:w="3081" w:type="dxa"/>
          </w:tcPr>
          <w:p w14:paraId="672EB130" w14:textId="77777777" w:rsidR="00A14E11" w:rsidRPr="00A14E11" w:rsidRDefault="00A14E11" w:rsidP="00DC65DC">
            <w:r w:rsidRPr="00A14E11">
              <w:t>VARCHAR2(30)</w:t>
            </w:r>
          </w:p>
        </w:tc>
        <w:tc>
          <w:tcPr>
            <w:tcW w:w="3081" w:type="dxa"/>
          </w:tcPr>
          <w:p w14:paraId="05507E58" w14:textId="77777777" w:rsidR="00A14E11" w:rsidRPr="00A14E11" w:rsidRDefault="00A14E11" w:rsidP="00DC65DC">
            <w:r w:rsidRPr="00A14E11">
              <w:t xml:space="preserve">NOT NULL </w:t>
            </w:r>
          </w:p>
        </w:tc>
      </w:tr>
      <w:tr w:rsidR="00A14E11" w:rsidRPr="00A14E11" w14:paraId="6A070118" w14:textId="77777777" w:rsidTr="00A14E11">
        <w:tc>
          <w:tcPr>
            <w:tcW w:w="3080" w:type="dxa"/>
          </w:tcPr>
          <w:p w14:paraId="66C96813" w14:textId="77777777" w:rsidR="00A14E11" w:rsidRPr="00A14E11" w:rsidRDefault="00A14E11" w:rsidP="00DC65DC">
            <w:r w:rsidRPr="00A14E11">
              <w:t>Destination</w:t>
            </w:r>
          </w:p>
        </w:tc>
        <w:tc>
          <w:tcPr>
            <w:tcW w:w="3081" w:type="dxa"/>
          </w:tcPr>
          <w:p w14:paraId="57AA9411" w14:textId="77777777" w:rsidR="00A14E11" w:rsidRPr="00A14E11" w:rsidRDefault="00A14E11" w:rsidP="00DC65DC">
            <w:r w:rsidRPr="00A14E11">
              <w:t>VARCHAR2(30)</w:t>
            </w:r>
          </w:p>
        </w:tc>
        <w:tc>
          <w:tcPr>
            <w:tcW w:w="3081" w:type="dxa"/>
          </w:tcPr>
          <w:p w14:paraId="45FF30FC" w14:textId="77777777" w:rsidR="00A14E11" w:rsidRPr="00A14E11" w:rsidRDefault="00A14E11" w:rsidP="00DC65DC">
            <w:r w:rsidRPr="00A14E11">
              <w:t xml:space="preserve">NOT NULL </w:t>
            </w:r>
          </w:p>
        </w:tc>
      </w:tr>
      <w:tr w:rsidR="00A14E11" w:rsidRPr="00A14E11" w14:paraId="6D4F1901" w14:textId="77777777" w:rsidTr="00A14E11">
        <w:tc>
          <w:tcPr>
            <w:tcW w:w="3080" w:type="dxa"/>
          </w:tcPr>
          <w:p w14:paraId="29C1F5D9" w14:textId="77777777" w:rsidR="00A14E11" w:rsidRPr="00A14E11" w:rsidRDefault="00A14E11" w:rsidP="00DC65DC">
            <w:r w:rsidRPr="00A14E11">
              <w:t>Date</w:t>
            </w:r>
          </w:p>
        </w:tc>
        <w:tc>
          <w:tcPr>
            <w:tcW w:w="3081" w:type="dxa"/>
          </w:tcPr>
          <w:p w14:paraId="1101508A" w14:textId="77777777" w:rsidR="00A14E11" w:rsidRPr="00A14E11" w:rsidRDefault="00A14E11" w:rsidP="00DC65DC">
            <w:r w:rsidRPr="00A14E11">
              <w:t>DATE</w:t>
            </w:r>
          </w:p>
        </w:tc>
        <w:tc>
          <w:tcPr>
            <w:tcW w:w="3081" w:type="dxa"/>
          </w:tcPr>
          <w:p w14:paraId="7A7B7547" w14:textId="77777777" w:rsidR="00A14E11" w:rsidRPr="00A14E11" w:rsidRDefault="00A14E11" w:rsidP="00DC65DC">
            <w:r w:rsidRPr="00A14E11">
              <w:t>NOT NULL</w:t>
            </w:r>
          </w:p>
        </w:tc>
      </w:tr>
    </w:tbl>
    <w:p w14:paraId="32E0357A" w14:textId="77777777" w:rsidR="00A14E11" w:rsidRDefault="00A14E11"/>
    <w:p w14:paraId="282FBFE2" w14:textId="67A4A87A" w:rsidR="00A14E11" w:rsidRPr="00BB7C7A" w:rsidRDefault="00BB7C7A">
      <w:r w:rsidRPr="00BB7C7A">
        <w:t>6. Receiver Table Stores details about the person receiving the package.</w:t>
      </w:r>
    </w:p>
    <w:tbl>
      <w:tblPr>
        <w:tblStyle w:val="TableGrid"/>
        <w:tblW w:w="0" w:type="auto"/>
        <w:tblLook w:val="04A0" w:firstRow="1" w:lastRow="0" w:firstColumn="1" w:lastColumn="0" w:noHBand="0" w:noVBand="1"/>
      </w:tblPr>
      <w:tblGrid>
        <w:gridCol w:w="2995"/>
        <w:gridCol w:w="3012"/>
        <w:gridCol w:w="3009"/>
      </w:tblGrid>
      <w:tr w:rsidR="00A14E11" w:rsidRPr="00A14E11" w14:paraId="698E6BD5" w14:textId="77777777" w:rsidTr="00A14E11">
        <w:tc>
          <w:tcPr>
            <w:tcW w:w="3080" w:type="dxa"/>
          </w:tcPr>
          <w:p w14:paraId="318E70DC" w14:textId="77777777" w:rsidR="00A14E11" w:rsidRPr="00A14E11" w:rsidRDefault="00A14E11" w:rsidP="002F51E3">
            <w:r w:rsidRPr="00A14E11">
              <w:t>ATTRIBUTE</w:t>
            </w:r>
          </w:p>
        </w:tc>
        <w:tc>
          <w:tcPr>
            <w:tcW w:w="3081" w:type="dxa"/>
          </w:tcPr>
          <w:p w14:paraId="408C76E6" w14:textId="77777777" w:rsidR="00A14E11" w:rsidRPr="00A14E11" w:rsidRDefault="00A14E11" w:rsidP="002F51E3">
            <w:r w:rsidRPr="00A14E11">
              <w:t>DATATYPE</w:t>
            </w:r>
          </w:p>
        </w:tc>
        <w:tc>
          <w:tcPr>
            <w:tcW w:w="3081" w:type="dxa"/>
          </w:tcPr>
          <w:p w14:paraId="67BA1A43" w14:textId="77777777" w:rsidR="00A14E11" w:rsidRPr="00A14E11" w:rsidRDefault="00A14E11" w:rsidP="002F51E3">
            <w:r w:rsidRPr="00A14E11">
              <w:t xml:space="preserve">CONSTRAINTS </w:t>
            </w:r>
          </w:p>
        </w:tc>
      </w:tr>
      <w:tr w:rsidR="00A14E11" w:rsidRPr="00A14E11" w14:paraId="3A884DF8" w14:textId="77777777" w:rsidTr="00A14E11">
        <w:tc>
          <w:tcPr>
            <w:tcW w:w="3080" w:type="dxa"/>
          </w:tcPr>
          <w:p w14:paraId="17CBAF03" w14:textId="77777777" w:rsidR="00A14E11" w:rsidRPr="00A14E11" w:rsidRDefault="00A14E11" w:rsidP="002F51E3">
            <w:proofErr w:type="spellStart"/>
            <w:r w:rsidRPr="00A14E11">
              <w:t>ReceiverID</w:t>
            </w:r>
            <w:proofErr w:type="spellEnd"/>
            <w:r w:rsidRPr="00A14E11">
              <w:t xml:space="preserve"> </w:t>
            </w:r>
          </w:p>
        </w:tc>
        <w:tc>
          <w:tcPr>
            <w:tcW w:w="3081" w:type="dxa"/>
          </w:tcPr>
          <w:p w14:paraId="7C05B764" w14:textId="77777777" w:rsidR="00A14E11" w:rsidRPr="00A14E11" w:rsidRDefault="00A14E11" w:rsidP="002F51E3">
            <w:r w:rsidRPr="00A14E11">
              <w:t>NUMBER</w:t>
            </w:r>
          </w:p>
        </w:tc>
        <w:tc>
          <w:tcPr>
            <w:tcW w:w="3081" w:type="dxa"/>
          </w:tcPr>
          <w:p w14:paraId="0259651A" w14:textId="77777777" w:rsidR="00A14E11" w:rsidRPr="00A14E11" w:rsidRDefault="00A14E11" w:rsidP="002F51E3">
            <w:r w:rsidRPr="00A14E11">
              <w:t xml:space="preserve">PRIMARY KEY </w:t>
            </w:r>
          </w:p>
        </w:tc>
      </w:tr>
      <w:tr w:rsidR="00A14E11" w:rsidRPr="00A14E11" w14:paraId="373506CE" w14:textId="77777777" w:rsidTr="00A14E11">
        <w:tc>
          <w:tcPr>
            <w:tcW w:w="3080" w:type="dxa"/>
          </w:tcPr>
          <w:p w14:paraId="1A23ED6D" w14:textId="77777777" w:rsidR="00A14E11" w:rsidRPr="00A14E11" w:rsidRDefault="00A14E11" w:rsidP="002F51E3">
            <w:r w:rsidRPr="00A14E11">
              <w:t>Name</w:t>
            </w:r>
          </w:p>
        </w:tc>
        <w:tc>
          <w:tcPr>
            <w:tcW w:w="3081" w:type="dxa"/>
          </w:tcPr>
          <w:p w14:paraId="6F584044" w14:textId="77777777" w:rsidR="00A14E11" w:rsidRPr="00A14E11" w:rsidRDefault="00A14E11" w:rsidP="002F51E3">
            <w:r w:rsidRPr="00A14E11">
              <w:t xml:space="preserve">VARCHAR2(30) </w:t>
            </w:r>
          </w:p>
        </w:tc>
        <w:tc>
          <w:tcPr>
            <w:tcW w:w="3081" w:type="dxa"/>
          </w:tcPr>
          <w:p w14:paraId="27A67075" w14:textId="77777777" w:rsidR="00A14E11" w:rsidRPr="00A14E11" w:rsidRDefault="00A14E11" w:rsidP="002F51E3">
            <w:r w:rsidRPr="00A14E11">
              <w:t xml:space="preserve">NOT NULL </w:t>
            </w:r>
          </w:p>
        </w:tc>
      </w:tr>
      <w:tr w:rsidR="00A14E11" w:rsidRPr="00A14E11" w14:paraId="474821DE" w14:textId="77777777" w:rsidTr="00A14E11">
        <w:tc>
          <w:tcPr>
            <w:tcW w:w="3080" w:type="dxa"/>
          </w:tcPr>
          <w:p w14:paraId="0852DF8F" w14:textId="77777777" w:rsidR="00A14E11" w:rsidRPr="00A14E11" w:rsidRDefault="00A14E11" w:rsidP="002F51E3">
            <w:r w:rsidRPr="00A14E11">
              <w:t xml:space="preserve">Phone </w:t>
            </w:r>
          </w:p>
        </w:tc>
        <w:tc>
          <w:tcPr>
            <w:tcW w:w="3081" w:type="dxa"/>
          </w:tcPr>
          <w:p w14:paraId="6E5738CE" w14:textId="77777777" w:rsidR="00A14E11" w:rsidRPr="00A14E11" w:rsidRDefault="00A14E11" w:rsidP="002F51E3">
            <w:r w:rsidRPr="00A14E11">
              <w:t xml:space="preserve">VARCHAR2(30) </w:t>
            </w:r>
          </w:p>
        </w:tc>
        <w:tc>
          <w:tcPr>
            <w:tcW w:w="3081" w:type="dxa"/>
          </w:tcPr>
          <w:p w14:paraId="232B1818" w14:textId="77777777" w:rsidR="00A14E11" w:rsidRPr="00A14E11" w:rsidRDefault="00A14E11" w:rsidP="002F51E3">
            <w:r w:rsidRPr="00A14E11">
              <w:t xml:space="preserve">NOT NULL </w:t>
            </w:r>
          </w:p>
        </w:tc>
      </w:tr>
      <w:tr w:rsidR="00A14E11" w:rsidRPr="00A14E11" w14:paraId="5BDCFFA4" w14:textId="77777777" w:rsidTr="00A14E11">
        <w:tc>
          <w:tcPr>
            <w:tcW w:w="3080" w:type="dxa"/>
          </w:tcPr>
          <w:p w14:paraId="354810A0" w14:textId="77777777" w:rsidR="00A14E11" w:rsidRPr="00A14E11" w:rsidRDefault="00A14E11" w:rsidP="002F51E3">
            <w:r w:rsidRPr="00A14E11">
              <w:t>Address</w:t>
            </w:r>
          </w:p>
        </w:tc>
        <w:tc>
          <w:tcPr>
            <w:tcW w:w="3081" w:type="dxa"/>
          </w:tcPr>
          <w:p w14:paraId="28B28ED6" w14:textId="77777777" w:rsidR="00A14E11" w:rsidRPr="00A14E11" w:rsidRDefault="00A14E11" w:rsidP="002F51E3">
            <w:r w:rsidRPr="00A14E11">
              <w:t>VARCHAR2(30)</w:t>
            </w:r>
          </w:p>
        </w:tc>
        <w:tc>
          <w:tcPr>
            <w:tcW w:w="3081" w:type="dxa"/>
          </w:tcPr>
          <w:p w14:paraId="651E70DF" w14:textId="77777777" w:rsidR="00A14E11" w:rsidRPr="00A14E11" w:rsidRDefault="00A14E11" w:rsidP="002F51E3">
            <w:r w:rsidRPr="00A14E11">
              <w:t xml:space="preserve">NOT NULL </w:t>
            </w:r>
          </w:p>
        </w:tc>
      </w:tr>
      <w:tr w:rsidR="00A14E11" w:rsidRPr="00A14E11" w14:paraId="38F50FCF" w14:textId="77777777" w:rsidTr="00A14E11">
        <w:tc>
          <w:tcPr>
            <w:tcW w:w="3080" w:type="dxa"/>
          </w:tcPr>
          <w:p w14:paraId="48480E3E" w14:textId="77777777" w:rsidR="00A14E11" w:rsidRPr="00A14E11" w:rsidRDefault="00A14E11" w:rsidP="002F51E3">
            <w:r w:rsidRPr="00A14E11">
              <w:t xml:space="preserve">City </w:t>
            </w:r>
          </w:p>
        </w:tc>
        <w:tc>
          <w:tcPr>
            <w:tcW w:w="3081" w:type="dxa"/>
          </w:tcPr>
          <w:p w14:paraId="0F574E4C" w14:textId="77777777" w:rsidR="00A14E11" w:rsidRPr="00A14E11" w:rsidRDefault="00A14E11" w:rsidP="002F51E3">
            <w:r w:rsidRPr="00A14E11">
              <w:t xml:space="preserve">VARCHAR2(30) </w:t>
            </w:r>
          </w:p>
        </w:tc>
        <w:tc>
          <w:tcPr>
            <w:tcW w:w="3081" w:type="dxa"/>
          </w:tcPr>
          <w:p w14:paraId="2363710F" w14:textId="77777777" w:rsidR="00A14E11" w:rsidRPr="00A14E11" w:rsidRDefault="00A14E11" w:rsidP="002F51E3">
            <w:r w:rsidRPr="00A14E11">
              <w:t xml:space="preserve">NOT NULL </w:t>
            </w:r>
          </w:p>
        </w:tc>
      </w:tr>
      <w:tr w:rsidR="00A14E11" w:rsidRPr="00A14E11" w14:paraId="5CA3F469" w14:textId="77777777" w:rsidTr="00A14E11">
        <w:tc>
          <w:tcPr>
            <w:tcW w:w="3080" w:type="dxa"/>
          </w:tcPr>
          <w:p w14:paraId="2C6C5D5B" w14:textId="77777777" w:rsidR="00A14E11" w:rsidRPr="00A14E11" w:rsidRDefault="00A14E11" w:rsidP="002F51E3">
            <w:r w:rsidRPr="00A14E11">
              <w:t xml:space="preserve">Country </w:t>
            </w:r>
          </w:p>
        </w:tc>
        <w:tc>
          <w:tcPr>
            <w:tcW w:w="3081" w:type="dxa"/>
          </w:tcPr>
          <w:p w14:paraId="544627C7" w14:textId="77777777" w:rsidR="00A14E11" w:rsidRPr="00A14E11" w:rsidRDefault="00A14E11" w:rsidP="002F51E3">
            <w:r w:rsidRPr="00A14E11">
              <w:t>VARCHAR2(30)</w:t>
            </w:r>
          </w:p>
        </w:tc>
        <w:tc>
          <w:tcPr>
            <w:tcW w:w="3081" w:type="dxa"/>
          </w:tcPr>
          <w:p w14:paraId="2270CE38" w14:textId="77777777" w:rsidR="00A14E11" w:rsidRPr="00A14E11" w:rsidRDefault="00A14E11" w:rsidP="002F51E3">
            <w:r w:rsidRPr="00A14E11">
              <w:t>NOT NULL</w:t>
            </w:r>
          </w:p>
        </w:tc>
      </w:tr>
    </w:tbl>
    <w:p w14:paraId="7BCE008E" w14:textId="77777777" w:rsidR="00BB7C7A" w:rsidRPr="00A14E11" w:rsidRDefault="00BB7C7A">
      <w:pPr>
        <w:rPr>
          <w:b/>
          <w:bCs/>
          <w:sz w:val="32"/>
          <w:szCs w:val="32"/>
        </w:rPr>
      </w:pPr>
      <w:r w:rsidRPr="00A14E11">
        <w:rPr>
          <w:b/>
          <w:bCs/>
          <w:sz w:val="32"/>
          <w:szCs w:val="32"/>
        </w:rPr>
        <w:t xml:space="preserve">ER Model Assumptions </w:t>
      </w:r>
    </w:p>
    <w:p w14:paraId="55D5F9ED" w14:textId="77777777" w:rsidR="00BB7C7A" w:rsidRDefault="00BB7C7A">
      <w:r w:rsidRPr="00BB7C7A">
        <w:t xml:space="preserve">● A sender can send multiple packages to multiple receivers and is uniquely identified by his/her sender ID. </w:t>
      </w:r>
    </w:p>
    <w:p w14:paraId="4E073720" w14:textId="77777777" w:rsidR="00BB7C7A" w:rsidRDefault="00BB7C7A">
      <w:r w:rsidRPr="00BB7C7A">
        <w:t xml:space="preserve">● Each package can be sent to only one receiver but a receiver can receive multiple packages and is identified by his/her receiver ID. </w:t>
      </w:r>
    </w:p>
    <w:p w14:paraId="325B8399" w14:textId="77777777" w:rsidR="00BB7C7A" w:rsidRDefault="00BB7C7A">
      <w:r w:rsidRPr="00BB7C7A">
        <w:t xml:space="preserve">● Packages store information such as date of order, delivery date and weight which is uniquely identified by their Order ID. </w:t>
      </w:r>
    </w:p>
    <w:p w14:paraId="1B45DD48" w14:textId="77777777" w:rsidR="00BB7C7A" w:rsidRDefault="00BB7C7A">
      <w:r w:rsidRPr="00BB7C7A">
        <w:t xml:space="preserve">● The sender can prefer his own method of delivery which associates each package to a Transport ID that can determine the cost per unit of the package and allows multiple senders to have the same Transport ID. </w:t>
      </w:r>
    </w:p>
    <w:p w14:paraId="538C2080" w14:textId="77777777" w:rsidR="00BB7C7A" w:rsidRDefault="00BB7C7A">
      <w:r w:rsidRPr="00BB7C7A">
        <w:t xml:space="preserve">● Each package will finally have its own bill that stores its total cost of transportation along with a unique Transaction ID. </w:t>
      </w:r>
    </w:p>
    <w:p w14:paraId="38E8BA7F" w14:textId="6246DCA9" w:rsidR="00BB7C7A" w:rsidRDefault="00BB7C7A">
      <w:r w:rsidRPr="00BB7C7A">
        <w:lastRenderedPageBreak/>
        <w:t>● After shipping the packages, they can also be tracked by the company’s servers which are recognized by its Tracking ID that can identify its current location.</w:t>
      </w:r>
    </w:p>
    <w:p w14:paraId="46B382E7" w14:textId="77777777" w:rsidR="00BB7C7A" w:rsidRPr="00A14E11" w:rsidRDefault="00BB7C7A">
      <w:pPr>
        <w:rPr>
          <w:b/>
          <w:bCs/>
          <w:sz w:val="32"/>
          <w:szCs w:val="32"/>
        </w:rPr>
      </w:pPr>
      <w:r w:rsidRPr="00A14E11">
        <w:rPr>
          <w:b/>
          <w:bCs/>
          <w:sz w:val="32"/>
          <w:szCs w:val="32"/>
        </w:rPr>
        <w:t xml:space="preserve">Functional Dependencies and Primary Keys </w:t>
      </w:r>
    </w:p>
    <w:p w14:paraId="10C91C76" w14:textId="77777777" w:rsidR="00BB7C7A" w:rsidRDefault="00BB7C7A">
      <w:r w:rsidRPr="00BB7C7A">
        <w:t xml:space="preserve">1. Sender </w:t>
      </w:r>
      <w:proofErr w:type="spellStart"/>
      <w:r w:rsidRPr="00BB7C7A">
        <w:t>UserID</w:t>
      </w:r>
      <w:proofErr w:type="spellEnd"/>
      <w:r w:rsidRPr="00BB7C7A">
        <w:t xml:space="preserve"> -&gt; {</w:t>
      </w:r>
      <w:proofErr w:type="spellStart"/>
      <w:proofErr w:type="gramStart"/>
      <w:r w:rsidRPr="00BB7C7A">
        <w:t>Name,Email</w:t>
      </w:r>
      <w:proofErr w:type="gramEnd"/>
      <w:r w:rsidRPr="00BB7C7A">
        <w:t>,Phone,Address,City,Country</w:t>
      </w:r>
      <w:proofErr w:type="spellEnd"/>
      <w:r w:rsidRPr="00BB7C7A">
        <w:t xml:space="preserve">} Since all fields depend on </w:t>
      </w:r>
      <w:proofErr w:type="spellStart"/>
      <w:r w:rsidRPr="00BB7C7A">
        <w:t>UserID</w:t>
      </w:r>
      <w:proofErr w:type="spellEnd"/>
      <w:r w:rsidRPr="00BB7C7A">
        <w:t>, (</w:t>
      </w:r>
      <w:proofErr w:type="spellStart"/>
      <w:r w:rsidRPr="00BB7C7A">
        <w:t>UserID</w:t>
      </w:r>
      <w:proofErr w:type="spellEnd"/>
      <w:r w:rsidRPr="00BB7C7A">
        <w:t xml:space="preserve">)+ -&gt; R Hence, </w:t>
      </w:r>
      <w:proofErr w:type="spellStart"/>
      <w:r w:rsidRPr="00BB7C7A">
        <w:t>UserID</w:t>
      </w:r>
      <w:proofErr w:type="spellEnd"/>
      <w:r w:rsidRPr="00BB7C7A">
        <w:t xml:space="preserve"> is the Primary Key. </w:t>
      </w:r>
    </w:p>
    <w:p w14:paraId="4A69B220" w14:textId="77777777" w:rsidR="00BB7C7A" w:rsidRDefault="00BB7C7A">
      <w:r w:rsidRPr="00BB7C7A">
        <w:t xml:space="preserve">2. Package </w:t>
      </w:r>
      <w:proofErr w:type="spellStart"/>
      <w:r w:rsidRPr="00BB7C7A">
        <w:t>OrderID</w:t>
      </w:r>
      <w:proofErr w:type="spellEnd"/>
      <w:r w:rsidRPr="00BB7C7A">
        <w:t xml:space="preserve"> -&gt; {</w:t>
      </w:r>
      <w:proofErr w:type="spellStart"/>
      <w:r w:rsidRPr="00BB7C7A">
        <w:t>UserID</w:t>
      </w:r>
      <w:proofErr w:type="spellEnd"/>
      <w:r w:rsidRPr="00BB7C7A">
        <w:t xml:space="preserve">, </w:t>
      </w:r>
      <w:proofErr w:type="spellStart"/>
      <w:r w:rsidRPr="00BB7C7A">
        <w:t>ReceiverID</w:t>
      </w:r>
      <w:proofErr w:type="spellEnd"/>
      <w:r w:rsidRPr="00BB7C7A">
        <w:t xml:space="preserve">, </w:t>
      </w:r>
      <w:proofErr w:type="spellStart"/>
      <w:r w:rsidRPr="00BB7C7A">
        <w:t>TransportID</w:t>
      </w:r>
      <w:proofErr w:type="spellEnd"/>
      <w:r w:rsidRPr="00BB7C7A">
        <w:t xml:space="preserve">, Weight, </w:t>
      </w:r>
      <w:proofErr w:type="spellStart"/>
      <w:r w:rsidRPr="00BB7C7A">
        <w:t>DateReceived</w:t>
      </w:r>
      <w:proofErr w:type="spellEnd"/>
      <w:r w:rsidRPr="00BB7C7A">
        <w:t xml:space="preserve">, </w:t>
      </w:r>
      <w:proofErr w:type="spellStart"/>
      <w:r w:rsidRPr="00BB7C7A">
        <w:t>DeliveryDate</w:t>
      </w:r>
      <w:proofErr w:type="spellEnd"/>
      <w:r w:rsidRPr="00BB7C7A">
        <w:t xml:space="preserve">} Since all the fields depend on </w:t>
      </w:r>
      <w:proofErr w:type="spellStart"/>
      <w:r w:rsidRPr="00BB7C7A">
        <w:t>OrderID</w:t>
      </w:r>
      <w:proofErr w:type="spellEnd"/>
      <w:r w:rsidRPr="00BB7C7A">
        <w:t>, (</w:t>
      </w:r>
      <w:proofErr w:type="spellStart"/>
      <w:r w:rsidRPr="00BB7C7A">
        <w:t>OrderID</w:t>
      </w:r>
      <w:proofErr w:type="spellEnd"/>
      <w:r w:rsidRPr="00BB7C7A">
        <w:t xml:space="preserve">)+ -&gt; R. Hence, </w:t>
      </w:r>
      <w:proofErr w:type="spellStart"/>
      <w:r w:rsidRPr="00BB7C7A">
        <w:t>OrderID</w:t>
      </w:r>
      <w:proofErr w:type="spellEnd"/>
      <w:r w:rsidRPr="00BB7C7A">
        <w:t xml:space="preserve"> is the Primary Key.</w:t>
      </w:r>
    </w:p>
    <w:p w14:paraId="5446A490" w14:textId="77777777" w:rsidR="00BB7C7A" w:rsidRDefault="00BB7C7A">
      <w:r w:rsidRPr="00BB7C7A">
        <w:t xml:space="preserve"> 3. Delivery </w:t>
      </w:r>
      <w:proofErr w:type="spellStart"/>
      <w:r w:rsidRPr="00BB7C7A">
        <w:t>TransportID</w:t>
      </w:r>
      <w:proofErr w:type="spellEnd"/>
      <w:r w:rsidRPr="00BB7C7A">
        <w:t xml:space="preserve"> -&gt; {</w:t>
      </w:r>
      <w:proofErr w:type="spellStart"/>
      <w:r w:rsidRPr="00BB7C7A">
        <w:t>TransportMethod</w:t>
      </w:r>
      <w:proofErr w:type="spellEnd"/>
      <w:r w:rsidRPr="00BB7C7A">
        <w:t xml:space="preserve">, </w:t>
      </w:r>
      <w:proofErr w:type="spellStart"/>
      <w:r w:rsidRPr="00BB7C7A">
        <w:t>CostPerUnit</w:t>
      </w:r>
      <w:proofErr w:type="spellEnd"/>
      <w:r w:rsidRPr="00BB7C7A">
        <w:t xml:space="preserve">} </w:t>
      </w:r>
      <w:proofErr w:type="spellStart"/>
      <w:r w:rsidRPr="00BB7C7A">
        <w:t>TransportMethod</w:t>
      </w:r>
      <w:proofErr w:type="spellEnd"/>
      <w:r w:rsidRPr="00BB7C7A">
        <w:t xml:space="preserve"> -&gt; {</w:t>
      </w:r>
      <w:proofErr w:type="spellStart"/>
      <w:r w:rsidRPr="00BB7C7A">
        <w:t>TransporID</w:t>
      </w:r>
      <w:proofErr w:type="spellEnd"/>
      <w:r w:rsidRPr="00BB7C7A">
        <w:t xml:space="preserve">, </w:t>
      </w:r>
      <w:proofErr w:type="spellStart"/>
      <w:r w:rsidRPr="00BB7C7A">
        <w:t>CostPerUnit</w:t>
      </w:r>
      <w:proofErr w:type="spellEnd"/>
      <w:r w:rsidRPr="00BB7C7A">
        <w:t xml:space="preserve">} Since all the fields depend on </w:t>
      </w:r>
      <w:proofErr w:type="spellStart"/>
      <w:r w:rsidRPr="00BB7C7A">
        <w:t>TransportID</w:t>
      </w:r>
      <w:proofErr w:type="spellEnd"/>
      <w:r w:rsidRPr="00BB7C7A">
        <w:t xml:space="preserve"> (</w:t>
      </w:r>
      <w:proofErr w:type="spellStart"/>
      <w:r w:rsidRPr="00BB7C7A">
        <w:t>TransportID</w:t>
      </w:r>
      <w:proofErr w:type="spellEnd"/>
      <w:r w:rsidRPr="00BB7C7A">
        <w:t xml:space="preserve">)+ -&gt; R or They depend on </w:t>
      </w:r>
      <w:proofErr w:type="spellStart"/>
      <w:r w:rsidRPr="00BB7C7A">
        <w:t>TransportMethod</w:t>
      </w:r>
      <w:proofErr w:type="spellEnd"/>
      <w:r w:rsidRPr="00BB7C7A">
        <w:t>, (</w:t>
      </w:r>
      <w:proofErr w:type="spellStart"/>
      <w:r w:rsidRPr="00BB7C7A">
        <w:t>TransportMethod</w:t>
      </w:r>
      <w:proofErr w:type="spellEnd"/>
      <w:r w:rsidRPr="00BB7C7A">
        <w:t xml:space="preserve">)+ -&gt; R, </w:t>
      </w:r>
      <w:proofErr w:type="spellStart"/>
      <w:proofErr w:type="gramStart"/>
      <w:r w:rsidRPr="00BB7C7A">
        <w:t>Hence,TransportID</w:t>
      </w:r>
      <w:proofErr w:type="spellEnd"/>
      <w:proofErr w:type="gramEnd"/>
      <w:r w:rsidRPr="00BB7C7A">
        <w:t xml:space="preserve"> is the Primary Key.</w:t>
      </w:r>
    </w:p>
    <w:p w14:paraId="25E7C861" w14:textId="53E35BD4" w:rsidR="00BB7C7A" w:rsidRDefault="00BB7C7A">
      <w:r w:rsidRPr="00BB7C7A">
        <w:t xml:space="preserve"> 4. Billing </w:t>
      </w:r>
      <w:proofErr w:type="spellStart"/>
      <w:r w:rsidRPr="00BB7C7A">
        <w:t>TransactionID</w:t>
      </w:r>
      <w:proofErr w:type="spellEnd"/>
      <w:r w:rsidRPr="00BB7C7A">
        <w:t>-&gt;{</w:t>
      </w:r>
      <w:proofErr w:type="spellStart"/>
      <w:proofErr w:type="gramStart"/>
      <w:r w:rsidRPr="00BB7C7A">
        <w:t>Cost,Description</w:t>
      </w:r>
      <w:proofErr w:type="gramEnd"/>
      <w:r w:rsidRPr="00BB7C7A">
        <w:t>,OrderID</w:t>
      </w:r>
      <w:proofErr w:type="spellEnd"/>
      <w:r w:rsidRPr="00BB7C7A">
        <w:t xml:space="preserve">} Since all fields depend on </w:t>
      </w:r>
      <w:proofErr w:type="spellStart"/>
      <w:r w:rsidRPr="00BB7C7A">
        <w:t>TransactionID</w:t>
      </w:r>
      <w:proofErr w:type="spellEnd"/>
      <w:r w:rsidRPr="00BB7C7A">
        <w:t>, (</w:t>
      </w:r>
      <w:proofErr w:type="spellStart"/>
      <w:r w:rsidRPr="00BB7C7A">
        <w:t>TransactionID</w:t>
      </w:r>
      <w:proofErr w:type="spellEnd"/>
      <w:r w:rsidRPr="00BB7C7A">
        <w:t xml:space="preserve">)+ -&gt; R Hence, </w:t>
      </w:r>
      <w:proofErr w:type="spellStart"/>
      <w:r w:rsidRPr="00BB7C7A">
        <w:t>TransactionID</w:t>
      </w:r>
      <w:proofErr w:type="spellEnd"/>
      <w:r w:rsidRPr="00BB7C7A">
        <w:t xml:space="preserve"> is the Primary Key</w:t>
      </w:r>
    </w:p>
    <w:p w14:paraId="489862B7" w14:textId="77777777" w:rsidR="00BB7C7A" w:rsidRDefault="00BB7C7A">
      <w:r w:rsidRPr="00BB7C7A">
        <w:t xml:space="preserve">5. Tracking </w:t>
      </w:r>
      <w:proofErr w:type="spellStart"/>
      <w:r w:rsidRPr="00BB7C7A">
        <w:t>TrackingID</w:t>
      </w:r>
      <w:proofErr w:type="spellEnd"/>
      <w:r w:rsidRPr="00BB7C7A">
        <w:t>- &gt;{</w:t>
      </w:r>
      <w:proofErr w:type="spellStart"/>
      <w:proofErr w:type="gramStart"/>
      <w:r w:rsidRPr="00BB7C7A">
        <w:t>Origin,CurrentLocation</w:t>
      </w:r>
      <w:proofErr w:type="gramEnd"/>
      <w:r w:rsidRPr="00BB7C7A">
        <w:t>,Destination,Date,OrderID</w:t>
      </w:r>
      <w:proofErr w:type="spellEnd"/>
      <w:r w:rsidRPr="00BB7C7A">
        <w:t xml:space="preserve">} Since all fields depend on </w:t>
      </w:r>
      <w:proofErr w:type="spellStart"/>
      <w:r w:rsidRPr="00BB7C7A">
        <w:t>TrackingID</w:t>
      </w:r>
      <w:proofErr w:type="spellEnd"/>
      <w:r w:rsidRPr="00BB7C7A">
        <w:t>, (</w:t>
      </w:r>
      <w:proofErr w:type="spellStart"/>
      <w:r w:rsidRPr="00BB7C7A">
        <w:t>TrackingID</w:t>
      </w:r>
      <w:proofErr w:type="spellEnd"/>
      <w:r w:rsidRPr="00BB7C7A">
        <w:t xml:space="preserve">)+ - &gt; R Hence, </w:t>
      </w:r>
      <w:proofErr w:type="spellStart"/>
      <w:r w:rsidRPr="00BB7C7A">
        <w:t>TrackingID</w:t>
      </w:r>
      <w:proofErr w:type="spellEnd"/>
      <w:r w:rsidRPr="00BB7C7A">
        <w:t xml:space="preserve"> is the Primary Key </w:t>
      </w:r>
    </w:p>
    <w:p w14:paraId="42F77262" w14:textId="4A054E44" w:rsidR="00BB7C7A" w:rsidRDefault="00BB7C7A">
      <w:r w:rsidRPr="00BB7C7A">
        <w:t xml:space="preserve">6. Receiver </w:t>
      </w:r>
      <w:proofErr w:type="spellStart"/>
      <w:r w:rsidRPr="00BB7C7A">
        <w:t>ReceiverID</w:t>
      </w:r>
      <w:proofErr w:type="spellEnd"/>
      <w:r w:rsidRPr="00BB7C7A">
        <w:t xml:space="preserve"> -&gt; {</w:t>
      </w:r>
      <w:proofErr w:type="spellStart"/>
      <w:proofErr w:type="gramStart"/>
      <w:r w:rsidRPr="00BB7C7A">
        <w:t>Name,Phone</w:t>
      </w:r>
      <w:proofErr w:type="gramEnd"/>
      <w:r w:rsidRPr="00BB7C7A">
        <w:t>,Address,City,Country</w:t>
      </w:r>
      <w:proofErr w:type="spellEnd"/>
      <w:r w:rsidRPr="00BB7C7A">
        <w:t xml:space="preserve">} Since all fields depend on </w:t>
      </w:r>
      <w:proofErr w:type="spellStart"/>
      <w:r w:rsidRPr="00BB7C7A">
        <w:t>ReceiverID</w:t>
      </w:r>
      <w:proofErr w:type="spellEnd"/>
      <w:r w:rsidRPr="00BB7C7A">
        <w:t>, (</w:t>
      </w:r>
      <w:proofErr w:type="spellStart"/>
      <w:r w:rsidRPr="00BB7C7A">
        <w:t>ReceiverID</w:t>
      </w:r>
      <w:proofErr w:type="spellEnd"/>
      <w:r w:rsidRPr="00BB7C7A">
        <w:t xml:space="preserve">)+ - &gt; R Hence, </w:t>
      </w:r>
      <w:proofErr w:type="spellStart"/>
      <w:r w:rsidRPr="00BB7C7A">
        <w:t>ReceiverID</w:t>
      </w:r>
      <w:proofErr w:type="spellEnd"/>
      <w:r w:rsidRPr="00BB7C7A">
        <w:t xml:space="preserve"> is the Primary Key</w:t>
      </w:r>
    </w:p>
    <w:p w14:paraId="72801FF6" w14:textId="77777777" w:rsidR="00BB7C7A" w:rsidRPr="00A14E11" w:rsidRDefault="00BB7C7A">
      <w:pPr>
        <w:rPr>
          <w:b/>
          <w:bCs/>
          <w:sz w:val="32"/>
          <w:szCs w:val="32"/>
        </w:rPr>
      </w:pPr>
      <w:r w:rsidRPr="00A14E11">
        <w:rPr>
          <w:b/>
          <w:bCs/>
          <w:sz w:val="32"/>
          <w:szCs w:val="32"/>
        </w:rPr>
        <w:t xml:space="preserve">Normalization </w:t>
      </w:r>
    </w:p>
    <w:p w14:paraId="006CBF85" w14:textId="77777777" w:rsidR="00BB7C7A" w:rsidRDefault="00BB7C7A">
      <w:r w:rsidRPr="00BB7C7A">
        <w:t xml:space="preserve">1. Sender Primary Key: </w:t>
      </w:r>
      <w:proofErr w:type="spellStart"/>
      <w:r w:rsidRPr="00BB7C7A">
        <w:t>UserID</w:t>
      </w:r>
      <w:proofErr w:type="spellEnd"/>
      <w:r w:rsidRPr="00BB7C7A">
        <w:t xml:space="preserve"> All attributes depend on the </w:t>
      </w:r>
      <w:proofErr w:type="spellStart"/>
      <w:proofErr w:type="gramStart"/>
      <w:r w:rsidRPr="00BB7C7A">
        <w:t>UserID</w:t>
      </w:r>
      <w:proofErr w:type="spellEnd"/>
      <w:r w:rsidRPr="00BB7C7A">
        <w:t>,</w:t>
      </w:r>
      <w:proofErr w:type="gramEnd"/>
      <w:r w:rsidRPr="00BB7C7A">
        <w:t xml:space="preserve"> hence the table is 2NF. All attributes depend directly on </w:t>
      </w:r>
      <w:proofErr w:type="spellStart"/>
      <w:proofErr w:type="gramStart"/>
      <w:r w:rsidRPr="00BB7C7A">
        <w:t>UserID</w:t>
      </w:r>
      <w:proofErr w:type="spellEnd"/>
      <w:r w:rsidRPr="00BB7C7A">
        <w:t>,</w:t>
      </w:r>
      <w:proofErr w:type="gramEnd"/>
      <w:r w:rsidRPr="00BB7C7A">
        <w:t xml:space="preserve"> hence the table is in 3NF. All </w:t>
      </w:r>
      <w:proofErr w:type="gramStart"/>
      <w:r w:rsidRPr="00BB7C7A">
        <w:t>determinants(</w:t>
      </w:r>
      <w:proofErr w:type="spellStart"/>
      <w:proofErr w:type="gramEnd"/>
      <w:r w:rsidRPr="00BB7C7A">
        <w:t>UserID</w:t>
      </w:r>
      <w:proofErr w:type="spellEnd"/>
      <w:r w:rsidRPr="00BB7C7A">
        <w:t xml:space="preserve">) are candidate keys, hence the table is in BCNF. </w:t>
      </w:r>
    </w:p>
    <w:p w14:paraId="6B25EA60" w14:textId="77777777" w:rsidR="00BB7C7A" w:rsidRDefault="00BB7C7A">
      <w:r w:rsidRPr="00BB7C7A">
        <w:t xml:space="preserve">2.Package Primary key: </w:t>
      </w:r>
      <w:proofErr w:type="spellStart"/>
      <w:r w:rsidRPr="00BB7C7A">
        <w:t>OrderID</w:t>
      </w:r>
      <w:proofErr w:type="spellEnd"/>
      <w:r w:rsidRPr="00BB7C7A">
        <w:t xml:space="preserve"> All attributes depend on the </w:t>
      </w:r>
      <w:proofErr w:type="spellStart"/>
      <w:proofErr w:type="gramStart"/>
      <w:r w:rsidRPr="00BB7C7A">
        <w:t>OrderID</w:t>
      </w:r>
      <w:proofErr w:type="spellEnd"/>
      <w:r w:rsidRPr="00BB7C7A">
        <w:t>,</w:t>
      </w:r>
      <w:proofErr w:type="gramEnd"/>
      <w:r w:rsidRPr="00BB7C7A">
        <w:t xml:space="preserve"> hence the table is 2NF. All attributes depend directly on </w:t>
      </w:r>
      <w:proofErr w:type="spellStart"/>
      <w:proofErr w:type="gramStart"/>
      <w:r w:rsidRPr="00BB7C7A">
        <w:t>OrderID</w:t>
      </w:r>
      <w:proofErr w:type="spellEnd"/>
      <w:r w:rsidRPr="00BB7C7A">
        <w:t>,</w:t>
      </w:r>
      <w:proofErr w:type="gramEnd"/>
      <w:r w:rsidRPr="00BB7C7A">
        <w:t xml:space="preserve"> hence the table is in 3NF. All </w:t>
      </w:r>
      <w:proofErr w:type="gramStart"/>
      <w:r w:rsidRPr="00BB7C7A">
        <w:t>determinants(</w:t>
      </w:r>
      <w:proofErr w:type="spellStart"/>
      <w:proofErr w:type="gramEnd"/>
      <w:r w:rsidRPr="00BB7C7A">
        <w:t>OrderID</w:t>
      </w:r>
      <w:proofErr w:type="spellEnd"/>
      <w:r w:rsidRPr="00BB7C7A">
        <w:t xml:space="preserve">) are candidate keys, hence the table is in BCNF. </w:t>
      </w:r>
    </w:p>
    <w:p w14:paraId="116DF7D8" w14:textId="66FBF654" w:rsidR="00BB7C7A" w:rsidRDefault="00BB7C7A">
      <w:r w:rsidRPr="00BB7C7A">
        <w:t xml:space="preserve">3.Delivery Primary key: </w:t>
      </w:r>
      <w:proofErr w:type="spellStart"/>
      <w:r w:rsidRPr="00BB7C7A">
        <w:t>TransportID</w:t>
      </w:r>
      <w:proofErr w:type="spellEnd"/>
      <w:r w:rsidRPr="00BB7C7A">
        <w:t xml:space="preserve"> All attributes depend on the </w:t>
      </w:r>
      <w:proofErr w:type="spellStart"/>
      <w:r w:rsidRPr="00BB7C7A">
        <w:t>TransportID</w:t>
      </w:r>
      <w:proofErr w:type="spellEnd"/>
      <w:r w:rsidRPr="00BB7C7A">
        <w:t xml:space="preserve"> or </w:t>
      </w:r>
      <w:proofErr w:type="spellStart"/>
      <w:r w:rsidRPr="00BB7C7A">
        <w:t>TrasnportMethod</w:t>
      </w:r>
      <w:proofErr w:type="spellEnd"/>
      <w:r w:rsidRPr="00BB7C7A">
        <w:t xml:space="preserve">, hence the table is 2NF. All attributes depend directly on </w:t>
      </w:r>
      <w:proofErr w:type="spellStart"/>
      <w:r w:rsidRPr="00BB7C7A">
        <w:t>TransportID</w:t>
      </w:r>
      <w:proofErr w:type="spellEnd"/>
      <w:r w:rsidRPr="00BB7C7A">
        <w:t xml:space="preserve"> or </w:t>
      </w:r>
      <w:proofErr w:type="spellStart"/>
      <w:r w:rsidRPr="00BB7C7A">
        <w:t>TransportMethod</w:t>
      </w:r>
      <w:proofErr w:type="spellEnd"/>
      <w:r w:rsidRPr="00BB7C7A">
        <w:t xml:space="preserve">, hence the table is in 3NF. All </w:t>
      </w:r>
      <w:proofErr w:type="gramStart"/>
      <w:r w:rsidRPr="00BB7C7A">
        <w:t>determinants(</w:t>
      </w:r>
      <w:proofErr w:type="spellStart"/>
      <w:proofErr w:type="gramEnd"/>
      <w:r w:rsidRPr="00BB7C7A">
        <w:t>TransportID,TransportMethod</w:t>
      </w:r>
      <w:proofErr w:type="spellEnd"/>
      <w:r w:rsidRPr="00BB7C7A">
        <w:t>) are candidate keys, hence the table is in BCNF.</w:t>
      </w:r>
    </w:p>
    <w:p w14:paraId="2F68744E" w14:textId="77777777" w:rsidR="00BB7C7A" w:rsidRDefault="00BB7C7A">
      <w:r w:rsidRPr="00BB7C7A">
        <w:t xml:space="preserve">4.Billing Primary Key: </w:t>
      </w:r>
      <w:proofErr w:type="spellStart"/>
      <w:r w:rsidRPr="00BB7C7A">
        <w:t>TransactionID</w:t>
      </w:r>
      <w:proofErr w:type="spellEnd"/>
      <w:r w:rsidRPr="00BB7C7A">
        <w:t xml:space="preserve"> All attributes depend on the </w:t>
      </w:r>
      <w:proofErr w:type="spellStart"/>
      <w:proofErr w:type="gramStart"/>
      <w:r w:rsidRPr="00BB7C7A">
        <w:t>TransactionID</w:t>
      </w:r>
      <w:proofErr w:type="spellEnd"/>
      <w:r w:rsidRPr="00BB7C7A">
        <w:t>,</w:t>
      </w:r>
      <w:proofErr w:type="gramEnd"/>
      <w:r w:rsidRPr="00BB7C7A">
        <w:t xml:space="preserve"> hence the table is 2NF. All attributes depend directly on </w:t>
      </w:r>
      <w:proofErr w:type="spellStart"/>
      <w:proofErr w:type="gramStart"/>
      <w:r w:rsidRPr="00BB7C7A">
        <w:t>TransactionID</w:t>
      </w:r>
      <w:proofErr w:type="spellEnd"/>
      <w:r w:rsidRPr="00BB7C7A">
        <w:t>,</w:t>
      </w:r>
      <w:proofErr w:type="gramEnd"/>
      <w:r w:rsidRPr="00BB7C7A">
        <w:t xml:space="preserve"> hence the table is in 3NF. All </w:t>
      </w:r>
      <w:proofErr w:type="gramStart"/>
      <w:r w:rsidRPr="00BB7C7A">
        <w:t>determinants(</w:t>
      </w:r>
      <w:proofErr w:type="spellStart"/>
      <w:proofErr w:type="gramEnd"/>
      <w:r w:rsidRPr="00BB7C7A">
        <w:t>TransactionID</w:t>
      </w:r>
      <w:proofErr w:type="spellEnd"/>
      <w:r w:rsidRPr="00BB7C7A">
        <w:t>) are candidate keys, hence the table is in BCNF.</w:t>
      </w:r>
    </w:p>
    <w:p w14:paraId="790432D2" w14:textId="77777777" w:rsidR="00BB7C7A" w:rsidRDefault="00BB7C7A">
      <w:r w:rsidRPr="00BB7C7A">
        <w:t xml:space="preserve"> 5.Tracking Primary Key: </w:t>
      </w:r>
      <w:proofErr w:type="spellStart"/>
      <w:r w:rsidRPr="00BB7C7A">
        <w:t>TrackingID</w:t>
      </w:r>
      <w:proofErr w:type="spellEnd"/>
      <w:r w:rsidRPr="00BB7C7A">
        <w:t xml:space="preserve"> All attributes depend on the </w:t>
      </w:r>
      <w:proofErr w:type="spellStart"/>
      <w:proofErr w:type="gramStart"/>
      <w:r w:rsidRPr="00BB7C7A">
        <w:t>TrackingID</w:t>
      </w:r>
      <w:proofErr w:type="spellEnd"/>
      <w:r w:rsidRPr="00BB7C7A">
        <w:t>,</w:t>
      </w:r>
      <w:proofErr w:type="gramEnd"/>
      <w:r w:rsidRPr="00BB7C7A">
        <w:t xml:space="preserve"> hence the table is 2NF. All attributes depend directly on </w:t>
      </w:r>
      <w:proofErr w:type="spellStart"/>
      <w:proofErr w:type="gramStart"/>
      <w:r w:rsidRPr="00BB7C7A">
        <w:t>TrackingID</w:t>
      </w:r>
      <w:proofErr w:type="spellEnd"/>
      <w:r w:rsidRPr="00BB7C7A">
        <w:t>,</w:t>
      </w:r>
      <w:proofErr w:type="gramEnd"/>
      <w:r w:rsidRPr="00BB7C7A">
        <w:t xml:space="preserve"> hence the table is in 3NF. All </w:t>
      </w:r>
      <w:proofErr w:type="gramStart"/>
      <w:r w:rsidRPr="00BB7C7A">
        <w:t>determinants(</w:t>
      </w:r>
      <w:proofErr w:type="spellStart"/>
      <w:proofErr w:type="gramEnd"/>
      <w:r w:rsidRPr="00BB7C7A">
        <w:t>TrackingID</w:t>
      </w:r>
      <w:proofErr w:type="spellEnd"/>
      <w:r w:rsidRPr="00BB7C7A">
        <w:t>) are candidate keys, hence the table is in BCNF.</w:t>
      </w:r>
    </w:p>
    <w:p w14:paraId="395840B8" w14:textId="5542A6C2" w:rsidR="00BB7C7A" w:rsidRDefault="00BB7C7A">
      <w:r w:rsidRPr="00BB7C7A">
        <w:t xml:space="preserve"> 6.Receiver Primary Key: </w:t>
      </w:r>
      <w:proofErr w:type="spellStart"/>
      <w:r w:rsidRPr="00BB7C7A">
        <w:t>ReceiverID</w:t>
      </w:r>
      <w:proofErr w:type="spellEnd"/>
      <w:r w:rsidRPr="00BB7C7A">
        <w:t xml:space="preserve"> All attributes depend on the </w:t>
      </w:r>
      <w:proofErr w:type="spellStart"/>
      <w:proofErr w:type="gramStart"/>
      <w:r w:rsidRPr="00BB7C7A">
        <w:t>ReceiverID</w:t>
      </w:r>
      <w:proofErr w:type="spellEnd"/>
      <w:r w:rsidRPr="00BB7C7A">
        <w:t>,</w:t>
      </w:r>
      <w:proofErr w:type="gramEnd"/>
      <w:r w:rsidRPr="00BB7C7A">
        <w:t xml:space="preserve"> hence the table is 2NF. All attributes depend directly on </w:t>
      </w:r>
      <w:proofErr w:type="spellStart"/>
      <w:proofErr w:type="gramStart"/>
      <w:r w:rsidRPr="00BB7C7A">
        <w:t>ReceiverID</w:t>
      </w:r>
      <w:proofErr w:type="spellEnd"/>
      <w:r w:rsidRPr="00BB7C7A">
        <w:t>,</w:t>
      </w:r>
      <w:proofErr w:type="gramEnd"/>
      <w:r w:rsidRPr="00BB7C7A">
        <w:t xml:space="preserve"> hence the table is in 3NF. All </w:t>
      </w:r>
      <w:proofErr w:type="gramStart"/>
      <w:r w:rsidRPr="00BB7C7A">
        <w:t>determinants(</w:t>
      </w:r>
      <w:proofErr w:type="spellStart"/>
      <w:proofErr w:type="gramEnd"/>
      <w:r w:rsidRPr="00BB7C7A">
        <w:t>ReceiverID</w:t>
      </w:r>
      <w:proofErr w:type="spellEnd"/>
      <w:r w:rsidRPr="00BB7C7A">
        <w:t>) are candidate keys, hence the table is in BCNF.</w:t>
      </w:r>
    </w:p>
    <w:p w14:paraId="1E92B34D" w14:textId="77777777" w:rsidR="00BB7C7A" w:rsidRPr="00A14E11" w:rsidRDefault="00BB7C7A">
      <w:pPr>
        <w:rPr>
          <w:b/>
          <w:bCs/>
          <w:sz w:val="32"/>
          <w:szCs w:val="32"/>
        </w:rPr>
      </w:pPr>
      <w:r w:rsidRPr="00A14E11">
        <w:rPr>
          <w:b/>
          <w:bCs/>
          <w:sz w:val="32"/>
          <w:szCs w:val="32"/>
        </w:rPr>
        <w:t xml:space="preserve">Relationship Schema </w:t>
      </w:r>
    </w:p>
    <w:p w14:paraId="6D23C9D6" w14:textId="77777777" w:rsidR="00BB7C7A" w:rsidRDefault="00BB7C7A">
      <w:r w:rsidRPr="00BB7C7A">
        <w:lastRenderedPageBreak/>
        <w:t xml:space="preserve">• Sends Being a </w:t>
      </w:r>
      <w:proofErr w:type="gramStart"/>
      <w:r w:rsidRPr="00BB7C7A">
        <w:t>one to many</w:t>
      </w:r>
      <w:proofErr w:type="gramEnd"/>
      <w:r w:rsidRPr="00BB7C7A">
        <w:t xml:space="preserve"> relationship between sender and package, it is merged with the package table by having </w:t>
      </w:r>
      <w:proofErr w:type="spellStart"/>
      <w:r w:rsidRPr="00BB7C7A">
        <w:t>OrderID</w:t>
      </w:r>
      <w:proofErr w:type="spellEnd"/>
      <w:r w:rsidRPr="00BB7C7A">
        <w:t xml:space="preserve"> as its primary key.</w:t>
      </w:r>
    </w:p>
    <w:p w14:paraId="3D69211C" w14:textId="77777777" w:rsidR="00BB7C7A" w:rsidRDefault="00BB7C7A">
      <w:r w:rsidRPr="00BB7C7A">
        <w:t xml:space="preserve"> • Transported Being a </w:t>
      </w:r>
      <w:proofErr w:type="gramStart"/>
      <w:r w:rsidRPr="00BB7C7A">
        <w:t>one to many</w:t>
      </w:r>
      <w:proofErr w:type="gramEnd"/>
      <w:r w:rsidRPr="00BB7C7A">
        <w:t xml:space="preserve"> relationship between delivery and package, it is merged with the package table by having </w:t>
      </w:r>
      <w:proofErr w:type="spellStart"/>
      <w:r w:rsidRPr="00BB7C7A">
        <w:t>OrderID</w:t>
      </w:r>
      <w:proofErr w:type="spellEnd"/>
      <w:r w:rsidRPr="00BB7C7A">
        <w:t xml:space="preserve"> as its primary key. </w:t>
      </w:r>
    </w:p>
    <w:p w14:paraId="6DE59321" w14:textId="77777777" w:rsidR="00BB7C7A" w:rsidRDefault="00BB7C7A">
      <w:r w:rsidRPr="00BB7C7A">
        <w:t xml:space="preserve">• To Being a </w:t>
      </w:r>
      <w:proofErr w:type="gramStart"/>
      <w:r w:rsidRPr="00BB7C7A">
        <w:t>one to many</w:t>
      </w:r>
      <w:proofErr w:type="gramEnd"/>
      <w:r w:rsidRPr="00BB7C7A">
        <w:t xml:space="preserve"> relationship between receiver and package, it is merged with the package table by having </w:t>
      </w:r>
      <w:proofErr w:type="spellStart"/>
      <w:r w:rsidRPr="00BB7C7A">
        <w:t>OrderID</w:t>
      </w:r>
      <w:proofErr w:type="spellEnd"/>
      <w:r w:rsidRPr="00BB7C7A">
        <w:t xml:space="preserve"> as its primary key. </w:t>
      </w:r>
    </w:p>
    <w:p w14:paraId="09A39426" w14:textId="77777777" w:rsidR="00BB7C7A" w:rsidRDefault="00BB7C7A">
      <w:r w:rsidRPr="00BB7C7A">
        <w:t xml:space="preserve">• Tracks Being a </w:t>
      </w:r>
      <w:proofErr w:type="gramStart"/>
      <w:r w:rsidRPr="00BB7C7A">
        <w:t>one to one</w:t>
      </w:r>
      <w:proofErr w:type="gramEnd"/>
      <w:r w:rsidRPr="00BB7C7A">
        <w:t xml:space="preserve"> relationship between package and tracking, it is merged with the tracking table by having </w:t>
      </w:r>
      <w:proofErr w:type="spellStart"/>
      <w:r w:rsidRPr="00BB7C7A">
        <w:t>TrackingID</w:t>
      </w:r>
      <w:proofErr w:type="spellEnd"/>
      <w:r w:rsidRPr="00BB7C7A">
        <w:t xml:space="preserve"> as its primary key.</w:t>
      </w:r>
    </w:p>
    <w:p w14:paraId="7D21C68D" w14:textId="1B4A3A19" w:rsidR="00BB7C7A" w:rsidRDefault="00BB7C7A">
      <w:r w:rsidRPr="00BB7C7A">
        <w:t xml:space="preserve"> • Has Bill Being a </w:t>
      </w:r>
      <w:proofErr w:type="gramStart"/>
      <w:r w:rsidRPr="00BB7C7A">
        <w:t>one to one</w:t>
      </w:r>
      <w:proofErr w:type="gramEnd"/>
      <w:r w:rsidRPr="00BB7C7A">
        <w:t xml:space="preserve"> relationship between package and billing, it is merged with the billing table by having </w:t>
      </w:r>
      <w:proofErr w:type="spellStart"/>
      <w:r w:rsidRPr="00BB7C7A">
        <w:t>TransactionID</w:t>
      </w:r>
      <w:proofErr w:type="spellEnd"/>
      <w:r w:rsidRPr="00BB7C7A">
        <w:t xml:space="preserve"> as its primary key</w:t>
      </w:r>
    </w:p>
    <w:p w14:paraId="6AFC3D68" w14:textId="78EB40D2" w:rsidR="00BB7C7A" w:rsidRDefault="00BB7C7A">
      <w:r w:rsidRPr="00BB7C7A">
        <w:drawing>
          <wp:inline distT="0" distB="0" distL="0" distR="0" wp14:anchorId="7422AFF2" wp14:editId="7F4B0FC7">
            <wp:extent cx="5731510" cy="4501515"/>
            <wp:effectExtent l="0" t="0" r="0" b="0"/>
            <wp:docPr id="21566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66500" name=""/>
                    <pic:cNvPicPr/>
                  </pic:nvPicPr>
                  <pic:blipFill>
                    <a:blip r:embed="rId4"/>
                    <a:stretch>
                      <a:fillRect/>
                    </a:stretch>
                  </pic:blipFill>
                  <pic:spPr>
                    <a:xfrm>
                      <a:off x="0" y="0"/>
                      <a:ext cx="5731510" cy="4501515"/>
                    </a:xfrm>
                    <a:prstGeom prst="rect">
                      <a:avLst/>
                    </a:prstGeom>
                  </pic:spPr>
                </pic:pic>
              </a:graphicData>
            </a:graphic>
          </wp:inline>
        </w:drawing>
      </w:r>
    </w:p>
    <w:p w14:paraId="3B5D7DC4" w14:textId="77777777" w:rsidR="00BB7C7A" w:rsidRDefault="00BB7C7A"/>
    <w:p w14:paraId="23C4A393" w14:textId="77777777" w:rsidR="00BB7C7A" w:rsidRDefault="00BB7C7A"/>
    <w:p w14:paraId="7EBE23EA" w14:textId="77777777" w:rsidR="00BB7C7A" w:rsidRDefault="00BB7C7A"/>
    <w:p w14:paraId="1C0C89FE" w14:textId="77777777" w:rsidR="00BB7C7A" w:rsidRDefault="00BB7C7A"/>
    <w:p w14:paraId="06717DEE" w14:textId="77777777" w:rsidR="00BB7C7A" w:rsidRDefault="00BB7C7A"/>
    <w:p w14:paraId="45E90BDE" w14:textId="77777777" w:rsidR="00BB7C7A" w:rsidRDefault="00BB7C7A"/>
    <w:p w14:paraId="14F7DA83" w14:textId="77777777" w:rsidR="00BB7C7A" w:rsidRDefault="00BB7C7A"/>
    <w:p w14:paraId="61D90B16" w14:textId="7CA304B0" w:rsidR="00BB7C7A" w:rsidRDefault="00BB7C7A">
      <w:r>
        <w:lastRenderedPageBreak/>
        <w:t>SQL CODE:</w:t>
      </w:r>
    </w:p>
    <w:p w14:paraId="668F3419" w14:textId="426AC5E2" w:rsidR="00BB7C7A" w:rsidRDefault="00BB7C7A">
      <w:r w:rsidRPr="00BB7C7A">
        <w:drawing>
          <wp:inline distT="0" distB="0" distL="0" distR="0" wp14:anchorId="15365994" wp14:editId="7273FCC2">
            <wp:extent cx="4601099" cy="6125882"/>
            <wp:effectExtent l="0" t="0" r="0" b="0"/>
            <wp:docPr id="175799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3990" name=""/>
                    <pic:cNvPicPr/>
                  </pic:nvPicPr>
                  <pic:blipFill>
                    <a:blip r:embed="rId5"/>
                    <a:stretch>
                      <a:fillRect/>
                    </a:stretch>
                  </pic:blipFill>
                  <pic:spPr>
                    <a:xfrm>
                      <a:off x="0" y="0"/>
                      <a:ext cx="4606312" cy="6132822"/>
                    </a:xfrm>
                    <a:prstGeom prst="rect">
                      <a:avLst/>
                    </a:prstGeom>
                  </pic:spPr>
                </pic:pic>
              </a:graphicData>
            </a:graphic>
          </wp:inline>
        </w:drawing>
      </w:r>
    </w:p>
    <w:p w14:paraId="5C45D9D8" w14:textId="1B2AD6A5" w:rsidR="00BB7C7A" w:rsidRDefault="00A14E11">
      <w:r w:rsidRPr="00A14E11">
        <w:lastRenderedPageBreak/>
        <w:drawing>
          <wp:inline distT="0" distB="0" distL="0" distR="0" wp14:anchorId="5579433E" wp14:editId="2815906B">
            <wp:extent cx="4553585" cy="6582694"/>
            <wp:effectExtent l="0" t="0" r="0" b="8890"/>
            <wp:docPr id="1237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302" name=""/>
                    <pic:cNvPicPr/>
                  </pic:nvPicPr>
                  <pic:blipFill>
                    <a:blip r:embed="rId6"/>
                    <a:stretch>
                      <a:fillRect/>
                    </a:stretch>
                  </pic:blipFill>
                  <pic:spPr>
                    <a:xfrm>
                      <a:off x="0" y="0"/>
                      <a:ext cx="4553585" cy="6582694"/>
                    </a:xfrm>
                    <a:prstGeom prst="rect">
                      <a:avLst/>
                    </a:prstGeom>
                  </pic:spPr>
                </pic:pic>
              </a:graphicData>
            </a:graphic>
          </wp:inline>
        </w:drawing>
      </w:r>
    </w:p>
    <w:p w14:paraId="11734D2C" w14:textId="7320DDB4" w:rsidR="00A14E11" w:rsidRDefault="00A14E11">
      <w:r w:rsidRPr="00A14E11">
        <w:lastRenderedPageBreak/>
        <w:drawing>
          <wp:inline distT="0" distB="0" distL="0" distR="0" wp14:anchorId="4EE640F2" wp14:editId="725655CF">
            <wp:extent cx="4286848" cy="6296904"/>
            <wp:effectExtent l="0" t="0" r="0" b="8890"/>
            <wp:docPr id="68899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8942" name=""/>
                    <pic:cNvPicPr/>
                  </pic:nvPicPr>
                  <pic:blipFill>
                    <a:blip r:embed="rId7"/>
                    <a:stretch>
                      <a:fillRect/>
                    </a:stretch>
                  </pic:blipFill>
                  <pic:spPr>
                    <a:xfrm>
                      <a:off x="0" y="0"/>
                      <a:ext cx="4286848" cy="6296904"/>
                    </a:xfrm>
                    <a:prstGeom prst="rect">
                      <a:avLst/>
                    </a:prstGeom>
                  </pic:spPr>
                </pic:pic>
              </a:graphicData>
            </a:graphic>
          </wp:inline>
        </w:drawing>
      </w:r>
    </w:p>
    <w:p w14:paraId="6DB2CDFF" w14:textId="20343139" w:rsidR="00A14E11" w:rsidRDefault="00A14E11">
      <w:r w:rsidRPr="00A14E11">
        <w:lastRenderedPageBreak/>
        <w:drawing>
          <wp:inline distT="0" distB="0" distL="0" distR="0" wp14:anchorId="0D511AB2" wp14:editId="7B79E0F9">
            <wp:extent cx="4296375" cy="6344535"/>
            <wp:effectExtent l="0" t="0" r="9525" b="0"/>
            <wp:docPr id="82743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30619" name=""/>
                    <pic:cNvPicPr/>
                  </pic:nvPicPr>
                  <pic:blipFill>
                    <a:blip r:embed="rId8"/>
                    <a:stretch>
                      <a:fillRect/>
                    </a:stretch>
                  </pic:blipFill>
                  <pic:spPr>
                    <a:xfrm>
                      <a:off x="0" y="0"/>
                      <a:ext cx="4296375" cy="6344535"/>
                    </a:xfrm>
                    <a:prstGeom prst="rect">
                      <a:avLst/>
                    </a:prstGeom>
                  </pic:spPr>
                </pic:pic>
              </a:graphicData>
            </a:graphic>
          </wp:inline>
        </w:drawing>
      </w:r>
    </w:p>
    <w:p w14:paraId="7FF1057D" w14:textId="40B7FC46" w:rsidR="00A14E11" w:rsidRDefault="00A14E11">
      <w:r w:rsidRPr="00A14E11">
        <w:lastRenderedPageBreak/>
        <w:drawing>
          <wp:inline distT="0" distB="0" distL="0" distR="0" wp14:anchorId="6D55DEFF" wp14:editId="1258C71D">
            <wp:extent cx="4305901" cy="6458851"/>
            <wp:effectExtent l="0" t="0" r="0" b="0"/>
            <wp:docPr id="48012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7828" name=""/>
                    <pic:cNvPicPr/>
                  </pic:nvPicPr>
                  <pic:blipFill>
                    <a:blip r:embed="rId9"/>
                    <a:stretch>
                      <a:fillRect/>
                    </a:stretch>
                  </pic:blipFill>
                  <pic:spPr>
                    <a:xfrm>
                      <a:off x="0" y="0"/>
                      <a:ext cx="4305901" cy="6458851"/>
                    </a:xfrm>
                    <a:prstGeom prst="rect">
                      <a:avLst/>
                    </a:prstGeom>
                  </pic:spPr>
                </pic:pic>
              </a:graphicData>
            </a:graphic>
          </wp:inline>
        </w:drawing>
      </w:r>
    </w:p>
    <w:p w14:paraId="644C9842" w14:textId="5D7E1595" w:rsidR="00A14E11" w:rsidRDefault="00A14E11">
      <w:r w:rsidRPr="00A14E11">
        <w:lastRenderedPageBreak/>
        <w:drawing>
          <wp:inline distT="0" distB="0" distL="0" distR="0" wp14:anchorId="490EECCA" wp14:editId="5C9EDE4B">
            <wp:extent cx="4286848" cy="4972744"/>
            <wp:effectExtent l="0" t="0" r="0" b="0"/>
            <wp:docPr id="134002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27850" name=""/>
                    <pic:cNvPicPr/>
                  </pic:nvPicPr>
                  <pic:blipFill>
                    <a:blip r:embed="rId10"/>
                    <a:stretch>
                      <a:fillRect/>
                    </a:stretch>
                  </pic:blipFill>
                  <pic:spPr>
                    <a:xfrm>
                      <a:off x="0" y="0"/>
                      <a:ext cx="4286848" cy="4972744"/>
                    </a:xfrm>
                    <a:prstGeom prst="rect">
                      <a:avLst/>
                    </a:prstGeom>
                  </pic:spPr>
                </pic:pic>
              </a:graphicData>
            </a:graphic>
          </wp:inline>
        </w:drawing>
      </w:r>
    </w:p>
    <w:sectPr w:rsidR="00A14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C7A"/>
    <w:rsid w:val="003F66D9"/>
    <w:rsid w:val="0049145D"/>
    <w:rsid w:val="00A14E11"/>
    <w:rsid w:val="00B016E7"/>
    <w:rsid w:val="00B34F5F"/>
    <w:rsid w:val="00BB7C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D67F"/>
  <w15:chartTrackingRefBased/>
  <w15:docId w15:val="{8E08E88F-4477-49A8-B71B-B14D407E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75345">
      <w:bodyDiv w:val="1"/>
      <w:marLeft w:val="0"/>
      <w:marRight w:val="0"/>
      <w:marTop w:val="0"/>
      <w:marBottom w:val="0"/>
      <w:divBdr>
        <w:top w:val="none" w:sz="0" w:space="0" w:color="auto"/>
        <w:left w:val="none" w:sz="0" w:space="0" w:color="auto"/>
        <w:bottom w:val="none" w:sz="0" w:space="0" w:color="auto"/>
        <w:right w:val="none" w:sz="0" w:space="0" w:color="auto"/>
      </w:divBdr>
    </w:div>
    <w:div w:id="149475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Mridula Kadambi</dc:creator>
  <cp:keywords/>
  <dc:description/>
  <cp:lastModifiedBy>Mridula Kadambi</cp:lastModifiedBy>
  <cp:revision>2</cp:revision>
  <dcterms:created xsi:type="dcterms:W3CDTF">2024-07-23T14:54:00Z</dcterms:created>
  <dcterms:modified xsi:type="dcterms:W3CDTF">2024-07-23T14:54:00Z</dcterms:modified>
</cp:coreProperties>
</file>