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Furman University Alpha Phi Omega Proposed By-Laws</w:t>
      </w:r>
    </w:p>
    <w:p w:rsidR="00000000" w:rsidDel="00000000" w:rsidP="00000000" w:rsidRDefault="00000000" w:rsidRPr="00000000" w14:paraId="00000002">
      <w:pPr>
        <w:spacing w:after="0" w:line="240" w:lineRule="auto"/>
        <w:jc w:val="center"/>
        <w:rPr>
          <w:rFonts w:ascii="Cambria" w:cs="Cambria" w:eastAsia="Cambria" w:hAnsi="Cambria"/>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 Last Updated </w:t>
      </w:r>
      <w:r w:rsidDel="00000000" w:rsidR="00000000" w:rsidRPr="00000000">
        <w:rPr>
          <w:rFonts w:ascii="Cambria" w:cs="Cambria" w:eastAsia="Cambria" w:hAnsi="Cambria"/>
          <w:sz w:val="28"/>
          <w:szCs w:val="28"/>
          <w:rtl w:val="0"/>
        </w:rPr>
        <w:t xml:space="preserve">November 10th</w:t>
      </w:r>
      <w:r w:rsidDel="00000000" w:rsidR="00000000" w:rsidRPr="00000000">
        <w:rPr>
          <w:rFonts w:ascii="Cambria" w:cs="Cambria" w:eastAsia="Cambria" w:hAnsi="Cambria"/>
          <w:color w:val="000000"/>
          <w:sz w:val="28"/>
          <w:szCs w:val="28"/>
          <w:rtl w:val="0"/>
        </w:rPr>
        <w:t xml:space="preserve">, 20</w:t>
      </w:r>
      <w:r w:rsidDel="00000000" w:rsidR="00000000" w:rsidRPr="00000000">
        <w:rPr>
          <w:rFonts w:ascii="Cambria" w:cs="Cambria" w:eastAsia="Cambria" w:hAnsi="Cambria"/>
          <w:sz w:val="28"/>
          <w:szCs w:val="28"/>
          <w:rtl w:val="0"/>
        </w:rPr>
        <w:t xml:space="preserve">23</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 Name</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name of the Furman University Chapter of Alpha Phi Omega National Service Fraternity is Alpha Eta Nu.</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 </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II. Purpose</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8"/>
          <w:szCs w:val="28"/>
          <w:rtl w:val="0"/>
        </w:rPr>
        <w:t xml:space="preserve"> </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III. Membership</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Open Membership.</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Membership in Alpha Phi Omega shall be open to all students, solely based upon the approval of the Furman University’s Chapter and the fulfillment of the membership requirements prescribed by the National Fraternity and by this chapter.</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Eligibility</w:t>
      </w:r>
      <w:r w:rsidDel="00000000" w:rsidR="00000000" w:rsidRPr="00000000">
        <w:rPr>
          <w:rFonts w:ascii="Cambria" w:cs="Cambria" w:eastAsia="Cambria" w:hAnsi="Cambria"/>
          <w:color w:val="000000"/>
          <w:sz w:val="26"/>
          <w:szCs w:val="26"/>
          <w:rtl w:val="0"/>
        </w:rPr>
        <w:t xml:space="preserve">.</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Types of Membership</w:t>
      </w:r>
      <w:r w:rsidDel="00000000" w:rsidR="00000000" w:rsidRPr="00000000">
        <w:rPr>
          <w:rtl w:val="0"/>
        </w:rPr>
      </w:r>
    </w:p>
    <w:p w:rsidR="00000000" w:rsidDel="00000000" w:rsidP="00000000" w:rsidRDefault="00000000" w:rsidRPr="00000000" w14:paraId="00000013">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Pledge Membership</w:t>
      </w:r>
      <w:r w:rsidDel="00000000" w:rsidR="00000000" w:rsidRPr="00000000">
        <w:rPr>
          <w:rtl w:val="0"/>
        </w:rPr>
      </w:r>
    </w:p>
    <w:p w:rsidR="00000000" w:rsidDel="00000000" w:rsidP="00000000" w:rsidRDefault="00000000" w:rsidRPr="00000000" w14:paraId="00000014">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Active Membership</w:t>
      </w:r>
      <w:r w:rsidDel="00000000" w:rsidR="00000000" w:rsidRPr="00000000">
        <w:rPr>
          <w:rtl w:val="0"/>
        </w:rPr>
      </w:r>
    </w:p>
    <w:p w:rsidR="00000000" w:rsidDel="00000000" w:rsidP="00000000" w:rsidRDefault="00000000" w:rsidRPr="00000000" w14:paraId="00000015">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Associate Membership</w:t>
      </w:r>
      <w:r w:rsidDel="00000000" w:rsidR="00000000" w:rsidRPr="00000000">
        <w:rPr>
          <w:rtl w:val="0"/>
        </w:rPr>
      </w:r>
    </w:p>
    <w:p w:rsidR="00000000" w:rsidDel="00000000" w:rsidP="00000000" w:rsidRDefault="00000000" w:rsidRPr="00000000" w14:paraId="00000016">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Inactive Membership</w:t>
      </w:r>
      <w:r w:rsidDel="00000000" w:rsidR="00000000" w:rsidRPr="00000000">
        <w:rPr>
          <w:rtl w:val="0"/>
        </w:rPr>
      </w:r>
    </w:p>
    <w:p w:rsidR="00000000" w:rsidDel="00000000" w:rsidP="00000000" w:rsidRDefault="00000000" w:rsidRPr="00000000" w14:paraId="00000017">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Advisory Membership</w:t>
      </w:r>
      <w:r w:rsidDel="00000000" w:rsidR="00000000" w:rsidRPr="00000000">
        <w:rPr>
          <w:rtl w:val="0"/>
        </w:rPr>
      </w:r>
    </w:p>
    <w:p w:rsidR="00000000" w:rsidDel="00000000" w:rsidP="00000000" w:rsidRDefault="00000000" w:rsidRPr="00000000" w14:paraId="00000018">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F.</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Honorary Membership</w:t>
      </w:r>
      <w:r w:rsidDel="00000000" w:rsidR="00000000" w:rsidRPr="00000000">
        <w:rPr>
          <w:rtl w:val="0"/>
        </w:rPr>
      </w:r>
    </w:p>
    <w:p w:rsidR="00000000" w:rsidDel="00000000" w:rsidP="00000000" w:rsidRDefault="00000000" w:rsidRPr="00000000" w14:paraId="00000019">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G.</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Alumni Membership</w:t>
      </w:r>
      <w:r w:rsidDel="00000000" w:rsidR="00000000" w:rsidRPr="00000000">
        <w:rPr>
          <w:rtl w:val="0"/>
        </w:rPr>
      </w:r>
    </w:p>
    <w:p w:rsidR="00000000" w:rsidDel="00000000" w:rsidP="00000000" w:rsidRDefault="00000000" w:rsidRPr="00000000" w14:paraId="0000001A">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H.</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Suspended Membership</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Pledge Membership</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Pledge membership shall be conferred upon an enrolled Undergraduate student of Furman University who is selected by the chapter to participate in a period of preparation and training in the ideals and purposes of Alpha Phi Omega, and is seeking active membership in this Chapter. All Pledges are installed as Pledge members in accordance with the regulations and policies of the Fraternity.</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Active Membership</w:t>
      </w:r>
      <w:r w:rsidDel="00000000" w:rsidR="00000000" w:rsidRPr="00000000">
        <w:rPr>
          <w:rtl w:val="0"/>
        </w:rPr>
      </w:r>
    </w:p>
    <w:p w:rsidR="00000000" w:rsidDel="00000000" w:rsidP="00000000" w:rsidRDefault="00000000" w:rsidRPr="00000000" w14:paraId="00000020">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 Active brothers are eligible to receive a senior cord paid for by the chapter if the following criteria have been met:</w:t>
      </w:r>
    </w:p>
    <w:p w:rsidR="00000000" w:rsidDel="00000000" w:rsidP="00000000" w:rsidRDefault="00000000" w:rsidRPr="00000000" w14:paraId="000000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must be active the semester before and during which they will graduate. </w:t>
      </w:r>
    </w:p>
    <w:p w:rsidR="00000000" w:rsidDel="00000000" w:rsidP="00000000" w:rsidRDefault="00000000" w:rsidRPr="00000000" w14:paraId="000000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cannot have it paid for if they are in bad standing, inactive, or haven’t completed a full active semester.</w:t>
      </w:r>
    </w:p>
    <w:p w:rsidR="00000000" w:rsidDel="00000000" w:rsidP="00000000" w:rsidRDefault="00000000" w:rsidRPr="00000000" w14:paraId="000000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must have completed the Launch course at some point in their membership.</w:t>
      </w:r>
    </w:p>
    <w:p w:rsidR="00000000" w:rsidDel="00000000" w:rsidP="00000000" w:rsidRDefault="00000000" w:rsidRPr="00000000" w14:paraId="000000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of this comes out </w:t>
      </w:r>
      <w:r w:rsidDel="00000000" w:rsidR="00000000" w:rsidRPr="00000000">
        <w:rPr>
          <w:rFonts w:ascii="Cambria" w:cs="Cambria" w:eastAsia="Cambria" w:hAnsi="Cambria"/>
          <w:sz w:val="26"/>
          <w:szCs w:val="26"/>
          <w:rtl w:val="0"/>
        </w:rPr>
        <w:t xml:space="preserve">of the VPM</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budget.</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Associate Membership</w:t>
      </w: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27">
      <w:pPr>
        <w:spacing w:after="0" w:line="240" w:lineRule="auto"/>
        <w:rPr>
          <w:rFonts w:ascii="Cambria" w:cs="Cambria" w:eastAsia="Cambria" w:hAnsi="Cambria"/>
          <w:sz w:val="26"/>
          <w:szCs w:val="26"/>
        </w:rPr>
      </w:pPr>
      <w:r w:rsidDel="00000000" w:rsidR="00000000" w:rsidRPr="00000000">
        <w:rPr>
          <w:rFonts w:ascii="Cambria" w:cs="Cambria" w:eastAsia="Cambria" w:hAnsi="Cambria"/>
          <w:color w:val="000000"/>
          <w:sz w:val="26"/>
          <w:szCs w:val="26"/>
          <w:rtl w:val="0"/>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in order to maintain consistency. An Associate Member may regain Active status by fulfilling requirements of Good Standing in the Chapter and petitioning the Chapter for a change of status. Associate members paying dues will have their cords paid for so long as they have met the stipulations in Article III, Section 5.</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Inactive Membership</w:t>
      </w:r>
      <w:r w:rsidDel="00000000" w:rsidR="00000000" w:rsidRPr="00000000">
        <w:rPr>
          <w:rtl w:val="0"/>
        </w:rPr>
      </w:r>
    </w:p>
    <w:p w:rsidR="00000000" w:rsidDel="00000000" w:rsidP="00000000" w:rsidRDefault="00000000" w:rsidRPr="00000000" w14:paraId="0000002A">
      <w:pPr>
        <w:spacing w:after="0" w:line="240" w:lineRule="auto"/>
        <w:rPr>
          <w:rFonts w:ascii="Cambria" w:cs="Cambria" w:eastAsia="Cambria" w:hAnsi="Cambria"/>
          <w:sz w:val="26"/>
          <w:szCs w:val="26"/>
        </w:rPr>
      </w:pPr>
      <w:r w:rsidDel="00000000" w:rsidR="00000000" w:rsidRPr="00000000">
        <w:rPr>
          <w:rFonts w:ascii="Cambria" w:cs="Cambria" w:eastAsia="Cambria" w:hAnsi="Cambria"/>
          <w:color w:val="000000"/>
          <w:sz w:val="26"/>
          <w:szCs w:val="26"/>
          <w:rtl w:val="0"/>
        </w:rPr>
        <w:t xml:space="preserve">An Active or Associate Member who leaves the Chapter but remains an enrolled student at Furman University and </w:t>
      </w:r>
      <w:r w:rsidDel="00000000" w:rsidR="00000000" w:rsidRPr="00000000">
        <w:rPr>
          <w:rFonts w:ascii="Cambria" w:cs="Cambria" w:eastAsia="Cambria" w:hAnsi="Cambria"/>
          <w:sz w:val="26"/>
          <w:szCs w:val="26"/>
          <w:rtl w:val="0"/>
        </w:rPr>
        <w:t xml:space="preserve">has</w:t>
      </w:r>
      <w:r w:rsidDel="00000000" w:rsidR="00000000" w:rsidRPr="00000000">
        <w:rPr>
          <w:rFonts w:ascii="Cambria" w:cs="Cambria" w:eastAsia="Cambria" w:hAnsi="Cambria"/>
          <w:color w:val="000000"/>
          <w:sz w:val="26"/>
          <w:szCs w:val="26"/>
          <w:rtl w:val="0"/>
        </w:rPr>
        <w:t xml:space="preserve"> not been suspended by this Chapter or the Fraternity is an Inactive Member (Inactive). An Inactive member can regain Active or Associate status by completing the requirements for that membership category and petitioning the Chapter for a change of status.</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color w:val="000000"/>
          <w:sz w:val="26"/>
          <w:szCs w:val="26"/>
          <w:rtl w:val="0"/>
        </w:rPr>
        <w:t xml:space="preserve">The rights and privileges of an inactive member are all those of active membership, excluding the right to vote, hold office, participate in chapter fellowship events, to take a little brother, and </w:t>
      </w:r>
      <w:r w:rsidDel="00000000" w:rsidR="00000000" w:rsidRPr="00000000">
        <w:rPr>
          <w:rFonts w:ascii="Cambria" w:cs="Cambria" w:eastAsia="Cambria" w:hAnsi="Cambria"/>
          <w:sz w:val="26"/>
          <w:szCs w:val="26"/>
          <w:rtl w:val="0"/>
        </w:rPr>
        <w:t xml:space="preserve">participate in fraternity</w:t>
      </w:r>
      <w:r w:rsidDel="00000000" w:rsidR="00000000" w:rsidRPr="00000000">
        <w:rPr>
          <w:rFonts w:ascii="Cambria" w:cs="Cambria" w:eastAsia="Cambria" w:hAnsi="Cambria"/>
          <w:color w:val="000000"/>
          <w:sz w:val="26"/>
          <w:szCs w:val="26"/>
          <w:rtl w:val="0"/>
        </w:rPr>
        <w:t xml:space="preserve"> rituals. </w:t>
      </w:r>
      <w:r w:rsidDel="00000000" w:rsidR="00000000" w:rsidRPr="00000000">
        <w:rPr>
          <w:rFonts w:ascii="Cambria" w:cs="Cambria" w:eastAsia="Cambria" w:hAnsi="Cambria"/>
          <w:sz w:val="26"/>
          <w:szCs w:val="26"/>
          <w:rtl w:val="0"/>
        </w:rPr>
        <w:t xml:space="preserve">Brothers cannot hold an inactive</w:t>
      </w:r>
      <w:r w:rsidDel="00000000" w:rsidR="00000000" w:rsidRPr="00000000">
        <w:rPr>
          <w:sz w:val="24"/>
          <w:szCs w:val="24"/>
          <w:rtl w:val="0"/>
        </w:rPr>
        <w:t xml:space="preserve"> </w:t>
      </w:r>
      <w:r w:rsidDel="00000000" w:rsidR="00000000" w:rsidRPr="00000000">
        <w:rPr>
          <w:rFonts w:ascii="Cambria" w:cs="Cambria" w:eastAsia="Cambria" w:hAnsi="Cambria"/>
          <w:sz w:val="26"/>
          <w:szCs w:val="26"/>
          <w:rtl w:val="0"/>
        </w:rPr>
        <w:t xml:space="preserve">status for more than two consecutive semesters. Should this occur, the brother will be required to go through the rush process again. Brothers who study abroad are not considered in inactive status but are not required to fulfill any membership requirements.</w:t>
      </w:r>
    </w:p>
    <w:p w:rsidR="00000000" w:rsidDel="00000000" w:rsidP="00000000" w:rsidRDefault="00000000" w:rsidRPr="00000000" w14:paraId="0000002B">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Advisory Membership</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Advisory Membership may be conferred upon an individual meeting receiving two-thirds affirmative vote of active members present and voting at a regular meeting.</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Honorary Membership</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Alumni Membership</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11. Suspended Membership</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member who has been suspended by this Chapter and/or the National Board of Directors shall be considered to have suspended membership. A member with this classification has no rights within this Chapter other than those specified in the National Bylaws of Alpha Phi Omega.</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Transfer of Membership</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duly initiated brother of Alpha Phi Omega may petition this Chapter at Furman University for Membership provided the brother is in good standing with the National Fraternity and is a regularly enrolled student at Furman University.</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IV. Chapter Officers</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List of Chapter Offices</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Elected Officers are the Chapter President, Chapter Vice President of Leadership, Chapter Treasurer, Chapter Vice President of Membership, Chapter Vice President of On-Campus Service, CHapter Vice President of Off-Campus Service, Chapter Vice President of Fellowship, Fundraising Cha</w:t>
      </w:r>
      <w:r w:rsidDel="00000000" w:rsidR="00000000" w:rsidRPr="00000000">
        <w:rPr>
          <w:rFonts w:ascii="Cambria" w:cs="Cambria" w:eastAsia="Cambria" w:hAnsi="Cambria"/>
          <w:sz w:val="26"/>
          <w:szCs w:val="26"/>
          <w:rtl w:val="0"/>
        </w:rPr>
        <w:t xml:space="preserve">irman, </w:t>
      </w:r>
      <w:r w:rsidDel="00000000" w:rsidR="00000000" w:rsidRPr="00000000">
        <w:rPr>
          <w:rFonts w:ascii="Cambria" w:cs="Cambria" w:eastAsia="Cambria" w:hAnsi="Cambria"/>
          <w:color w:val="000000"/>
          <w:sz w:val="26"/>
          <w:szCs w:val="26"/>
          <w:rtl w:val="0"/>
        </w:rPr>
        <w:t xml:space="preserve">Chapter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Requirements of Chapter Officers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Elected Officers shall adhere to the following:</w:t>
      </w:r>
      <w:r w:rsidDel="00000000" w:rsidR="00000000" w:rsidRPr="00000000">
        <w:rPr>
          <w:rtl w:val="0"/>
        </w:rPr>
      </w:r>
    </w:p>
    <w:p w:rsidR="00000000" w:rsidDel="00000000" w:rsidP="00000000" w:rsidRDefault="00000000" w:rsidRPr="00000000" w14:paraId="00000042">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These officers must be enrolled undergraduate students in good standing with both the Chapter and the University.</w:t>
      </w:r>
      <w:r w:rsidDel="00000000" w:rsidR="00000000" w:rsidRPr="00000000">
        <w:rPr>
          <w:rtl w:val="0"/>
        </w:rPr>
      </w:r>
    </w:p>
    <w:p w:rsidR="00000000" w:rsidDel="00000000" w:rsidP="00000000" w:rsidRDefault="00000000" w:rsidRPr="00000000" w14:paraId="00000043">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Any officer who takes associate or inactive status, or is placed on academic probation must vacate his office immediately.</w:t>
      </w:r>
      <w:r w:rsidDel="00000000" w:rsidR="00000000" w:rsidRPr="00000000">
        <w:rPr>
          <w:rtl w:val="0"/>
        </w:rPr>
      </w:r>
    </w:p>
    <w:p w:rsidR="00000000" w:rsidDel="00000000" w:rsidP="00000000" w:rsidRDefault="00000000" w:rsidRPr="00000000" w14:paraId="00000044">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During any given semester, no Brother may hold one office concurrently with another. This does not include appointed positions.</w:t>
      </w:r>
      <w:r w:rsidDel="00000000" w:rsidR="00000000" w:rsidRPr="00000000">
        <w:rPr>
          <w:rtl w:val="0"/>
        </w:rPr>
      </w:r>
    </w:p>
    <w:p w:rsidR="00000000" w:rsidDel="00000000" w:rsidP="00000000" w:rsidRDefault="00000000" w:rsidRPr="00000000" w14:paraId="00000045">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Must follow all rules and regulations specified for active membership.</w:t>
      </w:r>
      <w:r w:rsidDel="00000000" w:rsidR="00000000" w:rsidRPr="00000000">
        <w:rPr>
          <w:rtl w:val="0"/>
        </w:rPr>
      </w:r>
    </w:p>
    <w:p w:rsidR="00000000" w:rsidDel="00000000" w:rsidP="00000000" w:rsidRDefault="00000000" w:rsidRPr="00000000" w14:paraId="00000046">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All terms of office will begin no later than three weeks after the elections and will run until the installation of a successor.</w:t>
      </w:r>
      <w:r w:rsidDel="00000000" w:rsidR="00000000" w:rsidRPr="00000000">
        <w:rPr>
          <w:rtl w:val="0"/>
        </w:rPr>
      </w:r>
    </w:p>
    <w:p w:rsidR="00000000" w:rsidDel="00000000" w:rsidP="00000000" w:rsidRDefault="00000000" w:rsidRPr="00000000" w14:paraId="00000047">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F.</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In the event that an office becomes vacant during a semester, the active Brotherhood will elect a replacement at the next regular business meeting.</w:t>
      </w:r>
      <w:r w:rsidDel="00000000" w:rsidR="00000000" w:rsidRPr="00000000">
        <w:rPr>
          <w:rtl w:val="0"/>
        </w:rPr>
      </w:r>
    </w:p>
    <w:p w:rsidR="00000000" w:rsidDel="00000000" w:rsidP="00000000" w:rsidRDefault="00000000" w:rsidRPr="00000000" w14:paraId="00000048">
      <w:pPr>
        <w:spacing w:after="0" w:line="240" w:lineRule="auto"/>
        <w:ind w:left="380" w:hanging="44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G.</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Attend all Executive Board meetings. This excludes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 whose Executive Board meeting attendance will be set at the beginning of each semester to coincide with the Rush and Pledge seasons.</w:t>
      </w:r>
    </w:p>
    <w:p w:rsidR="00000000" w:rsidDel="00000000" w:rsidP="00000000" w:rsidRDefault="00000000" w:rsidRPr="00000000" w14:paraId="00000049">
      <w:pPr>
        <w:spacing w:after="0" w:line="240" w:lineRule="auto"/>
        <w:ind w:left="380" w:hanging="44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No brother will hold the same position for more than two semester terms</w:t>
      </w:r>
    </w:p>
    <w:p w:rsidR="00000000" w:rsidDel="00000000" w:rsidP="00000000" w:rsidRDefault="00000000" w:rsidRPr="00000000" w14:paraId="0000004A">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I</w:t>
      </w:r>
      <w:r w:rsidDel="00000000" w:rsidR="00000000" w:rsidRPr="00000000">
        <w:rPr>
          <w:rFonts w:ascii="Cambria" w:cs="Cambria" w:eastAsia="Cambria" w:hAnsi="Cambria"/>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Duties and restrictions of the Chapter President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President is the chief executive officer of the Chapter</w:t>
      </w:r>
    </w:p>
    <w:p w:rsidR="00000000" w:rsidDel="00000000" w:rsidP="00000000" w:rsidRDefault="00000000" w:rsidRPr="00000000" w14:paraId="0000004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maintain the power of appointment which is subject to the review of the active Brotherhood at anytime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may assign such additional duties to the officers as is deemed appropriate or necessary.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have the power to create additional non-voting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chairs if needed.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serve as an ex-officio member of all committees.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call and preside over all Chapter and Executive Board meetings as the Committee Chairman of the group.</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a voting member of the Chapter Executive Board.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must have a working knowledge of the rules contained in the latest edition of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Robert’s Rules of Order, Newly Revised.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174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Lead all Chapter related meetings under that system, unless otherwise stated.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Chapter President decides on the time and location for each of the Chapter Executive Board’s meetings.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their tasks.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perform other duties as the Chapter prescribes.</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Duties of the Chapter Vice President of Leadership</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Vice President of Leadership is to preside over the Chapter in the absence of the Chapter President.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perform the duties of the Chapter </w:t>
      </w:r>
      <w:r w:rsidDel="00000000" w:rsidR="00000000" w:rsidRPr="00000000">
        <w:rPr>
          <w:rFonts w:ascii="Cambria" w:cs="Cambria" w:eastAsia="Cambria" w:hAnsi="Cambria"/>
          <w:sz w:val="26"/>
          <w:szCs w:val="26"/>
          <w:rtl w:val="0"/>
        </w:rPr>
        <w:t xml:space="preserve">President's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office.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shall perform other duties as may be assigned by the Chapter President.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Chapter Vice President of Leadership to lead the Leadership Development Committee of this Chapter.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Chapter Vice President of Leadership is a voting member of the Chapter Executive Board.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w:t>
      </w:r>
      <w:r w:rsidDel="00000000" w:rsidR="00000000" w:rsidRPr="00000000">
        <w:rPr>
          <w:rFonts w:ascii="Cambria" w:cs="Cambria" w:eastAsia="Cambria" w:hAnsi="Cambria"/>
          <w:sz w:val="26"/>
          <w:szCs w:val="26"/>
          <w:rtl w:val="0"/>
        </w:rPr>
        <w:t xml:space="preserve">ensure</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that all active Brothers are made aware of any forthcoming membership elections.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must be done at least three (3) weeks before the scheduled election date.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Leadership serves as the student delegate to the Chapter Advisory committee.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Vice President of Leadership supervises the Public Relations Chair and the Quartermaster.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Duties of the Chapter Treasurer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shall be the duties of the Chapter Treasurer to collect all assets (including dues) paid to the Chapter for any reason, and keep an accurate record thereof.</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office is to disburse the assets of the Chapter as necessary, and maintain an accurate record thereof.</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responsible, along with the chapter president and fundraising chair for authorization of the use of the Chapter bank account.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is the chairman of the Chapter Finance Committee.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Treasurer and the finance committee to prepare and file tax forms as deemed necessary by federal and state law.</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Treasurer with the Finance Committee is to draft and submit an official budget to the Executive Board and then to the Chapter at the second meeting of each term (See Article X, Section 2).</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Treasurer with the Finance Committee is to present to the membership a report of the finances of the Chapter at the end of each semester.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role of the Chapter Treasurer to supervise the Fundraising Chairman.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order to maintain transparency, all financial records are to be kept by the Chapter Treasurer and the Finance Committee, which are regularly presented to the Chapter and Executive board for review.</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Chapter Treasurer is a voting member of the Chapter Executive Board.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The Treasurer office shall be held for one calendar year.</w:t>
      </w: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w:t>
      </w:r>
      <w:r w:rsidDel="00000000" w:rsidR="00000000" w:rsidRPr="00000000">
        <w:rPr>
          <w:rFonts w:ascii="Cambria" w:cs="Cambria" w:eastAsia="Cambria" w:hAnsi="Cambria"/>
          <w:i w:val="1"/>
          <w:sz w:val="26"/>
          <w:szCs w:val="26"/>
          <w:rtl w:val="0"/>
        </w:rPr>
        <w:t xml:space="preserve">6</w:t>
      </w:r>
      <w:r w:rsidDel="00000000" w:rsidR="00000000" w:rsidRPr="00000000">
        <w:rPr>
          <w:rFonts w:ascii="Cambria" w:cs="Cambria" w:eastAsia="Cambria" w:hAnsi="Cambria"/>
          <w:i w:val="1"/>
          <w:color w:val="000000"/>
          <w:sz w:val="26"/>
          <w:szCs w:val="26"/>
          <w:rtl w:val="0"/>
        </w:rPr>
        <w:t xml:space="preserve">. Vice President of Membership</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Membership will manage and supervise all aspects of the Inductions Process.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Membership is the Chairman of the Membership Committee.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role of the Chapter Vice President of Membership to supervise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the Alumni Chairman, and the Sergeant-at-Arms.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Membership is a voting member of the Chapter Executive Board.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w:t>
      </w:r>
      <w:r w:rsidDel="00000000" w:rsidR="00000000" w:rsidRPr="00000000">
        <w:rPr>
          <w:rFonts w:ascii="Cambria" w:cs="Cambria" w:eastAsia="Cambria" w:hAnsi="Cambria"/>
          <w:i w:val="1"/>
          <w:sz w:val="26"/>
          <w:szCs w:val="26"/>
          <w:rtl w:val="0"/>
        </w:rPr>
        <w:t xml:space="preserve">7</w:t>
      </w:r>
      <w:r w:rsidDel="00000000" w:rsidR="00000000" w:rsidRPr="00000000">
        <w:rPr>
          <w:rFonts w:ascii="Cambria" w:cs="Cambria" w:eastAsia="Cambria" w:hAnsi="Cambria"/>
          <w:i w:val="1"/>
          <w:color w:val="000000"/>
          <w:sz w:val="26"/>
          <w:szCs w:val="26"/>
          <w:rtl w:val="0"/>
        </w:rPr>
        <w:t xml:space="preserve">. Vice President of On-Campus Service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Vice President of On-Campus Service to supervise and handle all of the service performed by the Chapter on the University</w:t>
      </w:r>
      <w:r w:rsidDel="00000000" w:rsidR="00000000" w:rsidRPr="00000000">
        <w:rPr>
          <w:rFonts w:ascii="Cambria" w:cs="Cambria" w:eastAsia="Cambria" w:hAnsi="Cambria"/>
          <w:sz w:val="26"/>
          <w:szCs w:val="26"/>
          <w:rtl w:val="0"/>
        </w:rPr>
        <w:t xml:space="preserve">’s campus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O</w:t>
      </w:r>
      <w:r w:rsidDel="00000000" w:rsidR="00000000" w:rsidRPr="00000000">
        <w:rPr>
          <w:rFonts w:ascii="Cambria" w:cs="Cambria" w:eastAsia="Cambria" w:hAnsi="Cambria"/>
          <w:sz w:val="26"/>
          <w:szCs w:val="26"/>
          <w:rtl w:val="0"/>
        </w:rPr>
        <w:t xml:space="preserve">n</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-Campus Service is the co-chairman of the Service Committee.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On-Campus Service is a voting member of the Chapter Executive Board.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1">
      <w:pPr>
        <w:spacing w:after="0" w:line="240" w:lineRule="auto"/>
        <w:rPr>
          <w:rFonts w:ascii="Cambria" w:cs="Cambria" w:eastAsia="Cambria" w:hAnsi="Cambria"/>
          <w:i w:val="1"/>
          <w:sz w:val="26"/>
          <w:szCs w:val="26"/>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sz w:val="26"/>
          <w:szCs w:val="26"/>
          <w:rtl w:val="0"/>
        </w:rPr>
        <w:t xml:space="preserve">Section 8. Vice President of Off-Campus Service</w:t>
      </w:r>
      <w:r w:rsidDel="00000000" w:rsidR="00000000" w:rsidRPr="00000000">
        <w:rPr>
          <w:rtl w:val="0"/>
        </w:rPr>
      </w:r>
    </w:p>
    <w:p w:rsidR="00000000" w:rsidDel="00000000" w:rsidP="00000000" w:rsidRDefault="00000000" w:rsidRPr="00000000" w14:paraId="00000093">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It is the job of the Vice President of Off-Campus Service to supervise and handle all of the service performed by the Chapter that does not take place on the University’s campus.</w:t>
      </w:r>
      <w:r w:rsidDel="00000000" w:rsidR="00000000" w:rsidRPr="00000000">
        <w:rPr>
          <w:rtl w:val="0"/>
        </w:rPr>
      </w:r>
    </w:p>
    <w:p w:rsidR="00000000" w:rsidDel="00000000" w:rsidP="00000000" w:rsidRDefault="00000000" w:rsidRPr="00000000" w14:paraId="00000094">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Vice President of Off-Campus Service is the co-chairman of the Service Committee</w:t>
      </w:r>
      <w:r w:rsidDel="00000000" w:rsidR="00000000" w:rsidRPr="00000000">
        <w:rPr>
          <w:rtl w:val="0"/>
        </w:rPr>
      </w:r>
    </w:p>
    <w:p w:rsidR="00000000" w:rsidDel="00000000" w:rsidP="00000000" w:rsidRDefault="00000000" w:rsidRPr="00000000" w14:paraId="00000095">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As with all Elected Officer Positions, Vice President of Off-Campus Service is a voting member of the Chapter Executive Board.</w:t>
      </w:r>
      <w:r w:rsidDel="00000000" w:rsidR="00000000" w:rsidRPr="00000000">
        <w:rPr>
          <w:rtl w:val="0"/>
        </w:rPr>
      </w:r>
    </w:p>
    <w:p w:rsidR="00000000" w:rsidDel="00000000" w:rsidP="00000000" w:rsidRDefault="00000000" w:rsidRPr="00000000" w14:paraId="00000096">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97">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98">
      <w:pPr>
        <w:numPr>
          <w:ilvl w:val="1"/>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99">
      <w:pPr>
        <w:numPr>
          <w:ilvl w:val="1"/>
          <w:numId w:val="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Provide training to their successor concerning the role and its requirements and regulations.</w:t>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w:t>
      </w:r>
      <w:r w:rsidDel="00000000" w:rsidR="00000000" w:rsidRPr="00000000">
        <w:rPr>
          <w:rFonts w:ascii="Cambria" w:cs="Cambria" w:eastAsia="Cambria" w:hAnsi="Cambria"/>
          <w:i w:val="1"/>
          <w:sz w:val="26"/>
          <w:szCs w:val="26"/>
          <w:rtl w:val="0"/>
        </w:rPr>
        <w:t xml:space="preserve">9</w:t>
      </w:r>
      <w:r w:rsidDel="00000000" w:rsidR="00000000" w:rsidRPr="00000000">
        <w:rPr>
          <w:rFonts w:ascii="Cambria" w:cs="Cambria" w:eastAsia="Cambria" w:hAnsi="Cambria"/>
          <w:i w:val="1"/>
          <w:color w:val="000000"/>
          <w:sz w:val="26"/>
          <w:szCs w:val="26"/>
          <w:rtl w:val="0"/>
        </w:rPr>
        <w:t xml:space="preserve">. Vice President of Fellowship</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Vice President of Fellowship to supervise and handle all of the Fellowship as done by the Chapter, giving all brothers opportunities to enjoy the fellowship aspect of Alpha Phi Omega.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Fellowship shall be the chairmen of the Chapter Fellowship committee.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Fellowship is a voting member of the Chapter Executive Board.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sz w:val="26"/>
          <w:szCs w:val="26"/>
          <w:rtl w:val="0"/>
        </w:rPr>
        <w:t xml:space="preserve">Section 10. Fundraising Chairman</w:t>
      </w:r>
      <w:r w:rsidDel="00000000" w:rsidR="00000000" w:rsidRPr="00000000">
        <w:rPr>
          <w:rtl w:val="0"/>
        </w:rPr>
      </w:r>
    </w:p>
    <w:p w:rsidR="00000000" w:rsidDel="00000000" w:rsidP="00000000" w:rsidRDefault="00000000" w:rsidRPr="00000000" w14:paraId="000000A5">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It is the role of the Fundraising Chairman to form and run the Fundraising committee.</w:t>
      </w:r>
      <w:r w:rsidDel="00000000" w:rsidR="00000000" w:rsidRPr="00000000">
        <w:rPr>
          <w:rtl w:val="0"/>
        </w:rPr>
      </w:r>
    </w:p>
    <w:p w:rsidR="00000000" w:rsidDel="00000000" w:rsidP="00000000" w:rsidRDefault="00000000" w:rsidRPr="00000000" w14:paraId="000000A6">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Fundraising Chairman will also be responsible for keeping record of all fundraising efforts.</w:t>
      </w:r>
      <w:r w:rsidDel="00000000" w:rsidR="00000000" w:rsidRPr="00000000">
        <w:rPr>
          <w:rtl w:val="0"/>
        </w:rPr>
      </w:r>
    </w:p>
    <w:p w:rsidR="00000000" w:rsidDel="00000000" w:rsidP="00000000" w:rsidRDefault="00000000" w:rsidRPr="00000000" w14:paraId="000000A7">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A8">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A9">
      <w:pPr>
        <w:numPr>
          <w:ilvl w:val="1"/>
          <w:numId w:val="2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AA">
      <w:pPr>
        <w:numPr>
          <w:ilvl w:val="1"/>
          <w:numId w:val="2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AB">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Fundraising Chairman reports to the Chapter Treasurer.</w:t>
      </w:r>
      <w:r w:rsidDel="00000000" w:rsidR="00000000" w:rsidRPr="00000000">
        <w:rPr>
          <w:rtl w:val="0"/>
        </w:rPr>
      </w:r>
    </w:p>
    <w:p w:rsidR="00000000" w:rsidDel="00000000" w:rsidP="00000000" w:rsidRDefault="00000000" w:rsidRPr="00000000" w14:paraId="000000AC">
      <w:pPr>
        <w:spacing w:after="0" w:line="240" w:lineRule="auto"/>
        <w:rPr>
          <w:rFonts w:ascii="Cambria" w:cs="Cambria" w:eastAsia="Cambria" w:hAnsi="Cambria"/>
          <w:i w:val="1"/>
          <w:sz w:val="26"/>
          <w:szCs w:val="26"/>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w:t>
      </w:r>
      <w:r w:rsidDel="00000000" w:rsidR="00000000" w:rsidRPr="00000000">
        <w:rPr>
          <w:rFonts w:ascii="Cambria" w:cs="Cambria" w:eastAsia="Cambria" w:hAnsi="Cambria"/>
          <w:i w:val="1"/>
          <w:sz w:val="26"/>
          <w:szCs w:val="26"/>
          <w:rtl w:val="0"/>
        </w:rPr>
        <w:t xml:space="preserve">11</w:t>
      </w:r>
      <w:r w:rsidDel="00000000" w:rsidR="00000000" w:rsidRPr="00000000">
        <w:rPr>
          <w:rFonts w:ascii="Cambria" w:cs="Cambria" w:eastAsia="Cambria" w:hAnsi="Cambria"/>
          <w:i w:val="1"/>
          <w:color w:val="000000"/>
          <w:sz w:val="26"/>
          <w:szCs w:val="26"/>
          <w:rtl w:val="0"/>
        </w:rPr>
        <w:t xml:space="preserve">. </w:t>
      </w:r>
      <w:r w:rsidDel="00000000" w:rsidR="00000000" w:rsidRPr="00000000">
        <w:rPr>
          <w:rFonts w:ascii="Cambria" w:cs="Cambria" w:eastAsia="Cambria" w:hAnsi="Cambria"/>
          <w:i w:val="1"/>
          <w:sz w:val="26"/>
          <w:szCs w:val="26"/>
          <w:rtl w:val="0"/>
        </w:rPr>
        <w:t xml:space="preserve">Pledgemaster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role of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is to plan, prepare, and implement the Induction season, meaning both Rush and Pledge Season of this Chapter.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will:</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irst review all Induction protocols.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Plan and lead all Rush events.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Plan and lead all Pledge Events</w:t>
      </w:r>
      <w:r w:rsidDel="00000000" w:rsidR="00000000" w:rsidRPr="00000000">
        <w:rPr>
          <w:rFonts w:ascii="Cambria" w:cs="Cambria" w:eastAsia="Cambria" w:hAnsi="Cambria"/>
          <w:sz w:val="26"/>
          <w:szCs w:val="26"/>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6"/>
          <w:szCs w:val="26"/>
          <w:rtl w:val="0"/>
        </w:rPr>
        <w:t xml:space="preserve">I</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 is the responsibility of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to keep record of all Rushing and Pledging requirements for both Rush and Pledging members which they shall make available for all brothers during and following the Induction Season.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Additionally, it is the responsibility of the Pledgemaster to plan, prepare, and conduct the Pledge training course to be provided during the Pledging process of each semester. The Pledgemaster will serve as the course director of the training.</w:t>
      </w:r>
      <w:r w:rsidDel="00000000" w:rsidR="00000000" w:rsidRPr="00000000">
        <w:rPr>
          <w:rtl w:val="0"/>
        </w:rPr>
      </w:r>
    </w:p>
    <w:p w:rsidR="00000000" w:rsidDel="00000000" w:rsidP="00000000" w:rsidRDefault="00000000" w:rsidRPr="00000000" w14:paraId="000000B5">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Prior to the beginning of the Pledge Education course, the Pledgemaster is required to gain the approval of the Executive Board on the proposed course.</w:t>
      </w:r>
      <w:r w:rsidDel="00000000" w:rsidR="00000000" w:rsidRPr="00000000">
        <w:rPr>
          <w:rtl w:val="0"/>
        </w:rPr>
      </w:r>
    </w:p>
    <w:p w:rsidR="00000000" w:rsidDel="00000000" w:rsidP="00000000" w:rsidRDefault="00000000" w:rsidRPr="00000000" w14:paraId="000000B6">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training course as created must present valid and pertinent information concerning Chapter or fraternity as a whole.</w:t>
      </w:r>
      <w:r w:rsidDel="00000000" w:rsidR="00000000" w:rsidRPr="00000000">
        <w:rPr>
          <w:rtl w:val="0"/>
        </w:rPr>
      </w:r>
    </w:p>
    <w:p w:rsidR="00000000" w:rsidDel="00000000" w:rsidP="00000000" w:rsidRDefault="00000000" w:rsidRPr="00000000" w14:paraId="000000B7">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Additionally, the Pledgemaster must plan, prepare, and implement the following events during the Pledge Season of each semester:</w:t>
      </w:r>
      <w:r w:rsidDel="00000000" w:rsidR="00000000" w:rsidRPr="00000000">
        <w:rPr>
          <w:rFonts w:ascii="Arial" w:cs="Arial" w:eastAsia="Arial" w:hAnsi="Arial"/>
          <w:sz w:val="26"/>
          <w:szCs w:val="26"/>
          <w:rtl w:val="0"/>
        </w:rPr>
        <w:t xml:space="preserve"> </w:t>
      </w:r>
      <w:r w:rsidDel="00000000" w:rsidR="00000000" w:rsidRPr="00000000">
        <w:rPr>
          <w:rFonts w:ascii="Cambria" w:cs="Cambria" w:eastAsia="Cambria" w:hAnsi="Cambria"/>
          <w:sz w:val="26"/>
          <w:szCs w:val="26"/>
          <w:rtl w:val="0"/>
        </w:rPr>
        <w:t xml:space="preserve">the Pledge Ceremony, Initiation Ceremony, and Pledge Court. These events shall be carried out according to the rules and regulations specified by the National Fraternity, this Chapter’s Policies, these By-Laws, and those specified by the Executive Board.</w:t>
      </w:r>
      <w:r w:rsidDel="00000000" w:rsidR="00000000" w:rsidRPr="00000000">
        <w:rPr>
          <w:rtl w:val="0"/>
        </w:rPr>
      </w:r>
    </w:p>
    <w:p w:rsidR="00000000" w:rsidDel="00000000" w:rsidP="00000000" w:rsidRDefault="00000000" w:rsidRPr="00000000" w14:paraId="000000B8">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Pledgemaster reports to the Vice President of Membership, who oversees the Inductions process including the Pledge Education Process.</w:t>
      </w:r>
      <w:r w:rsidDel="00000000" w:rsidR="00000000" w:rsidRPr="00000000">
        <w:rPr>
          <w:rtl w:val="0"/>
        </w:rPr>
      </w:r>
    </w:p>
    <w:p w:rsidR="00000000" w:rsidDel="00000000" w:rsidP="00000000" w:rsidRDefault="00000000" w:rsidRPr="00000000" w14:paraId="000000B9">
      <w:pPr>
        <w:numPr>
          <w:ilvl w:val="0"/>
          <w:numId w:val="4"/>
        </w:numPr>
        <w:spacing w:after="0" w:line="240" w:lineRule="auto"/>
        <w:ind w:left="720" w:hanging="360"/>
        <w:rPr/>
      </w:pPr>
      <w:r w:rsidDel="00000000" w:rsidR="00000000" w:rsidRPr="00000000">
        <w:rPr>
          <w:rFonts w:ascii="Cambria" w:cs="Cambria" w:eastAsia="Cambria" w:hAnsi="Cambria"/>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BD">
      <w:pPr>
        <w:spacing w:after="0" w:line="240" w:lineRule="auto"/>
        <w:rPr>
          <w:rFonts w:ascii="Cambria" w:cs="Cambria" w:eastAsia="Cambria" w:hAnsi="Cambria"/>
          <w:i w:val="1"/>
          <w:color w:val="000000"/>
          <w:sz w:val="26"/>
          <w:szCs w:val="26"/>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w:t>
      </w:r>
      <w:r w:rsidDel="00000000" w:rsidR="00000000" w:rsidRPr="00000000">
        <w:rPr>
          <w:rFonts w:ascii="Cambria" w:cs="Cambria" w:eastAsia="Cambria" w:hAnsi="Cambria"/>
          <w:i w:val="1"/>
          <w:sz w:val="26"/>
          <w:szCs w:val="26"/>
          <w:rtl w:val="0"/>
        </w:rPr>
        <w:t xml:space="preserve">12</w:t>
      </w:r>
      <w:r w:rsidDel="00000000" w:rsidR="00000000" w:rsidRPr="00000000">
        <w:rPr>
          <w:rFonts w:ascii="Cambria" w:cs="Cambria" w:eastAsia="Cambria" w:hAnsi="Cambria"/>
          <w:i w:val="1"/>
          <w:color w:val="000000"/>
          <w:sz w:val="26"/>
          <w:szCs w:val="26"/>
          <w:rtl w:val="0"/>
        </w:rPr>
        <w:t xml:space="preserve">. Succession.</w:t>
      </w: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the event that the office of Chapter President becomes vacant between Chapter Meetings, the Chapter Vice President of Leadership shall assume the presidency.</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3</w:t>
      </w:r>
      <w:r w:rsidDel="00000000" w:rsidR="00000000" w:rsidRPr="00000000">
        <w:rPr>
          <w:rFonts w:ascii="Cambria" w:cs="Cambria" w:eastAsia="Cambria" w:hAnsi="Cambria"/>
          <w:i w:val="1"/>
          <w:color w:val="000000"/>
          <w:sz w:val="26"/>
          <w:szCs w:val="26"/>
          <w:rtl w:val="0"/>
        </w:rPr>
        <w:t xml:space="preserve">. Vacancy in the Offices other than President.</w:t>
      </w: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Whenever a vacancy occurs in an office of the Chapter, other than the President</w:t>
      </w:r>
      <w:r w:rsidDel="00000000" w:rsidR="00000000" w:rsidRPr="00000000">
        <w:rPr>
          <w:rFonts w:ascii="Cambria" w:cs="Cambria" w:eastAsia="Cambria" w:hAnsi="Cambria"/>
          <w:sz w:val="26"/>
          <w:szCs w:val="26"/>
          <w:rtl w:val="0"/>
        </w:rPr>
        <w:t xml:space="preserve">’</w:t>
      </w:r>
      <w:r w:rsidDel="00000000" w:rsidR="00000000" w:rsidRPr="00000000">
        <w:rPr>
          <w:rFonts w:ascii="Cambria" w:cs="Cambria" w:eastAsia="Cambria" w:hAnsi="Cambria"/>
          <w:color w:val="000000"/>
          <w:sz w:val="26"/>
          <w:szCs w:val="26"/>
          <w:rtl w:val="0"/>
        </w:rPr>
        <w:t xml:space="preserve">s, the Chapter shall hold a special election at the next regular business </w:t>
      </w:r>
      <w:r w:rsidDel="00000000" w:rsidR="00000000" w:rsidRPr="00000000">
        <w:rPr>
          <w:rFonts w:ascii="Cambria" w:cs="Cambria" w:eastAsia="Cambria" w:hAnsi="Cambria"/>
          <w:sz w:val="26"/>
          <w:szCs w:val="26"/>
          <w:rtl w:val="0"/>
        </w:rPr>
        <w:t xml:space="preserve">meeting</w:t>
      </w:r>
      <w:r w:rsidDel="00000000" w:rsidR="00000000" w:rsidRPr="00000000">
        <w:rPr>
          <w:rFonts w:ascii="Cambria" w:cs="Cambria" w:eastAsia="Cambria" w:hAnsi="Cambria"/>
          <w:color w:val="000000"/>
          <w:sz w:val="26"/>
          <w:szCs w:val="26"/>
          <w:rtl w:val="0"/>
        </w:rPr>
        <w:t xml:space="preserve">, electing one of the Active Members to serve in the vacant position.</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4</w:t>
      </w:r>
      <w:r w:rsidDel="00000000" w:rsidR="00000000" w:rsidRPr="00000000">
        <w:rPr>
          <w:rFonts w:ascii="Cambria" w:cs="Cambria" w:eastAsia="Cambria" w:hAnsi="Cambria"/>
          <w:i w:val="1"/>
          <w:color w:val="000000"/>
          <w:sz w:val="26"/>
          <w:szCs w:val="26"/>
          <w:rtl w:val="0"/>
        </w:rPr>
        <w:t xml:space="preserve">. Creation of New Officer Positions.</w:t>
      </w: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Should at any point there be a need for the creation of new officer positions the offices will be created through the amendment process as specified in Article XIV. Amendments.</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5</w:t>
      </w:r>
      <w:r w:rsidDel="00000000" w:rsidR="00000000" w:rsidRPr="00000000">
        <w:rPr>
          <w:rFonts w:ascii="Cambria" w:cs="Cambria" w:eastAsia="Cambria" w:hAnsi="Cambria"/>
          <w:i w:val="1"/>
          <w:color w:val="000000"/>
          <w:sz w:val="26"/>
          <w:szCs w:val="26"/>
          <w:rtl w:val="0"/>
        </w:rPr>
        <w:t xml:space="preserve">. Term of Office</w:t>
      </w:r>
      <w:r w:rsidDel="00000000" w:rsidR="00000000" w:rsidRPr="00000000">
        <w:rPr>
          <w:rtl w:val="0"/>
        </w:rPr>
      </w:r>
    </w:p>
    <w:p w:rsidR="00000000" w:rsidDel="00000000" w:rsidP="00000000" w:rsidRDefault="00000000" w:rsidRPr="00000000" w14:paraId="000000C8">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In order to run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 Elections</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Candidate Nominations</w:t>
      </w: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Nominations of potential elected officers of this chapter shall begin no later than two meetings prior to the date of the election. Regular elections shall be held at the meeting closest to one month prior to the end of each Semester.</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Cambria" w:cs="Cambria" w:eastAsia="Cambria" w:hAnsi="Cambria"/>
          <w:i w:val="1"/>
          <w:color w:val="000000"/>
          <w:sz w:val="26"/>
          <w:szCs w:val="26"/>
          <w:rtl w:val="0"/>
        </w:rPr>
        <w:t xml:space="preserve">Section 2.</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Candidate Requirements</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order to be nominated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Cambria" w:cs="Cambria" w:eastAsia="Cambria" w:hAnsi="Cambria"/>
          <w:i w:val="1"/>
          <w:color w:val="000000"/>
          <w:sz w:val="26"/>
          <w:szCs w:val="26"/>
          <w:rtl w:val="0"/>
        </w:rPr>
        <w:t xml:space="preserve">Section 3. Presidential Requirements</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Election Regulations</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all elected positions, except for cases where there is only one nominee for a position, election by acclamation is acceptable. All elections of this chapter follow the Chapter Policies.</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Officer Succession</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brother may succeed </w:t>
      </w:r>
      <w:r w:rsidDel="00000000" w:rsidR="00000000" w:rsidRPr="00000000">
        <w:rPr>
          <w:rFonts w:ascii="Cambria" w:cs="Cambria" w:eastAsia="Cambria" w:hAnsi="Cambria"/>
          <w:sz w:val="26"/>
          <w:szCs w:val="26"/>
          <w:rtl w:val="0"/>
        </w:rPr>
        <w:t xml:space="preserve">themselves</w:t>
      </w:r>
      <w:r w:rsidDel="00000000" w:rsidR="00000000" w:rsidRPr="00000000">
        <w:rPr>
          <w:rFonts w:ascii="Cambria" w:cs="Cambria" w:eastAsia="Cambria" w:hAnsi="Cambria"/>
          <w:color w:val="000000"/>
          <w:sz w:val="26"/>
          <w:szCs w:val="26"/>
          <w:rtl w:val="0"/>
        </w:rPr>
        <w:t xml:space="preserve"> in a Chapter elected office position only once.</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 Chapter Appointed Positions</w:t>
      </w: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Creation of Appointed Positions</w:t>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Appointed Positions are Chapter Executive Board Positions appointed by the Chapter President and ratified by a simple majority of the chapter.</w:t>
      </w: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List of Chapter Appointed Positions</w:t>
      </w: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Appointed positions are the Chapter Historian, Public Relations Chairman, Quartermaster, Alumni Chairman, Sunshine Chairman, Chapter Over-Secretary and the Sergeant-at-Arms.</w:t>
      </w: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Requirements of Chapter Appointed Positions</w:t>
      </w: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They must adhere to all regulations placed on elected officers as specified in Article IV. Section 2: Requirements of Chapter Officers, except they are not limited to holding one office at a time.</w:t>
      </w: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Appointed positions each report to a specific elected officer as explained in each appointed position’s respective duties.</w:t>
      </w: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Term regulations for appointed positions adhere to the same rules of elected officers.</w:t>
      </w: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Each Appointed Position is a voting member of the Chapter Executive Board.</w:t>
      </w: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Duties of the Chapter Historian.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shall be the duty of the Chapter Historian to receive and provide for the security and proper display of items of Chapter historical importance.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Historian shall, at the end of every semester, receive a current chapter roster from the Chapter Over-secretary and place it in the Chapter Records.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2"/>
      <w:bookmarkEnd w:id="2"/>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Chapter Historian will maintain all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hapter </w:t>
      </w:r>
      <w:r w:rsidDel="00000000" w:rsidR="00000000" w:rsidRPr="00000000">
        <w:rPr>
          <w:rFonts w:ascii="Cambria" w:cs="Cambria" w:eastAsia="Cambria" w:hAnsi="Cambria"/>
          <w:sz w:val="26"/>
          <w:szCs w:val="26"/>
          <w:rtl w:val="0"/>
        </w:rPr>
        <w:t xml:space="preserv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ecords and will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at least once per semester, perform a full inventory of the Chapter Records.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Historian reports to the Chapter Over-secretary.</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Public Relations Chairman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Public Relations Chairman is responsible for forming and chairing the Public Relations committee.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Public Relations Chairman reports to the Chapter Over-Secretary.</w:t>
      </w: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w:t>
      </w:r>
      <w:r w:rsidDel="00000000" w:rsidR="00000000" w:rsidRPr="00000000">
        <w:rPr>
          <w:rFonts w:ascii="Cambria" w:cs="Cambria" w:eastAsia="Cambria" w:hAnsi="Cambria"/>
          <w:i w:val="1"/>
          <w:sz w:val="26"/>
          <w:szCs w:val="26"/>
          <w:rtl w:val="0"/>
        </w:rPr>
        <w:t xml:space="preserve">6</w:t>
      </w:r>
      <w:r w:rsidDel="00000000" w:rsidR="00000000" w:rsidRPr="00000000">
        <w:rPr>
          <w:rFonts w:ascii="Cambria" w:cs="Cambria" w:eastAsia="Cambria" w:hAnsi="Cambria"/>
          <w:i w:val="1"/>
          <w:color w:val="000000"/>
          <w:sz w:val="26"/>
          <w:szCs w:val="26"/>
          <w:rtl w:val="0"/>
        </w:rPr>
        <w:t xml:space="preserve">. Quartermaster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Quartermaster to collect, store, and provide Chapter owned resources for the brothers of the Chapter.</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stored resources may include non-perishable supplies from projects, additional Chapter and Fraternity merchandise, the Chapter ceremonial equipment, and other materials.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brother of the Chapter may request an item from the Quartermaster at any time, if that item will be used for Chapter or Fraternity purposes.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position is required to keep an active inventory of all Chapter owned resources.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inventory is to be accessible by contacting the Quartermaster at any time.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inventory will be submitted to the Chapter Executive board at the first and last executive board meetings of the school semester.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Quartermaster reports to the Chapter Vice President of Leadership.</w:t>
      </w: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w:t>
      </w:r>
      <w:r w:rsidDel="00000000" w:rsidR="00000000" w:rsidRPr="00000000">
        <w:rPr>
          <w:rFonts w:ascii="Cambria" w:cs="Cambria" w:eastAsia="Cambria" w:hAnsi="Cambria"/>
          <w:i w:val="1"/>
          <w:sz w:val="26"/>
          <w:szCs w:val="26"/>
          <w:rtl w:val="0"/>
        </w:rPr>
        <w:t xml:space="preserve">7</w:t>
      </w:r>
      <w:r w:rsidDel="00000000" w:rsidR="00000000" w:rsidRPr="00000000">
        <w:rPr>
          <w:rFonts w:ascii="Cambria" w:cs="Cambria" w:eastAsia="Cambria" w:hAnsi="Cambria"/>
          <w:i w:val="1"/>
          <w:color w:val="000000"/>
          <w:sz w:val="26"/>
          <w:szCs w:val="26"/>
          <w:rtl w:val="0"/>
        </w:rPr>
        <w:t xml:space="preserve">. Alumni Chairman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role of the Chairman of the Alumni Chairman: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Is to keep an active contact list of all alumni members of this Chapter, and any local alumni members of other Chapters of this Fraternity.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committee is responsible for maintaining connections and interactions with alumni members.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create a quarterly alumni publication, which updates Alumni of the Chapter’s and Fraternity’s activities.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Alumni Chairman reports to the Vice President of Membership.</w:t>
      </w: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w:t>
      </w:r>
      <w:r w:rsidDel="00000000" w:rsidR="00000000" w:rsidRPr="00000000">
        <w:rPr>
          <w:rFonts w:ascii="Cambria" w:cs="Cambria" w:eastAsia="Cambria" w:hAnsi="Cambria"/>
          <w:i w:val="1"/>
          <w:sz w:val="26"/>
          <w:szCs w:val="26"/>
          <w:rtl w:val="0"/>
        </w:rPr>
        <w:t xml:space="preserve">8</w:t>
      </w:r>
      <w:r w:rsidDel="00000000" w:rsidR="00000000" w:rsidRPr="00000000">
        <w:rPr>
          <w:rFonts w:ascii="Cambria" w:cs="Cambria" w:eastAsia="Cambria" w:hAnsi="Cambria"/>
          <w:i w:val="1"/>
          <w:color w:val="000000"/>
          <w:sz w:val="26"/>
          <w:szCs w:val="26"/>
          <w:rtl w:val="0"/>
        </w:rPr>
        <w:t xml:space="preserve">. Sunshine Chairman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Sunshine Chairman is responsible for forming and chairing the Award and Morale committee.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will be in charge of recognizing brothers who have achieved upon their own merits by committee election or by brother request.</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awards, recognitions,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Sunshine Chairman reports to the Vice-President of Membership.</w:t>
      </w: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bookmarkStart w:colFirst="0" w:colLast="0" w:name="_heading=h.gjdgxs" w:id="3"/>
      <w:bookmarkEnd w:id="3"/>
      <w:r w:rsidDel="00000000" w:rsidR="00000000" w:rsidRPr="00000000">
        <w:rPr>
          <w:rFonts w:ascii="Cambria" w:cs="Cambria" w:eastAsia="Cambria" w:hAnsi="Cambria"/>
          <w:i w:val="1"/>
          <w:sz w:val="26"/>
          <w:szCs w:val="26"/>
          <w:rtl w:val="0"/>
        </w:rPr>
        <w:t xml:space="preserve">Section 9. Duties of the Chapter Over-Secretary</w:t>
      </w:r>
      <w:r w:rsidDel="00000000" w:rsidR="00000000" w:rsidRPr="00000000">
        <w:rPr>
          <w:rtl w:val="0"/>
        </w:rPr>
      </w:r>
    </w:p>
    <w:p w:rsidR="00000000" w:rsidDel="00000000" w:rsidP="00000000" w:rsidRDefault="00000000" w:rsidRPr="00000000" w14:paraId="0000011D">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It shall be the duty of the Chapter Secretary to handle all Chapter correspondence.</w:t>
      </w:r>
      <w:r w:rsidDel="00000000" w:rsidR="00000000" w:rsidRPr="00000000">
        <w:rPr>
          <w:rtl w:val="0"/>
        </w:rPr>
      </w:r>
    </w:p>
    <w:p w:rsidR="00000000" w:rsidDel="00000000" w:rsidP="00000000" w:rsidRDefault="00000000" w:rsidRPr="00000000" w14:paraId="0000011E">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Over-Secretary will also take and maintain a detailed account of all Chapter and Executive Board meetings minutes.</w:t>
      </w:r>
      <w:r w:rsidDel="00000000" w:rsidR="00000000" w:rsidRPr="00000000">
        <w:rPr>
          <w:rtl w:val="0"/>
        </w:rPr>
      </w:r>
    </w:p>
    <w:p w:rsidR="00000000" w:rsidDel="00000000" w:rsidP="00000000" w:rsidRDefault="00000000" w:rsidRPr="00000000" w14:paraId="0000011F">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They are responsible for keeping an accurate roster of the membership of the Chapter.</w:t>
      </w:r>
      <w:r w:rsidDel="00000000" w:rsidR="00000000" w:rsidRPr="00000000">
        <w:rPr>
          <w:rtl w:val="0"/>
        </w:rPr>
      </w:r>
    </w:p>
    <w:p w:rsidR="00000000" w:rsidDel="00000000" w:rsidP="00000000" w:rsidRDefault="00000000" w:rsidRPr="00000000" w14:paraId="00000120">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They are to provide a copy of this roster when requested by a Brother, Pledge, or Advisor.</w:t>
      </w:r>
      <w:r w:rsidDel="00000000" w:rsidR="00000000" w:rsidRPr="00000000">
        <w:rPr>
          <w:rtl w:val="0"/>
        </w:rPr>
      </w:r>
    </w:p>
    <w:p w:rsidR="00000000" w:rsidDel="00000000" w:rsidP="00000000" w:rsidRDefault="00000000" w:rsidRPr="00000000" w14:paraId="00000121">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They must keep an accurate record of attendance at general chapter meetings, Executive Board meetings, and mandatory events, all of which must be given to the Chapter Historian at the conclusion of each term.</w:t>
      </w:r>
      <w:r w:rsidDel="00000000" w:rsidR="00000000" w:rsidRPr="00000000">
        <w:rPr>
          <w:rtl w:val="0"/>
        </w:rPr>
      </w:r>
    </w:p>
    <w:p w:rsidR="00000000" w:rsidDel="00000000" w:rsidP="00000000" w:rsidRDefault="00000000" w:rsidRPr="00000000" w14:paraId="00000122">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As with all Elected Officer Positions, Chapter Over-Secretary is a voting member of the Chapter Executive Board.</w:t>
      </w:r>
      <w:r w:rsidDel="00000000" w:rsidR="00000000" w:rsidRPr="00000000">
        <w:rPr>
          <w:rtl w:val="0"/>
        </w:rPr>
      </w:r>
    </w:p>
    <w:p w:rsidR="00000000" w:rsidDel="00000000" w:rsidP="00000000" w:rsidRDefault="00000000" w:rsidRPr="00000000" w14:paraId="00000123">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Additionally it is the role of the Chapter Over-Secretary to supervise the Public Relations Chairman and the Chapter Historian.</w:t>
      </w:r>
      <w:r w:rsidDel="00000000" w:rsidR="00000000" w:rsidRPr="00000000">
        <w:rPr>
          <w:rtl w:val="0"/>
        </w:rPr>
      </w:r>
    </w:p>
    <w:p w:rsidR="00000000" w:rsidDel="00000000" w:rsidP="00000000" w:rsidRDefault="00000000" w:rsidRPr="00000000" w14:paraId="00000124">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125">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26">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27">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28">
      <w:pPr>
        <w:spacing w:after="0" w:line="240" w:lineRule="auto"/>
        <w:rPr>
          <w:rFonts w:ascii="Cambria" w:cs="Cambria" w:eastAsia="Cambria" w:hAnsi="Cambria"/>
          <w:i w:val="1"/>
          <w:sz w:val="26"/>
          <w:szCs w:val="26"/>
        </w:rPr>
      </w:pPr>
      <w:r w:rsidDel="00000000" w:rsidR="00000000" w:rsidRPr="00000000">
        <w:rPr>
          <w:rFonts w:ascii="Cambria" w:cs="Cambria" w:eastAsia="Cambria" w:hAnsi="Cambria"/>
          <w:i w:val="1"/>
          <w:sz w:val="26"/>
          <w:szCs w:val="26"/>
          <w:rtl w:val="0"/>
        </w:rPr>
        <w:t xml:space="preserve">Section 10. Sergeant-at-Arms</w:t>
      </w:r>
    </w:p>
    <w:p w:rsidR="00000000" w:rsidDel="00000000" w:rsidP="00000000" w:rsidRDefault="00000000" w:rsidRPr="00000000" w14:paraId="000001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Sergeant-at-Arms to maintain order within the chapter.</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includes but is not limited to Chapter Meetings, Executive Board Meetings, Mandatory Events, and any chapter sponsored event.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duties include but are not limited to making sure meetings progress in a timely manner, discussions stay on topic, and discussions are respectful.</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will take on the task of ensuring that brothers are completing all necessary requirements.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duties include but are not limited to reaching out to brothers not meeting requirements and letting brothers know of requirements they have missed.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Sergeant-at-Arms along with the Vice President of Membership has the right to handle intrapersonal issues among brothers in the chapter.</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Sergeant-at-Arms will schedule meetings with any brothers who are not on track with their requirements to check in and see what the chapter can do to assist the brother.</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meetings will consist of the Sergeant-at-Arms, Chapter President, Chapter Vice President of Membership, and other situationally relevant positions.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is required to attend all Executive Board meetings.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reports to the Chapter Vice President of Membership.</w:t>
      </w: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VII. Chapter Committees</w:t>
      </w: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Standing Committees of the Chapter</w:t>
      </w: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There are eight (8) standing, or permanent Committees of this Chapter of Alpha Phi Omega. These standing committees are the Executive Board, and the Advisory, Fellowship, Fundraising, Leadership Development, Public Relations, Membership, and Service Committees. Additional or “special” committees may be established and 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w:t>
      </w: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Creation of a Standing Committee</w:t>
      </w: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Should the need to create a new standing committee arise, the Committee and its Chairman Position, an appointed position, will be created through the amendment process as specified in Article XIV: Amendments.</w:t>
      </w: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Membership of Chapter Standing Committees</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Standing Chapter committees are comprised of active brothers of the Furman University Chapter, one committee chairman, and the Chapter president is an </w:t>
      </w:r>
      <w:r w:rsidDel="00000000" w:rsidR="00000000" w:rsidRPr="00000000">
        <w:rPr>
          <w:rFonts w:ascii="Cambria" w:cs="Cambria" w:eastAsia="Cambria" w:hAnsi="Cambria"/>
          <w:i w:val="1"/>
          <w:color w:val="000000"/>
          <w:sz w:val="26"/>
          <w:szCs w:val="26"/>
          <w:rtl w:val="0"/>
        </w:rPr>
        <w:t xml:space="preserve">ex-officio</w:t>
      </w:r>
      <w:r w:rsidDel="00000000" w:rsidR="00000000" w:rsidRPr="00000000">
        <w:rPr>
          <w:rFonts w:ascii="Cambria" w:cs="Cambria" w:eastAsia="Cambria" w:hAnsi="Cambria"/>
          <w:color w:val="000000"/>
          <w:sz w:val="26"/>
          <w:szCs w:val="26"/>
          <w:rtl w:val="0"/>
        </w:rPr>
        <w:t xml:space="preserve"> member. The only exceptions to this are in the Executive Board, the Advisory and the Induction Committee’s as specified in their sections below; Sections 4, 5, and 12, respectively.</w:t>
      </w: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Executive Board</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There shall be a Chapter Executive Board which shall be the governing body of the Chapter between Chapter meetings, with power to act on all matters for the best interest of the Chapter, consistent with the provisions of these Bylaws.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Voting Membership of the Chapter Executive Board shall consist of the Chapter President (who serves as Chairman), the Vice President of Leadership, the Treasurer, the Over-Secretary, the </w:t>
      </w:r>
      <w:r w:rsidDel="00000000" w:rsidR="00000000" w:rsidRPr="00000000">
        <w:rPr>
          <w:rFonts w:ascii="Cambria" w:cs="Cambria" w:eastAsia="Cambria" w:hAnsi="Cambria"/>
          <w:sz w:val="26"/>
          <w:szCs w:val="26"/>
          <w:rtl w:val="0"/>
        </w:rPr>
        <w:t xml:space="preserve">Vice President of On-Campus Service,</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the Vice President of Off-Campus Service, the Vice President of Membership, the Vice President of Fellowship, the Pledge Educator, any other Elected Officers, and all appointed positions. Non-voting membership of this Executive Board are the Advisor serving as Chairman of the Advisory Committee.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Executive Board shall meet at least twice each calendar month.</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Special meetings may be called by the Chapter President, by petition of a majority of its members, or by a petition of a majority of the Chapter Members.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Executive Board meetings are open to all chapter brothers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time and place of all regularly scheduled board meetings shall be determined by the Chapter President.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meetings of the Executive Board shall follow Robert’s Rules of Order.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Quorum at all Board meetings shall consist of a majority of the current voting members of the Board.</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Only Board members present at a meeting are allowed to cast any vote. Proxy, substitute or stand-in individuals are not allowed to cast any votes.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action taken by the Executive Board shall be reported to the Members of the chapter, through the minutes of the meeting, within thirty (30) days of aforementioned meeting.</w:t>
      </w: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Advisory Committee  </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is comprised of all advisory members of this Chapter, and the Chapter Vice President of Leadership.</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Advisory Committee Chairman.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this committee to perform all official duties as specified by the national Fraternity as well as the Chapter and Furman University.</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committee is to provide assistance and guidance to the highest extent possible to Chapter.</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shall be responsible for organizing and producing, with the assistance of the Chapter, at least one Advisor Training program each semester.</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Serve as a Chapter resource for leadership, planning, and execution of the chapter activities.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advisory committee to at all times be searching for new Advisors for the Chapter who would be beneficial to its success.</w:t>
      </w: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Fellowship Committee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Vice President of Fellowship(See Article IV, Section 9)</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Fellowship Committee to plan, prepare and implement all chapter Fellowship events.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this committee to bring all fellowship events planned to be implemented to gain approval by either a simple majority of the Chapter or the Executive Board.</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Committee can volunteer to lead a specific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event for the Chapter.</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of an appointed </w:t>
      </w:r>
      <w:r w:rsidDel="00000000" w:rsidR="00000000" w:rsidRPr="00000000">
        <w:rPr>
          <w:rFonts w:ascii="Cambria" w:cs="Cambria" w:eastAsia="Cambria" w:hAnsi="Cambria"/>
          <w:sz w:val="26"/>
          <w:szCs w:val="26"/>
          <w:rtl w:val="0"/>
        </w:rPr>
        <w:t xml:space="preserve">individual leading</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a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event, the Vice President of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will remain involved in the event providing assistance, supervision, and materials to the appointed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event leader.</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event from the President.</w:t>
      </w: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Fundraising Committee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Fundraising Chairman (See Article VI, Section 7)</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Fundraising committee is in charge of planning, preparing, and implementing all fundraising events for the Chapter.</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undraising committee can volunteer to lead a specific fundraising event for the Chapter.</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an appointed individual is leading a fundraising event, the Fundraising Chairman and Treasurer will remain involved in the event providing assistance, supervision, and materials to the appointed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undraising event leader.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fundraising event from the President.</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through its Chairman, </w:t>
      </w:r>
      <w:r w:rsidDel="00000000" w:rsidR="00000000" w:rsidRPr="00000000">
        <w:rPr>
          <w:rFonts w:ascii="Cambria" w:cs="Cambria" w:eastAsia="Cambria" w:hAnsi="Cambria"/>
          <w:sz w:val="26"/>
          <w:szCs w:val="26"/>
          <w:rtl w:val="0"/>
        </w:rPr>
        <w:t xml:space="preserve">reports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to the Treasurer.</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Leadership Development Committee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Leadership Development Chairman(See Article VI, Section 10)</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Leadership Development Committee’s </w:t>
      </w: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central role is to promote and provide Leadership development opportunities to the Chapter. Which entails: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Organizing Chapter members to attend APO LEADS events.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Organizing Chapter members to </w:t>
      </w:r>
      <w:r w:rsidDel="00000000" w:rsidR="00000000" w:rsidRPr="00000000">
        <w:rPr>
          <w:rFonts w:ascii="Cambria" w:cs="Cambria" w:eastAsia="Cambria" w:hAnsi="Cambria"/>
          <w:color w:val="282828"/>
          <w:sz w:val="26"/>
          <w:szCs w:val="26"/>
          <w:highlight w:val="white"/>
          <w:rtl w:val="0"/>
        </w:rPr>
        <w:t xml:space="preserve">participate in APO</w:t>
      </w: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 Impact events.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Providing up-to-date information about APO LEADS and Impact training happening locally.</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Providing up-to-date information about available local leadership </w:t>
      </w:r>
      <w:r w:rsidDel="00000000" w:rsidR="00000000" w:rsidRPr="00000000">
        <w:rPr>
          <w:rFonts w:ascii="Cambria" w:cs="Cambria" w:eastAsia="Cambria" w:hAnsi="Cambria"/>
          <w:color w:val="282828"/>
          <w:sz w:val="26"/>
          <w:szCs w:val="26"/>
          <w:highlight w:val="white"/>
          <w:rtl w:val="0"/>
        </w:rPr>
        <w:t xml:space="preserve">training</w:t>
      </w: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 outside of the Fraternity.</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And should the Chapter be capable, it is the capacity of the LDC to plan, prepare, and implement a Launch or other APO LEADS Training course for Chapter members.</w:t>
      </w: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Public Relations Committee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Public Relations Chairman (See Article VI, Section 5).</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Said committee is responsible for the design, creation and preservation of all chapter signage and memorabilia.</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includes but is not limited to flyers, banners, </w:t>
      </w:r>
      <w:r w:rsidDel="00000000" w:rsidR="00000000" w:rsidRPr="00000000">
        <w:rPr>
          <w:rFonts w:ascii="Cambria" w:cs="Cambria" w:eastAsia="Cambria" w:hAnsi="Cambria"/>
          <w:sz w:val="26"/>
          <w:szCs w:val="26"/>
          <w:rtl w:val="0"/>
        </w:rPr>
        <w:t xml:space="preserve">t-shirts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stickers, and jerseys.</w:t>
      </w: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Membership Committee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Vice President of Membership (See Article IV, Section 7).</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made up of the Vice President of Membership,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w:t>
      </w:r>
      <w:r w:rsidDel="00000000" w:rsidR="00000000" w:rsidRPr="00000000">
        <w:rPr>
          <w:rFonts w:ascii="Cambria" w:cs="Cambria" w:eastAsia="Cambria" w:hAnsi="Cambria"/>
          <w:sz w:val="26"/>
          <w:szCs w:val="26"/>
          <w:rtl w:val="0"/>
        </w:rPr>
        <w:t xml:space="preserve">Sergeant-at-Arms,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and Alumni Chairman.</w:t>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11. Service Committee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co-led by the Vice President of On-Campus Service and Vice President of Off-Campus Service (See Article IV, Section 8).</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Service Committee to plan, prepare and implement all chapter service projects.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w:t>
      </w:r>
      <w:r w:rsidDel="00000000" w:rsidR="00000000" w:rsidRPr="00000000">
        <w:rPr>
          <w:rFonts w:ascii="Cambria" w:cs="Cambria" w:eastAsia="Cambria" w:hAnsi="Cambria"/>
          <w:sz w:val="26"/>
          <w:szCs w:val="26"/>
          <w:rtl w:val="0"/>
        </w:rPr>
        <w:t xml:space="preserve">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ervice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ommittee can volunteer to lead a specific service project for the Chapter.</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an appointed individual is leading a service event, the Vice President of On-Campus Service and Vice President of Off-Campus Ser</w:t>
      </w:r>
      <w:r w:rsidDel="00000000" w:rsidR="00000000" w:rsidRPr="00000000">
        <w:rPr>
          <w:rFonts w:ascii="Cambria" w:cs="Cambria" w:eastAsia="Cambria" w:hAnsi="Cambria"/>
          <w:sz w:val="26"/>
          <w:szCs w:val="26"/>
          <w:rtl w:val="0"/>
        </w:rPr>
        <w:t xml:space="preserve">vice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will remain involved in the event providing assistance, supervision, and materials to the appointed service event leader.</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service event from the President.</w:t>
      </w: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Finance Committee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chaired by the Chapter Treasurer (See Article IV, Section 5)</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(may) be created by the Chapter Treasurer during each semester. This Finance Committee is comprised of nine (9) brothers of the chapter, each representing a different committee of the chapter, the President, and the Treasurer.</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members of the committee are each </w:t>
      </w:r>
      <w:r w:rsidDel="00000000" w:rsidR="00000000" w:rsidRPr="00000000">
        <w:rPr>
          <w:rFonts w:ascii="Cambria" w:cs="Cambria" w:eastAsia="Cambria" w:hAnsi="Cambria"/>
          <w:sz w:val="26"/>
          <w:szCs w:val="26"/>
          <w:rtl w:val="0"/>
        </w:rPr>
        <w:t xml:space="preserve">a member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of their respective represented committee: Advisory, Alumni, Fellowship, Fundraising, Leadership Development, Public Relations, Membership, Induction, and Service committees and the Chapter Executive Board, which the President represents.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Treasurer and the Finance committee to prepare and file tax forms as deemed necessary by federal and state law.</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Treasurer with this committee to draft an official budget for each semester of the Chapter, excluding May and summer terms (See Article X, Section 5).</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order to maintain transparency, all financial records are to be kept by the Chapter Treasurer and the Finance Committee, which are regularly presented to the Chapter and Executive board for review.</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i w:val="1"/>
          <w:sz w:val="24"/>
          <w:szCs w:val="24"/>
        </w:rPr>
      </w:pPr>
      <w:r w:rsidDel="00000000" w:rsidR="00000000" w:rsidRPr="00000000">
        <w:rPr>
          <w:rFonts w:ascii="Cambria" w:cs="Cambria" w:eastAsia="Cambria" w:hAnsi="Cambria"/>
          <w:i w:val="1"/>
          <w:color w:val="000000"/>
          <w:sz w:val="26"/>
          <w:szCs w:val="26"/>
          <w:rtl w:val="0"/>
        </w:rPr>
        <w:t xml:space="preserve">Section 13. Awards and Morale Committee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recognize brothers who have achieved upon their own merits by committee election or by brother request.</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VIII. Advisors</w:t>
      </w: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Advisory Committee</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Chair of the Advisory Committee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One of the advisors shall be elected by the chapter as the chair of the </w:t>
      </w:r>
      <w:r w:rsidDel="00000000" w:rsidR="00000000" w:rsidRPr="00000000">
        <w:rPr>
          <w:rFonts w:ascii="Cambria" w:cs="Cambria" w:eastAsia="Cambria" w:hAnsi="Cambria"/>
          <w:sz w:val="26"/>
          <w:szCs w:val="26"/>
          <w:rtl w:val="0"/>
        </w:rPr>
        <w:t xml:space="preserve">A</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dvisory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ommittee at the first Chapter meeting of each school year.</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chairman shall preside at all meetings of the Advisory Committee,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Serves as a non-voting member of the Chapter’s Executive Board,</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assistance and guidance to the highest extent possible as requested by the Chapter.</w:t>
      </w: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Duties and Privileges of Advisors</w:t>
      </w: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Advisors shall:</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Encourage the development of high fraternal and scholastics standards.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Assist the Chapter in planning and carrying out its various programs and initiations.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Help to ensure that all events and activities are conducted in adherence with Chapter, school and Fraternity risk management policies and procedures, and that all members are aware of said policies and procedures.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Each advisor is responsible for keeping in contact with the Chapter and the Chapter Advisory committee, and being a positive presence within both entities.</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Selection Procedure</w:t>
      </w: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found in Article VI, Section 4.</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IX. Meetings</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1.Meetings</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Additional Meetings</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Voting</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During any special motion requiring more than a simple majority vote, the chapter reserves the ability to “Bar the doors,” meaning roll will be called at the beginning of the motion and at the conclusion of the motion. During such no voting brothers may leave or enter the room, so that there will be no change in quorum for said vote.</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Parliamentary Authority</w:t>
      </w: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rules contained in the latest edition of </w:t>
      </w:r>
      <w:r w:rsidDel="00000000" w:rsidR="00000000" w:rsidRPr="00000000">
        <w:rPr>
          <w:rFonts w:ascii="Cambria" w:cs="Cambria" w:eastAsia="Cambria" w:hAnsi="Cambria"/>
          <w:i w:val="1"/>
          <w:color w:val="000000"/>
          <w:sz w:val="26"/>
          <w:szCs w:val="26"/>
          <w:rtl w:val="0"/>
        </w:rPr>
        <w:t xml:space="preserve">Robert’s Rules of Order, Newly Revised</w:t>
      </w:r>
      <w:r w:rsidDel="00000000" w:rsidR="00000000" w:rsidRPr="00000000">
        <w:rPr>
          <w:rFonts w:ascii="Cambria" w:cs="Cambria" w:eastAsia="Cambria" w:hAnsi="Cambria"/>
          <w:color w:val="000000"/>
          <w:sz w:val="26"/>
          <w:szCs w:val="26"/>
          <w:rtl w:val="0"/>
        </w:rPr>
        <w:t xml:space="preserve">, shall govern all meetings of the Furman University Chapter, in all cases to which they are applicable and in which they are not inconsistent with these Bylaws, the policies of this Chapter, those of the Fraternity, or those of Furman University.</w:t>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 Finances</w:t>
      </w: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Dues</w:t>
      </w: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Budget</w:t>
      </w: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 fourth regular Chapter business meeting of the Semester.</w:t>
      </w: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Unbudgeted Expenditures</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expenditure over $50 that is not part of an approved budget must be approved by a majority vote of the Chapter President, the Chapter Treasurer, and the relevant Vice President. The term “relevant Vice President” is described in Article X. Section 4.</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Disbursements</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disbursements from Chapter funds shall be approved by two of the three following: President, Treasurer and the relevant Vice President.</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Relevant Vice President refers to which aspect of the fraternity is receiving disbursement. Meaning:</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service related disbursements: Vice President of On-Campus Service of Vice President of Off-Campus Ser</w:t>
      </w:r>
      <w:r w:rsidDel="00000000" w:rsidR="00000000" w:rsidRPr="00000000">
        <w:rPr>
          <w:rFonts w:ascii="Cambria" w:cs="Cambria" w:eastAsia="Cambria" w:hAnsi="Cambria"/>
          <w:sz w:val="26"/>
          <w:szCs w:val="26"/>
          <w:rtl w:val="0"/>
        </w:rPr>
        <w:t xml:space="preserve">vice</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fellowship related disbursements: Vice President of Fellowship;</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membership related disbursement: Vice President of Membership;</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administrative related disbursement: Vice President of Leadership.</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Prohibited Expenditures</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Under no circumstances shall chapter funds be used to purchase alcohol or any illegal substance.</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 Risk Management Policy</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sidDel="00000000" w:rsidR="00000000" w:rsidRPr="00000000">
        <w:rPr>
          <w:rFonts w:ascii="Cambria" w:cs="Cambria" w:eastAsia="Cambria" w:hAnsi="Cambria"/>
          <w:i w:val="1"/>
          <w:color w:val="000000"/>
          <w:sz w:val="26"/>
          <w:szCs w:val="26"/>
          <w:rtl w:val="0"/>
        </w:rPr>
        <w:t xml:space="preserve">Policies of Alpha Eta Nu Chapter of Alpha Phi Omega.</w:t>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XII. Hazing</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XIII. Policies</w:t>
      </w: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Chapter Policies</w:t>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accessible to all interested parties. All Policies of the Furman University Chapter of Alpha Phi Omega can be found in the document </w:t>
      </w:r>
      <w:r w:rsidDel="00000000" w:rsidR="00000000" w:rsidRPr="00000000">
        <w:rPr>
          <w:rFonts w:ascii="Cambria" w:cs="Cambria" w:eastAsia="Cambria" w:hAnsi="Cambria"/>
          <w:i w:val="1"/>
          <w:color w:val="000000"/>
          <w:sz w:val="26"/>
          <w:szCs w:val="26"/>
          <w:rtl w:val="0"/>
        </w:rPr>
        <w:t xml:space="preserve">Policies of the Furman University Chapter of Alpha Phi Omega.</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Adoption Procedure</w:t>
      </w: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Duration of Policies</w:t>
      </w: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Cambria" w:cs="Cambria" w:eastAsia="Cambria" w:hAnsi="Cambria"/>
          <w:color w:val="000000"/>
          <w:sz w:val="26"/>
          <w:szCs w:val="26"/>
          <w:rtl w:val="0"/>
        </w:rPr>
        <w:t xml:space="preserve">Chapter policies, once adopted, shall remain in effect until amended or rescinded.</w:t>
      </w: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Review of Policies</w:t>
      </w: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XIV. Amendment</w:t>
      </w: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r w:rsidDel="00000000" w:rsidR="00000000" w:rsidRPr="00000000">
        <w:rPr>
          <w:rtl w:val="0"/>
        </w:rPr>
      </w:r>
    </w:p>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XV. Superior Authority Clauses</w:t>
      </w:r>
      <w:r w:rsidDel="00000000" w:rsidR="00000000" w:rsidRPr="00000000">
        <w:rPr>
          <w:rtl w:val="0"/>
        </w:rPr>
      </w:r>
    </w:p>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List of Superior Authority Clauses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Superior Authority of National Fraternity Bylaws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Superior Authority of University Policy and Bylaws</w:t>
      </w: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The Superior Authority of National Fraternity Bylaws</w:t>
      </w: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The Superior Authority of University Policy and Bylaws</w:t>
      </w: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Page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380" w:hanging="440"/>
      </w:pPr>
      <w:rPr/>
    </w:lvl>
    <w:lvl w:ilvl="1">
      <w:start w:val="1"/>
      <w:numFmt w:val="lowerLetter"/>
      <w:lvlText w:val="%2."/>
      <w:lvlJc w:val="left"/>
      <w:pPr>
        <w:ind w:left="1020" w:hanging="360"/>
      </w:pPr>
      <w:rPr/>
    </w:lvl>
    <w:lvl w:ilvl="2">
      <w:start w:val="1"/>
      <w:numFmt w:val="lowerRoman"/>
      <w:lvlText w:val="%3."/>
      <w:lvlJc w:val="right"/>
      <w:pPr>
        <w:ind w:left="1740" w:hanging="180"/>
      </w:pPr>
      <w:rPr/>
    </w:lvl>
    <w:lvl w:ilvl="3">
      <w:start w:val="1"/>
      <w:numFmt w:val="decimal"/>
      <w:lvlText w:val="%4."/>
      <w:lvlJc w:val="left"/>
      <w:pPr>
        <w:ind w:left="2460" w:hanging="360"/>
      </w:pPr>
      <w:rPr/>
    </w:lvl>
    <w:lvl w:ilvl="4">
      <w:start w:val="1"/>
      <w:numFmt w:val="lowerLetter"/>
      <w:lvlText w:val="%5."/>
      <w:lvlJc w:val="left"/>
      <w:pPr>
        <w:ind w:left="3180" w:hanging="360"/>
      </w:pPr>
      <w:rPr/>
    </w:lvl>
    <w:lvl w:ilvl="5">
      <w:start w:val="1"/>
      <w:numFmt w:val="lowerRoman"/>
      <w:lvlText w:val="%6."/>
      <w:lvlJc w:val="right"/>
      <w:pPr>
        <w:ind w:left="3900" w:hanging="180"/>
      </w:pPr>
      <w:rPr/>
    </w:lvl>
    <w:lvl w:ilvl="6">
      <w:start w:val="1"/>
      <w:numFmt w:val="decimal"/>
      <w:lvlText w:val="%7."/>
      <w:lvlJc w:val="left"/>
      <w:pPr>
        <w:ind w:left="4620" w:hanging="360"/>
      </w:pPr>
      <w:rPr/>
    </w:lvl>
    <w:lvl w:ilvl="7">
      <w:start w:val="1"/>
      <w:numFmt w:val="lowerLetter"/>
      <w:lvlText w:val="%8."/>
      <w:lvlJc w:val="left"/>
      <w:pPr>
        <w:ind w:left="5340" w:hanging="360"/>
      </w:pPr>
      <w:rPr/>
    </w:lvl>
    <w:lvl w:ilvl="8">
      <w:start w:val="1"/>
      <w:numFmt w:val="lowerRoman"/>
      <w:lvlText w:val="%9."/>
      <w:lvlJc w:val="right"/>
      <w:pPr>
        <w:ind w:left="6060" w:hanging="180"/>
      </w:pPr>
      <w:rPr/>
    </w:lvl>
  </w:abstractNum>
  <w:abstractNum w:abstractNumId="1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604F1"/>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4604F1"/>
  </w:style>
  <w:style w:type="paragraph" w:styleId="ListParagraph">
    <w:name w:val="List Paragraph"/>
    <w:basedOn w:val="Normal"/>
    <w:uiPriority w:val="34"/>
    <w:qFormat w:val="1"/>
    <w:rsid w:val="004604F1"/>
    <w:pPr>
      <w:ind w:left="720"/>
      <w:contextualSpacing w:val="1"/>
    </w:pPr>
  </w:style>
  <w:style w:type="paragraph" w:styleId="Header">
    <w:name w:val="header"/>
    <w:basedOn w:val="Normal"/>
    <w:link w:val="HeaderChar"/>
    <w:uiPriority w:val="99"/>
    <w:unhideWhenUsed w:val="1"/>
    <w:rsid w:val="007D341B"/>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341B"/>
  </w:style>
  <w:style w:type="paragraph" w:styleId="Footer">
    <w:name w:val="footer"/>
    <w:basedOn w:val="Normal"/>
    <w:link w:val="FooterChar"/>
    <w:uiPriority w:val="99"/>
    <w:unhideWhenUsed w:val="1"/>
    <w:rsid w:val="007D341B"/>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341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BaTe970dxOyMaFFUPEG/PmgpvA==">AMUW2mVFIWNXZkFw2fFavDCg50ZC2rv913vQSlw7W0Quc0A/sSkXmaG053eOJhGIh5iWuf9kQk0mkqO5UYZuQOhm7S7uqb1dihuPfd+4tyJlNo3ur7ebPbMoztUKXR6pYREVmBZcnA+/Bqo4zsALyEwWqeVZYk/eVYcjXbtrRswNJeOIRBryXruic7Mt5+4IyIfqk4XJIRsw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2018-03-27T21:54:00Z</dcterms:created>
  <dc:creator>Sarah Kohrt</dc:creator>
</cp:coreProperties>
</file>