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1CB1FC" w14:textId="77777777" w:rsidR="00A228DA" w:rsidRPr="001608B2" w:rsidRDefault="001608B2" w:rsidP="00A228DA">
      <w:pPr>
        <w:jc w:val="center"/>
        <w:rPr>
          <w:rFonts w:ascii="Times" w:hAnsi="Times" w:cs="Times New Roman"/>
        </w:rPr>
      </w:pPr>
      <w:r>
        <w:rPr>
          <w:rFonts w:ascii="Times New Roman" w:hAnsi="Times New Roman" w:cs="Times New Roman"/>
          <w:color w:val="000000"/>
        </w:rPr>
        <w:t>Furman Running Club Constitution</w:t>
      </w:r>
    </w:p>
    <w:p w14:paraId="1CE4EE36" w14:textId="77777777" w:rsidR="00A228DA" w:rsidRPr="001608B2" w:rsidRDefault="00A228DA" w:rsidP="00A228DA">
      <w:pPr>
        <w:rPr>
          <w:rFonts w:ascii="Times" w:eastAsia="Times New Roman" w:hAnsi="Times" w:cs="Times New Roman"/>
        </w:rPr>
      </w:pPr>
    </w:p>
    <w:p w14:paraId="159343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Mission Statement</w:t>
      </w:r>
    </w:p>
    <w:p w14:paraId="4D7FC407"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 xml:space="preserve">The Furman Running Club provides a supportive and energetic community for all runners on Furman's campus. The Furman Running Club offers a fun, friendly and hardworking atmosphere while encouraging runners of all abilities as they work toward their goals and potential. </w:t>
      </w:r>
    </w:p>
    <w:p w14:paraId="399021E0" w14:textId="77777777" w:rsidR="00A228DA" w:rsidRPr="001608B2" w:rsidRDefault="00A228DA" w:rsidP="00A228DA">
      <w:pPr>
        <w:rPr>
          <w:rFonts w:ascii="Times" w:eastAsia="Times New Roman" w:hAnsi="Times" w:cs="Times New Roman"/>
        </w:rPr>
      </w:pPr>
    </w:p>
    <w:p w14:paraId="6970665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 – Name</w:t>
      </w:r>
    </w:p>
    <w:p w14:paraId="1812FAE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This student organization shall be known as the Furman Running Club (FRC).</w:t>
      </w:r>
    </w:p>
    <w:p w14:paraId="2B2FA3CB" w14:textId="77777777" w:rsidR="00A228DA" w:rsidRPr="001608B2" w:rsidRDefault="00A228DA" w:rsidP="00A228DA">
      <w:pPr>
        <w:rPr>
          <w:rFonts w:ascii="Times New Roman" w:hAnsi="Times New Roman" w:cs="Times New Roman"/>
          <w:b/>
          <w:bCs/>
          <w:color w:val="000000"/>
        </w:rPr>
      </w:pPr>
    </w:p>
    <w:p w14:paraId="5DAB679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II – Philosophy</w:t>
      </w:r>
    </w:p>
    <w:p w14:paraId="13B27C6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a recreational sport club open to Furman students of all ability levels for membership. The FRC exists as a recreational, competitive, and social organization. The FRC operates around a team concept in which members are encouraged to train together, race together, support one another, and above all, have fun together.</w:t>
      </w:r>
    </w:p>
    <w:p w14:paraId="415A4B43" w14:textId="77777777" w:rsidR="00A228DA" w:rsidRPr="001608B2" w:rsidRDefault="00A228DA" w:rsidP="00A228DA">
      <w:pPr>
        <w:rPr>
          <w:rFonts w:ascii="Times New Roman" w:hAnsi="Times New Roman" w:cs="Times New Roman"/>
          <w:color w:val="000000"/>
        </w:rPr>
      </w:pPr>
    </w:p>
    <w:p w14:paraId="400621C1"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is founded in the belief that physical activity is for everyone, and is based on the principles of fun and fitness. Distance running exudes excitement and epitomizes the “healthy” lifestyle. The majority of runners want to take part in the many benefits that individual endurance sport has to offer. Racing and competition are just a small part of it; the real passion of distance running is found in the training. This pleasure is best enjoyed in the company of like-minded souls and for that reason this organization was established. Our mission is as follows:</w:t>
      </w:r>
    </w:p>
    <w:p w14:paraId="4649CFD7" w14:textId="77777777" w:rsidR="00A228DA" w:rsidRPr="001608B2" w:rsidRDefault="00A228DA" w:rsidP="00A228DA">
      <w:pPr>
        <w:rPr>
          <w:rFonts w:ascii="Times New Roman" w:hAnsi="Times New Roman" w:cs="Times New Roman"/>
          <w:b/>
          <w:bCs/>
          <w:color w:val="191919"/>
        </w:rPr>
      </w:pPr>
    </w:p>
    <w:p w14:paraId="18B74612" w14:textId="77777777" w:rsidR="00A228DA" w:rsidRPr="001608B2" w:rsidRDefault="00A228DA" w:rsidP="00A228DA">
      <w:pPr>
        <w:rPr>
          <w:rFonts w:ascii="Times" w:hAnsi="Times" w:cs="Times New Roman"/>
        </w:rPr>
      </w:pPr>
      <w:r w:rsidRPr="001608B2">
        <w:rPr>
          <w:rFonts w:ascii="Times New Roman" w:hAnsi="Times New Roman" w:cs="Times New Roman"/>
          <w:b/>
          <w:bCs/>
          <w:color w:val="191919"/>
        </w:rPr>
        <w:t>Article III – Purpose</w:t>
      </w:r>
    </w:p>
    <w:p w14:paraId="4A07E7A5"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w:t>
      </w:r>
      <w:proofErr w:type="spellStart"/>
      <w:r w:rsidRPr="001608B2">
        <w:rPr>
          <w:rFonts w:ascii="Times New Roman" w:hAnsi="Times New Roman" w:cs="Times New Roman"/>
          <w:color w:val="191919"/>
        </w:rPr>
        <w:t>i</w:t>
      </w:r>
      <w:proofErr w:type="spellEnd"/>
      <w:proofErr w:type="gramStart"/>
      <w:r w:rsidRPr="001608B2">
        <w:rPr>
          <w:rFonts w:ascii="Times New Roman" w:hAnsi="Times New Roman" w:cs="Times New Roman"/>
          <w:color w:val="191919"/>
        </w:rPr>
        <w:t>)             The</w:t>
      </w:r>
      <w:proofErr w:type="gramEnd"/>
      <w:r w:rsidRPr="001608B2">
        <w:rPr>
          <w:rFonts w:ascii="Times New Roman" w:hAnsi="Times New Roman" w:cs="Times New Roman"/>
          <w:color w:val="191919"/>
        </w:rPr>
        <w:t xml:space="preserve"> purpose of the Furman Running Club shall be to promote distance running and to provide information and coaching to club members.</w:t>
      </w:r>
    </w:p>
    <w:p w14:paraId="2C4E8D3E" w14:textId="77777777" w:rsidR="00A228DA" w:rsidRPr="001608B2" w:rsidRDefault="00A228DA" w:rsidP="00A228DA">
      <w:pPr>
        <w:rPr>
          <w:rFonts w:ascii="Times" w:hAnsi="Times" w:cs="Times New Roman"/>
        </w:rPr>
      </w:pPr>
      <w:r w:rsidRPr="001608B2">
        <w:rPr>
          <w:rFonts w:ascii="Times New Roman" w:hAnsi="Times New Roman" w:cs="Times New Roman"/>
          <w:color w:val="191919"/>
        </w:rPr>
        <w:t>(ii</w:t>
      </w:r>
      <w:proofErr w:type="gramStart"/>
      <w:r w:rsidRPr="001608B2">
        <w:rPr>
          <w:rFonts w:ascii="Times New Roman" w:hAnsi="Times New Roman" w:cs="Times New Roman"/>
          <w:color w:val="191919"/>
        </w:rPr>
        <w:t>)           The</w:t>
      </w:r>
      <w:proofErr w:type="gramEnd"/>
      <w:r w:rsidRPr="001608B2">
        <w:rPr>
          <w:rFonts w:ascii="Times New Roman" w:hAnsi="Times New Roman" w:cs="Times New Roman"/>
          <w:color w:val="191919"/>
        </w:rPr>
        <w:t xml:space="preserve"> FRC’s purpose is to provide various distance racing events as a team.</w:t>
      </w:r>
    </w:p>
    <w:p w14:paraId="5C8D575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(iii</w:t>
      </w:r>
      <w:proofErr w:type="gramStart"/>
      <w:r w:rsidRPr="001608B2">
        <w:rPr>
          <w:rFonts w:ascii="Times New Roman" w:hAnsi="Times New Roman" w:cs="Times New Roman"/>
          <w:color w:val="000000"/>
        </w:rPr>
        <w:t>)          The</w:t>
      </w:r>
      <w:proofErr w:type="gramEnd"/>
      <w:r w:rsidRPr="001608B2">
        <w:rPr>
          <w:rFonts w:ascii="Times New Roman" w:hAnsi="Times New Roman" w:cs="Times New Roman"/>
          <w:color w:val="000000"/>
        </w:rPr>
        <w:t xml:space="preserve"> FRC’s purpose is to share the love of running with the community by participating in charity races and other opportunities that arise in the future. </w:t>
      </w:r>
    </w:p>
    <w:p w14:paraId="355D94C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w:t>
      </w:r>
      <w:proofErr w:type="gramStart"/>
      <w:r w:rsidRPr="001608B2">
        <w:rPr>
          <w:rFonts w:ascii="Times New Roman" w:hAnsi="Times New Roman" w:cs="Times New Roman"/>
          <w:color w:val="000000"/>
        </w:rPr>
        <w:t>)          The</w:t>
      </w:r>
      <w:proofErr w:type="gramEnd"/>
      <w:r w:rsidRPr="001608B2">
        <w:rPr>
          <w:rFonts w:ascii="Times New Roman" w:hAnsi="Times New Roman" w:cs="Times New Roman"/>
          <w:color w:val="000000"/>
        </w:rPr>
        <w:t xml:space="preserve"> FRC aims to provide a positive, supportive, open atmosphere in the traditional spirit of individual running for all levels of runners regardless of ability.</w:t>
      </w:r>
    </w:p>
    <w:p w14:paraId="62226CA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(v</w:t>
      </w:r>
      <w:proofErr w:type="gramStart"/>
      <w:r w:rsidRPr="001608B2">
        <w:rPr>
          <w:rFonts w:ascii="Times New Roman" w:hAnsi="Times New Roman" w:cs="Times New Roman"/>
          <w:color w:val="000000"/>
        </w:rPr>
        <w:t>)           Promoting</w:t>
      </w:r>
      <w:proofErr w:type="gramEnd"/>
      <w:r w:rsidRPr="001608B2">
        <w:rPr>
          <w:rFonts w:ascii="Times New Roman" w:hAnsi="Times New Roman" w:cs="Times New Roman"/>
          <w:color w:val="000000"/>
        </w:rPr>
        <w:t xml:space="preserve"> Furman University and healthy living through physical activity is an additional purpose of the FRC.</w:t>
      </w:r>
    </w:p>
    <w:p w14:paraId="5DAEA632" w14:textId="77777777" w:rsidR="00A228DA" w:rsidRPr="001608B2" w:rsidRDefault="00A228DA" w:rsidP="00A228DA">
      <w:pPr>
        <w:rPr>
          <w:rFonts w:ascii="Times New Roman" w:hAnsi="Times New Roman" w:cs="Times New Roman"/>
          <w:b/>
          <w:bCs/>
          <w:color w:val="000000"/>
        </w:rPr>
      </w:pPr>
    </w:p>
    <w:p w14:paraId="102AA51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IV – Membership</w:t>
      </w:r>
    </w:p>
    <w:p w14:paraId="4F0CC796"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3851A9F9"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Furman Running Club is open to all Furman University students.</w:t>
      </w:r>
    </w:p>
    <w:p w14:paraId="2FF27F3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0506241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Membership in the FRC is free to all Furman students. Other optional fees may arise.</w:t>
      </w:r>
    </w:p>
    <w:p w14:paraId="57A33D0D" w14:textId="77777777" w:rsidR="00A228DA" w:rsidRPr="001608B2" w:rsidRDefault="00A228DA" w:rsidP="00A228DA">
      <w:pPr>
        <w:rPr>
          <w:rFonts w:ascii="Times New Roman" w:hAnsi="Times New Roman" w:cs="Times New Roman"/>
          <w:color w:val="000000"/>
        </w:rPr>
      </w:pPr>
      <w:r w:rsidRPr="001608B2">
        <w:rPr>
          <w:rFonts w:ascii="Times New Roman" w:hAnsi="Times New Roman" w:cs="Times New Roman"/>
          <w:color w:val="000000"/>
        </w:rPr>
        <w:t>Section C</w:t>
      </w:r>
    </w:p>
    <w:p w14:paraId="2C6A0C7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FRC will not discriminate on the basis of race, creed, color, sex, national origin, sexual orientation, or ability.</w:t>
      </w:r>
    </w:p>
    <w:p w14:paraId="7B6DFF6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45EC3D7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lastRenderedPageBreak/>
        <w:t>The FRC does not engage in any hazing or induction rituals or other requirements.</w:t>
      </w:r>
    </w:p>
    <w:p w14:paraId="12FF658A" w14:textId="77777777" w:rsidR="00A228DA" w:rsidRPr="001608B2" w:rsidRDefault="00A228DA" w:rsidP="00A228DA">
      <w:pPr>
        <w:rPr>
          <w:rFonts w:ascii="Times New Roman" w:hAnsi="Times New Roman" w:cs="Times New Roman"/>
          <w:b/>
          <w:bCs/>
          <w:color w:val="000000"/>
        </w:rPr>
      </w:pPr>
    </w:p>
    <w:p w14:paraId="6AE7080B"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 – Officers</w:t>
      </w:r>
    </w:p>
    <w:p w14:paraId="3C2C6E9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A</w:t>
      </w:r>
    </w:p>
    <w:p w14:paraId="0F9B02DA"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officers of the FRC shall be President,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and </w:t>
      </w:r>
      <w:r w:rsidRPr="001608B2">
        <w:rPr>
          <w:rFonts w:ascii="Times New Roman" w:hAnsi="Times New Roman" w:cs="Times New Roman"/>
          <w:color w:val="000000"/>
        </w:rPr>
        <w:t xml:space="preserve">Coach, with an option to create new positions as the need arises. </w:t>
      </w:r>
    </w:p>
    <w:p w14:paraId="48C92BED"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B</w:t>
      </w:r>
    </w:p>
    <w:p w14:paraId="68A70EE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officers of this organization shall be elected from the active membership or appointed by former officers with permission from the faculty advisor to the team. To be an active member, the individual needs to have partaken in 4 practices per month. In order to be eligible to run for an officer position, one needs to have been a member for at least a year.</w:t>
      </w:r>
    </w:p>
    <w:p w14:paraId="6BF435D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C</w:t>
      </w:r>
    </w:p>
    <w:p w14:paraId="12C19B1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All club officers must operate in a </w:t>
      </w:r>
      <w:proofErr w:type="gramStart"/>
      <w:r w:rsidRPr="001608B2">
        <w:rPr>
          <w:rFonts w:ascii="Times New Roman" w:hAnsi="Times New Roman" w:cs="Times New Roman"/>
          <w:color w:val="000000"/>
        </w:rPr>
        <w:t>manner which</w:t>
      </w:r>
      <w:proofErr w:type="gramEnd"/>
      <w:r w:rsidRPr="001608B2">
        <w:rPr>
          <w:rFonts w:ascii="Times New Roman" w:hAnsi="Times New Roman" w:cs="Times New Roman"/>
          <w:color w:val="000000"/>
        </w:rPr>
        <w:t xml:space="preserve">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2866DD07"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Section D</w:t>
      </w:r>
    </w:p>
    <w:p w14:paraId="0D3A271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The duties of the officers are outlined below:</w:t>
      </w:r>
    </w:p>
    <w:p w14:paraId="0AF982A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w:t>
      </w:r>
      <w:proofErr w:type="spellStart"/>
      <w:r w:rsidRPr="001608B2">
        <w:rPr>
          <w:rFonts w:ascii="Times New Roman" w:hAnsi="Times New Roman" w:cs="Times New Roman"/>
          <w:color w:val="000000"/>
        </w:rPr>
        <w:t>i</w:t>
      </w:r>
      <w:proofErr w:type="spellEnd"/>
      <w:proofErr w:type="gramStart"/>
      <w:r w:rsidRPr="001608B2">
        <w:rPr>
          <w:rFonts w:ascii="Times New Roman" w:hAnsi="Times New Roman" w:cs="Times New Roman"/>
          <w:color w:val="000000"/>
        </w:rPr>
        <w:t>)             The</w:t>
      </w:r>
      <w:proofErr w:type="gramEnd"/>
      <w:r w:rsidRPr="001608B2">
        <w:rPr>
          <w:rFonts w:ascii="Times New Roman" w:hAnsi="Times New Roman" w:cs="Times New Roman"/>
          <w:color w:val="000000"/>
        </w:rPr>
        <w:t xml:space="preserve"> President presides over meetings as well as elections of officers, attains and communicates with the faculty advisor as well as the Recreational Sports Department, and ensures that all necessary paperwork is being compiled with. The President is also responsible for attending a </w:t>
      </w:r>
      <w:r w:rsidR="001608B2">
        <w:rPr>
          <w:rFonts w:ascii="Times New Roman" w:hAnsi="Times New Roman" w:cs="Times New Roman"/>
          <w:color w:val="000000"/>
        </w:rPr>
        <w:t>scheduled</w:t>
      </w:r>
      <w:r w:rsidRPr="001608B2">
        <w:rPr>
          <w:rFonts w:ascii="Times New Roman" w:hAnsi="Times New Roman" w:cs="Times New Roman"/>
          <w:color w:val="000000"/>
        </w:rPr>
        <w:t xml:space="preserve"> meeting of the Furman Sports Club Executive Committee. </w:t>
      </w:r>
    </w:p>
    <w:p w14:paraId="211530F5"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(ii</w:t>
      </w:r>
      <w:proofErr w:type="gramStart"/>
      <w:r w:rsidRPr="001608B2">
        <w:rPr>
          <w:rFonts w:ascii="Times New Roman" w:hAnsi="Times New Roman" w:cs="Times New Roman"/>
          <w:color w:val="000000"/>
        </w:rPr>
        <w:t>)           </w:t>
      </w:r>
      <w:r w:rsidR="001608B2">
        <w:rPr>
          <w:rFonts w:ascii="Times New Roman" w:hAnsi="Times New Roman" w:cs="Times New Roman"/>
          <w:color w:val="000000"/>
        </w:rPr>
        <w:t>The</w:t>
      </w:r>
      <w:proofErr w:type="gramEnd"/>
      <w:r w:rsidR="001608B2">
        <w:rPr>
          <w:rFonts w:ascii="Times New Roman" w:hAnsi="Times New Roman" w:cs="Times New Roman"/>
          <w:color w:val="000000"/>
        </w:rPr>
        <w:t xml:space="preserve"> Vice President</w:t>
      </w:r>
      <w:r w:rsidRPr="001608B2">
        <w:rPr>
          <w:rFonts w:ascii="Times New Roman" w:hAnsi="Times New Roman" w:cs="Times New Roman"/>
          <w:color w:val="000000"/>
        </w:rPr>
        <w:t xml:space="preserve"> assures that all necessary paperwork is completed for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 xml:space="preserve"> and the </w:t>
      </w:r>
      <w:r w:rsidR="001608B2">
        <w:rPr>
          <w:rFonts w:ascii="Times New Roman" w:hAnsi="Times New Roman" w:cs="Times New Roman"/>
          <w:color w:val="000000"/>
        </w:rPr>
        <w:t xml:space="preserve">Campus Recreation Department </w:t>
      </w:r>
      <w:r w:rsidRPr="001608B2">
        <w:rPr>
          <w:rFonts w:ascii="Times New Roman" w:hAnsi="Times New Roman" w:cs="Times New Roman"/>
          <w:color w:val="000000"/>
        </w:rPr>
        <w:t xml:space="preserve">so that the FRC is officially registered with the University.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will maintain an updated list of FRC members, including mailing addresses and phone numbers. The </w:t>
      </w:r>
      <w:r w:rsidR="001608B2">
        <w:rPr>
          <w:rFonts w:ascii="Times New Roman" w:hAnsi="Times New Roman" w:cs="Times New Roman"/>
          <w:color w:val="000000"/>
        </w:rPr>
        <w:t>Vice President</w:t>
      </w:r>
      <w:r w:rsidRPr="001608B2">
        <w:rPr>
          <w:rFonts w:ascii="Times New Roman" w:hAnsi="Times New Roman" w:cs="Times New Roman"/>
          <w:color w:val="000000"/>
        </w:rPr>
        <w:t xml:space="preserve"> also maintains accurate accounts of the club’s finances and fills out and maintains paperwork pertaining to club trips and functions, i.e. travel, hotel, gas receipts, entry fees.</w:t>
      </w:r>
    </w:p>
    <w:p w14:paraId="4503F202"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(iii</w:t>
      </w:r>
      <w:proofErr w:type="gramStart"/>
      <w:r w:rsidRPr="001608B2">
        <w:rPr>
          <w:rFonts w:ascii="Times New Roman" w:hAnsi="Times New Roman" w:cs="Times New Roman"/>
          <w:color w:val="000000"/>
        </w:rPr>
        <w:t>)          The</w:t>
      </w:r>
      <w:proofErr w:type="gramEnd"/>
      <w:r w:rsidRPr="001608B2">
        <w:rPr>
          <w:rFonts w:ascii="Times New Roman" w:hAnsi="Times New Roman" w:cs="Times New Roman"/>
          <w:color w:val="000000"/>
        </w:rPr>
        <w:t xml:space="preserve"> Coach’s role is to be a resource to the members of the club for questions pertaining to their athletic involvement in the FRC. The Coach will research and recommend running opportunities to the fellow officers and club members. The coach may also request club funds from the President to provide members opportunities to participate in running activities (i.e. Color Runs, Charity 5k’s, Competitive Events, </w:t>
      </w:r>
      <w:proofErr w:type="spellStart"/>
      <w:r w:rsidRPr="001608B2">
        <w:rPr>
          <w:rFonts w:ascii="Times New Roman" w:hAnsi="Times New Roman" w:cs="Times New Roman"/>
          <w:color w:val="000000"/>
        </w:rPr>
        <w:t>etc</w:t>
      </w:r>
      <w:proofErr w:type="spellEnd"/>
      <w:r w:rsidRPr="001608B2">
        <w:rPr>
          <w:rFonts w:ascii="Times New Roman" w:hAnsi="Times New Roman" w:cs="Times New Roman"/>
          <w:color w:val="000000"/>
        </w:rPr>
        <w:t xml:space="preserve">) </w:t>
      </w:r>
    </w:p>
    <w:p w14:paraId="436809BF"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(iv</w:t>
      </w:r>
      <w:proofErr w:type="gramStart"/>
      <w:r w:rsidRPr="001608B2">
        <w:rPr>
          <w:rFonts w:ascii="Times New Roman" w:hAnsi="Times New Roman" w:cs="Times New Roman"/>
          <w:color w:val="000000"/>
        </w:rPr>
        <w:t>)</w:t>
      </w:r>
      <w:r w:rsidR="001608B2">
        <w:rPr>
          <w:rFonts w:ascii="Times New Roman" w:hAnsi="Times New Roman" w:cs="Times New Roman"/>
          <w:color w:val="000000"/>
        </w:rPr>
        <w:t xml:space="preserve"> </w:t>
      </w:r>
      <w:r w:rsidRPr="001608B2">
        <w:rPr>
          <w:rFonts w:ascii="Times New Roman" w:hAnsi="Times New Roman" w:cs="Times New Roman"/>
          <w:color w:val="000000"/>
        </w:rPr>
        <w:t xml:space="preserve"> </w:t>
      </w:r>
      <w:r w:rsidR="001608B2">
        <w:rPr>
          <w:rFonts w:ascii="Times New Roman" w:hAnsi="Times New Roman" w:cs="Times New Roman"/>
          <w:color w:val="000000"/>
        </w:rPr>
        <w:t xml:space="preserve">        </w:t>
      </w:r>
      <w:r w:rsidRPr="001608B2">
        <w:rPr>
          <w:rFonts w:ascii="Times New Roman" w:hAnsi="Times New Roman" w:cs="Times New Roman"/>
          <w:color w:val="000000"/>
        </w:rPr>
        <w:t>The</w:t>
      </w:r>
      <w:proofErr w:type="gramEnd"/>
      <w:r w:rsidRPr="001608B2">
        <w:rPr>
          <w:rFonts w:ascii="Times New Roman" w:hAnsi="Times New Roman" w:cs="Times New Roman"/>
          <w:color w:val="000000"/>
        </w:rPr>
        <w:t xml:space="preserve"> Faculty Advisor for the FRC will offer advice and input to the officers on any subject the club may be discussing or having problems with. The Faculty Advisor can be any faculty member associated with Furman University that wishes to volunteer for the position. The FRC may have more than one Faculty Advisor.</w:t>
      </w:r>
    </w:p>
    <w:p w14:paraId="094AC81F" w14:textId="77777777" w:rsidR="00A228DA" w:rsidRPr="001608B2" w:rsidRDefault="00A228DA" w:rsidP="00A228DA">
      <w:pPr>
        <w:rPr>
          <w:rFonts w:ascii="Times New Roman" w:hAnsi="Times New Roman" w:cs="Times New Roman"/>
          <w:b/>
          <w:bCs/>
          <w:color w:val="000000"/>
        </w:rPr>
      </w:pPr>
    </w:p>
    <w:p w14:paraId="14EBF7AD"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 – Funds</w:t>
      </w:r>
    </w:p>
    <w:p w14:paraId="3B8953FB"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Furman Running Club is part of the </w:t>
      </w:r>
      <w:r w:rsidR="001608B2">
        <w:rPr>
          <w:rFonts w:ascii="Times New Roman" w:hAnsi="Times New Roman" w:cs="Times New Roman"/>
          <w:color w:val="000000"/>
        </w:rPr>
        <w:t>Department of Campus Recreation</w:t>
      </w:r>
      <w:r w:rsidRPr="001608B2">
        <w:rPr>
          <w:rFonts w:ascii="Times New Roman" w:hAnsi="Times New Roman" w:cs="Times New Roman"/>
          <w:color w:val="000000"/>
        </w:rPr>
        <w:t xml:space="preserve"> and will be funded by the </w:t>
      </w:r>
      <w:r w:rsidR="001608B2">
        <w:rPr>
          <w:rFonts w:ascii="Times New Roman" w:hAnsi="Times New Roman" w:cs="Times New Roman"/>
          <w:color w:val="000000"/>
        </w:rPr>
        <w:t>Student Government Association</w:t>
      </w:r>
      <w:r w:rsidRPr="001608B2">
        <w:rPr>
          <w:rFonts w:ascii="Times New Roman" w:hAnsi="Times New Roman" w:cs="Times New Roman"/>
          <w:color w:val="000000"/>
        </w:rPr>
        <w:t>.</w:t>
      </w:r>
    </w:p>
    <w:p w14:paraId="1E679D8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The Furman Running Club does not collect dues or fees </w:t>
      </w:r>
      <w:r w:rsidRPr="001608B2">
        <w:rPr>
          <w:rFonts w:ascii="Times New Roman" w:hAnsi="Times New Roman" w:cs="Times New Roman"/>
          <w:color w:val="000000"/>
          <w:shd w:val="clear" w:color="auto" w:fill="FFFFFF"/>
        </w:rPr>
        <w:t>(though optional dues may be asked for)</w:t>
      </w:r>
      <w:r w:rsidRPr="001608B2">
        <w:rPr>
          <w:rFonts w:ascii="Times New Roman" w:hAnsi="Times New Roman" w:cs="Times New Roman"/>
          <w:color w:val="000000"/>
        </w:rPr>
        <w:t>, and is therefore free to all Furman University students.</w:t>
      </w:r>
    </w:p>
    <w:p w14:paraId="0811FEC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Executive Officers who have signing authority over the club funds are the President and the Treasurer. Sponsorship and budget grants that the club receives each year will be deposited in the FRC’s standard budget account in the </w:t>
      </w:r>
      <w:r w:rsidR="001608B2">
        <w:rPr>
          <w:rFonts w:ascii="Times New Roman" w:hAnsi="Times New Roman" w:cs="Times New Roman"/>
          <w:color w:val="000000"/>
        </w:rPr>
        <w:t>Department of Campus Recreation office</w:t>
      </w:r>
      <w:r w:rsidRPr="001608B2">
        <w:rPr>
          <w:rFonts w:ascii="Times New Roman" w:hAnsi="Times New Roman" w:cs="Times New Roman"/>
          <w:color w:val="000000"/>
        </w:rPr>
        <w:t>.</w:t>
      </w:r>
    </w:p>
    <w:p w14:paraId="3567285A"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All funds designated as self-generated must be deposited in the club’s account at the </w:t>
      </w:r>
      <w:r w:rsidR="001608B2">
        <w:rPr>
          <w:rFonts w:ascii="Times New Roman" w:hAnsi="Times New Roman" w:cs="Times New Roman"/>
          <w:color w:val="000000"/>
        </w:rPr>
        <w:t>Department of Campus Recreation</w:t>
      </w:r>
      <w:r w:rsidRPr="001608B2">
        <w:rPr>
          <w:rFonts w:ascii="Times New Roman" w:hAnsi="Times New Roman" w:cs="Times New Roman"/>
          <w:color w:val="000000"/>
        </w:rPr>
        <w:t xml:space="preserve"> office.</w:t>
      </w:r>
    </w:p>
    <w:p w14:paraId="5183D04C" w14:textId="77777777" w:rsidR="00A228DA" w:rsidRPr="001608B2" w:rsidRDefault="00A228DA" w:rsidP="00A228DA">
      <w:pPr>
        <w:rPr>
          <w:rFonts w:ascii="Times New Roman" w:hAnsi="Times New Roman" w:cs="Times New Roman"/>
          <w:b/>
          <w:bCs/>
          <w:color w:val="000000"/>
        </w:rPr>
      </w:pPr>
    </w:p>
    <w:p w14:paraId="48DAD80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 – Elections</w:t>
      </w:r>
    </w:p>
    <w:p w14:paraId="0E9DD438"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xml:space="preserve">Officers, to hold office for an academic year, will be elected </w:t>
      </w:r>
      <w:r w:rsidR="001608B2">
        <w:rPr>
          <w:rFonts w:ascii="Times New Roman" w:hAnsi="Times New Roman" w:cs="Times New Roman"/>
          <w:color w:val="000000"/>
        </w:rPr>
        <w:t>in February</w:t>
      </w:r>
      <w:r w:rsidRPr="001608B2">
        <w:rPr>
          <w:rFonts w:ascii="Times New Roman" w:hAnsi="Times New Roman" w:cs="Times New Roman"/>
          <w:color w:val="000000"/>
        </w:rPr>
        <w:t xml:space="preserve"> of the spring term. The election will be held at a general meeting whereby any member can nominate or be nominated for an office. All members may vote by ballot and the nominee with the majority of the votes will attain that office position. If there is a tie between two nominees, there will be a tiebreaker in which all members may be able to vote by ballot. The Director </w:t>
      </w:r>
      <w:r w:rsidR="001608B2">
        <w:rPr>
          <w:rFonts w:ascii="Times New Roman" w:hAnsi="Times New Roman" w:cs="Times New Roman"/>
          <w:color w:val="000000"/>
        </w:rPr>
        <w:t xml:space="preserve">of Campus Recreation </w:t>
      </w:r>
      <w:r w:rsidRPr="001608B2">
        <w:rPr>
          <w:rFonts w:ascii="Times New Roman" w:hAnsi="Times New Roman" w:cs="Times New Roman"/>
          <w:color w:val="000000"/>
        </w:rPr>
        <w:t>shall be notified of the selections. The officer positions of the FRC and their duties are outlined in Article V.</w:t>
      </w:r>
    </w:p>
    <w:p w14:paraId="57E315C0" w14:textId="77777777" w:rsidR="00A228DA" w:rsidRPr="001608B2" w:rsidRDefault="00A228DA" w:rsidP="00A228DA">
      <w:pPr>
        <w:rPr>
          <w:rFonts w:ascii="Times New Roman" w:hAnsi="Times New Roman" w:cs="Times New Roman"/>
          <w:color w:val="000000"/>
        </w:rPr>
      </w:pPr>
    </w:p>
    <w:p w14:paraId="3DC6437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If any officer position should become vacant, the President may hold an election at a general meeting, following the same procedure stated previously. The newly elected officer may take position immediately. If one of the officers studies abroad, there will be an interim to hold that position, nominated by the members of the club and approved by the officers.</w:t>
      </w:r>
    </w:p>
    <w:p w14:paraId="7A15ED9C" w14:textId="77777777" w:rsidR="00A228DA" w:rsidRPr="001608B2" w:rsidRDefault="00A228DA" w:rsidP="00A228DA">
      <w:pPr>
        <w:rPr>
          <w:rFonts w:ascii="Times New Roman" w:hAnsi="Times New Roman" w:cs="Times New Roman"/>
          <w:b/>
          <w:bCs/>
          <w:color w:val="000000"/>
        </w:rPr>
      </w:pPr>
    </w:p>
    <w:p w14:paraId="36497647"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VIII</w:t>
      </w:r>
      <w:r w:rsidRPr="001608B2">
        <w:rPr>
          <w:rFonts w:ascii="Times New Roman" w:hAnsi="Times New Roman" w:cs="Times New Roman"/>
          <w:color w:val="000000"/>
        </w:rPr>
        <w:t xml:space="preserve"> – </w:t>
      </w:r>
      <w:bookmarkStart w:id="0" w:name="_GoBack"/>
      <w:r w:rsidRPr="001608B2">
        <w:rPr>
          <w:rFonts w:ascii="Times New Roman" w:hAnsi="Times New Roman" w:cs="Times New Roman"/>
          <w:b/>
          <w:color w:val="000000"/>
        </w:rPr>
        <w:t>Meetings</w:t>
      </w:r>
      <w:bookmarkEnd w:id="0"/>
    </w:p>
    <w:p w14:paraId="3B4B5E54"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Meetings will be held each term with special meetings possibly called by the club officers. The Furman Running Club will hold tri-annual general meetings in late August, mid-January, and mid-April. All meetings require a quorum set at twenty percent of the total membership of the club and all club officers must be present.</w:t>
      </w:r>
    </w:p>
    <w:p w14:paraId="556EA2DE"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 </w:t>
      </w:r>
    </w:p>
    <w:p w14:paraId="106AFD23"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IX – Provisions for Recall</w:t>
      </w:r>
    </w:p>
    <w:p w14:paraId="737DDD10"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A Furman Running Club officer may be removed from their position if a two-thirds majority of the active membership or the faculty advisor to the team deems the conduct of the officer inappropriate.</w:t>
      </w:r>
    </w:p>
    <w:p w14:paraId="3E96953D" w14:textId="77777777" w:rsidR="00A228DA" w:rsidRPr="001608B2" w:rsidRDefault="00A228DA" w:rsidP="00A228DA">
      <w:pPr>
        <w:rPr>
          <w:rFonts w:ascii="Times New Roman" w:hAnsi="Times New Roman" w:cs="Times New Roman"/>
          <w:b/>
          <w:bCs/>
          <w:color w:val="000000"/>
        </w:rPr>
      </w:pPr>
    </w:p>
    <w:p w14:paraId="31E82AB0"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 – Amendments</w:t>
      </w:r>
    </w:p>
    <w:p w14:paraId="32BA8080" w14:textId="77777777" w:rsidR="00A228DA" w:rsidRPr="001608B2" w:rsidRDefault="00A228DA" w:rsidP="00A228DA">
      <w:pPr>
        <w:rPr>
          <w:rFonts w:ascii="Times New Roman" w:hAnsi="Times New Roman" w:cs="Times New Roman"/>
          <w:b/>
          <w:bCs/>
          <w:color w:val="000000"/>
        </w:rPr>
      </w:pPr>
      <w:r w:rsidRPr="001608B2">
        <w:rPr>
          <w:rFonts w:ascii="Times New Roman" w:hAnsi="Times New Roman" w:cs="Times New Roman"/>
          <w:color w:val="000000"/>
        </w:rPr>
        <w:t xml:space="preserve">The constitution and bylaws of the Furman Running Club may be amended on written published notice of one week and by a quorum of twenty percent of the total membership at a general meeting and by a simple majority vote of the FRC. </w:t>
      </w:r>
      <w:proofErr w:type="gramStart"/>
      <w:r w:rsidRPr="001608B2">
        <w:rPr>
          <w:rFonts w:ascii="Times New Roman" w:hAnsi="Times New Roman" w:cs="Times New Roman"/>
          <w:color w:val="000000"/>
        </w:rPr>
        <w:t xml:space="preserve">Each member’s vote must be recorded by the Club </w:t>
      </w:r>
      <w:r w:rsidR="001608B2">
        <w:rPr>
          <w:rFonts w:ascii="Times New Roman" w:hAnsi="Times New Roman" w:cs="Times New Roman"/>
          <w:color w:val="000000"/>
        </w:rPr>
        <w:t>Vice President</w:t>
      </w:r>
      <w:proofErr w:type="gramEnd"/>
      <w:r w:rsidRPr="001608B2">
        <w:rPr>
          <w:rFonts w:ascii="Times New Roman" w:hAnsi="Times New Roman" w:cs="Times New Roman"/>
          <w:color w:val="000000"/>
        </w:rPr>
        <w:t xml:space="preserve">. </w:t>
      </w:r>
    </w:p>
    <w:p w14:paraId="37E06AD1" w14:textId="77777777" w:rsidR="001608B2" w:rsidRDefault="001608B2" w:rsidP="00A228DA">
      <w:pPr>
        <w:rPr>
          <w:rFonts w:ascii="Times New Roman" w:hAnsi="Times New Roman" w:cs="Times New Roman"/>
          <w:b/>
          <w:bCs/>
          <w:color w:val="000000"/>
        </w:rPr>
      </w:pPr>
    </w:p>
    <w:p w14:paraId="376EB63C" w14:textId="77777777" w:rsidR="00A228DA" w:rsidRPr="001608B2" w:rsidRDefault="00A228DA" w:rsidP="00A228DA">
      <w:pPr>
        <w:rPr>
          <w:rFonts w:ascii="Times" w:hAnsi="Times" w:cs="Times New Roman"/>
        </w:rPr>
      </w:pPr>
      <w:r w:rsidRPr="001608B2">
        <w:rPr>
          <w:rFonts w:ascii="Times New Roman" w:hAnsi="Times New Roman" w:cs="Times New Roman"/>
          <w:b/>
          <w:bCs/>
          <w:color w:val="000000"/>
        </w:rPr>
        <w:t>Article XI – Interpretation</w:t>
      </w:r>
    </w:p>
    <w:p w14:paraId="2D51DB43" w14:textId="77777777" w:rsidR="00A228DA" w:rsidRPr="001608B2" w:rsidRDefault="00A228DA" w:rsidP="00A228DA">
      <w:pPr>
        <w:rPr>
          <w:rFonts w:ascii="Times" w:hAnsi="Times" w:cs="Times New Roman"/>
        </w:rPr>
      </w:pPr>
      <w:r w:rsidRPr="001608B2">
        <w:rPr>
          <w:rFonts w:ascii="Times New Roman" w:hAnsi="Times New Roman" w:cs="Times New Roman"/>
          <w:color w:val="000000"/>
        </w:rPr>
        <w:t>Nothing in this constitution should be interpreted in any manner contrary to the constitution or policies of Furman University. The Furman Running Club will adhere to the Furman University Student Handbook and other laws, rules, and regulations governing Furman University and its students.</w:t>
      </w:r>
    </w:p>
    <w:p w14:paraId="38556D69" w14:textId="77777777" w:rsidR="004A745A" w:rsidRPr="001608B2" w:rsidRDefault="004A745A"/>
    <w:sectPr w:rsidR="004A745A" w:rsidRPr="001608B2" w:rsidSect="004A74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8DA"/>
    <w:rsid w:val="001608B2"/>
    <w:rsid w:val="004A745A"/>
    <w:rsid w:val="00A2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19186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8DA"/>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8DA"/>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5474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1202</Words>
  <Characters>6854</Characters>
  <Application>Microsoft Macintosh Word</Application>
  <DocSecurity>0</DocSecurity>
  <Lines>57</Lines>
  <Paragraphs>16</Paragraphs>
  <ScaleCrop>false</ScaleCrop>
  <Company>Furman University</Company>
  <LinksUpToDate>false</LinksUpToDate>
  <CharactersWithSpaces>8040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Mickool</dc:creator>
  <cp:keywords/>
  <dc:description/>
  <cp:lastModifiedBy>Sarah Mickool</cp:lastModifiedBy>
  <cp:revision>2</cp:revision>
  <dcterms:created xsi:type="dcterms:W3CDTF">2015-08-29T20:04:00Z</dcterms:created>
  <dcterms:modified xsi:type="dcterms:W3CDTF">2016-01-21T02:55:00Z</dcterms:modified>
</cp:coreProperties>
</file>