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4C33" w:rsidRDefault="00BB4C33" w:rsidP="00BB4C33">
      <w:pPr>
        <w:pStyle w:val="NormalWeb"/>
        <w:rPr>
          <w:color w:val="000000"/>
          <w:sz w:val="27"/>
          <w:szCs w:val="27"/>
        </w:rPr>
      </w:pPr>
      <w:bookmarkStart w:id="0" w:name="_GoBack"/>
      <w:bookmarkEnd w:id="0"/>
      <w:r>
        <w:rPr>
          <w:color w:val="000000"/>
          <w:sz w:val="27"/>
          <w:szCs w:val="27"/>
        </w:rPr>
        <w:t>Furman University Aikido Club Constitution</w:t>
      </w:r>
    </w:p>
    <w:p w:rsidR="00BB4C33" w:rsidRDefault="00BB4C33" w:rsidP="00BB4C33">
      <w:pPr>
        <w:pStyle w:val="NormalWeb"/>
        <w:rPr>
          <w:color w:val="000000"/>
          <w:sz w:val="27"/>
          <w:szCs w:val="27"/>
        </w:rPr>
      </w:pPr>
      <w:r>
        <w:rPr>
          <w:color w:val="000000"/>
          <w:sz w:val="27"/>
          <w:szCs w:val="27"/>
        </w:rPr>
        <w:t>Article I. Mission Statement</w:t>
      </w:r>
    </w:p>
    <w:p w:rsidR="00BB4C33" w:rsidRPr="00BB4C33" w:rsidRDefault="00BB4C33" w:rsidP="00BB4C33">
      <w:pPr>
        <w:pStyle w:val="NormalWeb"/>
        <w:spacing w:before="0" w:beforeAutospacing="0" w:after="0" w:afterAutospacing="0"/>
        <w:rPr>
          <w:sz w:val="27"/>
          <w:szCs w:val="27"/>
        </w:rPr>
      </w:pPr>
      <w:r w:rsidRPr="00BB4C33">
        <w:rPr>
          <w:b/>
          <w:bCs/>
          <w:sz w:val="27"/>
          <w:szCs w:val="27"/>
        </w:rPr>
        <w:t>The Furman Aikido Club</w:t>
      </w:r>
      <w:r w:rsidRPr="00BB4C33">
        <w:rPr>
          <w:sz w:val="27"/>
          <w:szCs w:val="27"/>
        </w:rPr>
        <w:t xml:space="preserve"> strives to promote personal well-being and harmony in daily life for all its members through martial arts training, specifically </w:t>
      </w:r>
      <w:r w:rsidRPr="00BB4C33">
        <w:rPr>
          <w:b/>
          <w:bCs/>
          <w:sz w:val="27"/>
          <w:szCs w:val="27"/>
        </w:rPr>
        <w:t>Ki Development</w:t>
      </w:r>
      <w:r w:rsidRPr="00BB4C33">
        <w:rPr>
          <w:sz w:val="27"/>
          <w:szCs w:val="27"/>
        </w:rPr>
        <w:t xml:space="preserve"> and </w:t>
      </w:r>
      <w:r w:rsidRPr="00BB4C33">
        <w:rPr>
          <w:b/>
          <w:bCs/>
          <w:sz w:val="27"/>
          <w:szCs w:val="27"/>
        </w:rPr>
        <w:t>Shinshin Toitsu Aikido</w:t>
      </w:r>
      <w:r w:rsidRPr="00BB4C33">
        <w:rPr>
          <w:sz w:val="27"/>
          <w:szCs w:val="27"/>
        </w:rPr>
        <w:t xml:space="preserve"> as taught by Master Koichi Tohei, </w:t>
      </w:r>
      <w:hyperlink r:id="rId4" w:history="1"/>
      <w:hyperlink r:id="rId5" w:history="1"/>
      <w:r w:rsidRPr="00BB4C33">
        <w:rPr>
          <w:sz w:val="27"/>
          <w:szCs w:val="27"/>
        </w:rPr>
        <w:t>Tochigi, Japan</w:t>
      </w:r>
      <w:r w:rsidR="00B80BC7">
        <w:rPr>
          <w:sz w:val="27"/>
          <w:szCs w:val="27"/>
        </w:rPr>
        <w:t xml:space="preserve"> – currently led by President Shinichi Tohei Sensei, Tochigi, Japan</w:t>
      </w:r>
      <w:r w:rsidRPr="00BB4C33">
        <w:rPr>
          <w:sz w:val="27"/>
          <w:szCs w:val="27"/>
        </w:rPr>
        <w:t>. The skills taught in Ki and Aikido are applicable to physical balance and centering, mental focus and calmness.  Improving these skills enables students to achieve their full potential in the classroom, in athletics, in the performing arts, at work, and in daily life.</w:t>
      </w:r>
    </w:p>
    <w:p w:rsidR="00BB4C33" w:rsidRPr="00BB4C33" w:rsidRDefault="00BB4C33" w:rsidP="00BB4C33">
      <w:pPr>
        <w:pStyle w:val="NormalWeb"/>
        <w:rPr>
          <w:sz w:val="27"/>
          <w:szCs w:val="27"/>
        </w:rPr>
      </w:pPr>
      <w:r w:rsidRPr="00BB4C33">
        <w:rPr>
          <w:sz w:val="27"/>
          <w:szCs w:val="27"/>
        </w:rPr>
        <w:t>The Furman Aikido Club seeks to provide the means by which students can benefit from learning the principles of mind and body coordination in a positive, safe, and mutually supportive environment.</w:t>
      </w:r>
    </w:p>
    <w:p w:rsidR="00BB4C33" w:rsidRDefault="00BB4C33" w:rsidP="00BB4C33">
      <w:pPr>
        <w:pStyle w:val="NormalWeb"/>
        <w:rPr>
          <w:color w:val="000000"/>
          <w:sz w:val="27"/>
          <w:szCs w:val="27"/>
        </w:rPr>
      </w:pPr>
      <w:r>
        <w:rPr>
          <w:color w:val="000000"/>
          <w:sz w:val="27"/>
          <w:szCs w:val="27"/>
        </w:rPr>
        <w:t>Article II. Membership Composition</w:t>
      </w:r>
    </w:p>
    <w:p w:rsidR="00BB4C33" w:rsidRDefault="00BB4C33" w:rsidP="00BB4C33">
      <w:pPr>
        <w:pStyle w:val="NormalWeb"/>
        <w:rPr>
          <w:color w:val="000000"/>
          <w:sz w:val="27"/>
          <w:szCs w:val="27"/>
        </w:rPr>
      </w:pPr>
      <w:r>
        <w:rPr>
          <w:color w:val="000000"/>
          <w:sz w:val="27"/>
          <w:szCs w:val="27"/>
        </w:rPr>
        <w:t>Anyone who is a student at Furman University may become a member of the club at any point and time throughout the academic year.</w:t>
      </w:r>
      <w:r w:rsidR="00B80BC7">
        <w:rPr>
          <w:color w:val="000000"/>
          <w:sz w:val="27"/>
          <w:szCs w:val="27"/>
        </w:rPr>
        <w:t xml:space="preserve"> Student members of the Furman Aikido Club are also welcome to train at any time without fee at the South Carolina Ki Aikido dojo.</w:t>
      </w:r>
    </w:p>
    <w:p w:rsidR="00BB4C33" w:rsidRDefault="00BB4C33" w:rsidP="00BB4C33">
      <w:pPr>
        <w:pStyle w:val="NormalWeb"/>
        <w:rPr>
          <w:color w:val="000000"/>
          <w:sz w:val="27"/>
          <w:szCs w:val="27"/>
        </w:rPr>
      </w:pPr>
      <w:r>
        <w:rPr>
          <w:color w:val="000000"/>
          <w:sz w:val="27"/>
          <w:szCs w:val="27"/>
        </w:rPr>
        <w:t>Article III.Organization Officer Positions</w:t>
      </w:r>
    </w:p>
    <w:p w:rsidR="00BB4C33" w:rsidRDefault="00BB4C33" w:rsidP="00075DB1">
      <w:pPr>
        <w:pStyle w:val="NormalWeb"/>
        <w:rPr>
          <w:color w:val="000000"/>
          <w:sz w:val="27"/>
          <w:szCs w:val="27"/>
        </w:rPr>
      </w:pPr>
      <w:r>
        <w:rPr>
          <w:color w:val="000000"/>
          <w:sz w:val="27"/>
          <w:szCs w:val="27"/>
        </w:rPr>
        <w:t>President: The president will be the primary contact for the Furman University Aikido Club. The person in this position will manage social gatherings, keep the members up to date on practice times and events, and work alongside with the faculty advisor.</w:t>
      </w:r>
    </w:p>
    <w:p w:rsidR="00BB4C33" w:rsidRDefault="00BB4C33" w:rsidP="00BB4C33">
      <w:pPr>
        <w:pStyle w:val="NormalWeb"/>
        <w:rPr>
          <w:color w:val="000000"/>
          <w:sz w:val="27"/>
          <w:szCs w:val="27"/>
        </w:rPr>
      </w:pPr>
      <w:r>
        <w:rPr>
          <w:color w:val="000000"/>
          <w:sz w:val="27"/>
          <w:szCs w:val="27"/>
        </w:rPr>
        <w:t>Vice President: The vice president will act as support for the president, helping the president with whatever needs to be done.</w:t>
      </w:r>
    </w:p>
    <w:p w:rsidR="00BB4C33" w:rsidRDefault="00BB4C33" w:rsidP="00BB4C33">
      <w:pPr>
        <w:pStyle w:val="NormalWeb"/>
        <w:rPr>
          <w:color w:val="000000"/>
          <w:sz w:val="27"/>
          <w:szCs w:val="27"/>
        </w:rPr>
      </w:pPr>
      <w:r>
        <w:rPr>
          <w:color w:val="000000"/>
          <w:sz w:val="27"/>
          <w:szCs w:val="27"/>
        </w:rPr>
        <w:t>These positions will be selected by the faculty advisor in consultation with the club membership</w:t>
      </w:r>
    </w:p>
    <w:p w:rsidR="00BB4C33" w:rsidRDefault="00BB4C33" w:rsidP="00BB4C33">
      <w:pPr>
        <w:pStyle w:val="NormalWeb"/>
        <w:rPr>
          <w:color w:val="000000"/>
          <w:sz w:val="27"/>
          <w:szCs w:val="27"/>
        </w:rPr>
      </w:pPr>
      <w:r>
        <w:rPr>
          <w:color w:val="000000"/>
          <w:sz w:val="27"/>
          <w:szCs w:val="27"/>
        </w:rPr>
        <w:t>Article IV. Organization Decision Making Model</w:t>
      </w:r>
    </w:p>
    <w:p w:rsidR="00BB4C33" w:rsidRDefault="00BB4C33" w:rsidP="00B80BC7">
      <w:pPr>
        <w:pStyle w:val="NormalWeb"/>
        <w:rPr>
          <w:color w:val="000000"/>
          <w:sz w:val="27"/>
          <w:szCs w:val="27"/>
        </w:rPr>
      </w:pPr>
      <w:r>
        <w:rPr>
          <w:color w:val="000000"/>
          <w:sz w:val="27"/>
          <w:szCs w:val="27"/>
        </w:rPr>
        <w:t>Decisions made by the Furman University Aikido Club will be formed by consensus between the president and the faculty advisor and consultation with club members.</w:t>
      </w:r>
      <w:r w:rsidR="00075DB1">
        <w:rPr>
          <w:color w:val="000000"/>
          <w:sz w:val="27"/>
          <w:szCs w:val="27"/>
        </w:rPr>
        <w:t xml:space="preserve"> </w:t>
      </w:r>
      <w:r w:rsidR="00B80BC7">
        <w:rPr>
          <w:color w:val="000000"/>
          <w:sz w:val="27"/>
          <w:szCs w:val="27"/>
        </w:rPr>
        <w:t>The Furman Aikido Club D</w:t>
      </w:r>
      <w:r w:rsidR="00075DB1">
        <w:rPr>
          <w:color w:val="000000"/>
          <w:sz w:val="27"/>
          <w:szCs w:val="27"/>
        </w:rPr>
        <w:t xml:space="preserve">ojo </w:t>
      </w:r>
      <w:r w:rsidR="00B80BC7">
        <w:rPr>
          <w:color w:val="000000"/>
          <w:sz w:val="27"/>
          <w:szCs w:val="27"/>
        </w:rPr>
        <w:t xml:space="preserve">is a member of the </w:t>
      </w:r>
      <w:r w:rsidR="00075DB1">
        <w:rPr>
          <w:color w:val="000000"/>
          <w:sz w:val="27"/>
          <w:szCs w:val="27"/>
        </w:rPr>
        <w:t xml:space="preserve">Eastern Ki Federation, </w:t>
      </w:r>
      <w:r w:rsidR="00B80BC7">
        <w:rPr>
          <w:color w:val="000000"/>
          <w:sz w:val="27"/>
          <w:szCs w:val="27"/>
        </w:rPr>
        <w:t xml:space="preserve">whose Chief Instructor is David Shaner Sensei. </w:t>
      </w:r>
    </w:p>
    <w:p w:rsidR="00BB4C33" w:rsidRDefault="00BB4C33" w:rsidP="00BB4C33">
      <w:pPr>
        <w:pStyle w:val="NormalWeb"/>
        <w:rPr>
          <w:color w:val="000000"/>
          <w:sz w:val="27"/>
          <w:szCs w:val="27"/>
        </w:rPr>
      </w:pPr>
      <w:r>
        <w:rPr>
          <w:color w:val="000000"/>
          <w:sz w:val="27"/>
          <w:szCs w:val="27"/>
        </w:rPr>
        <w:lastRenderedPageBreak/>
        <w:t>Article V. Meetings</w:t>
      </w:r>
    </w:p>
    <w:p w:rsidR="00BB4C33" w:rsidRDefault="00BB4C33" w:rsidP="00BB4C33">
      <w:pPr>
        <w:pStyle w:val="NormalWeb"/>
        <w:rPr>
          <w:color w:val="000000"/>
          <w:sz w:val="27"/>
          <w:szCs w:val="27"/>
        </w:rPr>
      </w:pPr>
      <w:r>
        <w:rPr>
          <w:color w:val="000000"/>
          <w:sz w:val="27"/>
          <w:szCs w:val="27"/>
        </w:rPr>
        <w:t>a) Frequency: classes will be held in the Dance Studio of the PAC. Dates and times will vary based on when we can reserve the room for that semester.</w:t>
      </w:r>
    </w:p>
    <w:p w:rsidR="00BB4C33" w:rsidRDefault="00BB4C33" w:rsidP="00BB4C33">
      <w:pPr>
        <w:pStyle w:val="NormalWeb"/>
        <w:rPr>
          <w:color w:val="000000"/>
          <w:sz w:val="27"/>
          <w:szCs w:val="27"/>
        </w:rPr>
      </w:pPr>
      <w:r>
        <w:rPr>
          <w:color w:val="000000"/>
          <w:sz w:val="27"/>
          <w:szCs w:val="27"/>
        </w:rPr>
        <w:t>b) Structure: the highest ranking member in class will bow everyone in and teach class that day. Classes will start with stretches and warmup exercises. The teacher will then determine what will be taught based on the skill level of the class at that time.</w:t>
      </w:r>
    </w:p>
    <w:p w:rsidR="00BB4C33" w:rsidRDefault="00BB4C33" w:rsidP="00BB4C33">
      <w:pPr>
        <w:pStyle w:val="NormalWeb"/>
        <w:rPr>
          <w:color w:val="000000"/>
          <w:sz w:val="27"/>
          <w:szCs w:val="27"/>
        </w:rPr>
      </w:pPr>
      <w:r>
        <w:rPr>
          <w:color w:val="000000"/>
          <w:sz w:val="27"/>
          <w:szCs w:val="27"/>
        </w:rPr>
        <w:t>Article VI. Organization Advisor</w:t>
      </w:r>
    </w:p>
    <w:p w:rsidR="00BB4C33" w:rsidRDefault="00BB4C33" w:rsidP="00BB4C33">
      <w:pPr>
        <w:pStyle w:val="NormalWeb"/>
        <w:rPr>
          <w:color w:val="000000"/>
          <w:sz w:val="27"/>
          <w:szCs w:val="27"/>
        </w:rPr>
      </w:pPr>
      <w:r>
        <w:rPr>
          <w:color w:val="000000"/>
          <w:sz w:val="27"/>
          <w:szCs w:val="27"/>
        </w:rPr>
        <w:t>a) Appointment of Furman Faculty / Staff Member: our current Faculty Advisor is Dr. Mark Stone of the Philosophy Department. In the event we need to pick a new advisor, Dr. Stone will choose a new one.</w:t>
      </w:r>
    </w:p>
    <w:p w:rsidR="00BB4C33" w:rsidRDefault="00BB4C33" w:rsidP="00BB4C33">
      <w:pPr>
        <w:pStyle w:val="NormalWeb"/>
        <w:rPr>
          <w:color w:val="000000"/>
          <w:sz w:val="27"/>
          <w:szCs w:val="27"/>
        </w:rPr>
      </w:pPr>
      <w:r>
        <w:rPr>
          <w:color w:val="000000"/>
          <w:sz w:val="27"/>
          <w:szCs w:val="27"/>
        </w:rPr>
        <w:t>b) Responsibilities of Organization Advisor: the advisor manages the funding the club receives, usually teaches classes, and works alongside with the president.</w:t>
      </w:r>
    </w:p>
    <w:p w:rsidR="00BB4C33" w:rsidRDefault="00BB4C33" w:rsidP="00BB4C33">
      <w:pPr>
        <w:pStyle w:val="NormalWeb"/>
        <w:rPr>
          <w:color w:val="000000"/>
          <w:sz w:val="27"/>
          <w:szCs w:val="27"/>
        </w:rPr>
      </w:pPr>
      <w:r>
        <w:rPr>
          <w:color w:val="000000"/>
          <w:sz w:val="27"/>
          <w:szCs w:val="27"/>
        </w:rPr>
        <w:t>Article VII. Organization Funds</w:t>
      </w:r>
    </w:p>
    <w:p w:rsidR="00BB4C33" w:rsidRDefault="00BB4C33" w:rsidP="00BB4C33">
      <w:pPr>
        <w:pStyle w:val="NormalWeb"/>
        <w:rPr>
          <w:color w:val="000000"/>
          <w:sz w:val="27"/>
          <w:szCs w:val="27"/>
        </w:rPr>
      </w:pPr>
      <w:r>
        <w:rPr>
          <w:color w:val="000000"/>
          <w:sz w:val="27"/>
          <w:szCs w:val="27"/>
        </w:rPr>
        <w:t>a) Means of Acquiring Funds: the Furman University Aikido Club will receive its funding from SGA.</w:t>
      </w:r>
    </w:p>
    <w:p w:rsidR="00BB4C33" w:rsidRDefault="00BB4C33" w:rsidP="00BB4C33">
      <w:pPr>
        <w:pStyle w:val="NormalWeb"/>
        <w:rPr>
          <w:color w:val="000000"/>
          <w:sz w:val="27"/>
          <w:szCs w:val="27"/>
        </w:rPr>
      </w:pPr>
      <w:r>
        <w:rPr>
          <w:color w:val="000000"/>
          <w:sz w:val="27"/>
          <w:szCs w:val="27"/>
        </w:rPr>
        <w:t>b) Individuals will not need to pay in order to be a member of the club.</w:t>
      </w:r>
    </w:p>
    <w:p w:rsidR="00BB4C33" w:rsidRDefault="00BB4C33" w:rsidP="00BB4C33">
      <w:pPr>
        <w:pStyle w:val="NormalWeb"/>
        <w:rPr>
          <w:color w:val="000000"/>
          <w:sz w:val="27"/>
          <w:szCs w:val="27"/>
        </w:rPr>
      </w:pPr>
      <w:r>
        <w:rPr>
          <w:color w:val="000000"/>
          <w:sz w:val="27"/>
          <w:szCs w:val="27"/>
        </w:rPr>
        <w:t>c) Funds may also be raised by campus events such as self-defense seminars for which the participating organization may offer a donation to the club.</w:t>
      </w:r>
    </w:p>
    <w:p w:rsidR="00BB4C33" w:rsidRDefault="00BB4C33" w:rsidP="00BB4C33">
      <w:pPr>
        <w:pStyle w:val="NormalWeb"/>
        <w:rPr>
          <w:color w:val="000000"/>
          <w:sz w:val="27"/>
          <w:szCs w:val="27"/>
        </w:rPr>
      </w:pPr>
      <w:r>
        <w:rPr>
          <w:color w:val="000000"/>
          <w:sz w:val="27"/>
          <w:szCs w:val="27"/>
        </w:rPr>
        <w:t>Article VIII. Amending the Constitution</w:t>
      </w:r>
    </w:p>
    <w:p w:rsidR="00BB4C33" w:rsidRDefault="00BB4C33" w:rsidP="00BB4C33">
      <w:pPr>
        <w:pStyle w:val="NormalWeb"/>
        <w:rPr>
          <w:color w:val="000000"/>
          <w:sz w:val="27"/>
          <w:szCs w:val="27"/>
        </w:rPr>
      </w:pPr>
      <w:r>
        <w:rPr>
          <w:color w:val="000000"/>
          <w:sz w:val="27"/>
          <w:szCs w:val="27"/>
        </w:rPr>
        <w:t>The constitution will be amended whenever the president and faculty advisor believe it should be.</w:t>
      </w:r>
    </w:p>
    <w:p w:rsidR="00BB4C33" w:rsidRDefault="00BB4C33" w:rsidP="00BB4C33">
      <w:pPr>
        <w:pStyle w:val="NormalWeb"/>
        <w:rPr>
          <w:color w:val="000000"/>
          <w:sz w:val="27"/>
          <w:szCs w:val="27"/>
        </w:rPr>
      </w:pPr>
      <w:r>
        <w:rPr>
          <w:color w:val="000000"/>
          <w:sz w:val="27"/>
          <w:szCs w:val="27"/>
        </w:rPr>
        <w:t>Article IX. Mission Statement</w:t>
      </w:r>
    </w:p>
    <w:p w:rsidR="00BB4C33" w:rsidRDefault="00BB4C33" w:rsidP="00BB4C33">
      <w:pPr>
        <w:pStyle w:val="NormalWeb"/>
        <w:rPr>
          <w:color w:val="000000"/>
          <w:sz w:val="27"/>
          <w:szCs w:val="27"/>
        </w:rPr>
      </w:pPr>
      <w:r>
        <w:rPr>
          <w:color w:val="000000"/>
          <w:sz w:val="27"/>
          <w:szCs w:val="27"/>
        </w:rPr>
        <w:t>With the approval of the Campus Recreation Director, this constitution becomes the legal governing document of Furman University Aikido Club. This constitution shall overpower the articles of all previous constitutions and render them null.</w:t>
      </w:r>
    </w:p>
    <w:p w:rsidR="00BB4C33" w:rsidRDefault="00BB4C33" w:rsidP="00BB4C33">
      <w:pPr>
        <w:pStyle w:val="NormalWeb"/>
        <w:rPr>
          <w:color w:val="000000"/>
          <w:sz w:val="27"/>
          <w:szCs w:val="27"/>
        </w:rPr>
      </w:pPr>
      <w:r>
        <w:rPr>
          <w:color w:val="000000"/>
          <w:sz w:val="27"/>
          <w:szCs w:val="27"/>
        </w:rPr>
        <w:t xml:space="preserve">Matthew David Attarian </w:t>
      </w:r>
      <w:r>
        <w:rPr>
          <w:color w:val="000000"/>
          <w:sz w:val="27"/>
          <w:szCs w:val="27"/>
        </w:rPr>
        <w:tab/>
        <w:t>Ben Mitchell</w:t>
      </w:r>
    </w:p>
    <w:p w:rsidR="00BB4C33" w:rsidRDefault="00BB4C33" w:rsidP="00BB4C33">
      <w:pPr>
        <w:pStyle w:val="NormalWeb"/>
        <w:rPr>
          <w:color w:val="000000"/>
          <w:sz w:val="27"/>
          <w:szCs w:val="27"/>
        </w:rPr>
      </w:pPr>
      <w:r>
        <w:rPr>
          <w:color w:val="000000"/>
          <w:sz w:val="27"/>
          <w:szCs w:val="27"/>
        </w:rPr>
        <w:t xml:space="preserve">President </w:t>
      </w:r>
      <w:r>
        <w:rPr>
          <w:color w:val="000000"/>
          <w:sz w:val="27"/>
          <w:szCs w:val="27"/>
        </w:rPr>
        <w:tab/>
      </w:r>
      <w:r>
        <w:rPr>
          <w:color w:val="000000"/>
          <w:sz w:val="27"/>
          <w:szCs w:val="27"/>
        </w:rPr>
        <w:tab/>
      </w:r>
      <w:r>
        <w:rPr>
          <w:color w:val="000000"/>
          <w:sz w:val="27"/>
          <w:szCs w:val="27"/>
        </w:rPr>
        <w:tab/>
        <w:t>Vice President</w:t>
      </w:r>
    </w:p>
    <w:p w:rsidR="00BB4C33" w:rsidRDefault="00BB4C33" w:rsidP="00BB4C33">
      <w:pPr>
        <w:pStyle w:val="NormalWeb"/>
        <w:rPr>
          <w:color w:val="000000"/>
          <w:sz w:val="27"/>
          <w:szCs w:val="27"/>
        </w:rPr>
      </w:pPr>
    </w:p>
    <w:p w:rsidR="00B80DB6" w:rsidRDefault="00B80DB6"/>
    <w:sectPr w:rsidR="00B80D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4C33"/>
    <w:rsid w:val="00075DB1"/>
    <w:rsid w:val="003825FC"/>
    <w:rsid w:val="00B80BC7"/>
    <w:rsid w:val="00B80DB6"/>
    <w:rsid w:val="00BB4C33"/>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D92A98-E294-42AF-B159-0C5EC64FB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BB4C33"/>
    <w:pPr>
      <w:spacing w:before="100" w:beforeAutospacing="1" w:after="100" w:afterAutospacing="1" w:line="240" w:lineRule="auto"/>
    </w:pPr>
    <w:rPr>
      <w:rFonts w:ascii="Times New Roman" w:eastAsia="Times New Roman" w:hAnsi="Times New Roman" w:cs="Times New Roman"/>
      <w:sz w:val="24"/>
      <w:szCs w:val="24"/>
      <w:lang w:eastAsia="zh-CN" w:bidi="he-IL"/>
    </w:rPr>
  </w:style>
  <w:style w:type="character" w:styleId="Hyperlink">
    <w:name w:val="Hyperlink"/>
    <w:basedOn w:val="DefaultParagraphFont"/>
    <w:rsid w:val="00BB4C33"/>
    <w:rPr>
      <w:color w:val="4D197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54854">
      <w:bodyDiv w:val="1"/>
      <w:marLeft w:val="0"/>
      <w:marRight w:val="0"/>
      <w:marTop w:val="0"/>
      <w:marBottom w:val="0"/>
      <w:divBdr>
        <w:top w:val="none" w:sz="0" w:space="0" w:color="auto"/>
        <w:left w:val="none" w:sz="0" w:space="0" w:color="auto"/>
        <w:bottom w:val="none" w:sz="0" w:space="0" w:color="auto"/>
        <w:right w:val="none" w:sz="0" w:space="0" w:color="auto"/>
      </w:divBdr>
    </w:div>
    <w:div w:id="899678830">
      <w:bodyDiv w:val="1"/>
      <w:marLeft w:val="0"/>
      <w:marRight w:val="0"/>
      <w:marTop w:val="0"/>
      <w:marBottom w:val="0"/>
      <w:divBdr>
        <w:top w:val="none" w:sz="0" w:space="0" w:color="auto"/>
        <w:left w:val="none" w:sz="0" w:space="0" w:color="auto"/>
        <w:bottom w:val="none" w:sz="0" w:space="0" w:color="auto"/>
        <w:right w:val="none" w:sz="0" w:space="0" w:color="auto"/>
      </w:divBdr>
    </w:div>
    <w:div w:id="1847357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furman.edu/aikido/ToheiBio.html" TargetMode="External"/><Relationship Id="rId4" Type="http://schemas.openxmlformats.org/officeDocument/2006/relationships/hyperlink" Target="http://www.ki-society.or.jp/english/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562</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Stone</dc:creator>
  <cp:lastModifiedBy>Mark Stone</cp:lastModifiedBy>
  <cp:revision>2</cp:revision>
  <dcterms:created xsi:type="dcterms:W3CDTF">2020-09-01T01:14:00Z</dcterms:created>
  <dcterms:modified xsi:type="dcterms:W3CDTF">2020-09-01T01:14:00Z</dcterms:modified>
</cp:coreProperties>
</file>