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F2A232" w14:textId="7C2EC3BF" w:rsidR="00E355C6" w:rsidRPr="00E355C6" w:rsidRDefault="00E355C6" w:rsidP="00E355C6">
      <w:pPr>
        <w:widowControl w:val="0"/>
        <w:autoSpaceDE w:val="0"/>
        <w:autoSpaceDN w:val="0"/>
        <w:adjustRightInd w:val="0"/>
        <w:spacing w:after="240" w:line="520" w:lineRule="atLeast"/>
        <w:rPr>
          <w:rFonts w:ascii="Times New Roman" w:hAnsi="Times New Roman" w:cs="Times New Roman"/>
          <w:color w:val="000000"/>
        </w:rPr>
      </w:pPr>
      <w:r w:rsidRPr="00E355C6">
        <w:rPr>
          <w:rFonts w:ascii="Times New Roman" w:hAnsi="Times New Roman" w:cs="Times New Roman"/>
          <w:b/>
          <w:bCs/>
          <w:color w:val="000000"/>
        </w:rPr>
        <w:t xml:space="preserve">Furman University </w:t>
      </w:r>
      <w:r w:rsidR="004B6B41">
        <w:rPr>
          <w:rFonts w:ascii="Times New Roman" w:hAnsi="Times New Roman" w:cs="Times New Roman"/>
          <w:b/>
          <w:bCs/>
          <w:color w:val="000000"/>
        </w:rPr>
        <w:t xml:space="preserve">Philosophy Club </w:t>
      </w:r>
      <w:r w:rsidRPr="00E355C6">
        <w:rPr>
          <w:rFonts w:ascii="Times New Roman" w:hAnsi="Times New Roman" w:cs="Times New Roman"/>
          <w:b/>
          <w:bCs/>
          <w:color w:val="000000"/>
        </w:rPr>
        <w:t xml:space="preserve">Constitution </w:t>
      </w:r>
    </w:p>
    <w:p w14:paraId="2A453168"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 Mission Statement </w:t>
      </w:r>
    </w:p>
    <w:p w14:paraId="3B852312" w14:textId="1C0A541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The Furman </w:t>
      </w:r>
      <w:r>
        <w:rPr>
          <w:rFonts w:ascii="Times New Roman" w:hAnsi="Times New Roman" w:cs="Times New Roman"/>
          <w:color w:val="000000"/>
        </w:rPr>
        <w:t xml:space="preserve">University Philosophy Club (Phi House) </w:t>
      </w:r>
      <w:r w:rsidR="004753E2">
        <w:rPr>
          <w:rFonts w:ascii="Times New Roman" w:hAnsi="Times New Roman" w:cs="Times New Roman"/>
          <w:color w:val="000000"/>
        </w:rPr>
        <w:t xml:space="preserve">strives to promote a community of philosophical </w:t>
      </w:r>
      <w:r w:rsidR="00A81505">
        <w:rPr>
          <w:rFonts w:ascii="Times New Roman" w:hAnsi="Times New Roman" w:cs="Times New Roman"/>
          <w:color w:val="000000"/>
        </w:rPr>
        <w:t xml:space="preserve">inquiry. Through meet-ups, club-sponsored speakers and events, and through promoting engagement with the Philosophy Department, Phi House encourages the cultivation of not only philosophical thought and conversation, but </w:t>
      </w:r>
      <w:r w:rsidR="00AB1C0A">
        <w:rPr>
          <w:rFonts w:ascii="Times New Roman" w:hAnsi="Times New Roman" w:cs="Times New Roman"/>
          <w:color w:val="000000"/>
        </w:rPr>
        <w:t>of connections with other Furman students and philosophy faculty.</w:t>
      </w:r>
      <w:r w:rsidR="00633A15">
        <w:rPr>
          <w:rFonts w:ascii="Times New Roman" w:hAnsi="Times New Roman" w:cs="Times New Roman"/>
          <w:color w:val="000000"/>
        </w:rPr>
        <w:t xml:space="preserve"> Phi House recognizes that it is through the invaluable character of relationships and conversations with </w:t>
      </w:r>
      <w:r w:rsidR="0055542C">
        <w:rPr>
          <w:rFonts w:ascii="Times New Roman" w:hAnsi="Times New Roman" w:cs="Times New Roman"/>
          <w:color w:val="000000"/>
        </w:rPr>
        <w:t xml:space="preserve">other philosophers and colleagues </w:t>
      </w:r>
      <w:r w:rsidR="00712E2A">
        <w:rPr>
          <w:rFonts w:ascii="Times New Roman" w:hAnsi="Times New Roman" w:cs="Times New Roman"/>
          <w:color w:val="000000"/>
        </w:rPr>
        <w:t>that we develop in our questioning as existential beings, as students in th</w:t>
      </w:r>
      <w:r w:rsidR="008A3E97">
        <w:rPr>
          <w:rFonts w:ascii="Times New Roman" w:hAnsi="Times New Roman" w:cs="Times New Roman"/>
          <w:color w:val="000000"/>
        </w:rPr>
        <w:t xml:space="preserve">e academy, and as members of discursive communities. </w:t>
      </w:r>
      <w:r w:rsidR="00633A15">
        <w:rPr>
          <w:rFonts w:ascii="Times New Roman" w:hAnsi="Times New Roman" w:cs="Times New Roman"/>
          <w:color w:val="000000"/>
        </w:rPr>
        <w:t xml:space="preserve"> </w:t>
      </w:r>
    </w:p>
    <w:p w14:paraId="61087BFF"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II. Membership Composition </w:t>
      </w:r>
    </w:p>
    <w:p w14:paraId="1D89CD91" w14:textId="5E1D6A23"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Anyone who is a student</w:t>
      </w:r>
      <w:r w:rsidR="004B52A5">
        <w:rPr>
          <w:rFonts w:ascii="Times New Roman" w:hAnsi="Times New Roman" w:cs="Times New Roman"/>
          <w:color w:val="000000"/>
        </w:rPr>
        <w:t>, staff member, or faculty professor</w:t>
      </w:r>
      <w:r w:rsidRPr="00E355C6">
        <w:rPr>
          <w:rFonts w:ascii="Times New Roman" w:hAnsi="Times New Roman" w:cs="Times New Roman"/>
          <w:color w:val="000000"/>
        </w:rPr>
        <w:t xml:space="preserve"> at Furman University may become a member of the club at any point and time</w:t>
      </w:r>
      <w:r w:rsidR="004B52A5">
        <w:rPr>
          <w:rFonts w:ascii="Times New Roman" w:hAnsi="Times New Roman" w:cs="Times New Roman"/>
          <w:color w:val="000000"/>
        </w:rPr>
        <w:t xml:space="preserve"> throughout the academic year</w:t>
      </w:r>
      <w:r w:rsidRPr="00E355C6">
        <w:rPr>
          <w:rFonts w:ascii="Times New Roman" w:hAnsi="Times New Roman" w:cs="Times New Roman"/>
          <w:color w:val="000000"/>
        </w:rPr>
        <w:t xml:space="preserve">. </w:t>
      </w:r>
    </w:p>
    <w:p w14:paraId="4A9FE4AE"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III. Organization Officer Positions </w:t>
      </w:r>
    </w:p>
    <w:p w14:paraId="7314B91B" w14:textId="45E914C0"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President: The president will</w:t>
      </w:r>
      <w:r w:rsidR="004B52A5">
        <w:rPr>
          <w:rFonts w:ascii="Times New Roman" w:hAnsi="Times New Roman" w:cs="Times New Roman"/>
          <w:color w:val="000000"/>
        </w:rPr>
        <w:t xml:space="preserve"> be the primary contact for Phi House</w:t>
      </w:r>
    </w:p>
    <w:p w14:paraId="34F0C642" w14:textId="5E299471" w:rsidR="004B52A5" w:rsidRDefault="004B52A5"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Treasurer: The treasurer will be the primary contact and correspondence with SGA regarding the budget, requests, etc. This person will also regularly manage expenditures, check Orgsync, and consult with the president regarding these matters.</w:t>
      </w:r>
    </w:p>
    <w:p w14:paraId="7D0E2F1A" w14:textId="13F2A17A"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Vice President: The vice president will act as support for the president, helping the</w:t>
      </w:r>
      <w:r w:rsidRPr="00E355C6">
        <w:rPr>
          <w:rFonts w:ascii="MS Mincho" w:eastAsia="MS Mincho" w:hAnsi="MS Mincho" w:cs="MS Mincho"/>
          <w:color w:val="000000"/>
        </w:rPr>
        <w:t> </w:t>
      </w:r>
      <w:r w:rsidRPr="00E355C6">
        <w:rPr>
          <w:rFonts w:ascii="Times New Roman" w:hAnsi="Times New Roman" w:cs="Times New Roman"/>
          <w:color w:val="000000"/>
        </w:rPr>
        <w:t xml:space="preserve">president with whatever needs to be done. </w:t>
      </w:r>
    </w:p>
    <w:p w14:paraId="2431E0AC" w14:textId="7777777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These positions will be selected by the faculty advisor in consultation with the club membership. </w:t>
      </w:r>
    </w:p>
    <w:p w14:paraId="2884F370"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IV. Organization Decision Making Model </w:t>
      </w:r>
    </w:p>
    <w:p w14:paraId="0F7BD812" w14:textId="220AB399" w:rsid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 xml:space="preserve">Decisions made by </w:t>
      </w:r>
      <w:r w:rsidR="007E5D25">
        <w:rPr>
          <w:rFonts w:ascii="Times New Roman" w:hAnsi="Times New Roman" w:cs="Times New Roman"/>
          <w:color w:val="000000"/>
        </w:rPr>
        <w:t xml:space="preserve">Phi House </w:t>
      </w:r>
      <w:r w:rsidRPr="00E355C6">
        <w:rPr>
          <w:rFonts w:ascii="Times New Roman" w:hAnsi="Times New Roman" w:cs="Times New Roman"/>
          <w:color w:val="000000"/>
        </w:rPr>
        <w:t xml:space="preserve">will be formed by consensus between the president and the faculty advisor and consultation with club members. </w:t>
      </w:r>
    </w:p>
    <w:p w14:paraId="49987C68" w14:textId="77777777" w:rsidR="004B6B41" w:rsidRPr="00E355C6" w:rsidRDefault="004B6B41" w:rsidP="00E355C6">
      <w:pPr>
        <w:widowControl w:val="0"/>
        <w:autoSpaceDE w:val="0"/>
        <w:autoSpaceDN w:val="0"/>
        <w:adjustRightInd w:val="0"/>
        <w:spacing w:after="240" w:line="360" w:lineRule="atLeast"/>
        <w:rPr>
          <w:rFonts w:ascii="Times New Roman" w:hAnsi="Times New Roman" w:cs="Times New Roman"/>
          <w:color w:val="000000"/>
        </w:rPr>
      </w:pPr>
    </w:p>
    <w:p w14:paraId="7424BD27" w14:textId="4204D624" w:rsidR="007E5D25" w:rsidRDefault="00E355C6" w:rsidP="007E5D25">
      <w:pPr>
        <w:widowControl w:val="0"/>
        <w:autoSpaceDE w:val="0"/>
        <w:autoSpaceDN w:val="0"/>
        <w:adjustRightInd w:val="0"/>
        <w:spacing w:after="240" w:line="480" w:lineRule="atLeast"/>
        <w:rPr>
          <w:rFonts w:ascii="Times New Roman" w:hAnsi="Times New Roman" w:cs="Times New Roman"/>
          <w:b/>
          <w:bCs/>
          <w:color w:val="000000"/>
        </w:rPr>
      </w:pPr>
      <w:r w:rsidRPr="00E355C6">
        <w:rPr>
          <w:rFonts w:ascii="Times New Roman" w:hAnsi="Times New Roman" w:cs="Times New Roman"/>
          <w:b/>
          <w:bCs/>
          <w:color w:val="000000"/>
        </w:rPr>
        <w:lastRenderedPageBreak/>
        <w:t>Article V.  Organization Advisor</w:t>
      </w:r>
    </w:p>
    <w:p w14:paraId="2C310C55" w14:textId="0AEDEED2" w:rsidR="00E355C6" w:rsidRPr="00E355C6" w:rsidRDefault="007E5D25" w:rsidP="007E5D25">
      <w:pPr>
        <w:widowControl w:val="0"/>
        <w:autoSpaceDE w:val="0"/>
        <w:autoSpaceDN w:val="0"/>
        <w:adjustRightInd w:val="0"/>
        <w:spacing w:after="240" w:line="480" w:lineRule="atLeast"/>
        <w:rPr>
          <w:rFonts w:ascii="Times New Roman" w:hAnsi="Times New Roman" w:cs="Times New Roman"/>
          <w:color w:val="000000"/>
        </w:rPr>
      </w:pPr>
      <w:r>
        <w:rPr>
          <w:rFonts w:ascii="Times New Roman" w:hAnsi="Times New Roman" w:cs="Times New Roman"/>
          <w:color w:val="000000"/>
        </w:rPr>
        <w:t>O</w:t>
      </w:r>
      <w:r w:rsidR="00E355C6" w:rsidRPr="00E355C6">
        <w:rPr>
          <w:rFonts w:ascii="Times New Roman" w:hAnsi="Times New Roman" w:cs="Times New Roman"/>
          <w:color w:val="000000"/>
        </w:rPr>
        <w:t>ur current Faculty Advisor is Dr. Mark Stone of the Philosophy Department. In the event we need to pick a new advisor, Dr. Stone will choose a new one.</w:t>
      </w:r>
      <w:r w:rsidR="00E355C6" w:rsidRPr="00E355C6">
        <w:rPr>
          <w:rFonts w:ascii="MS Mincho" w:eastAsia="MS Mincho" w:hAnsi="MS Mincho" w:cs="MS Mincho"/>
          <w:color w:val="000000"/>
        </w:rPr>
        <w:t> </w:t>
      </w:r>
      <w:r w:rsidR="00E355C6" w:rsidRPr="00E355C6">
        <w:rPr>
          <w:rFonts w:ascii="Times New Roman" w:hAnsi="Times New Roman" w:cs="Times New Roman"/>
          <w:b/>
          <w:bCs/>
          <w:color w:val="000000"/>
        </w:rPr>
        <w:t xml:space="preserve">Responsibilities of Organization Advisor: </w:t>
      </w:r>
      <w:r w:rsidR="00E355C6" w:rsidRPr="00E355C6">
        <w:rPr>
          <w:rFonts w:ascii="Times New Roman" w:hAnsi="Times New Roman" w:cs="Times New Roman"/>
          <w:color w:val="000000"/>
        </w:rPr>
        <w:t>the advisor manages the funding the club receives</w:t>
      </w:r>
      <w:r>
        <w:rPr>
          <w:rFonts w:ascii="Times New Roman" w:hAnsi="Times New Roman" w:cs="Times New Roman"/>
          <w:color w:val="000000"/>
        </w:rPr>
        <w:t xml:space="preserve"> </w:t>
      </w:r>
      <w:r w:rsidR="004B6B41">
        <w:rPr>
          <w:rFonts w:ascii="Times New Roman" w:hAnsi="Times New Roman" w:cs="Times New Roman"/>
          <w:color w:val="000000"/>
        </w:rPr>
        <w:t>and works alongside</w:t>
      </w:r>
      <w:bookmarkStart w:id="0" w:name="_GoBack"/>
      <w:bookmarkEnd w:id="0"/>
      <w:r w:rsidR="00E355C6" w:rsidRPr="00E355C6">
        <w:rPr>
          <w:rFonts w:ascii="Times New Roman" w:hAnsi="Times New Roman" w:cs="Times New Roman"/>
          <w:color w:val="000000"/>
        </w:rPr>
        <w:t xml:space="preserve"> the president. </w:t>
      </w:r>
    </w:p>
    <w:p w14:paraId="70B2EB99"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VII. Organization Funds </w:t>
      </w:r>
    </w:p>
    <w:p w14:paraId="1B053ACE" w14:textId="31979116" w:rsidR="00E355C6" w:rsidRPr="00E355C6" w:rsidRDefault="00E355C6" w:rsidP="00E355C6">
      <w:pPr>
        <w:widowControl w:val="0"/>
        <w:numPr>
          <w:ilvl w:val="0"/>
          <w:numId w:val="1"/>
        </w:numPr>
        <w:tabs>
          <w:tab w:val="left" w:pos="220"/>
          <w:tab w:val="left" w:pos="720"/>
        </w:tabs>
        <w:autoSpaceDE w:val="0"/>
        <w:autoSpaceDN w:val="0"/>
        <w:adjustRightInd w:val="0"/>
        <w:spacing w:after="240" w:line="360" w:lineRule="atLeast"/>
        <w:ind w:hanging="720"/>
        <w:rPr>
          <w:rFonts w:ascii="Times New Roman" w:hAnsi="Times New Roman" w:cs="Times New Roman"/>
          <w:color w:val="000000"/>
        </w:rPr>
      </w:pPr>
      <w:r w:rsidRPr="00E355C6">
        <w:rPr>
          <w:rFonts w:ascii="Times New Roman" w:hAnsi="Times New Roman" w:cs="Times New Roman"/>
          <w:b/>
          <w:bCs/>
          <w:color w:val="000000"/>
        </w:rPr>
        <w:t xml:space="preserve">a)  Means of Acquiring Funds: </w:t>
      </w:r>
      <w:r w:rsidR="007E5D25">
        <w:rPr>
          <w:rFonts w:ascii="Times New Roman" w:hAnsi="Times New Roman" w:cs="Times New Roman"/>
          <w:color w:val="000000"/>
        </w:rPr>
        <w:t xml:space="preserve">Phi House </w:t>
      </w:r>
      <w:r w:rsidRPr="00E355C6">
        <w:rPr>
          <w:rFonts w:ascii="Times New Roman" w:hAnsi="Times New Roman" w:cs="Times New Roman"/>
          <w:color w:val="000000"/>
        </w:rPr>
        <w:t xml:space="preserve">will receive its funding from SGA. </w:t>
      </w:r>
      <w:r w:rsidRPr="00E355C6">
        <w:rPr>
          <w:rFonts w:ascii="MS Mincho" w:eastAsia="MS Mincho" w:hAnsi="MS Mincho" w:cs="MS Mincho"/>
          <w:color w:val="000000"/>
        </w:rPr>
        <w:t> </w:t>
      </w:r>
    </w:p>
    <w:p w14:paraId="4BA4D5CD" w14:textId="6F2EB486" w:rsidR="00E355C6" w:rsidRPr="005752E4" w:rsidRDefault="00E355C6" w:rsidP="00E355C6">
      <w:pPr>
        <w:widowControl w:val="0"/>
        <w:numPr>
          <w:ilvl w:val="0"/>
          <w:numId w:val="1"/>
        </w:numPr>
        <w:tabs>
          <w:tab w:val="left" w:pos="220"/>
          <w:tab w:val="left" w:pos="720"/>
        </w:tabs>
        <w:autoSpaceDE w:val="0"/>
        <w:autoSpaceDN w:val="0"/>
        <w:adjustRightInd w:val="0"/>
        <w:spacing w:after="240" w:line="360" w:lineRule="atLeast"/>
        <w:ind w:hanging="720"/>
        <w:rPr>
          <w:rFonts w:ascii="Times New Roman" w:hAnsi="Times New Roman" w:cs="Times New Roman"/>
          <w:color w:val="000000"/>
        </w:rPr>
      </w:pPr>
      <w:r w:rsidRPr="00E355C6">
        <w:rPr>
          <w:rFonts w:ascii="Times New Roman" w:hAnsi="Times New Roman" w:cs="Times New Roman"/>
          <w:b/>
          <w:bCs/>
          <w:color w:val="000000"/>
        </w:rPr>
        <w:t>b)  </w:t>
      </w:r>
      <w:r w:rsidRPr="00E355C6">
        <w:rPr>
          <w:rFonts w:ascii="Times New Roman" w:hAnsi="Times New Roman" w:cs="Times New Roman"/>
          <w:color w:val="000000"/>
        </w:rPr>
        <w:t xml:space="preserve">Individuals will not need to pay in order to be a member of the club. </w:t>
      </w:r>
      <w:r w:rsidRPr="00E355C6">
        <w:rPr>
          <w:rFonts w:ascii="MS Mincho" w:eastAsia="MS Mincho" w:hAnsi="MS Mincho" w:cs="MS Mincho"/>
          <w:color w:val="000000"/>
        </w:rPr>
        <w:t> </w:t>
      </w:r>
      <w:r w:rsidRPr="005752E4">
        <w:rPr>
          <w:rFonts w:ascii="MS Mincho" w:eastAsia="MS Mincho" w:hAnsi="MS Mincho" w:cs="MS Mincho"/>
          <w:color w:val="000000"/>
        </w:rPr>
        <w:t> </w:t>
      </w:r>
    </w:p>
    <w:p w14:paraId="0DAAFCC2"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VIII. Amending the Constitution </w:t>
      </w:r>
    </w:p>
    <w:p w14:paraId="73AF4570" w14:textId="3DD5FA7E"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The constitution will be amended whenever the president and facu</w:t>
      </w:r>
      <w:r w:rsidR="00E62B99">
        <w:rPr>
          <w:rFonts w:ascii="Times New Roman" w:hAnsi="Times New Roman" w:cs="Times New Roman"/>
          <w:color w:val="000000"/>
        </w:rPr>
        <w:t>lty advisor believe it is justified to do so</w:t>
      </w:r>
      <w:r w:rsidRPr="00E355C6">
        <w:rPr>
          <w:rFonts w:ascii="Times New Roman" w:hAnsi="Times New Roman" w:cs="Times New Roman"/>
          <w:color w:val="000000"/>
        </w:rPr>
        <w:t xml:space="preserve">. </w:t>
      </w:r>
    </w:p>
    <w:p w14:paraId="2607C4E9" w14:textId="77777777" w:rsidR="00E355C6" w:rsidRPr="00E355C6" w:rsidRDefault="00E355C6" w:rsidP="00E355C6">
      <w:pPr>
        <w:widowControl w:val="0"/>
        <w:autoSpaceDE w:val="0"/>
        <w:autoSpaceDN w:val="0"/>
        <w:adjustRightInd w:val="0"/>
        <w:spacing w:after="240" w:line="480" w:lineRule="atLeast"/>
        <w:rPr>
          <w:rFonts w:ascii="Times New Roman" w:hAnsi="Times New Roman" w:cs="Times New Roman"/>
          <w:color w:val="000000"/>
        </w:rPr>
      </w:pPr>
      <w:r w:rsidRPr="00E355C6">
        <w:rPr>
          <w:rFonts w:ascii="Times New Roman" w:hAnsi="Times New Roman" w:cs="Times New Roman"/>
          <w:b/>
          <w:bCs/>
          <w:color w:val="000000"/>
        </w:rPr>
        <w:t xml:space="preserve">Article IX. Mission Statement </w:t>
      </w:r>
    </w:p>
    <w:p w14:paraId="1319F5CA" w14:textId="77777777" w:rsidR="00E355C6" w:rsidRPr="00E355C6"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With the approval of the Campus Recreation Director, this constitution becomes the legal governing document of Furman</w:t>
      </w:r>
      <w:r>
        <w:rPr>
          <w:rFonts w:ascii="Times New Roman" w:hAnsi="Times New Roman" w:cs="Times New Roman"/>
          <w:color w:val="000000"/>
        </w:rPr>
        <w:t xml:space="preserve"> University Philosophy Club</w:t>
      </w:r>
      <w:r w:rsidRPr="00E355C6">
        <w:rPr>
          <w:rFonts w:ascii="Times New Roman" w:hAnsi="Times New Roman" w:cs="Times New Roman"/>
          <w:color w:val="000000"/>
        </w:rPr>
        <w:t xml:space="preserve">. This constitution shall overpower the articles of all previous constitutions and render them null. </w:t>
      </w:r>
    </w:p>
    <w:p w14:paraId="54F78D9D" w14:textId="77777777" w:rsidR="00E62B99" w:rsidRDefault="00E62B99" w:rsidP="00E355C6">
      <w:pPr>
        <w:widowControl w:val="0"/>
        <w:autoSpaceDE w:val="0"/>
        <w:autoSpaceDN w:val="0"/>
        <w:adjustRightInd w:val="0"/>
        <w:spacing w:after="240" w:line="360" w:lineRule="atLeast"/>
        <w:rPr>
          <w:rFonts w:ascii="Times New Roman" w:hAnsi="Times New Roman" w:cs="Times New Roman"/>
          <w:color w:val="000000"/>
        </w:rPr>
      </w:pPr>
    </w:p>
    <w:p w14:paraId="65F7035F" w14:textId="27EC8ED0" w:rsidR="00E355C6" w:rsidRDefault="004B6B41"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Eli Simmons</w:t>
      </w:r>
      <w:r w:rsidR="00E355C6">
        <w:rPr>
          <w:rFonts w:ascii="Times New Roman" w:hAnsi="Times New Roman" w:cs="Times New Roman"/>
          <w:color w:val="000000"/>
        </w:rPr>
        <w:t xml:space="preserve"> </w:t>
      </w:r>
    </w:p>
    <w:p w14:paraId="08E2A626" w14:textId="7A0CA7AA" w:rsidR="00E62B99" w:rsidRDefault="00E355C6" w:rsidP="00E355C6">
      <w:pPr>
        <w:widowControl w:val="0"/>
        <w:autoSpaceDE w:val="0"/>
        <w:autoSpaceDN w:val="0"/>
        <w:adjustRightInd w:val="0"/>
        <w:spacing w:after="240" w:line="360" w:lineRule="atLeast"/>
        <w:rPr>
          <w:rFonts w:ascii="Times New Roman" w:hAnsi="Times New Roman" w:cs="Times New Roman"/>
          <w:color w:val="000000"/>
        </w:rPr>
      </w:pPr>
      <w:r w:rsidRPr="00E355C6">
        <w:rPr>
          <w:rFonts w:ascii="Times New Roman" w:hAnsi="Times New Roman" w:cs="Times New Roman"/>
          <w:color w:val="000000"/>
        </w:rPr>
        <w:t>President</w:t>
      </w:r>
    </w:p>
    <w:p w14:paraId="528916DF" w14:textId="6EDA5915" w:rsidR="00E62B99" w:rsidRDefault="004B6B41" w:rsidP="00E355C6">
      <w:pPr>
        <w:widowControl w:val="0"/>
        <w:autoSpaceDE w:val="0"/>
        <w:autoSpaceDN w:val="0"/>
        <w:adjustRightInd w:val="0"/>
        <w:spacing w:after="240" w:line="360" w:lineRule="atLeast"/>
        <w:rPr>
          <w:rFonts w:ascii="Times New Roman" w:hAnsi="Times New Roman" w:cs="Times New Roman"/>
          <w:color w:val="000000"/>
        </w:rPr>
      </w:pPr>
      <w:r>
        <w:rPr>
          <w:rFonts w:ascii="Times New Roman" w:hAnsi="Times New Roman" w:cs="Times New Roman"/>
          <w:color w:val="000000"/>
        </w:rPr>
        <w:t>12 April 2018</w:t>
      </w:r>
    </w:p>
    <w:p w14:paraId="2748AEB9" w14:textId="77777777" w:rsidR="00C2348A" w:rsidRPr="00E355C6" w:rsidRDefault="004B6B41" w:rsidP="00E355C6">
      <w:pPr>
        <w:pStyle w:val="NoSpacing"/>
        <w:rPr>
          <w:rFonts w:ascii="Times New Roman" w:hAnsi="Times New Roman" w:cs="Times New Roman"/>
        </w:rPr>
      </w:pPr>
    </w:p>
    <w:sectPr w:rsidR="00C2348A" w:rsidRPr="00E355C6" w:rsidSect="00EE27A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hideSpellingErrors/>
  <w:hideGrammaticalError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5C6"/>
    <w:rsid w:val="002A7EC4"/>
    <w:rsid w:val="004753E2"/>
    <w:rsid w:val="004A5975"/>
    <w:rsid w:val="004B1E9F"/>
    <w:rsid w:val="004B52A5"/>
    <w:rsid w:val="004B6B41"/>
    <w:rsid w:val="00505E9C"/>
    <w:rsid w:val="0055542C"/>
    <w:rsid w:val="005752E4"/>
    <w:rsid w:val="005F1912"/>
    <w:rsid w:val="00633A15"/>
    <w:rsid w:val="00712E2A"/>
    <w:rsid w:val="007E5D25"/>
    <w:rsid w:val="008A3E97"/>
    <w:rsid w:val="00923104"/>
    <w:rsid w:val="00A81505"/>
    <w:rsid w:val="00AB1C0A"/>
    <w:rsid w:val="00E355C6"/>
    <w:rsid w:val="00E62B99"/>
    <w:rsid w:val="00E6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73B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5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435</Words>
  <Characters>2238</Characters>
  <Application>Microsoft Macintosh Word</Application>
  <DocSecurity>0</DocSecurity>
  <Lines>36</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Wellborn</dc:creator>
  <cp:keywords/>
  <dc:description/>
  <cp:lastModifiedBy>Microsoft Office User</cp:lastModifiedBy>
  <cp:revision>3</cp:revision>
  <dcterms:created xsi:type="dcterms:W3CDTF">2017-08-13T18:31:00Z</dcterms:created>
  <dcterms:modified xsi:type="dcterms:W3CDTF">2018-04-13T03:59:00Z</dcterms:modified>
</cp:coreProperties>
</file>