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CONSTITUTION &amp; BYLAWS  OF THE INTERFRATERNITY COUNCIL</w:t>
      </w:r>
      <w:r>
        <w:rPr>
          <w:rFonts w:ascii="Times New Roman" w:eastAsia="Times New Roman" w:hAnsi="Times New Roman" w:cs="Times New Roman"/>
          <w:b/>
          <w:sz w:val="24"/>
          <w:szCs w:val="24"/>
        </w:rPr>
        <w:br/>
        <w:t>OF FURMAN UNIVERSITY</w:t>
      </w:r>
      <w:r>
        <w:rPr>
          <w:rFonts w:ascii="Times New Roman" w:eastAsia="Times New Roman" w:hAnsi="Times New Roman" w:cs="Times New Roman"/>
          <w:b/>
          <w:sz w:val="24"/>
          <w:szCs w:val="24"/>
        </w:rPr>
        <w:br/>
      </w:r>
    </w:p>
    <w:p w14:paraId="00000002" w14:textId="77777777" w:rsidR="005B5DC4" w:rsidRDefault="00000000">
      <w:pPr>
        <w:spacing w:line="240" w:lineRule="auto"/>
        <w:jc w:val="center"/>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(As Amended &amp; Ratified April 23, 2023)</w:t>
      </w:r>
    </w:p>
    <w:p w14:paraId="00000003" w14:textId="77777777" w:rsidR="005B5DC4"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the Interfraternity Council at Furman University set forth this Constitution and Bylaws in order to cause closer working relationships and coordination among its member chapters and Furman University, in accordance with the policies and standards established by the North American Interfraternity Conference (NIC). We, the Interfraternity Council (IFC) exists to advance conditions conducive to the success of its member chapters and to promote the progress of the fraternity experience. With this aim, the IFC actively encourages interfraternalism and collaboration with other fraternity/sorority governing councils and student governance bodies. Maintaining a positive working relationship and partnership with the campus administration, alumni, NIC and inter/national headquarters of member chapters is critical toward elevating the role of the IFC.</w:t>
      </w:r>
    </w:p>
    <w:p w14:paraId="00000004" w14:textId="77777777" w:rsidR="005B5DC4" w:rsidRDefault="00000000">
      <w:pPr>
        <w:spacing w:before="240" w:after="240" w:line="240" w:lineRule="auto"/>
        <w:jc w:val="center"/>
        <w:rPr>
          <w:rFonts w:ascii="Times New Roman" w:eastAsia="Times New Roman" w:hAnsi="Times New Roman" w:cs="Times New Roman"/>
          <w:b/>
          <w:sz w:val="24"/>
          <w:szCs w:val="24"/>
        </w:rPr>
      </w:pPr>
      <w:bookmarkStart w:id="1" w:name="_3uz7w6soi05i" w:colFirst="0" w:colLast="0"/>
      <w:bookmarkEnd w:id="1"/>
      <w:r>
        <w:rPr>
          <w:rFonts w:ascii="Times New Roman" w:eastAsia="Times New Roman" w:hAnsi="Times New Roman" w:cs="Times New Roman"/>
          <w:b/>
          <w:sz w:val="24"/>
          <w:szCs w:val="24"/>
        </w:rPr>
        <w:t xml:space="preserve"> ARTICLE I: NAME</w:t>
      </w:r>
    </w:p>
    <w:p w14:paraId="00000005" w14:textId="77777777" w:rsidR="005B5DC4" w:rsidRDefault="00000000">
      <w:pPr>
        <w:spacing w:before="240" w:after="240" w:line="240" w:lineRule="auto"/>
        <w:rPr>
          <w:rFonts w:ascii="Times New Roman" w:eastAsia="Times New Roman" w:hAnsi="Times New Roman" w:cs="Times New Roman"/>
          <w:sz w:val="24"/>
          <w:szCs w:val="24"/>
        </w:rPr>
      </w:pPr>
      <w:bookmarkStart w:id="2" w:name="_qyrhss6impui" w:colFirst="0" w:colLast="0"/>
      <w:bookmarkEnd w:id="2"/>
      <w:r>
        <w:rPr>
          <w:rFonts w:ascii="Times New Roman" w:eastAsia="Times New Roman" w:hAnsi="Times New Roman" w:cs="Times New Roman"/>
          <w:sz w:val="24"/>
          <w:szCs w:val="24"/>
        </w:rPr>
        <w:t>The name of this organization shall be the Interfraternity Council (IFC) of Furman University.</w:t>
      </w:r>
    </w:p>
    <w:p w14:paraId="00000006"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II: PURPOSE</w:t>
      </w:r>
    </w:p>
    <w:p w14:paraId="00000007" w14:textId="77777777" w:rsidR="005B5DC4" w:rsidRDefault="005B5DC4">
      <w:pPr>
        <w:spacing w:line="240" w:lineRule="auto"/>
        <w:rPr>
          <w:rFonts w:ascii="Times New Roman" w:eastAsia="Times New Roman" w:hAnsi="Times New Roman" w:cs="Times New Roman"/>
          <w:sz w:val="24"/>
          <w:szCs w:val="24"/>
        </w:rPr>
      </w:pPr>
    </w:p>
    <w:p w14:paraId="00000008"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sz w:val="24"/>
          <w:szCs w:val="24"/>
        </w:rPr>
        <w:t xml:space="preserve">   The Interfraternity Council of Furman University serves as the governing body of all recognized social fraternities.</w:t>
      </w:r>
    </w:p>
    <w:p w14:paraId="00000009" w14:textId="77777777" w:rsidR="005B5DC4" w:rsidRDefault="005B5DC4">
      <w:pPr>
        <w:spacing w:line="240" w:lineRule="auto"/>
        <w:rPr>
          <w:rFonts w:ascii="Times New Roman" w:eastAsia="Times New Roman" w:hAnsi="Times New Roman" w:cs="Times New Roman"/>
          <w:sz w:val="24"/>
          <w:szCs w:val="24"/>
        </w:rPr>
      </w:pPr>
    </w:p>
    <w:p w14:paraId="0000000A"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sz w:val="24"/>
          <w:szCs w:val="24"/>
        </w:rPr>
        <w:t xml:space="preserve">  We, the Interfraternity Council at Furman University</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believe in: </w:t>
      </w:r>
    </w:p>
    <w:p w14:paraId="0000000B" w14:textId="77777777" w:rsidR="005B5DC4" w:rsidRDefault="00000000">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Citizenship: Fraternity men must be responsible, respectful and inclusive citizens of their community.</w:t>
      </w:r>
    </w:p>
    <w:p w14:paraId="0000000C" w14:textId="77777777" w:rsidR="005B5DC4" w:rsidRDefault="00000000">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Accountability: Fraternity men have the responsibility to hold each other accountable to their fraternal ideals and expectations.</w:t>
      </w:r>
    </w:p>
    <w:p w14:paraId="0000000D" w14:textId="77777777" w:rsidR="005B5DC4" w:rsidRDefault="00000000">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Choice: Fraternities have the responsibility and right to select men who align with their ideals and expectations.</w:t>
      </w:r>
    </w:p>
    <w:p w14:paraId="0000000E" w14:textId="77777777" w:rsidR="005B5DC4" w:rsidRDefault="00000000">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Opportunity: Every man has the right to seek membership in a fraternal experience on terms he determines best fit his needs.</w:t>
      </w:r>
    </w:p>
    <w:p w14:paraId="0000000F" w14:textId="77777777" w:rsidR="005B5DC4" w:rsidRDefault="00000000">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Fairness: For justice to effectively be administered, fraternity members and organizations must provide and be afforded fundamental due process rights.</w:t>
      </w:r>
    </w:p>
    <w:p w14:paraId="00000010" w14:textId="77777777" w:rsidR="005B5DC4" w:rsidRDefault="00000000">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Interfraternalism: NIC member chapters stand in solidarity for fellow member chapters that meet NIC Standards.</w:t>
      </w:r>
    </w:p>
    <w:p w14:paraId="00000011" w14:textId="77777777" w:rsidR="005B5DC4" w:rsidRDefault="005B5DC4">
      <w:pPr>
        <w:spacing w:line="240" w:lineRule="auto"/>
        <w:rPr>
          <w:rFonts w:ascii="Times New Roman" w:eastAsia="Times New Roman" w:hAnsi="Times New Roman" w:cs="Times New Roman"/>
          <w:b/>
          <w:sz w:val="24"/>
          <w:szCs w:val="24"/>
        </w:rPr>
      </w:pPr>
    </w:p>
    <w:p w14:paraId="00000012"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the IFC shall be to:</w:t>
      </w:r>
    </w:p>
    <w:p w14:paraId="00000013"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t>Provide a peer governance structure for its member chapters;</w:t>
      </w:r>
    </w:p>
    <w:p w14:paraId="00000014"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t>Enforce and hold member chapters accountable to the IFC Code of Conduct and other governing documents;</w:t>
      </w:r>
    </w:p>
    <w:p w14:paraId="00000015"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t>Develop policies and procedures to provide safe and healthy membership experiences;</w:t>
      </w:r>
    </w:p>
    <w:p w14:paraId="00000016"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t>Develop policies and procedures to provide safe and healthy social experiences;</w:t>
      </w:r>
    </w:p>
    <w:p w14:paraId="00000017"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t>Advocate for appropriate levels of university financial and staffing support;</w:t>
      </w:r>
    </w:p>
    <w:p w14:paraId="00000018"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t>Promote the interests of its member chapters;</w:t>
      </w:r>
    </w:p>
    <w:p w14:paraId="00000019"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lastRenderedPageBreak/>
        <w:t>Promote the interests of men’s fraternities in general;</w:t>
      </w:r>
    </w:p>
    <w:p w14:paraId="0000001A"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t>Discuss questions of mutual interest and present to its member chapters such recommendations as the IFC deems appropriate;</w:t>
      </w:r>
    </w:p>
    <w:p w14:paraId="0000001B"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t>Promote the interests of Furman University</w:t>
      </w:r>
    </w:p>
    <w:p w14:paraId="0000001C"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t>Promote mutual cooperation between its member chapters;</w:t>
      </w:r>
    </w:p>
    <w:p w14:paraId="0000001D"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t>Promote mutual cooperation between the IFC, fellow governing councils, and student organizations at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Furman University; and </w:t>
      </w:r>
    </w:p>
    <w:p w14:paraId="0000001E" w14:textId="77777777" w:rsidR="005B5DC4" w:rsidRDefault="00000000">
      <w:pPr>
        <w:numPr>
          <w:ilvl w:val="0"/>
          <w:numId w:val="3"/>
        </w:numPr>
        <w:spacing w:line="240" w:lineRule="auto"/>
        <w:rPr>
          <w:sz w:val="24"/>
          <w:szCs w:val="24"/>
        </w:rPr>
      </w:pPr>
      <w:r>
        <w:rPr>
          <w:rFonts w:ascii="Times New Roman" w:eastAsia="Times New Roman" w:hAnsi="Times New Roman" w:cs="Times New Roman"/>
          <w:sz w:val="24"/>
          <w:szCs w:val="24"/>
        </w:rPr>
        <w:t>Promote mutual cooperation between the IFC and Furman University, its students, faculty, staff, and local community.</w:t>
      </w:r>
    </w:p>
    <w:p w14:paraId="0000001F" w14:textId="77777777" w:rsidR="005B5DC4" w:rsidRDefault="005B5DC4">
      <w:pPr>
        <w:rPr>
          <w:rFonts w:ascii="Times New Roman" w:eastAsia="Times New Roman" w:hAnsi="Times New Roman" w:cs="Times New Roman"/>
        </w:rPr>
      </w:pPr>
    </w:p>
    <w:p w14:paraId="00000020"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III: MEMBERSHIP</w:t>
      </w:r>
    </w:p>
    <w:p w14:paraId="00000021" w14:textId="77777777" w:rsidR="005B5DC4" w:rsidRDefault="005B5DC4">
      <w:pPr>
        <w:spacing w:line="240" w:lineRule="auto"/>
        <w:jc w:val="center"/>
        <w:rPr>
          <w:rFonts w:ascii="Times New Roman" w:eastAsia="Times New Roman" w:hAnsi="Times New Roman" w:cs="Times New Roman"/>
          <w:b/>
          <w:sz w:val="24"/>
          <w:szCs w:val="24"/>
        </w:rPr>
      </w:pPr>
    </w:p>
    <w:p w14:paraId="00000022"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 xml:space="preserve"> Membership Eligibility</w:t>
      </w:r>
    </w:p>
    <w:p w14:paraId="00000023" w14:textId="77777777" w:rsidR="005B5DC4" w:rsidRDefault="00000000">
      <w:pPr>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Membership in the IFC is open to chapters and colonies of fraternities at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Furman University, as follows:</w:t>
      </w:r>
    </w:p>
    <w:p w14:paraId="00000024" w14:textId="77777777" w:rsidR="005B5DC4" w:rsidRDefault="00000000">
      <w:pPr>
        <w:numPr>
          <w:ilvl w:val="1"/>
          <w:numId w:val="2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Any chapter or colony of a North American Interfraternity Conference (NIC) member organization shall hold membership in the IFC.</w:t>
      </w:r>
    </w:p>
    <w:p w14:paraId="00000025" w14:textId="77777777" w:rsidR="005B5DC4" w:rsidRDefault="00000000">
      <w:pPr>
        <w:numPr>
          <w:ilvl w:val="1"/>
          <w:numId w:val="2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chapter or colony of a local, state, regional, or inter/national fraternity, which is not a member of the NIC, may hold membership in the IFC. </w:t>
      </w:r>
    </w:p>
    <w:p w14:paraId="00000026" w14:textId="77777777" w:rsidR="005B5DC4" w:rsidRDefault="00000000">
      <w:pPr>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IFC will not recognize chapters that have been suspended or have had the charter revoked by the inter/national organization or Furman University.</w:t>
      </w:r>
    </w:p>
    <w:p w14:paraId="00000027" w14:textId="77777777" w:rsidR="005B5DC4" w:rsidRDefault="005B5DC4">
      <w:pPr>
        <w:spacing w:line="240" w:lineRule="auto"/>
        <w:rPr>
          <w:rFonts w:ascii="Times New Roman" w:eastAsia="Times New Roman" w:hAnsi="Times New Roman" w:cs="Times New Roman"/>
          <w:b/>
          <w:sz w:val="24"/>
          <w:szCs w:val="24"/>
        </w:rPr>
      </w:pPr>
    </w:p>
    <w:p w14:paraId="00000028"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II. </w:t>
      </w:r>
      <w:r>
        <w:rPr>
          <w:rFonts w:ascii="Times New Roman" w:eastAsia="Times New Roman" w:hAnsi="Times New Roman" w:cs="Times New Roman"/>
          <w:b/>
          <w:sz w:val="24"/>
          <w:szCs w:val="24"/>
        </w:rPr>
        <w:tab/>
        <w:t>Membership Classification for Member Chapters</w:t>
      </w:r>
    </w:p>
    <w:p w14:paraId="00000029"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membership classification of member chapters shall be as follows </w:t>
      </w:r>
    </w:p>
    <w:p w14:paraId="0000002A" w14:textId="77777777" w:rsidR="005B5DC4" w:rsidRDefault="00000000">
      <w:pPr>
        <w:numPr>
          <w:ilvl w:val="0"/>
          <w:numId w:val="3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Member: Any fraternity chapter which has obtained its charter from its inter/national organization, or any local fraternity chapter. Full Membership grants the member chapter all rights, privileges and responsibilities under the IFC Constitution and Bylaws.</w:t>
      </w:r>
    </w:p>
    <w:p w14:paraId="0000002B" w14:textId="77777777" w:rsidR="005B5DC4" w:rsidRDefault="00000000">
      <w:pPr>
        <w:numPr>
          <w:ilvl w:val="0"/>
          <w:numId w:val="3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Associate Member: Any fraternity colony of an inter/national organization.  Associate Membership grants the member chapter all rights, privileges, and responsibilities under the IFC Constitution and Bylaws, except that it cannot hold IFC Executive Board positions nor have an IFC Judicial Board Justice. </w:t>
      </w:r>
    </w:p>
    <w:p w14:paraId="0000002C" w14:textId="77777777" w:rsidR="005B5DC4" w:rsidRDefault="005B5DC4">
      <w:pPr>
        <w:spacing w:line="240" w:lineRule="auto"/>
        <w:rPr>
          <w:rFonts w:ascii="Times New Roman" w:eastAsia="Times New Roman" w:hAnsi="Times New Roman" w:cs="Times New Roman"/>
          <w:sz w:val="24"/>
          <w:szCs w:val="24"/>
        </w:rPr>
      </w:pPr>
    </w:p>
    <w:p w14:paraId="0000002D"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purpose of this Constitution and the IFC Bylaws, both Full Members and Associate Members are referred to as member chapters.</w:t>
      </w:r>
    </w:p>
    <w:p w14:paraId="0000002E" w14:textId="77777777" w:rsidR="005B5DC4" w:rsidRDefault="005B5DC4">
      <w:pPr>
        <w:rPr>
          <w:rFonts w:ascii="Times New Roman" w:eastAsia="Times New Roman" w:hAnsi="Times New Roman" w:cs="Times New Roman"/>
        </w:rPr>
      </w:pPr>
    </w:p>
    <w:p w14:paraId="0000002F"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III.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Member Chapter Minimum Expectations</w:t>
      </w:r>
    </w:p>
    <w:p w14:paraId="00000030"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chapter shall adhere to and abide by the following minimum expectations:</w:t>
      </w:r>
    </w:p>
    <w:p w14:paraId="00000031" w14:textId="77777777" w:rsidR="005B5DC4" w:rsidRDefault="00000000">
      <w:pPr>
        <w:numPr>
          <w:ilvl w:val="0"/>
          <w:numId w:val="4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chapter shall comply with all policies set forth by:</w:t>
      </w:r>
    </w:p>
    <w:p w14:paraId="00000032" w14:textId="77777777" w:rsidR="005B5DC4" w:rsidRDefault="00000000">
      <w:pPr>
        <w:numPr>
          <w:ilvl w:val="0"/>
          <w:numId w:val="48"/>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North American Interfraternity Conference (NIC).</w:t>
      </w:r>
    </w:p>
    <w:p w14:paraId="00000033" w14:textId="77777777" w:rsidR="005B5DC4" w:rsidRDefault="00000000">
      <w:pPr>
        <w:numPr>
          <w:ilvl w:val="0"/>
          <w:numId w:val="48"/>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Constitution, Bylaws, Code of Conduct, and other policies.</w:t>
      </w:r>
    </w:p>
    <w:p w14:paraId="00000034" w14:textId="77777777" w:rsidR="005B5DC4" w:rsidRDefault="00000000">
      <w:pPr>
        <w:numPr>
          <w:ilvl w:val="0"/>
          <w:numId w:val="48"/>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rules and regulations of Furman University unless they are in violation of NIC standards or practices. </w:t>
      </w:r>
    </w:p>
    <w:p w14:paraId="00000035" w14:textId="77777777" w:rsidR="005B5DC4" w:rsidRDefault="00000000">
      <w:pPr>
        <w:numPr>
          <w:ilvl w:val="0"/>
          <w:numId w:val="48"/>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values-based conduct of fraternity men.</w:t>
      </w:r>
    </w:p>
    <w:p w14:paraId="00000036" w14:textId="77777777" w:rsidR="005B5DC4" w:rsidRDefault="00000000">
      <w:pPr>
        <w:numPr>
          <w:ilvl w:val="0"/>
          <w:numId w:val="4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Each member chapter shall maintain a minimum chapter annual cumulative GPA of 2.70 and a minimum new member class GPA of 2.70 or be at/or above the institution’s all-men’s grade point average if that grade point average is below a 2.70.</w:t>
      </w:r>
    </w:p>
    <w:p w14:paraId="00000037" w14:textId="77777777" w:rsidR="005B5DC4" w:rsidRDefault="00000000">
      <w:pPr>
        <w:numPr>
          <w:ilvl w:val="0"/>
          <w:numId w:val="4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chapter shall be current on all IFC dues owed.</w:t>
      </w:r>
    </w:p>
    <w:p w14:paraId="00000038" w14:textId="77777777" w:rsidR="005B5DC4" w:rsidRDefault="00000000">
      <w:pPr>
        <w:numPr>
          <w:ilvl w:val="0"/>
          <w:numId w:val="4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chapter shall keep their chapter roster current with the Office of Fraternity and Sorority Life.</w:t>
      </w:r>
    </w:p>
    <w:p w14:paraId="00000039" w14:textId="77777777" w:rsidR="005B5DC4" w:rsidRDefault="00000000">
      <w:pPr>
        <w:numPr>
          <w:ilvl w:val="0"/>
          <w:numId w:val="4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chapter shall comply with the attendance policies for the IFC General Body and the IFC Judicial Board, as outlined within this Constitution.</w:t>
      </w:r>
    </w:p>
    <w:p w14:paraId="0000003A" w14:textId="77777777" w:rsidR="005B5DC4" w:rsidRDefault="005B5DC4">
      <w:pPr>
        <w:spacing w:line="240" w:lineRule="auto"/>
        <w:rPr>
          <w:rFonts w:ascii="Times New Roman" w:eastAsia="Times New Roman" w:hAnsi="Times New Roman" w:cs="Times New Roman"/>
          <w:sz w:val="24"/>
          <w:szCs w:val="24"/>
        </w:rPr>
      </w:pPr>
    </w:p>
    <w:p w14:paraId="0000003B"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 member chapter which has failed to meet any of the minimum expectations outlined in this Section shall be referred to the IFC Vice President of Social Standards &amp; Risk Management for potential judicial review.</w:t>
      </w:r>
    </w:p>
    <w:p w14:paraId="0000003C" w14:textId="77777777" w:rsidR="005B5DC4" w:rsidRDefault="005B5DC4">
      <w:pPr>
        <w:spacing w:line="240" w:lineRule="auto"/>
        <w:rPr>
          <w:rFonts w:ascii="Times New Roman" w:eastAsia="Times New Roman" w:hAnsi="Times New Roman" w:cs="Times New Roman"/>
          <w:sz w:val="24"/>
          <w:szCs w:val="24"/>
        </w:rPr>
      </w:pPr>
    </w:p>
    <w:p w14:paraId="0000003D"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IV. </w:t>
      </w:r>
      <w:r>
        <w:rPr>
          <w:rFonts w:ascii="Times New Roman" w:eastAsia="Times New Roman" w:hAnsi="Times New Roman" w:cs="Times New Roman"/>
          <w:b/>
          <w:sz w:val="24"/>
          <w:szCs w:val="24"/>
        </w:rPr>
        <w:tab/>
        <w:t>Membership Status for Member Chapters</w:t>
      </w:r>
    </w:p>
    <w:p w14:paraId="0000003E"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membership status of member chapters shall be as follows:</w:t>
      </w:r>
    </w:p>
    <w:p w14:paraId="0000003F" w14:textId="77777777" w:rsidR="005B5DC4" w:rsidRDefault="00000000">
      <w:pPr>
        <w:numPr>
          <w:ilvl w:val="0"/>
          <w:numId w:val="5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Good Standing: A member chapter shall be deemed to be in Good Standing if the member chapter is not currently operating under Non-Status Sanctions or Status Sanctions, as defined within the IFC Bylaws, and is currently meeting the minimum expectations outlined in Section III of this Article.</w:t>
      </w:r>
    </w:p>
    <w:p w14:paraId="00000040" w14:textId="77777777" w:rsidR="005B5DC4" w:rsidRDefault="00000000">
      <w:pPr>
        <w:numPr>
          <w:ilvl w:val="0"/>
          <w:numId w:val="5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Good Standing on Probation: A member chapter shall be deemed to be in Good Standing on Probation if the member chapter is currently operating under Non-Status Sanctions and currently meets the minimum expectations outlined in Section III of this Article.</w:t>
      </w:r>
    </w:p>
    <w:p w14:paraId="00000041" w14:textId="77777777" w:rsidR="005B5DC4" w:rsidRDefault="00000000">
      <w:pPr>
        <w:numPr>
          <w:ilvl w:val="0"/>
          <w:numId w:val="5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Poor Standing: A member chapter shall be deemed to be in Poor Standing if the member chapter has been placed under Suspension by the IFC or has currently failed to meet the minimum expectations outlined in Section III of this Article. Poor Standing equates a loss of voting rights for any member chapter deemed as such.</w:t>
      </w:r>
    </w:p>
    <w:p w14:paraId="00000042" w14:textId="77777777" w:rsidR="005B5DC4" w:rsidRDefault="005B5DC4">
      <w:pPr>
        <w:spacing w:line="240" w:lineRule="auto"/>
        <w:rPr>
          <w:rFonts w:ascii="Times New Roman" w:eastAsia="Times New Roman" w:hAnsi="Times New Roman" w:cs="Times New Roman"/>
          <w:b/>
          <w:sz w:val="24"/>
          <w:szCs w:val="24"/>
        </w:rPr>
      </w:pPr>
    </w:p>
    <w:p w14:paraId="00000043"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V. </w:t>
      </w:r>
      <w:r>
        <w:rPr>
          <w:rFonts w:ascii="Times New Roman" w:eastAsia="Times New Roman" w:hAnsi="Times New Roman" w:cs="Times New Roman"/>
          <w:b/>
          <w:sz w:val="24"/>
          <w:szCs w:val="24"/>
        </w:rPr>
        <w:tab/>
        <w:t>Individual Member Definitions</w:t>
      </w:r>
    </w:p>
    <w:p w14:paraId="00000044"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purpose of this Constitution and Bylaws, and with an understanding that each member chapter may have its own terminology for internal use, individuals will be defined as follows:</w:t>
      </w:r>
    </w:p>
    <w:p w14:paraId="00000045" w14:textId="77777777" w:rsidR="005B5DC4" w:rsidRDefault="00000000">
      <w:pPr>
        <w:numPr>
          <w:ilvl w:val="0"/>
          <w:numId w:val="4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Initiated Member: An Initiated Member shall be defined as any man who has been initiated into any fraternity at Furman University.</w:t>
      </w:r>
    </w:p>
    <w:p w14:paraId="00000046" w14:textId="77777777" w:rsidR="005B5DC4" w:rsidRDefault="00000000">
      <w:pPr>
        <w:numPr>
          <w:ilvl w:val="0"/>
          <w:numId w:val="4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New Member: A New Member shall be defined as any man who has accepted a bid to join a fraternity at Furman University, but has not been initiated into that fraternity.</w:t>
      </w:r>
    </w:p>
    <w:p w14:paraId="00000047" w14:textId="77777777" w:rsidR="005B5DC4" w:rsidRDefault="00000000">
      <w:pPr>
        <w:numPr>
          <w:ilvl w:val="0"/>
          <w:numId w:val="4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New Member: A Potential New Member shall be defined as any man who has not accepted a bid from any fraternity at Furman University.</w:t>
      </w:r>
    </w:p>
    <w:p w14:paraId="00000048" w14:textId="77777777" w:rsidR="005B5DC4" w:rsidRDefault="005B5DC4">
      <w:pPr>
        <w:spacing w:line="240" w:lineRule="auto"/>
        <w:rPr>
          <w:rFonts w:ascii="Times New Roman" w:eastAsia="Times New Roman" w:hAnsi="Times New Roman" w:cs="Times New Roman"/>
          <w:b/>
          <w:sz w:val="24"/>
          <w:szCs w:val="24"/>
        </w:rPr>
      </w:pPr>
    </w:p>
    <w:p w14:paraId="00000049"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w:t>
      </w:r>
      <w:r>
        <w:rPr>
          <w:rFonts w:ascii="Times New Roman" w:eastAsia="Times New Roman" w:hAnsi="Times New Roman" w:cs="Times New Roman"/>
          <w:b/>
          <w:sz w:val="24"/>
          <w:szCs w:val="24"/>
        </w:rPr>
        <w:tab/>
        <w:t>IFC Affirmation and Adoption of NIC Standards</w:t>
      </w:r>
    </w:p>
    <w:p w14:paraId="0000004A"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member fraternities of the NIC have passed minimum standards for all NIC member fraternities. These do not preclude the IFC or member chapters from adopting higher or additional standards. The IFC can amend its Constitution and Bylaws, adopt policies and pass resolutions, so long as those do not conflict with existing NIC Standards established to improve all facets of the fraternity experience. Further, the IFC and its member chapters will </w:t>
      </w:r>
      <w:r>
        <w:rPr>
          <w:rFonts w:ascii="Times New Roman" w:eastAsia="Times New Roman" w:hAnsi="Times New Roman" w:cs="Times New Roman"/>
          <w:sz w:val="24"/>
          <w:szCs w:val="24"/>
        </w:rPr>
        <w:lastRenderedPageBreak/>
        <w:t>actively support and pass no policy that infringes on the associational rights of member chapters.</w:t>
      </w:r>
    </w:p>
    <w:p w14:paraId="0000004B" w14:textId="77777777" w:rsidR="005B5DC4" w:rsidRDefault="005B5DC4">
      <w:pPr>
        <w:spacing w:line="240" w:lineRule="auto"/>
        <w:ind w:left="360"/>
        <w:rPr>
          <w:rFonts w:ascii="Times New Roman" w:eastAsia="Times New Roman" w:hAnsi="Times New Roman" w:cs="Times New Roman"/>
          <w:sz w:val="24"/>
          <w:szCs w:val="24"/>
        </w:rPr>
      </w:pPr>
    </w:p>
    <w:p w14:paraId="0000004C"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will pay annual dues to the NIC and affirms and adopts the NIC Standards, and each member chapter shall be required to meet the following in order to maintain IFC membership: </w:t>
      </w:r>
    </w:p>
    <w:p w14:paraId="0000004D" w14:textId="77777777" w:rsidR="005B5DC4" w:rsidRDefault="00000000">
      <w:pPr>
        <w:numPr>
          <w:ilvl w:val="0"/>
          <w:numId w:val="6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member chapter shall communicate its values through its Ritual at least once annually; </w:t>
      </w:r>
    </w:p>
    <w:p w14:paraId="0000004E"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t xml:space="preserve">Each member chapter shall communicate to its Initiated Members and New Members the importance and benefits derived from continuous membership education throughout the undergraduate experience and encourage or require its Initiated Members and New Members to participate in educational programming, whether conducted by the chapter, the Interfraternity Council, Furman University, or independent organizations covering the following topics: </w:t>
      </w:r>
    </w:p>
    <w:p w14:paraId="0000004F" w14:textId="77777777" w:rsidR="005B5DC4" w:rsidRDefault="00000000">
      <w:pPr>
        <w:numPr>
          <w:ilvl w:val="1"/>
          <w:numId w:val="6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Achievement and Student Success</w:t>
      </w:r>
    </w:p>
    <w:p w14:paraId="00000050" w14:textId="77777777" w:rsidR="005B5DC4" w:rsidRDefault="00000000">
      <w:pPr>
        <w:numPr>
          <w:ilvl w:val="1"/>
          <w:numId w:val="6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Alcohol and Drug Use and Awareness</w:t>
      </w:r>
    </w:p>
    <w:p w14:paraId="00000051" w14:textId="77777777" w:rsidR="005B5DC4" w:rsidRDefault="00000000">
      <w:pPr>
        <w:numPr>
          <w:ilvl w:val="1"/>
          <w:numId w:val="6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Career Preparation</w:t>
      </w:r>
    </w:p>
    <w:p w14:paraId="00000052" w14:textId="77777777" w:rsidR="005B5DC4" w:rsidRDefault="00000000">
      <w:pPr>
        <w:numPr>
          <w:ilvl w:val="1"/>
          <w:numId w:val="6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Civic Engagement</w:t>
      </w:r>
    </w:p>
    <w:p w14:paraId="00000053" w14:textId="77777777" w:rsidR="005B5DC4" w:rsidRDefault="00000000">
      <w:pPr>
        <w:numPr>
          <w:ilvl w:val="1"/>
          <w:numId w:val="6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Hazing Awareness</w:t>
      </w:r>
    </w:p>
    <w:p w14:paraId="00000054" w14:textId="77777777" w:rsidR="005B5DC4" w:rsidRDefault="00000000">
      <w:pPr>
        <w:numPr>
          <w:ilvl w:val="1"/>
          <w:numId w:val="6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Leadership Development</w:t>
      </w:r>
    </w:p>
    <w:p w14:paraId="00000055" w14:textId="77777777" w:rsidR="005B5DC4" w:rsidRDefault="00000000">
      <w:pPr>
        <w:numPr>
          <w:ilvl w:val="1"/>
          <w:numId w:val="6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Diversity and Inclusion</w:t>
      </w:r>
    </w:p>
    <w:p w14:paraId="00000056" w14:textId="77777777" w:rsidR="005B5DC4" w:rsidRDefault="00000000">
      <w:pPr>
        <w:numPr>
          <w:ilvl w:val="1"/>
          <w:numId w:val="6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Sexual Violence Awareness</w:t>
      </w:r>
    </w:p>
    <w:p w14:paraId="00000057" w14:textId="77777777" w:rsidR="005B5DC4" w:rsidRDefault="00000000">
      <w:pPr>
        <w:numPr>
          <w:ilvl w:val="1"/>
          <w:numId w:val="6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and Ethics</w:t>
      </w:r>
    </w:p>
    <w:p w14:paraId="00000058"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t>Each member chapter and the IFC shall support student choice:</w:t>
      </w:r>
    </w:p>
    <w:p w14:paraId="00000059" w14:textId="77777777" w:rsidR="005B5DC4" w:rsidRDefault="00000000">
      <w:pPr>
        <w:numPr>
          <w:ilvl w:val="0"/>
          <w:numId w:val="5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male student should be free to accept bids from whichever organization he chooses, provided a bid is extended to him.</w:t>
      </w:r>
    </w:p>
    <w:p w14:paraId="0000005A" w14:textId="77777777" w:rsidR="005B5DC4" w:rsidRDefault="00000000">
      <w:pPr>
        <w:numPr>
          <w:ilvl w:val="0"/>
          <w:numId w:val="5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chapter is free to extend bids to whichever male students they deem fit at their own discretion.</w:t>
      </w:r>
    </w:p>
    <w:p w14:paraId="0000005B" w14:textId="77777777" w:rsidR="005B5DC4" w:rsidRDefault="00000000">
      <w:pPr>
        <w:numPr>
          <w:ilvl w:val="0"/>
          <w:numId w:val="5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 chapters shall adhere to Furman University’s deferred recruitment process which enables first year students to be eligible to rush a fraternity starting in the second (spring) semester of their first year as a student.</w:t>
      </w:r>
    </w:p>
    <w:p w14:paraId="0000005C" w14:textId="77777777" w:rsidR="005B5DC4" w:rsidRDefault="00000000">
      <w:pPr>
        <w:numPr>
          <w:ilvl w:val="0"/>
          <w:numId w:val="5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older students are eligible to rush and receive bids only during the allotted fall and spring recruitment periods as set by the IFC.</w:t>
      </w:r>
    </w:p>
    <w:p w14:paraId="0000005D"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t>Each member chapter shall only offer bids to join the fraternity to Potential New Members who meet the following academic requirement: A minimum collegiate grade point average of 2.25.</w:t>
      </w:r>
    </w:p>
    <w:p w14:paraId="0000005E" w14:textId="77777777" w:rsidR="005B5DC4" w:rsidRDefault="00000000">
      <w:pPr>
        <w:numPr>
          <w:ilvl w:val="0"/>
          <w:numId w:val="68"/>
        </w:numPr>
        <w:tabs>
          <w:tab w:val="left" w:pos="1080"/>
        </w:tabs>
        <w:spacing w:line="240" w:lineRule="auto"/>
        <w:rPr>
          <w:sz w:val="24"/>
          <w:szCs w:val="24"/>
        </w:rPr>
      </w:pPr>
      <w:r>
        <w:rPr>
          <w:rFonts w:ascii="Times New Roman" w:eastAsia="Times New Roman" w:hAnsi="Times New Roman" w:cs="Times New Roman"/>
          <w:sz w:val="24"/>
          <w:szCs w:val="24"/>
        </w:rPr>
        <w:t>Each member chapter shall maintain an annual cumulative grade point average of a 2.70 or be at/or above the institution’s all-men’s grade point average if that grade point average is below a 2.70.</w:t>
      </w:r>
    </w:p>
    <w:p w14:paraId="0000005F" w14:textId="77777777" w:rsidR="005B5DC4" w:rsidRDefault="00000000">
      <w:pPr>
        <w:numPr>
          <w:ilvl w:val="0"/>
          <w:numId w:val="68"/>
        </w:numPr>
        <w:tabs>
          <w:tab w:val="left" w:pos="1080"/>
        </w:tabs>
        <w:spacing w:line="240" w:lineRule="auto"/>
        <w:rPr>
          <w:sz w:val="24"/>
          <w:szCs w:val="24"/>
        </w:rPr>
      </w:pPr>
      <w:r>
        <w:rPr>
          <w:rFonts w:ascii="Times New Roman" w:eastAsia="Times New Roman" w:hAnsi="Times New Roman" w:cs="Times New Roman"/>
          <w:sz w:val="24"/>
          <w:szCs w:val="24"/>
        </w:rPr>
        <w:t>Each member chapter shall maintain an annual cumulative grade point average for new members classes of a 2.70 or be at/or above the institution’s all-men’s grade point average if that grade point average is below a 2.70.</w:t>
      </w:r>
    </w:p>
    <w:p w14:paraId="00000060"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t>Each member chapter shall have New Member education programs lasting no longer than 6 weeks.</w:t>
      </w:r>
    </w:p>
    <w:p w14:paraId="00000061"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t>Each member chapter shall prohibit women’s auxiliary groups, such as “little sisters.”</w:t>
      </w:r>
    </w:p>
    <w:p w14:paraId="00000062"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lastRenderedPageBreak/>
        <w:t>Each member chapter shall have and follow risk management policies covering the following areas:</w:t>
      </w:r>
    </w:p>
    <w:p w14:paraId="00000063" w14:textId="77777777" w:rsidR="005B5DC4" w:rsidRDefault="00000000">
      <w:pPr>
        <w:numPr>
          <w:ilvl w:val="0"/>
          <w:numId w:val="6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Alcohol and Drugs</w:t>
      </w:r>
    </w:p>
    <w:p w14:paraId="00000064" w14:textId="77777777" w:rsidR="005B5DC4" w:rsidRDefault="00000000">
      <w:pPr>
        <w:numPr>
          <w:ilvl w:val="0"/>
          <w:numId w:val="6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Hazing</w:t>
      </w:r>
    </w:p>
    <w:p w14:paraId="00000065" w14:textId="77777777" w:rsidR="005B5DC4" w:rsidRDefault="00000000">
      <w:pPr>
        <w:numPr>
          <w:ilvl w:val="0"/>
          <w:numId w:val="6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Sexual Violence</w:t>
      </w:r>
    </w:p>
    <w:p w14:paraId="00000066" w14:textId="77777777" w:rsidR="005B5DC4" w:rsidRDefault="00000000">
      <w:pPr>
        <w:numPr>
          <w:ilvl w:val="0"/>
          <w:numId w:val="6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Fire, Health and Safety</w:t>
      </w:r>
    </w:p>
    <w:p w14:paraId="00000067"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t>Each member chapter shall prohibit the use of alcohol and drugs by all Initiated Members, New Members and Potential New Members during all recruitment activities including, but not limited to bid day events, big brother events and initiation-related activities.</w:t>
      </w:r>
    </w:p>
    <w:p w14:paraId="00000068"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t>Each member chapter shall prohibit the use of alcohol and drugs by all Initiated Members and New Members during all New Member educational programming/orientation activities.</w:t>
      </w:r>
    </w:p>
    <w:p w14:paraId="00000069"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t xml:space="preserve">Each member chapter shall adopt a statement in support of environments that are free of hazing and sexual misconduct, as defined by their inter/national organization, within all aspects of formal and informal chapter operations. </w:t>
      </w:r>
    </w:p>
    <w:p w14:paraId="0000006A"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t>Each member fraternity and the IFC and each of its member chapters must carry sufficient liability insurance coverage.</w:t>
      </w:r>
    </w:p>
    <w:p w14:paraId="0000006B"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t>Each member chapter and the IFC shall work with the campus to provide health and safety education and training provided for all chapters each term.</w:t>
      </w:r>
    </w:p>
    <w:p w14:paraId="0000006C" w14:textId="77777777" w:rsidR="005B5DC4" w:rsidRDefault="00000000">
      <w:pPr>
        <w:numPr>
          <w:ilvl w:val="0"/>
          <w:numId w:val="68"/>
        </w:numPr>
        <w:spacing w:line="240" w:lineRule="auto"/>
        <w:rPr>
          <w:sz w:val="24"/>
          <w:szCs w:val="24"/>
        </w:rPr>
      </w:pPr>
      <w:r>
        <w:rPr>
          <w:rFonts w:ascii="Times New Roman" w:eastAsia="Times New Roman" w:hAnsi="Times New Roman" w:cs="Times New Roman"/>
          <w:sz w:val="24"/>
          <w:szCs w:val="24"/>
        </w:rPr>
        <w:t>Each member chapter and the IFC shall establish a strategic communication plan for the IFC and its member chapters that addresses protocol for crisis response, social media, marketing and media engagement.</w:t>
      </w:r>
    </w:p>
    <w:p w14:paraId="0000006D" w14:textId="77777777" w:rsidR="005B5DC4" w:rsidRDefault="005B5DC4">
      <w:pPr>
        <w:spacing w:line="240" w:lineRule="auto"/>
        <w:rPr>
          <w:rFonts w:ascii="Times New Roman" w:eastAsia="Times New Roman" w:hAnsi="Times New Roman" w:cs="Times New Roman"/>
          <w:b/>
          <w:sz w:val="24"/>
          <w:szCs w:val="24"/>
        </w:rPr>
      </w:pPr>
    </w:p>
    <w:p w14:paraId="0000006E"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IV: REPRESENTATION</w:t>
      </w:r>
    </w:p>
    <w:p w14:paraId="0000006F" w14:textId="77777777" w:rsidR="005B5DC4" w:rsidRDefault="005B5DC4">
      <w:pPr>
        <w:spacing w:line="240" w:lineRule="auto"/>
        <w:rPr>
          <w:rFonts w:ascii="Times New Roman" w:eastAsia="Times New Roman" w:hAnsi="Times New Roman" w:cs="Times New Roman"/>
          <w:sz w:val="24"/>
          <w:szCs w:val="24"/>
        </w:rPr>
      </w:pPr>
    </w:p>
    <w:p w14:paraId="00000070"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IFC General Body</w:t>
      </w:r>
    </w:p>
    <w:p w14:paraId="00000071"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powers of the IFC shall be vested in the IFC General Body. The IFC General Body shall be the governing legislative body responsible for the general policies of the IFC, for electing its Executive Board, and for instructing its Executive Board as to the activities and operations of the IFC. All such activities shall respect the individual sovereignty and associational rights of each member chapter and shall not relinquish any governance authority to any other governing body. </w:t>
      </w:r>
    </w:p>
    <w:p w14:paraId="00000072" w14:textId="77777777" w:rsidR="005B5DC4" w:rsidRDefault="005B5DC4">
      <w:pPr>
        <w:spacing w:line="240" w:lineRule="auto"/>
        <w:ind w:left="3330"/>
        <w:rPr>
          <w:rFonts w:ascii="Times New Roman" w:eastAsia="Times New Roman" w:hAnsi="Times New Roman" w:cs="Times New Roman"/>
          <w:sz w:val="24"/>
          <w:szCs w:val="24"/>
        </w:rPr>
      </w:pPr>
    </w:p>
    <w:p w14:paraId="00000073"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b/>
          <w:sz w:val="24"/>
          <w:szCs w:val="24"/>
        </w:rPr>
        <w:tab/>
        <w:t>IFC General Body Composition</w:t>
      </w:r>
    </w:p>
    <w:p w14:paraId="00000074"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General Body shall be composed of voting IFC Delegates and non-voting IFC Member Chapter Delegates.</w:t>
      </w:r>
    </w:p>
    <w:p w14:paraId="00000075" w14:textId="77777777" w:rsidR="005B5DC4" w:rsidRDefault="005B5DC4">
      <w:pPr>
        <w:spacing w:line="240" w:lineRule="auto"/>
        <w:rPr>
          <w:rFonts w:ascii="Times New Roman" w:eastAsia="Times New Roman" w:hAnsi="Times New Roman" w:cs="Times New Roman"/>
          <w:b/>
          <w:sz w:val="24"/>
          <w:szCs w:val="24"/>
        </w:rPr>
      </w:pPr>
    </w:p>
    <w:p w14:paraId="00000076"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IFC Delegates</w:t>
      </w:r>
    </w:p>
    <w:p w14:paraId="00000077"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chapter shall have one IFC Delegate who serves on the IFC General Body. Member Chapters may select the IFC delegate in any manner they see fit. IFC Delegates should be the same person each time, tasked with informing the IFC on their respective member chapter’s weekly report and relaying information from the IFC General Body Meetings to their respective member chapter.</w:t>
      </w:r>
    </w:p>
    <w:p w14:paraId="00000078" w14:textId="77777777" w:rsidR="005B5DC4" w:rsidRDefault="005B5DC4">
      <w:pPr>
        <w:spacing w:line="240" w:lineRule="auto"/>
        <w:rPr>
          <w:rFonts w:ascii="Times New Roman" w:eastAsia="Times New Roman" w:hAnsi="Times New Roman" w:cs="Times New Roman"/>
          <w:sz w:val="24"/>
          <w:szCs w:val="24"/>
        </w:rPr>
      </w:pPr>
    </w:p>
    <w:p w14:paraId="00000079"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IV.</w:t>
      </w:r>
      <w:r>
        <w:rPr>
          <w:rFonts w:ascii="Times New Roman" w:eastAsia="Times New Roman" w:hAnsi="Times New Roman" w:cs="Times New Roman"/>
          <w:b/>
          <w:sz w:val="24"/>
          <w:szCs w:val="24"/>
        </w:rPr>
        <w:tab/>
        <w:t>IFC Member Chapter Representatives</w:t>
      </w:r>
    </w:p>
    <w:p w14:paraId="0000007A"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Each member chapter shall also have an additional member chapter representative present at IFC General Body Meetings. The role of the Member Chapter Representative is to be an informed individual on member chapter information that the IFC Delegate from that respective chapter would otherwise not be responsible for. The IFC Member Chapter Representative can be a rotating position, fulfilled by whoever that week is most fitting for the role, selected by each member chapter in any way they see fit. </w:t>
      </w:r>
    </w:p>
    <w:p w14:paraId="0000007B"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(i.e., an IFC General Body Meeting in which recruitment was discussed, the head position governing recruitment would likely be the IFC Member Chapter Representative for his member chapter)</w:t>
      </w:r>
    </w:p>
    <w:p w14:paraId="0000007C" w14:textId="77777777" w:rsidR="005B5DC4" w:rsidRDefault="005B5DC4">
      <w:pPr>
        <w:spacing w:line="240" w:lineRule="auto"/>
        <w:ind w:left="360"/>
        <w:rPr>
          <w:rFonts w:ascii="Times New Roman" w:eastAsia="Times New Roman" w:hAnsi="Times New Roman" w:cs="Times New Roman"/>
          <w:sz w:val="24"/>
          <w:szCs w:val="24"/>
        </w:rPr>
      </w:pPr>
    </w:p>
    <w:p w14:paraId="0000007D"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w:t>
      </w:r>
      <w:r>
        <w:rPr>
          <w:rFonts w:ascii="Times New Roman" w:eastAsia="Times New Roman" w:hAnsi="Times New Roman" w:cs="Times New Roman"/>
          <w:b/>
          <w:sz w:val="24"/>
          <w:szCs w:val="24"/>
        </w:rPr>
        <w:tab/>
        <w:t>IFC Delegate and Alternate Representative Eligibility</w:t>
      </w:r>
    </w:p>
    <w:p w14:paraId="0000007E"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serve as the IFC Delegate or IFC Member Chapter Representative, individuals must meet the following requirements:</w:t>
      </w:r>
    </w:p>
    <w:p w14:paraId="0000007F" w14:textId="77777777" w:rsidR="005B5DC4" w:rsidRDefault="00000000">
      <w:pPr>
        <w:numPr>
          <w:ilvl w:val="0"/>
          <w:numId w:val="2"/>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Be an Initiated Member, in good standing, of a member chapter.</w:t>
      </w:r>
    </w:p>
    <w:p w14:paraId="00000080" w14:textId="77777777" w:rsidR="005B5DC4" w:rsidRDefault="00000000">
      <w:pPr>
        <w:numPr>
          <w:ilvl w:val="0"/>
          <w:numId w:val="2"/>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good academic standing with Furman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University. </w:t>
      </w:r>
    </w:p>
    <w:p w14:paraId="00000081" w14:textId="77777777" w:rsidR="005B5DC4" w:rsidRDefault="00000000">
      <w:pPr>
        <w:numPr>
          <w:ilvl w:val="0"/>
          <w:numId w:val="2"/>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Be devoted to the general ideals and principles of fraternity life and conduct himself in a professional manner consistent with the Mission and Purpose of the IFC, as defined within this Constitution.</w:t>
      </w:r>
    </w:p>
    <w:p w14:paraId="00000082" w14:textId="77777777" w:rsidR="005B5DC4" w:rsidRDefault="00000000">
      <w:pPr>
        <w:numPr>
          <w:ilvl w:val="0"/>
          <w:numId w:val="2"/>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Have a working knowledge of the IFC Constitution and Bylaws, Furman University policies, NIC Standards, and NIC Alcohol &amp; Drug Guidelines.</w:t>
      </w:r>
    </w:p>
    <w:p w14:paraId="00000083" w14:textId="77777777" w:rsidR="005B5DC4" w:rsidRDefault="00000000">
      <w:pPr>
        <w:numPr>
          <w:ilvl w:val="0"/>
          <w:numId w:val="2"/>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Not be a current member of the IFC Executive Board</w:t>
      </w:r>
    </w:p>
    <w:p w14:paraId="00000084" w14:textId="77777777" w:rsidR="005B5DC4" w:rsidRDefault="005B5DC4">
      <w:pPr>
        <w:spacing w:line="240" w:lineRule="auto"/>
        <w:rPr>
          <w:rFonts w:ascii="Times New Roman" w:eastAsia="Times New Roman" w:hAnsi="Times New Roman" w:cs="Times New Roman"/>
          <w:sz w:val="24"/>
          <w:szCs w:val="24"/>
        </w:rPr>
      </w:pPr>
    </w:p>
    <w:p w14:paraId="00000085"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w:t>
      </w:r>
      <w:r>
        <w:rPr>
          <w:rFonts w:ascii="Times New Roman" w:eastAsia="Times New Roman" w:hAnsi="Times New Roman" w:cs="Times New Roman"/>
          <w:b/>
          <w:sz w:val="24"/>
          <w:szCs w:val="24"/>
        </w:rPr>
        <w:tab/>
        <w:t>Term of Office of IFC Delegates &amp; Member Chapter Presidents</w:t>
      </w:r>
    </w:p>
    <w:p w14:paraId="00000086"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term of office for IFC Delegates and Member Chapter Presidents shall be until their graduation, resignation, or replacement under the procedures determined by each member chapter; or upon his election to serve on the IFC Executive Board or as his member chapter’s IFC Justice for the IFC Judicial Board. Each IFC term of service begins and ends on the Spring Bid Day.</w:t>
      </w:r>
    </w:p>
    <w:p w14:paraId="00000087" w14:textId="77777777" w:rsidR="005B5DC4" w:rsidRDefault="005B5DC4">
      <w:pPr>
        <w:spacing w:line="240" w:lineRule="auto"/>
        <w:rPr>
          <w:rFonts w:ascii="Times New Roman" w:eastAsia="Times New Roman" w:hAnsi="Times New Roman" w:cs="Times New Roman"/>
          <w:sz w:val="24"/>
          <w:szCs w:val="24"/>
        </w:rPr>
      </w:pPr>
    </w:p>
    <w:p w14:paraId="00000088"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VII.</w:t>
      </w:r>
      <w:r>
        <w:rPr>
          <w:rFonts w:ascii="Times New Roman" w:eastAsia="Times New Roman" w:hAnsi="Times New Roman" w:cs="Times New Roman"/>
          <w:b/>
          <w:sz w:val="24"/>
          <w:szCs w:val="24"/>
        </w:rPr>
        <w:tab/>
        <w:t>IFC General Body Meeting Policies</w:t>
      </w:r>
    </w:p>
    <w:p w14:paraId="00000089"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General Body shall conduct its meetings according to the following requirements:</w:t>
      </w:r>
    </w:p>
    <w:p w14:paraId="0000008A" w14:textId="77777777" w:rsidR="005B5DC4" w:rsidRDefault="00000000">
      <w:pPr>
        <w:numPr>
          <w:ilvl w:val="0"/>
          <w:numId w:val="1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recent edition of Robert’s Rules of Order shall be used to run all meetings.</w:t>
      </w:r>
    </w:p>
    <w:p w14:paraId="0000008B" w14:textId="77777777" w:rsidR="005B5DC4" w:rsidRDefault="00000000">
      <w:pPr>
        <w:numPr>
          <w:ilvl w:val="0"/>
          <w:numId w:val="1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 majority of member chapters present shall constitute a quorum in order to conduct IFC General Body business.</w:t>
      </w:r>
    </w:p>
    <w:p w14:paraId="0000008C" w14:textId="77777777" w:rsidR="005B5DC4" w:rsidRDefault="00000000">
      <w:pPr>
        <w:numPr>
          <w:ilvl w:val="0"/>
          <w:numId w:val="1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General Body shall conduct regularly scheduled business meetings weekly during the academic year, unless otherwise determined by the IFC executive board. </w:t>
      </w:r>
    </w:p>
    <w:p w14:paraId="0000008D" w14:textId="77777777" w:rsidR="005B5DC4" w:rsidRDefault="00000000">
      <w:pPr>
        <w:numPr>
          <w:ilvl w:val="0"/>
          <w:numId w:val="1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Special meetings may be called by the IFC President or Advisor at any time or at the request of two member chapters, with notice of the time, location, and purpose of the special meeting provided to all member chapters at least 72 hours in advance.</w:t>
      </w:r>
    </w:p>
    <w:p w14:paraId="0000008E" w14:textId="77777777" w:rsidR="005B5DC4" w:rsidRDefault="00000000">
      <w:pPr>
        <w:numPr>
          <w:ilvl w:val="0"/>
          <w:numId w:val="1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chapter’s IFC Delegate and IFC Member Chapter Representative are required to attend all meetings of the IFC. More than one unexcused absence per academic year shall result in the member chapter being referred to the IFC Vice President of Social Standards &amp; Risk Management for potential judicial review.</w:t>
      </w:r>
    </w:p>
    <w:p w14:paraId="0000008F" w14:textId="77777777" w:rsidR="005B5DC4" w:rsidRDefault="00000000">
      <w:pPr>
        <w:numPr>
          <w:ilvl w:val="0"/>
          <w:numId w:val="1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IFC Delegates and IFC Member Chapter Representatives who plan to miss an IFC General Body Meeting shall contact the IFC Vice President of Administration &amp; Scholarship at least 24 hours in advance for their absence to be considered excused.</w:t>
      </w:r>
    </w:p>
    <w:p w14:paraId="00000090" w14:textId="77777777" w:rsidR="005B5DC4" w:rsidRDefault="00000000">
      <w:pPr>
        <w:numPr>
          <w:ilvl w:val="0"/>
          <w:numId w:val="1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Acceptable excuses shall include:</w:t>
      </w:r>
    </w:p>
    <w:p w14:paraId="00000091" w14:textId="77777777" w:rsidR="005B5DC4" w:rsidRDefault="00000000">
      <w:pPr>
        <w:numPr>
          <w:ilvl w:val="0"/>
          <w:numId w:val="4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Classes scheduled during rescheduled IFC General Body Meetings or extenuating class circumstances (All IFC General Body and Executive Positions are only eligible to be slated for positions on the IFC if they are able to to attend the scheduled day and times of IFC General Body and Executive Meetings)</w:t>
      </w:r>
    </w:p>
    <w:p w14:paraId="00000092" w14:textId="77777777" w:rsidR="005B5DC4" w:rsidRDefault="00000000">
      <w:pPr>
        <w:numPr>
          <w:ilvl w:val="0"/>
          <w:numId w:val="4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Night Exams/Night Classes</w:t>
      </w:r>
    </w:p>
    <w:p w14:paraId="00000093" w14:textId="77777777" w:rsidR="005B5DC4" w:rsidRDefault="00000000">
      <w:pPr>
        <w:numPr>
          <w:ilvl w:val="0"/>
          <w:numId w:val="4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Illness</w:t>
      </w:r>
    </w:p>
    <w:p w14:paraId="00000094" w14:textId="77777777" w:rsidR="005B5DC4" w:rsidRDefault="00000000">
      <w:pPr>
        <w:numPr>
          <w:ilvl w:val="0"/>
          <w:numId w:val="4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Formal Initiation or Rituals</w:t>
      </w:r>
    </w:p>
    <w:p w14:paraId="00000095" w14:textId="77777777" w:rsidR="005B5DC4" w:rsidRDefault="00000000">
      <w:pPr>
        <w:numPr>
          <w:ilvl w:val="0"/>
          <w:numId w:val="4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Funeral or Formal Family Event</w:t>
      </w:r>
    </w:p>
    <w:p w14:paraId="00000096" w14:textId="77777777" w:rsidR="005B5DC4" w:rsidRDefault="00000000">
      <w:pPr>
        <w:numPr>
          <w:ilvl w:val="0"/>
          <w:numId w:val="4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excuses, including those listed above, shall fall under the discretion of the Greek Life Advisor, IFC President, and the Vice President of Administration &amp; Scholarship</w:t>
      </w:r>
    </w:p>
    <w:p w14:paraId="00000097" w14:textId="77777777" w:rsidR="005B5DC4" w:rsidRDefault="00000000">
      <w:pPr>
        <w:numPr>
          <w:ilvl w:val="0"/>
          <w:numId w:val="1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Limits on Absences:</w:t>
      </w:r>
    </w:p>
    <w:p w14:paraId="00000098" w14:textId="77777777" w:rsidR="005B5DC4" w:rsidRDefault="00000000">
      <w:pPr>
        <w:numPr>
          <w:ilvl w:val="1"/>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IFC Delegates, IFC Member Chapter Representatives, and IFC Executive Council members are allowed one unexcused absence. If a delegate has more than two unexcused absences, the IFC will ask the delegate’s chapter to replace the delegate.</w:t>
      </w:r>
    </w:p>
    <w:p w14:paraId="00000099" w14:textId="77777777" w:rsidR="005B5DC4" w:rsidRDefault="00000000">
      <w:pPr>
        <w:numPr>
          <w:ilvl w:val="1"/>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an IFC Delegate or IFC Member Chapter Representative must miss a meeting, his respective chapter must send a replacement delegate or representative. Chapters without an IFC Delegate shall have no voice or vote in meetings.</w:t>
      </w:r>
    </w:p>
    <w:p w14:paraId="0000009A" w14:textId="77777777" w:rsidR="005B5DC4" w:rsidRDefault="00000000">
      <w:pPr>
        <w:numPr>
          <w:ilvl w:val="1"/>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an IFC Delegate is absent for more than 25% meetings (excused or unexcused), the chapter will be advised to replace that IFC Delegate.</w:t>
      </w:r>
    </w:p>
    <w:p w14:paraId="0000009B" w14:textId="77777777" w:rsidR="005B5DC4" w:rsidRDefault="00000000">
      <w:pPr>
        <w:numPr>
          <w:ilvl w:val="0"/>
          <w:numId w:val="1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date, time, and location of Business Meetings shall be determined by the Executive Council and changes will be communicated with a week’s notice at minimum. Fraternity presidents should submit items of discussion to be placed on the Business Meeting agenda 24 hours in advance.</w:t>
      </w:r>
    </w:p>
    <w:p w14:paraId="0000009C" w14:textId="77777777" w:rsidR="005B5DC4" w:rsidRDefault="005B5DC4">
      <w:pPr>
        <w:spacing w:line="240" w:lineRule="auto"/>
        <w:rPr>
          <w:rFonts w:ascii="Times New Roman" w:eastAsia="Times New Roman" w:hAnsi="Times New Roman" w:cs="Times New Roman"/>
          <w:b/>
          <w:sz w:val="24"/>
          <w:szCs w:val="24"/>
        </w:rPr>
      </w:pPr>
    </w:p>
    <w:p w14:paraId="0000009D"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VIII.</w:t>
      </w:r>
      <w:r>
        <w:rPr>
          <w:rFonts w:ascii="Times New Roman" w:eastAsia="Times New Roman" w:hAnsi="Times New Roman" w:cs="Times New Roman"/>
          <w:b/>
          <w:sz w:val="24"/>
          <w:szCs w:val="24"/>
        </w:rPr>
        <w:tab/>
        <w:t>IFC General Body Voting Policies</w:t>
      </w:r>
    </w:p>
    <w:p w14:paraId="0000009E"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General Body shall operate utilizing the following voting policies:</w:t>
      </w:r>
    </w:p>
    <w:p w14:paraId="0000009F" w14:textId="77777777" w:rsidR="005B5DC4" w:rsidRDefault="00000000">
      <w:pPr>
        <w:numPr>
          <w:ilvl w:val="0"/>
          <w:numId w:val="64"/>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chapter, in good standing, shall have one vote held by the IFC Delegate. The IFC Member Chapter Representative is a non-voting member. Individuals holding IFC Executive Board positions are not entitled to a vote.</w:t>
      </w:r>
    </w:p>
    <w:p w14:paraId="000000A0" w14:textId="77777777" w:rsidR="005B5DC4" w:rsidRDefault="00000000">
      <w:pPr>
        <w:numPr>
          <w:ilvl w:val="0"/>
          <w:numId w:val="64"/>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of a tie, the IFC President shall cast the deciding vote.</w:t>
      </w:r>
    </w:p>
    <w:p w14:paraId="000000A1" w14:textId="77777777" w:rsidR="005B5DC4" w:rsidRDefault="00000000">
      <w:pPr>
        <w:numPr>
          <w:ilvl w:val="0"/>
          <w:numId w:val="64"/>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exception of the election of IFC Executive Board positions, there shall be no secret ballot votes.</w:t>
      </w:r>
    </w:p>
    <w:p w14:paraId="000000A2" w14:textId="77777777" w:rsidR="005B5DC4" w:rsidRDefault="005B5DC4">
      <w:pPr>
        <w:spacing w:line="240" w:lineRule="auto"/>
        <w:rPr>
          <w:rFonts w:ascii="Times New Roman" w:eastAsia="Times New Roman" w:hAnsi="Times New Roman" w:cs="Times New Roman"/>
          <w:b/>
          <w:sz w:val="24"/>
          <w:szCs w:val="24"/>
        </w:rPr>
      </w:pPr>
    </w:p>
    <w:p w14:paraId="000000A3"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 IFC EXECUTIVE BOARD</w:t>
      </w:r>
    </w:p>
    <w:p w14:paraId="000000A4" w14:textId="77777777" w:rsidR="005B5DC4" w:rsidRDefault="005B5DC4">
      <w:pPr>
        <w:spacing w:line="240" w:lineRule="auto"/>
        <w:jc w:val="center"/>
        <w:rPr>
          <w:rFonts w:ascii="Times New Roman" w:eastAsia="Times New Roman" w:hAnsi="Times New Roman" w:cs="Times New Roman"/>
          <w:b/>
          <w:sz w:val="24"/>
          <w:szCs w:val="24"/>
        </w:rPr>
      </w:pPr>
    </w:p>
    <w:p w14:paraId="000000A5"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IFC Executive Board</w:t>
      </w:r>
    </w:p>
    <w:p w14:paraId="000000A6"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Executive Board shall be responsible for carrying out the purpose and policies of the IFC and for its day-to-day operations and activities, as directed by the IFC General Body.  </w:t>
      </w:r>
    </w:p>
    <w:p w14:paraId="000000A7" w14:textId="77777777" w:rsidR="005B5DC4" w:rsidRDefault="005B5DC4">
      <w:pPr>
        <w:spacing w:line="240" w:lineRule="auto"/>
        <w:rPr>
          <w:rFonts w:ascii="Times New Roman" w:eastAsia="Times New Roman" w:hAnsi="Times New Roman" w:cs="Times New Roman"/>
          <w:b/>
          <w:sz w:val="24"/>
          <w:szCs w:val="24"/>
        </w:rPr>
      </w:pPr>
    </w:p>
    <w:p w14:paraId="000000A8"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b/>
          <w:sz w:val="24"/>
          <w:szCs w:val="24"/>
        </w:rPr>
        <w:tab/>
        <w:t>IFC Executive Board Composition</w:t>
      </w:r>
    </w:p>
    <w:p w14:paraId="000000A9"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Executive Board shall be composed of the following positions, listed in order of ranking, with duties and responsibilities outlined within the IFC Bylaws: </w:t>
      </w:r>
    </w:p>
    <w:p w14:paraId="000000AA" w14:textId="77777777" w:rsidR="005B5DC4" w:rsidRDefault="00000000">
      <w:pPr>
        <w:numPr>
          <w:ilvl w:val="0"/>
          <w:numId w:val="3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President</w:t>
      </w:r>
    </w:p>
    <w:p w14:paraId="000000AB" w14:textId="77777777" w:rsidR="005B5DC4" w:rsidRDefault="00000000">
      <w:pPr>
        <w:numPr>
          <w:ilvl w:val="0"/>
          <w:numId w:val="3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Social Standards &amp; Risk Management</w:t>
      </w:r>
    </w:p>
    <w:p w14:paraId="000000AC" w14:textId="77777777" w:rsidR="005B5DC4" w:rsidRDefault="00000000">
      <w:pPr>
        <w:numPr>
          <w:ilvl w:val="0"/>
          <w:numId w:val="3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Recruitment &amp; Member Development</w:t>
      </w:r>
    </w:p>
    <w:p w14:paraId="000000AD" w14:textId="77777777" w:rsidR="005B5DC4" w:rsidRDefault="00000000">
      <w:pPr>
        <w:numPr>
          <w:ilvl w:val="0"/>
          <w:numId w:val="3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Administration &amp; Scholarship</w:t>
      </w:r>
    </w:p>
    <w:p w14:paraId="000000AE" w14:textId="77777777" w:rsidR="005B5DC4" w:rsidRDefault="00000000">
      <w:pPr>
        <w:numPr>
          <w:ilvl w:val="0"/>
          <w:numId w:val="3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Public Relations &amp; Community Engagement</w:t>
      </w:r>
    </w:p>
    <w:p w14:paraId="000000AF" w14:textId="77777777" w:rsidR="005B5DC4" w:rsidRDefault="00000000">
      <w:pPr>
        <w:numPr>
          <w:ilvl w:val="0"/>
          <w:numId w:val="3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Service &amp; Philanthropy</w:t>
      </w:r>
    </w:p>
    <w:p w14:paraId="000000B0" w14:textId="77777777" w:rsidR="005B5DC4" w:rsidRDefault="005B5DC4">
      <w:pPr>
        <w:spacing w:line="240" w:lineRule="auto"/>
        <w:ind w:left="720"/>
        <w:rPr>
          <w:rFonts w:ascii="Times New Roman" w:eastAsia="Times New Roman" w:hAnsi="Times New Roman" w:cs="Times New Roman"/>
          <w:sz w:val="24"/>
          <w:szCs w:val="24"/>
        </w:rPr>
      </w:pPr>
    </w:p>
    <w:p w14:paraId="000000B1"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IFC Executive Board Eligibility</w:t>
      </w:r>
    </w:p>
    <w:p w14:paraId="000000B2"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be elected and serve as a member of the IFC Executive Board, individuals must meet the following requirements:</w:t>
      </w:r>
    </w:p>
    <w:p w14:paraId="000000B3" w14:textId="77777777" w:rsidR="005B5DC4" w:rsidRDefault="00000000">
      <w:pPr>
        <w:numPr>
          <w:ilvl w:val="0"/>
          <w:numId w:val="6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Be an Initiated Member, in good standing, of a member chapter.</w:t>
      </w:r>
    </w:p>
    <w:p w14:paraId="000000B4" w14:textId="77777777" w:rsidR="005B5DC4" w:rsidRDefault="00000000">
      <w:pPr>
        <w:numPr>
          <w:ilvl w:val="0"/>
          <w:numId w:val="6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good academic standing with Furman University.</w:t>
      </w:r>
    </w:p>
    <w:p w14:paraId="000000B5" w14:textId="77777777" w:rsidR="005B5DC4" w:rsidRDefault="00000000">
      <w:pPr>
        <w:numPr>
          <w:ilvl w:val="0"/>
          <w:numId w:val="6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Be devoted to the general ideals and principles of fraternity life and conduct himself in a professional manner consistent with the Mission and Purpose of the IFC, as defined within this Constitution.</w:t>
      </w:r>
    </w:p>
    <w:p w14:paraId="000000B6" w14:textId="77777777" w:rsidR="005B5DC4" w:rsidRDefault="00000000">
      <w:pPr>
        <w:numPr>
          <w:ilvl w:val="0"/>
          <w:numId w:val="6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Have a working knowledge of the IFC Constitution and Bylaws, Furman University policies, NIC Standards, and NIC Alcohol &amp; Drug Guidelines.</w:t>
      </w:r>
    </w:p>
    <w:p w14:paraId="000000B7" w14:textId="77777777" w:rsidR="005B5DC4" w:rsidRDefault="00000000">
      <w:pPr>
        <w:numPr>
          <w:ilvl w:val="0"/>
          <w:numId w:val="6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currently serve as his member chapter’s IFC Delegate, Member Chapter President, IFC Alternate Representative, or IFC Judicial Board Justice. </w:t>
      </w:r>
    </w:p>
    <w:p w14:paraId="000000B8" w14:textId="77777777" w:rsidR="005B5DC4" w:rsidRDefault="00000000">
      <w:pPr>
        <w:numPr>
          <w:ilvl w:val="0"/>
          <w:numId w:val="6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complete formal judicial policies and procedures training.  </w:t>
      </w:r>
    </w:p>
    <w:p w14:paraId="000000B9" w14:textId="77777777" w:rsidR="005B5DC4" w:rsidRDefault="005B5DC4">
      <w:pPr>
        <w:spacing w:line="240" w:lineRule="auto"/>
        <w:rPr>
          <w:rFonts w:ascii="Times New Roman" w:eastAsia="Times New Roman" w:hAnsi="Times New Roman" w:cs="Times New Roman"/>
          <w:b/>
          <w:sz w:val="24"/>
          <w:szCs w:val="24"/>
        </w:rPr>
      </w:pPr>
    </w:p>
    <w:p w14:paraId="000000BA"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IV.</w:t>
      </w:r>
      <w:r>
        <w:rPr>
          <w:rFonts w:ascii="Times New Roman" w:eastAsia="Times New Roman" w:hAnsi="Times New Roman" w:cs="Times New Roman"/>
          <w:b/>
          <w:sz w:val="24"/>
          <w:szCs w:val="24"/>
        </w:rPr>
        <w:tab/>
        <w:t>IFC Executive Board Meeting Policies</w:t>
      </w:r>
    </w:p>
    <w:p w14:paraId="000000BB"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Executive Board shall conduct its meetings according to the following requirements:</w:t>
      </w:r>
    </w:p>
    <w:p w14:paraId="000000BC" w14:textId="77777777" w:rsidR="005B5DC4" w:rsidRDefault="00000000">
      <w:pPr>
        <w:numPr>
          <w:ilvl w:val="0"/>
          <w:numId w:val="41"/>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recent edition of Robert’s Rules of Order shall be used to run all meetings.</w:t>
      </w:r>
    </w:p>
    <w:p w14:paraId="000000BD" w14:textId="77777777" w:rsidR="005B5DC4" w:rsidRDefault="00000000">
      <w:pPr>
        <w:numPr>
          <w:ilvl w:val="0"/>
          <w:numId w:val="41"/>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 majority of IFC Executive Board members present shall constitute a quorum in order to conduct IFC Executive Board business.</w:t>
      </w:r>
    </w:p>
    <w:p w14:paraId="000000BE" w14:textId="77777777" w:rsidR="005B5DC4" w:rsidRDefault="00000000">
      <w:pPr>
        <w:numPr>
          <w:ilvl w:val="0"/>
          <w:numId w:val="41"/>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Executive Board shall conduct regularly scheduled meetings on a bi-weekly basis.</w:t>
      </w:r>
    </w:p>
    <w:p w14:paraId="000000BF" w14:textId="77777777" w:rsidR="005B5DC4" w:rsidRDefault="00000000">
      <w:pPr>
        <w:numPr>
          <w:ilvl w:val="0"/>
          <w:numId w:val="41"/>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Special meetings may be called by the IFC President with notice of the time, location, and purpose of the special meeting provided to each IFC Executive Board member at least 72 hours in advance.</w:t>
      </w:r>
    </w:p>
    <w:p w14:paraId="000000C0" w14:textId="77777777" w:rsidR="005B5DC4" w:rsidRDefault="00000000">
      <w:pPr>
        <w:numPr>
          <w:ilvl w:val="0"/>
          <w:numId w:val="41"/>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Each IFC Executive Board member is required to attend all meetings of the IFC Executive Board and all meetings of the IFC General Body.  Absences may result in removal from office.</w:t>
      </w:r>
    </w:p>
    <w:p w14:paraId="000000C1" w14:textId="77777777" w:rsidR="005B5DC4" w:rsidRDefault="005B5DC4">
      <w:pPr>
        <w:spacing w:line="240" w:lineRule="auto"/>
        <w:rPr>
          <w:rFonts w:ascii="Times New Roman" w:eastAsia="Times New Roman" w:hAnsi="Times New Roman" w:cs="Times New Roman"/>
          <w:b/>
          <w:sz w:val="24"/>
          <w:szCs w:val="24"/>
        </w:rPr>
      </w:pPr>
    </w:p>
    <w:p w14:paraId="000000C2"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w:t>
      </w:r>
      <w:r>
        <w:rPr>
          <w:rFonts w:ascii="Times New Roman" w:eastAsia="Times New Roman" w:hAnsi="Times New Roman" w:cs="Times New Roman"/>
          <w:b/>
          <w:sz w:val="24"/>
          <w:szCs w:val="24"/>
        </w:rPr>
        <w:tab/>
        <w:t>IFC Executive Board Election Policies</w:t>
      </w:r>
    </w:p>
    <w:p w14:paraId="000000C3" w14:textId="77777777" w:rsidR="005B5DC4"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policies and procedures shall be utilized for the election and removal of IFC Executive Board officers:</w:t>
      </w:r>
    </w:p>
    <w:p w14:paraId="000000C4" w14:textId="77777777" w:rsidR="005B5DC4"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Applications for IFC Executive Board positions shall open at a minimum of five weeks prior to the conclusion of the fall academic semester.</w:t>
      </w:r>
    </w:p>
    <w:p w14:paraId="000000C5" w14:textId="77777777" w:rsidR="005B5DC4"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close of IFC Executive Board applications, the current IFC Executive Board shall conduct interviews of applicants</w:t>
      </w:r>
    </w:p>
    <w:p w14:paraId="000000C6" w14:textId="77777777" w:rsidR="005B5DC4"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IFC Executive Board will form a slate from the applicant pool, with one applicant selected for each position.</w:t>
      </w:r>
    </w:p>
    <w:p w14:paraId="000000C7" w14:textId="77777777" w:rsidR="005B5DC4"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slate will be brought before the IFC General Body and must be approved by a vote of at least 2/3rds. </w:t>
      </w:r>
    </w:p>
    <w:p w14:paraId="000000C8" w14:textId="77777777" w:rsidR="005B5DC4"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Any individual serving in an IFC Executive Board position may be removed from his position by a 2/3 affirmative vote of the IFC General Body.</w:t>
      </w:r>
    </w:p>
    <w:p w14:paraId="000000C9" w14:textId="77777777" w:rsidR="005B5DC4"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event of a vacancy in any IFC Executive Board position, the IFC President shall appoint a successor to complete the term under the advice and consent of the remaining members of the IFC Executive Board.  </w:t>
      </w:r>
    </w:p>
    <w:p w14:paraId="000000CA" w14:textId="77777777" w:rsidR="005B5DC4"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 a vacancy occur in the office of the IFC President, a special election shall be held within two meetings after the vacancy was created.</w:t>
      </w:r>
    </w:p>
    <w:p w14:paraId="000000CB" w14:textId="77777777" w:rsidR="005B5DC4"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chapter is only allowed a maximum of two representatives on the Executive Council. The order for slating on an office shall be listed as follows: President, Vice President of Social Standards &amp; Risk Management, Vice President of Administration &amp; Scholarship, Vice President of Recruitment &amp; Member Development, Vice President of Public Relations &amp; Community Engagement, Vice President of Service &amp; Philanthropy</w:t>
      </w:r>
    </w:p>
    <w:p w14:paraId="000000CC" w14:textId="77777777" w:rsidR="005B5DC4" w:rsidRDefault="005B5DC4">
      <w:pPr>
        <w:spacing w:line="240" w:lineRule="auto"/>
        <w:rPr>
          <w:rFonts w:ascii="Times New Roman" w:eastAsia="Times New Roman" w:hAnsi="Times New Roman" w:cs="Times New Roman"/>
          <w:b/>
          <w:sz w:val="24"/>
          <w:szCs w:val="24"/>
        </w:rPr>
      </w:pPr>
    </w:p>
    <w:p w14:paraId="000000CD"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 IFC JUDICIAL BOARD</w:t>
      </w:r>
    </w:p>
    <w:p w14:paraId="000000CE" w14:textId="77777777" w:rsidR="005B5DC4" w:rsidRDefault="005B5DC4">
      <w:pPr>
        <w:spacing w:line="240" w:lineRule="auto"/>
        <w:jc w:val="center"/>
        <w:rPr>
          <w:rFonts w:ascii="Times New Roman" w:eastAsia="Times New Roman" w:hAnsi="Times New Roman" w:cs="Times New Roman"/>
          <w:b/>
          <w:sz w:val="24"/>
          <w:szCs w:val="24"/>
        </w:rPr>
      </w:pPr>
    </w:p>
    <w:p w14:paraId="000000CF"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IFC Judicial Board Jurisdiction</w:t>
      </w:r>
    </w:p>
    <w:p w14:paraId="000000D0"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issues and solve problems before others must intervene, the IFC must have a robust peer governance process that addresses violations of IFC policies and NIC Standards. The IFC shall be a self-governing organization with an independent Judicial Board which shall have jurisdiction over cases involving alleged member chapter violations, including but not limited to:</w:t>
      </w:r>
    </w:p>
    <w:p w14:paraId="000000D1" w14:textId="77777777" w:rsidR="005B5DC4" w:rsidRDefault="00000000">
      <w:pPr>
        <w:numPr>
          <w:ilvl w:val="0"/>
          <w:numId w:val="4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authority of the IFC to hold member chapters accountable to the IFC Constitution, Bylaws, IFC Code of Conduct, and other policies is separate and independent from any university expectations or process related to the Student Code of Conduct.</w:t>
      </w:r>
    </w:p>
    <w:p w14:paraId="000000D2" w14:textId="77777777" w:rsidR="005B5DC4" w:rsidRDefault="00000000">
      <w:pPr>
        <w:numPr>
          <w:ilvl w:val="0"/>
          <w:numId w:val="4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will adopt a Code of Conduct for full and associate IFC member chapters. This shall reflect the responsibilities and rights of fraternity membership, NIC Standards and recommended practices.</w:t>
      </w:r>
    </w:p>
    <w:p w14:paraId="000000D3" w14:textId="77777777" w:rsidR="005B5DC4" w:rsidRDefault="00000000">
      <w:pPr>
        <w:numPr>
          <w:ilvl w:val="0"/>
          <w:numId w:val="4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will adopt a Constitution and Bylaws that reflects NIC Standards and recommended practices.</w:t>
      </w:r>
    </w:p>
    <w:p w14:paraId="000000D4" w14:textId="77777777" w:rsidR="005B5DC4" w:rsidRDefault="00000000">
      <w:pPr>
        <w:numPr>
          <w:ilvl w:val="0"/>
          <w:numId w:val="4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will establish a Judicial Board with representation from full IFC members. The IFC will work with the campus to provide annual training to the Judicial Board on due process, standard of proof, and progressive, educational sanctioning.</w:t>
      </w:r>
    </w:p>
    <w:p w14:paraId="000000D5" w14:textId="77777777" w:rsidR="005B5DC4" w:rsidRDefault="00000000">
      <w:pPr>
        <w:numPr>
          <w:ilvl w:val="0"/>
          <w:numId w:val="4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Judicial Board shall work with the university to implement a comprehensive conduct program that enhances peer-governance; respects the authority of the university to adjudicate the Student Code of Conduct and major alleged policy violations (such as hazing and sexual misconduct); and avoids multiple, overlapping conduct processes.</w:t>
      </w:r>
    </w:p>
    <w:p w14:paraId="000000D6" w14:textId="77777777" w:rsidR="005B5DC4" w:rsidRDefault="00000000">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IFC shall develop an agreement with the university that identifies the role of each body in adjudicating allegations of chapter-level misconduct.</w:t>
      </w:r>
    </w:p>
    <w:p w14:paraId="000000D7" w14:textId="77777777" w:rsidR="005B5DC4" w:rsidRDefault="00000000">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IFC Judicial Board shall defer to the university to investigate and adjudicate hazing and sexual misconduct allegations, or any other allegation that is being investigated and/or adjudicated through the university’s conduct process.</w:t>
      </w:r>
    </w:p>
    <w:p w14:paraId="000000D8" w14:textId="77777777" w:rsidR="005B5DC4" w:rsidRDefault="00000000">
      <w:pPr>
        <w:numPr>
          <w:ilvl w:val="0"/>
          <w:numId w:val="4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all other instances, the IFC Judicial Board has the autonomy and responsibility to adjudicate chapter-level violations of the IFC Constitution, bylaws, and other policies and establish educational sanctions, provided:</w:t>
      </w:r>
    </w:p>
    <w:p w14:paraId="000000D9" w14:textId="77777777" w:rsidR="005B5DC4" w:rsidRDefault="00000000">
      <w:pPr>
        <w:numPr>
          <w:ilvl w:val="0"/>
          <w:numId w:val="5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Basic due process protections have been provided for the accused chapter.</w:t>
      </w:r>
    </w:p>
    <w:p w14:paraId="000000DA" w14:textId="77777777" w:rsidR="005B5DC4" w:rsidRDefault="00000000">
      <w:pPr>
        <w:numPr>
          <w:ilvl w:val="0"/>
          <w:numId w:val="5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Sanctions are punitive and/or educational (but not solely punitive or financial), progressive, and do not restrict associational rights or student choice.</w:t>
      </w:r>
    </w:p>
    <w:p w14:paraId="000000DB" w14:textId="77777777" w:rsidR="005B5DC4" w:rsidRDefault="00000000">
      <w:pPr>
        <w:numPr>
          <w:ilvl w:val="0"/>
          <w:numId w:val="5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appeal process is available.</w:t>
      </w:r>
    </w:p>
    <w:p w14:paraId="000000DC" w14:textId="77777777" w:rsidR="005B5DC4" w:rsidRDefault="00000000">
      <w:pPr>
        <w:numPr>
          <w:ilvl w:val="0"/>
          <w:numId w:val="4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Judicial Board shall inform the inter/national organization of any charges in advance of a hearing and work collaboratively with the inter/national organization and university when adjudicating a potential violation that may result in suspension/loss of recognition from the IFC for the member chapter.</w:t>
      </w:r>
    </w:p>
    <w:p w14:paraId="000000DD" w14:textId="77777777" w:rsidR="005B5DC4" w:rsidRDefault="00000000">
      <w:pPr>
        <w:numPr>
          <w:ilvl w:val="0"/>
          <w:numId w:val="4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will not issue blanket sanctions for chapters that have not been found responsible for policy violations (i.e. system-wide ban on activities). An exception may be made for health and safety concerns with restrictions limited to events with alcohol, provided the exception is for a defined period of no more than 30 days, with a specific plan to lift the restriction, and in accordance with powers enumerated in the IFC Constitution and Bylaws.</w:t>
      </w:r>
    </w:p>
    <w:p w14:paraId="000000DE" w14:textId="77777777" w:rsidR="005B5DC4" w:rsidRDefault="00000000">
      <w:pPr>
        <w:numPr>
          <w:ilvl w:val="0"/>
          <w:numId w:val="4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values-based conduct of fraternity men.</w:t>
      </w:r>
    </w:p>
    <w:p w14:paraId="000000DF" w14:textId="77777777" w:rsidR="005B5DC4" w:rsidRDefault="005B5DC4">
      <w:pPr>
        <w:spacing w:line="240" w:lineRule="auto"/>
        <w:rPr>
          <w:rFonts w:ascii="Times New Roman" w:eastAsia="Times New Roman" w:hAnsi="Times New Roman" w:cs="Times New Roman"/>
          <w:b/>
          <w:sz w:val="24"/>
          <w:szCs w:val="24"/>
        </w:rPr>
      </w:pPr>
    </w:p>
    <w:p w14:paraId="000000E0"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b/>
          <w:sz w:val="24"/>
          <w:szCs w:val="24"/>
        </w:rPr>
        <w:tab/>
        <w:t>IFC Justice Eligibility</w:t>
      </w:r>
    </w:p>
    <w:p w14:paraId="000000E1"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serve as the IFC Justice for a member chapter on the IFC Judicial Board, an individual must meet the following requirements:</w:t>
      </w:r>
    </w:p>
    <w:p w14:paraId="000000E2" w14:textId="77777777" w:rsidR="005B5DC4" w:rsidRDefault="00000000">
      <w:pPr>
        <w:numPr>
          <w:ilvl w:val="0"/>
          <w:numId w:val="5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 an Initiated Member in good standing, of an IFC member chapter and have been affiliated for a minimum of two semesters.</w:t>
      </w:r>
    </w:p>
    <w:p w14:paraId="000000E3" w14:textId="77777777" w:rsidR="005B5DC4" w:rsidRDefault="00000000">
      <w:pPr>
        <w:numPr>
          <w:ilvl w:val="0"/>
          <w:numId w:val="5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good academic standing with Furman University.</w:t>
      </w:r>
    </w:p>
    <w:p w14:paraId="000000E4" w14:textId="77777777" w:rsidR="005B5DC4" w:rsidRDefault="00000000">
      <w:pPr>
        <w:numPr>
          <w:ilvl w:val="0"/>
          <w:numId w:val="5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Possess a student conduct record clear of violations of the Furman University Student Conduct Code.</w:t>
      </w:r>
    </w:p>
    <w:p w14:paraId="000000E5" w14:textId="77777777" w:rsidR="005B5DC4" w:rsidRDefault="00000000">
      <w:pPr>
        <w:numPr>
          <w:ilvl w:val="0"/>
          <w:numId w:val="5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 devoted to the general ideals and principles of fraternity life and conduct himself in a professional manner consistent with the Mission and Purpose of the IFC, as defined within this Constitution.</w:t>
      </w:r>
    </w:p>
    <w:p w14:paraId="000000E6" w14:textId="77777777" w:rsidR="005B5DC4" w:rsidRDefault="00000000">
      <w:pPr>
        <w:numPr>
          <w:ilvl w:val="0"/>
          <w:numId w:val="5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a working knowledge of the IFC Constitution and Bylaws, Furman University policies, NIC Standards, and NIC Alcohol &amp; Drug Guidelines.</w:t>
      </w:r>
    </w:p>
    <w:p w14:paraId="000000E7" w14:textId="77777777" w:rsidR="005B5DC4" w:rsidRDefault="00000000">
      <w:pPr>
        <w:numPr>
          <w:ilvl w:val="0"/>
          <w:numId w:val="5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be a current member of the IFC Executive Board or serve as his member chapter’s IFC Representative or Alternate Representative for the IFC General Body.</w:t>
      </w:r>
    </w:p>
    <w:p w14:paraId="000000E8" w14:textId="77777777" w:rsidR="005B5DC4" w:rsidRDefault="00000000">
      <w:pPr>
        <w:numPr>
          <w:ilvl w:val="0"/>
          <w:numId w:val="5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complete formal judicial policies and procedures training prior to serving on an IFC Judicial Board hearing.  </w:t>
      </w:r>
    </w:p>
    <w:p w14:paraId="000000E9" w14:textId="77777777" w:rsidR="005B5DC4" w:rsidRDefault="005B5DC4">
      <w:pPr>
        <w:spacing w:line="240" w:lineRule="auto"/>
        <w:rPr>
          <w:rFonts w:ascii="Times New Roman" w:eastAsia="Times New Roman" w:hAnsi="Times New Roman" w:cs="Times New Roman"/>
          <w:sz w:val="24"/>
          <w:szCs w:val="24"/>
        </w:rPr>
      </w:pPr>
    </w:p>
    <w:p w14:paraId="000000EA"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IV.</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Term of Office of IFC Justices</w:t>
      </w:r>
    </w:p>
    <w:p w14:paraId="000000EB"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term of office for IFC Justices shall be until their graduation, resignation, or replacement under the procedures determined by each member chapter; or upon his election to serve on the IFC Executive Board or as his member chapter’s IFC Representative or Alternate Representative for the IFC General Body.  </w:t>
      </w:r>
    </w:p>
    <w:p w14:paraId="000000EC" w14:textId="77777777" w:rsidR="005B5DC4" w:rsidRDefault="005B5DC4">
      <w:pPr>
        <w:spacing w:line="240" w:lineRule="auto"/>
        <w:rPr>
          <w:rFonts w:ascii="Times New Roman" w:eastAsia="Times New Roman" w:hAnsi="Times New Roman" w:cs="Times New Roman"/>
          <w:sz w:val="24"/>
          <w:szCs w:val="24"/>
        </w:rPr>
      </w:pPr>
    </w:p>
    <w:p w14:paraId="000000ED"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w:t>
      </w:r>
      <w:r>
        <w:rPr>
          <w:rFonts w:ascii="Times New Roman" w:eastAsia="Times New Roman" w:hAnsi="Times New Roman" w:cs="Times New Roman"/>
          <w:b/>
          <w:sz w:val="24"/>
          <w:szCs w:val="24"/>
        </w:rPr>
        <w:tab/>
        <w:t>IFC Judicial Policy</w:t>
      </w:r>
    </w:p>
    <w:p w14:paraId="000000EE"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Judicial Board shall perform all duties and be subject to all regulations contained within the IFC Judicial Policy in the Bylaws.</w:t>
      </w:r>
    </w:p>
    <w:p w14:paraId="000000EF" w14:textId="77777777" w:rsidR="005B5DC4" w:rsidRDefault="005B5DC4">
      <w:pPr>
        <w:spacing w:line="240" w:lineRule="auto"/>
        <w:rPr>
          <w:rFonts w:ascii="Times New Roman" w:eastAsia="Times New Roman" w:hAnsi="Times New Roman" w:cs="Times New Roman"/>
          <w:sz w:val="24"/>
          <w:szCs w:val="24"/>
        </w:rPr>
      </w:pPr>
    </w:p>
    <w:p w14:paraId="000000F0"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w:t>
      </w:r>
      <w:r>
        <w:rPr>
          <w:rFonts w:ascii="Times New Roman" w:eastAsia="Times New Roman" w:hAnsi="Times New Roman" w:cs="Times New Roman"/>
          <w:b/>
          <w:sz w:val="24"/>
          <w:szCs w:val="24"/>
        </w:rPr>
        <w:tab/>
        <w:t>IFC Judicial Board Hearing Justice Selection</w:t>
      </w:r>
    </w:p>
    <w:p w14:paraId="000000F1"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Justice whose member chapter is involved in the alleged violation shall not sit on the board for the hearing of that case.</w:t>
      </w:r>
    </w:p>
    <w:p w14:paraId="000000F2" w14:textId="77777777" w:rsidR="005B5DC4" w:rsidRDefault="005B5DC4">
      <w:pPr>
        <w:spacing w:line="240" w:lineRule="auto"/>
        <w:rPr>
          <w:rFonts w:ascii="Times New Roman" w:eastAsia="Times New Roman" w:hAnsi="Times New Roman" w:cs="Times New Roman"/>
          <w:b/>
          <w:sz w:val="24"/>
          <w:szCs w:val="24"/>
        </w:rPr>
      </w:pPr>
    </w:p>
    <w:p w14:paraId="000000F3"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VII.</w:t>
      </w:r>
      <w:r>
        <w:rPr>
          <w:rFonts w:ascii="Times New Roman" w:eastAsia="Times New Roman" w:hAnsi="Times New Roman" w:cs="Times New Roman"/>
          <w:b/>
          <w:sz w:val="24"/>
          <w:szCs w:val="24"/>
        </w:rPr>
        <w:tab/>
        <w:t>IFC Judicial Board Hearing Attendance</w:t>
      </w:r>
    </w:p>
    <w:p w14:paraId="000000F4"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All IFC Judicial Board hearings shall be conducted in accordance with the following requirements:</w:t>
      </w:r>
    </w:p>
    <w:p w14:paraId="000000F5" w14:textId="77777777" w:rsidR="005B5DC4" w:rsidRDefault="00000000">
      <w:pPr>
        <w:numPr>
          <w:ilvl w:val="0"/>
          <w:numId w:val="4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IFC Justices assigned to an IFC Judicial Board hearing shall be present in order to conduct business on behalf of the IFC Judicial Board.</w:t>
      </w:r>
    </w:p>
    <w:p w14:paraId="000000F6" w14:textId="77777777" w:rsidR="005B5DC4" w:rsidRDefault="00000000">
      <w:pPr>
        <w:numPr>
          <w:ilvl w:val="0"/>
          <w:numId w:val="4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IFC Justice assigned to an IFC Judicial Board hearing is required to attend the hearing. Failure of an IFC Justice to attend an IFC Judicial Board hearing for which he was assigned shall result in his member chapter being referred to the IFC Vice President of Social Standards &amp; Risk Management for potential judicial review.</w:t>
      </w:r>
    </w:p>
    <w:p w14:paraId="000000F7"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VIII.</w:t>
      </w:r>
      <w:r>
        <w:rPr>
          <w:rFonts w:ascii="Times New Roman" w:eastAsia="Times New Roman" w:hAnsi="Times New Roman" w:cs="Times New Roman"/>
          <w:b/>
          <w:sz w:val="24"/>
          <w:szCs w:val="24"/>
        </w:rPr>
        <w:tab/>
        <w:t>IFC Judicial Board Hearing Voting Policies</w:t>
      </w:r>
    </w:p>
    <w:p w14:paraId="000000F8"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All IFC Judicial Board hearings shall operate utilizing the following voting policies:</w:t>
      </w:r>
    </w:p>
    <w:p w14:paraId="000000F9" w14:textId="77777777" w:rsidR="005B5DC4" w:rsidRDefault="00000000">
      <w:pPr>
        <w:numPr>
          <w:ilvl w:val="0"/>
          <w:numId w:val="4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IFC Justice serving on an IFC Judicial Board hearing shall have one vote.</w:t>
      </w:r>
    </w:p>
    <w:p w14:paraId="000000FA" w14:textId="77777777" w:rsidR="005B5DC4" w:rsidRDefault="00000000">
      <w:pPr>
        <w:numPr>
          <w:ilvl w:val="0"/>
          <w:numId w:val="4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majority vote shall govern all actions of an IFC Judicial Board.</w:t>
      </w:r>
    </w:p>
    <w:p w14:paraId="000000FB" w14:textId="77777777" w:rsidR="005B5DC4" w:rsidRDefault="005B5DC4">
      <w:pPr>
        <w:spacing w:line="240" w:lineRule="auto"/>
        <w:rPr>
          <w:rFonts w:ascii="Times New Roman" w:eastAsia="Times New Roman" w:hAnsi="Times New Roman" w:cs="Times New Roman"/>
          <w:b/>
          <w:sz w:val="24"/>
          <w:szCs w:val="24"/>
        </w:rPr>
      </w:pPr>
    </w:p>
    <w:p w14:paraId="000000FC"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VIII: IFC’S STANDING COMMITTEES</w:t>
      </w:r>
    </w:p>
    <w:p w14:paraId="000000FD" w14:textId="77777777" w:rsidR="005B5DC4" w:rsidRDefault="005B5DC4">
      <w:pPr>
        <w:spacing w:line="240" w:lineRule="auto"/>
        <w:jc w:val="center"/>
        <w:rPr>
          <w:rFonts w:ascii="Times New Roman" w:eastAsia="Times New Roman" w:hAnsi="Times New Roman" w:cs="Times New Roman"/>
          <w:b/>
          <w:sz w:val="24"/>
          <w:szCs w:val="24"/>
        </w:rPr>
      </w:pPr>
    </w:p>
    <w:p w14:paraId="000000FE"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Standing Committees</w:t>
      </w:r>
    </w:p>
    <w:p w14:paraId="000000FF"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shall have the following standing committees chaired by its respective corresponding member of the IFC Executive Board: </w:t>
      </w:r>
    </w:p>
    <w:p w14:paraId="00000100" w14:textId="77777777" w:rsidR="005B5DC4" w:rsidRDefault="00000000">
      <w:pPr>
        <w:numPr>
          <w:ilvl w:val="0"/>
          <w:numId w:val="61"/>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Committee</w:t>
      </w:r>
    </w:p>
    <w:p w14:paraId="00000101" w14:textId="77777777" w:rsidR="005B5DC4" w:rsidRDefault="00000000">
      <w:pPr>
        <w:numPr>
          <w:ilvl w:val="0"/>
          <w:numId w:val="61"/>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Finance Committee</w:t>
      </w:r>
    </w:p>
    <w:p w14:paraId="00000102" w14:textId="77777777" w:rsidR="005B5DC4" w:rsidRDefault="00000000">
      <w:pPr>
        <w:numPr>
          <w:ilvl w:val="0"/>
          <w:numId w:val="61"/>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Scholarship Committee</w:t>
      </w:r>
    </w:p>
    <w:p w14:paraId="00000103" w14:textId="77777777" w:rsidR="005B5DC4" w:rsidRDefault="00000000">
      <w:pPr>
        <w:numPr>
          <w:ilvl w:val="0"/>
          <w:numId w:val="61"/>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Member Development Committee</w:t>
      </w:r>
    </w:p>
    <w:p w14:paraId="00000104" w14:textId="77777777" w:rsidR="005B5DC4" w:rsidRDefault="00000000">
      <w:pPr>
        <w:numPr>
          <w:ilvl w:val="0"/>
          <w:numId w:val="61"/>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Community Relations Committee</w:t>
      </w:r>
    </w:p>
    <w:p w14:paraId="00000105" w14:textId="77777777" w:rsidR="005B5DC4" w:rsidRDefault="005B5DC4">
      <w:pPr>
        <w:spacing w:line="240" w:lineRule="auto"/>
        <w:rPr>
          <w:rFonts w:ascii="Times New Roman" w:eastAsia="Times New Roman" w:hAnsi="Times New Roman" w:cs="Times New Roman"/>
          <w:sz w:val="24"/>
          <w:szCs w:val="24"/>
        </w:rPr>
      </w:pPr>
    </w:p>
    <w:p w14:paraId="00000106"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b/>
          <w:sz w:val="24"/>
          <w:szCs w:val="24"/>
        </w:rPr>
        <w:tab/>
        <w:t>Ad Hoc Committees</w:t>
      </w:r>
    </w:p>
    <w:p w14:paraId="00000107"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Executive Board or the IFC President may form ad hoc committees as deemed necessary to perform the work of the IFC. The IFC President shall appoint the ad hoc committee chairman and committee members with the concurrence of the IFC Executive Board.</w:t>
      </w:r>
    </w:p>
    <w:p w14:paraId="00000108" w14:textId="77777777" w:rsidR="005B5DC4" w:rsidRDefault="005B5DC4">
      <w:pPr>
        <w:spacing w:line="240" w:lineRule="auto"/>
        <w:rPr>
          <w:rFonts w:ascii="Times New Roman" w:eastAsia="Times New Roman" w:hAnsi="Times New Roman" w:cs="Times New Roman"/>
          <w:sz w:val="24"/>
          <w:szCs w:val="24"/>
        </w:rPr>
      </w:pPr>
    </w:p>
    <w:p w14:paraId="00000109"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b/>
          <w:sz w:val="24"/>
          <w:szCs w:val="24"/>
        </w:rPr>
        <w:tab/>
        <w:t>IFC Committee Meeting Policies</w:t>
      </w:r>
    </w:p>
    <w:p w14:paraId="0000010A"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All committees of the IFC shall conduct its meetings according to the following requirements:</w:t>
      </w:r>
    </w:p>
    <w:p w14:paraId="0000010B" w14:textId="77777777" w:rsidR="005B5DC4" w:rsidRDefault="00000000">
      <w:pPr>
        <w:numPr>
          <w:ilvl w:val="0"/>
          <w:numId w:val="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recent edition of Robert’s Rules of Order shall be used to run all meetings.</w:t>
      </w:r>
    </w:p>
    <w:p w14:paraId="0000010C" w14:textId="77777777" w:rsidR="005B5DC4" w:rsidRDefault="00000000">
      <w:pPr>
        <w:numPr>
          <w:ilvl w:val="0"/>
          <w:numId w:val="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 majority of committee members present shall constitute a quorum in order to conduct committee business.</w:t>
      </w:r>
    </w:p>
    <w:p w14:paraId="0000010D" w14:textId="77777777" w:rsidR="005B5DC4" w:rsidRDefault="00000000">
      <w:pPr>
        <w:numPr>
          <w:ilvl w:val="0"/>
          <w:numId w:val="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Each committee shall meet as called by its committee chair.</w:t>
      </w:r>
    </w:p>
    <w:p w14:paraId="0000010E" w14:textId="77777777" w:rsidR="005B5DC4" w:rsidRDefault="005B5DC4">
      <w:pPr>
        <w:spacing w:line="240" w:lineRule="auto"/>
        <w:jc w:val="center"/>
        <w:rPr>
          <w:rFonts w:ascii="Times New Roman" w:eastAsia="Times New Roman" w:hAnsi="Times New Roman" w:cs="Times New Roman"/>
          <w:b/>
          <w:sz w:val="24"/>
          <w:szCs w:val="24"/>
        </w:rPr>
      </w:pPr>
    </w:p>
    <w:p w14:paraId="0000010F"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ARTICLE IX: CONSTITUTIONAL AMENDMENTS</w:t>
      </w:r>
    </w:p>
    <w:p w14:paraId="00000110" w14:textId="77777777" w:rsidR="005B5DC4" w:rsidRDefault="005B5DC4">
      <w:pPr>
        <w:spacing w:line="240" w:lineRule="auto"/>
        <w:rPr>
          <w:rFonts w:ascii="Times New Roman" w:eastAsia="Times New Roman" w:hAnsi="Times New Roman" w:cs="Times New Roman"/>
          <w:b/>
          <w:sz w:val="24"/>
          <w:szCs w:val="24"/>
        </w:rPr>
      </w:pPr>
    </w:p>
    <w:p w14:paraId="00000111"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Constitutional Amendments and Bylaws</w:t>
      </w:r>
    </w:p>
    <w:p w14:paraId="00000112"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Constitution and Bylaws may be amended by a two-thirds (2/3) affirmative vote of the IFC General Body provided notice of the proposed amendment has been provided to member chapters at the preceding regularly scheduled business meeting of the IFC General Body. </w:t>
      </w:r>
    </w:p>
    <w:p w14:paraId="00000113" w14:textId="77777777" w:rsidR="005B5DC4" w:rsidRDefault="005B5DC4">
      <w:pPr>
        <w:spacing w:line="240" w:lineRule="auto"/>
        <w:rPr>
          <w:rFonts w:ascii="Times New Roman" w:eastAsia="Times New Roman" w:hAnsi="Times New Roman" w:cs="Times New Roman"/>
          <w:sz w:val="24"/>
          <w:szCs w:val="24"/>
        </w:rPr>
      </w:pPr>
    </w:p>
    <w:p w14:paraId="00000114"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b/>
          <w:sz w:val="24"/>
          <w:szCs w:val="24"/>
        </w:rPr>
        <w:tab/>
        <w:t>Adoption</w:t>
      </w:r>
    </w:p>
    <w:p w14:paraId="00000115"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This Constitution shall become effective and shall supersede all previous Constitutions of the IFC when adopted by a two-thirds (2/3) affirmative vote of the IFC General Body.</w:t>
      </w:r>
    </w:p>
    <w:p w14:paraId="00000116" w14:textId="77777777" w:rsidR="005B5DC4" w:rsidRDefault="005B5DC4">
      <w:pPr>
        <w:spacing w:line="240" w:lineRule="auto"/>
        <w:rPr>
          <w:rFonts w:ascii="Times New Roman" w:eastAsia="Times New Roman" w:hAnsi="Times New Roman" w:cs="Times New Roman"/>
          <w:b/>
          <w:sz w:val="24"/>
          <w:szCs w:val="24"/>
        </w:rPr>
      </w:pPr>
    </w:p>
    <w:p w14:paraId="00000117"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 ROLE OF THE IFC DELEGATE</w:t>
      </w:r>
    </w:p>
    <w:p w14:paraId="00000118" w14:textId="77777777" w:rsidR="005B5DC4" w:rsidRDefault="005B5DC4">
      <w:pPr>
        <w:spacing w:line="240" w:lineRule="auto"/>
        <w:jc w:val="center"/>
        <w:rPr>
          <w:rFonts w:ascii="Times New Roman" w:eastAsia="Times New Roman" w:hAnsi="Times New Roman" w:cs="Times New Roman"/>
          <w:b/>
          <w:sz w:val="24"/>
          <w:szCs w:val="24"/>
        </w:rPr>
      </w:pPr>
    </w:p>
    <w:p w14:paraId="00000119"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IFC Delegate</w:t>
      </w:r>
    </w:p>
    <w:p w14:paraId="0000011A"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duties and responsibilities of all IFC Delegates are as follows:</w:t>
      </w:r>
    </w:p>
    <w:p w14:paraId="0000011B" w14:textId="77777777" w:rsidR="005B5DC4" w:rsidRDefault="00000000">
      <w:pPr>
        <w:numPr>
          <w:ilvl w:val="0"/>
          <w:numId w:val="3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a representative and voice for his member chapter’s concerns regarding the fraternity community.</w:t>
      </w:r>
    </w:p>
    <w:p w14:paraId="0000011C" w14:textId="77777777" w:rsidR="005B5DC4" w:rsidRDefault="00000000">
      <w:pPr>
        <w:numPr>
          <w:ilvl w:val="0"/>
          <w:numId w:val="3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any and all IFC initiatives </w:t>
      </w:r>
    </w:p>
    <w:p w14:paraId="0000011D" w14:textId="77777777" w:rsidR="005B5DC4" w:rsidRDefault="00000000">
      <w:pPr>
        <w:numPr>
          <w:ilvl w:val="0"/>
          <w:numId w:val="3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larger fraternity community’s interests.</w:t>
      </w:r>
    </w:p>
    <w:p w14:paraId="0000011E" w14:textId="77777777" w:rsidR="005B5DC4" w:rsidRDefault="00000000">
      <w:pPr>
        <w:numPr>
          <w:ilvl w:val="0"/>
          <w:numId w:val="3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Inform his member chapter of the actions, discussions, and workings of the IFC General Body.</w:t>
      </w:r>
    </w:p>
    <w:p w14:paraId="0000011F" w14:textId="77777777" w:rsidR="005B5DC4" w:rsidRDefault="00000000">
      <w:pPr>
        <w:numPr>
          <w:ilvl w:val="0"/>
          <w:numId w:val="3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Serve as a liaison between the IFC General Body and his respective member chapter. </w:t>
      </w:r>
      <w:r>
        <w:rPr>
          <w:rFonts w:ascii="Times New Roman" w:eastAsia="Times New Roman" w:hAnsi="Times New Roman" w:cs="Times New Roman"/>
          <w:sz w:val="24"/>
          <w:szCs w:val="24"/>
        </w:rPr>
        <w:tab/>
      </w:r>
    </w:p>
    <w:p w14:paraId="00000120" w14:textId="77777777" w:rsidR="005B5DC4" w:rsidRDefault="00000000">
      <w:pPr>
        <w:numPr>
          <w:ilvl w:val="0"/>
          <w:numId w:val="3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an initiated member of IFC Standing Committees and Ad Hoc Committees, as necessary.</w:t>
      </w:r>
    </w:p>
    <w:p w14:paraId="00000121" w14:textId="77777777" w:rsidR="005B5DC4" w:rsidRDefault="00000000">
      <w:pPr>
        <w:numPr>
          <w:ilvl w:val="0"/>
          <w:numId w:val="3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highest ideals of fraternity life to the greater campus community.</w:t>
      </w:r>
    </w:p>
    <w:p w14:paraId="00000122" w14:textId="77777777" w:rsidR="005B5DC4" w:rsidRDefault="005B5DC4">
      <w:pPr>
        <w:spacing w:line="240" w:lineRule="auto"/>
        <w:rPr>
          <w:rFonts w:ascii="Times New Roman" w:eastAsia="Times New Roman" w:hAnsi="Times New Roman" w:cs="Times New Roman"/>
          <w:sz w:val="24"/>
          <w:szCs w:val="24"/>
        </w:rPr>
      </w:pPr>
    </w:p>
    <w:p w14:paraId="00000123"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XI: ROLE OF THE IFC MEMBER CHAPTER REPRESENTATIVE</w:t>
      </w:r>
    </w:p>
    <w:p w14:paraId="00000124" w14:textId="77777777" w:rsidR="005B5DC4" w:rsidRDefault="005B5DC4">
      <w:pPr>
        <w:spacing w:line="240" w:lineRule="auto"/>
        <w:jc w:val="center"/>
        <w:rPr>
          <w:rFonts w:ascii="Times New Roman" w:eastAsia="Times New Roman" w:hAnsi="Times New Roman" w:cs="Times New Roman"/>
          <w:b/>
          <w:sz w:val="24"/>
          <w:szCs w:val="24"/>
        </w:rPr>
      </w:pPr>
    </w:p>
    <w:p w14:paraId="00000125"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IFC Member Chapter Representative</w:t>
      </w:r>
    </w:p>
    <w:p w14:paraId="00000126"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duties and responsibilities of all IFC Member Chapter Representatives are as follows:</w:t>
      </w:r>
    </w:p>
    <w:p w14:paraId="00000127" w14:textId="77777777" w:rsidR="005B5DC4" w:rsidRDefault="00000000">
      <w:pPr>
        <w:numPr>
          <w:ilvl w:val="0"/>
          <w:numId w:val="2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an informed voice for his member chapter’s concerns regarding the specific information covered in that week’s IFC General Body Meeting.</w:t>
      </w:r>
    </w:p>
    <w:p w14:paraId="00000128" w14:textId="77777777" w:rsidR="005B5DC4" w:rsidRDefault="005B5DC4">
      <w:pPr>
        <w:spacing w:line="240" w:lineRule="auto"/>
        <w:rPr>
          <w:rFonts w:ascii="Times New Roman" w:eastAsia="Times New Roman" w:hAnsi="Times New Roman" w:cs="Times New Roman"/>
          <w:b/>
          <w:sz w:val="24"/>
          <w:szCs w:val="24"/>
        </w:rPr>
      </w:pPr>
    </w:p>
    <w:p w14:paraId="00000129"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XII: ROLE OF THE IFC EXECUTIVE BOARD OFFICERS</w:t>
      </w:r>
    </w:p>
    <w:p w14:paraId="0000012A" w14:textId="77777777" w:rsidR="005B5DC4" w:rsidRDefault="005B5DC4">
      <w:pPr>
        <w:spacing w:line="240" w:lineRule="auto"/>
        <w:jc w:val="center"/>
        <w:rPr>
          <w:rFonts w:ascii="Times New Roman" w:eastAsia="Times New Roman" w:hAnsi="Times New Roman" w:cs="Times New Roman"/>
          <w:b/>
          <w:sz w:val="24"/>
          <w:szCs w:val="24"/>
        </w:rPr>
      </w:pPr>
    </w:p>
    <w:p w14:paraId="0000012B"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 </w:t>
      </w:r>
      <w:r>
        <w:rPr>
          <w:rFonts w:ascii="Times New Roman" w:eastAsia="Times New Roman" w:hAnsi="Times New Roman" w:cs="Times New Roman"/>
          <w:b/>
          <w:sz w:val="24"/>
          <w:szCs w:val="24"/>
        </w:rPr>
        <w:tab/>
        <w:t>IFC President</w:t>
      </w:r>
    </w:p>
    <w:p w14:paraId="0000012C"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duties and responsibilities of the IFC President are as follows:</w:t>
      </w:r>
    </w:p>
    <w:p w14:paraId="0000012D" w14:textId="77777777" w:rsidR="005B5DC4" w:rsidRDefault="00000000">
      <w:pPr>
        <w:numPr>
          <w:ilvl w:val="0"/>
          <w:numId w:val="5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guidance and focus to the efforts of the General Body and Executive Committee.</w:t>
      </w:r>
    </w:p>
    <w:p w14:paraId="0000012E" w14:textId="77777777" w:rsidR="005B5DC4" w:rsidRDefault="00000000">
      <w:pPr>
        <w:numPr>
          <w:ilvl w:val="0"/>
          <w:numId w:val="5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Preside over all meetings of the General Body and Executive Committee.</w:t>
      </w:r>
    </w:p>
    <w:p w14:paraId="0000012F" w14:textId="77777777" w:rsidR="005B5DC4" w:rsidRDefault="00000000">
      <w:pPr>
        <w:numPr>
          <w:ilvl w:val="0"/>
          <w:numId w:val="5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Cast the final vote in the event of a tie.</w:t>
      </w:r>
    </w:p>
    <w:p w14:paraId="00000130" w14:textId="77777777" w:rsidR="005B5DC4" w:rsidRDefault="00000000">
      <w:pPr>
        <w:numPr>
          <w:ilvl w:val="0"/>
          <w:numId w:val="5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Build rapport and establish positive working relationships between IFC and member chapter leaders.</w:t>
      </w:r>
    </w:p>
    <w:p w14:paraId="00000131" w14:textId="77777777" w:rsidR="005B5DC4" w:rsidRDefault="00000000">
      <w:pPr>
        <w:numPr>
          <w:ilvl w:val="0"/>
          <w:numId w:val="5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the official spokesperson for the fraternity community</w:t>
      </w:r>
    </w:p>
    <w:p w14:paraId="00000132" w14:textId="77777777" w:rsidR="005B5DC4" w:rsidRDefault="00000000">
      <w:pPr>
        <w:numPr>
          <w:ilvl w:val="0"/>
          <w:numId w:val="5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the official representative of the Fraternal Community to the Student Government Association</w:t>
      </w:r>
    </w:p>
    <w:p w14:paraId="00000133" w14:textId="77777777" w:rsidR="005B5DC4" w:rsidRDefault="00000000">
      <w:pPr>
        <w:numPr>
          <w:ilvl w:val="0"/>
          <w:numId w:val="5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Establish positive working relationships with campus and local law enforcement agencies.</w:t>
      </w:r>
    </w:p>
    <w:p w14:paraId="00000134" w14:textId="77777777" w:rsidR="005B5DC4" w:rsidRDefault="00000000">
      <w:pPr>
        <w:numPr>
          <w:ilvl w:val="0"/>
          <w:numId w:val="5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Regularly interact with the leaders of other governing councils and campus organizations.</w:t>
      </w:r>
    </w:p>
    <w:p w14:paraId="00000135" w14:textId="77777777" w:rsidR="005B5DC4" w:rsidRDefault="00000000">
      <w:pPr>
        <w:numPr>
          <w:ilvl w:val="0"/>
          <w:numId w:val="5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Attends weekly meetings with the Panhellenic President and Associate Director of Fraternity and Sorority Life.</w:t>
      </w:r>
    </w:p>
    <w:p w14:paraId="00000136" w14:textId="77777777" w:rsidR="005B5DC4" w:rsidRDefault="00000000">
      <w:pPr>
        <w:numPr>
          <w:ilvl w:val="0"/>
          <w:numId w:val="5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a working relationship with key college administrators.</w:t>
      </w:r>
    </w:p>
    <w:p w14:paraId="00000137" w14:textId="77777777" w:rsidR="005B5DC4" w:rsidRDefault="00000000">
      <w:pPr>
        <w:numPr>
          <w:ilvl w:val="0"/>
          <w:numId w:val="5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a working relationship with and communicate campus data, issues, and trends in a timely manner to the NIC.</w:t>
      </w:r>
    </w:p>
    <w:p w14:paraId="00000138" w14:textId="77777777" w:rsidR="005B5DC4" w:rsidRDefault="005B5DC4">
      <w:pPr>
        <w:spacing w:line="240" w:lineRule="auto"/>
        <w:jc w:val="center"/>
        <w:rPr>
          <w:rFonts w:ascii="Times New Roman" w:eastAsia="Times New Roman" w:hAnsi="Times New Roman" w:cs="Times New Roman"/>
          <w:b/>
          <w:sz w:val="24"/>
          <w:szCs w:val="24"/>
        </w:rPr>
      </w:pPr>
    </w:p>
    <w:p w14:paraId="00000139"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IFC Vice President of Social Standards and Risk Management</w:t>
      </w:r>
    </w:p>
    <w:p w14:paraId="0000013A"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duties and responsibilities of the IFC Vice President of Social Standards and Risk Management are as follows:</w:t>
      </w:r>
    </w:p>
    <w:p w14:paraId="0000013B" w14:textId="77777777" w:rsidR="005B5DC4" w:rsidRDefault="00000000">
      <w:pPr>
        <w:numPr>
          <w:ilvl w:val="0"/>
          <w:numId w:val="6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chair of the IFC Judicial Board and serve as the non-voting Chief Justice of all IFC Judicial Board hearings.</w:t>
      </w:r>
    </w:p>
    <w:p w14:paraId="0000013C" w14:textId="77777777" w:rsidR="005B5DC4" w:rsidRDefault="00000000">
      <w:pPr>
        <w:numPr>
          <w:ilvl w:val="0"/>
          <w:numId w:val="6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Investigate and refer to the IFC Judicial Board alleged violations of IFC policy, including but not limited to:</w:t>
      </w:r>
    </w:p>
    <w:p w14:paraId="0000013D" w14:textId="77777777" w:rsidR="005B5DC4" w:rsidRDefault="00000000">
      <w:pPr>
        <w:numPr>
          <w:ilvl w:val="0"/>
          <w:numId w:val="2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Constitution, Bylaws, and policies; </w:t>
      </w:r>
    </w:p>
    <w:p w14:paraId="0000013E" w14:textId="77777777" w:rsidR="005B5DC4" w:rsidRDefault="00000000">
      <w:pPr>
        <w:numPr>
          <w:ilvl w:val="0"/>
          <w:numId w:val="2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Federal, state, and local laws; </w:t>
      </w:r>
    </w:p>
    <w:p w14:paraId="0000013F" w14:textId="77777777" w:rsidR="005B5DC4" w:rsidRDefault="00000000">
      <w:pPr>
        <w:numPr>
          <w:ilvl w:val="0"/>
          <w:numId w:val="2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rules and regulations of Furman University; and </w:t>
      </w:r>
    </w:p>
    <w:p w14:paraId="00000140" w14:textId="77777777" w:rsidR="005B5DC4" w:rsidRDefault="00000000">
      <w:pPr>
        <w:numPr>
          <w:ilvl w:val="0"/>
          <w:numId w:val="2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values-based conduct of fraternity men.</w:t>
      </w:r>
    </w:p>
    <w:p w14:paraId="00000141" w14:textId="77777777" w:rsidR="005B5DC4" w:rsidRDefault="00000000">
      <w:pPr>
        <w:numPr>
          <w:ilvl w:val="0"/>
          <w:numId w:val="6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proper filing and preparation for all judicial actions.</w:t>
      </w:r>
    </w:p>
    <w:p w14:paraId="00000142" w14:textId="77777777" w:rsidR="005B5DC4" w:rsidRDefault="00000000">
      <w:pPr>
        <w:numPr>
          <w:ilvl w:val="0"/>
          <w:numId w:val="6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compliance with all IFC judicial action imposed upon a member chapter.</w:t>
      </w:r>
    </w:p>
    <w:p w14:paraId="00000143" w14:textId="77777777" w:rsidR="005B5DC4" w:rsidRDefault="00000000">
      <w:pPr>
        <w:numPr>
          <w:ilvl w:val="0"/>
          <w:numId w:val="6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Educate member chapters on the IFC Constitution and Bylaws, judicial processes, and risk management policies. Educate member chapters on the NIC Health and Safety Guidelines, the IFC Constitution and Bylaws, judicial processes, and risk management policies.</w:t>
      </w:r>
    </w:p>
    <w:p w14:paraId="00000144" w14:textId="77777777" w:rsidR="005B5DC4" w:rsidRDefault="00000000">
      <w:pPr>
        <w:numPr>
          <w:ilvl w:val="0"/>
          <w:numId w:val="6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 judicial policy and procedures training for new IFC Judicial Board justices.</w:t>
      </w:r>
    </w:p>
    <w:p w14:paraId="00000145" w14:textId="77777777" w:rsidR="005B5DC4" w:rsidRDefault="00000000">
      <w:pPr>
        <w:numPr>
          <w:ilvl w:val="0"/>
          <w:numId w:val="6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Assist in conflict mediation between member chapters.</w:t>
      </w:r>
    </w:p>
    <w:p w14:paraId="00000146" w14:textId="77777777" w:rsidR="005B5DC4" w:rsidRDefault="00000000">
      <w:pPr>
        <w:numPr>
          <w:ilvl w:val="0"/>
          <w:numId w:val="6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all IFC governance documents, at least annually.</w:t>
      </w:r>
    </w:p>
    <w:p w14:paraId="00000147" w14:textId="77777777" w:rsidR="005B5DC4" w:rsidRDefault="00000000">
      <w:pPr>
        <w:numPr>
          <w:ilvl w:val="0"/>
          <w:numId w:val="6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Assist member chapters in the implementation of and compliance with the NIC Alcohol &amp; Drug Guidelines.</w:t>
      </w:r>
    </w:p>
    <w:p w14:paraId="00000148" w14:textId="77777777" w:rsidR="005B5DC4" w:rsidRDefault="00000000">
      <w:pPr>
        <w:numPr>
          <w:ilvl w:val="0"/>
          <w:numId w:val="6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 Health and Safety efforts with other councils and stakeholders</w:t>
      </w:r>
    </w:p>
    <w:p w14:paraId="00000149" w14:textId="77777777" w:rsidR="005B5DC4" w:rsidRDefault="00000000">
      <w:pPr>
        <w:numPr>
          <w:ilvl w:val="0"/>
          <w:numId w:val="6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support to chapter Risk Management and Health and Safety Officers.</w:t>
      </w:r>
    </w:p>
    <w:p w14:paraId="0000014A" w14:textId="77777777" w:rsidR="005B5DC4" w:rsidRDefault="005B5DC4">
      <w:pPr>
        <w:spacing w:line="240" w:lineRule="auto"/>
        <w:rPr>
          <w:rFonts w:ascii="Times New Roman" w:eastAsia="Times New Roman" w:hAnsi="Times New Roman" w:cs="Times New Roman"/>
          <w:b/>
          <w:sz w:val="24"/>
          <w:szCs w:val="24"/>
        </w:rPr>
      </w:pPr>
    </w:p>
    <w:p w14:paraId="0000014B"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III.  </w:t>
      </w:r>
      <w:r>
        <w:rPr>
          <w:rFonts w:ascii="Times New Roman" w:eastAsia="Times New Roman" w:hAnsi="Times New Roman" w:cs="Times New Roman"/>
          <w:b/>
          <w:sz w:val="24"/>
          <w:szCs w:val="24"/>
        </w:rPr>
        <w:tab/>
        <w:t>IFC Vice President of Recruitment and Member Development</w:t>
      </w:r>
    </w:p>
    <w:p w14:paraId="0000014C"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duties and responsibilities of the IFC Vice President of Recruitment are as follows:</w:t>
      </w:r>
    </w:p>
    <w:p w14:paraId="0000014D"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 with member chapters to establish a recruitment process that meets the needs of chapters and potential new members, as well as provides opportunities for interested men to learn about the fraternity experience.</w:t>
      </w:r>
    </w:p>
    <w:p w14:paraId="0000014E"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Will focus on fostering interest in joining fraternities and marketing the fraternity experience to incoming students and potential new members.</w:t>
      </w:r>
    </w:p>
    <w:p w14:paraId="0000014F"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chair of the IFC Recruitment and Member Development Committees.</w:t>
      </w:r>
    </w:p>
    <w:p w14:paraId="00000150"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recruitment workshops and programs for member chapters.</w:t>
      </w:r>
    </w:p>
    <w:p w14:paraId="00000151"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Uphold the IFC Recruitment Policy and ensure no restrictive policies are placed on new member recruitment and will not restrict the ability of chapters to distribute bids outside of any designated recruitment period.</w:t>
      </w:r>
    </w:p>
    <w:p w14:paraId="00000152"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an interest list of Potential New Members.</w:t>
      </w:r>
    </w:p>
    <w:p w14:paraId="00000153"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maintain accurate New Member Rosters for each member chapter.</w:t>
      </w:r>
    </w:p>
    <w:p w14:paraId="00000154"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advice and support to member chapter recruitment officers.</w:t>
      </w:r>
    </w:p>
    <w:p w14:paraId="00000155"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best practices for new member and member education programs for member chapters.</w:t>
      </w:r>
    </w:p>
    <w:p w14:paraId="00000156"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report new member retention, academic, and involvement statistics.</w:t>
      </w:r>
    </w:p>
    <w:p w14:paraId="00000157"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Organize, develop, and implement a new member orientation program in coordination with the Panhellenic VP of Recruitment Counselors and the Associate Director of Fraternity and Sorority Life.</w:t>
      </w:r>
    </w:p>
    <w:p w14:paraId="00000158"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opportunities for continuing member education by collaborating with alumni, Furman University offices and departments, and student organizations to offer educational programming covering the following topics: academic achievement, alcohol consumption, career preparation, civic engagement, hazing, leadership development, sexual assault/abuse, and values and ethics.</w:t>
      </w:r>
    </w:p>
    <w:p w14:paraId="00000159"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advice and support to member chapter member development officers.</w:t>
      </w:r>
    </w:p>
    <w:p w14:paraId="0000015A"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 diversity and inclusion programming for member chapters and promote inclusion within member chapters in order to make the fraternity community more welcoming and inclusive to individuals from diverse backgrounds.</w:t>
      </w:r>
    </w:p>
    <w:p w14:paraId="0000015B"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distribute information about campus diversity and inclusion programming and resources.</w:t>
      </w:r>
    </w:p>
    <w:p w14:paraId="0000015C"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and maintain relationships with faculty, academic offices, and/or departments that support diversity and inclusion.</w:t>
      </w:r>
    </w:p>
    <w:p w14:paraId="0000015D" w14:textId="77777777" w:rsidR="005B5DC4" w:rsidRDefault="00000000">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advice and support to member chapter new member education officers and programming officers to provide diversity and inclusion programming.</w:t>
      </w:r>
    </w:p>
    <w:p w14:paraId="0000015E" w14:textId="77777777" w:rsidR="005B5DC4" w:rsidRDefault="005B5DC4">
      <w:pPr>
        <w:spacing w:line="240" w:lineRule="auto"/>
        <w:rPr>
          <w:rFonts w:ascii="Times New Roman" w:eastAsia="Times New Roman" w:hAnsi="Times New Roman" w:cs="Times New Roman"/>
          <w:b/>
          <w:sz w:val="24"/>
          <w:szCs w:val="24"/>
        </w:rPr>
      </w:pPr>
    </w:p>
    <w:p w14:paraId="0000015F"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IV.  </w:t>
      </w:r>
      <w:r>
        <w:rPr>
          <w:rFonts w:ascii="Times New Roman" w:eastAsia="Times New Roman" w:hAnsi="Times New Roman" w:cs="Times New Roman"/>
          <w:b/>
          <w:sz w:val="24"/>
          <w:szCs w:val="24"/>
        </w:rPr>
        <w:tab/>
        <w:t>IFC Vice President of Administration and Scholarship</w:t>
      </w:r>
    </w:p>
    <w:p w14:paraId="00000160"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duties and responsibilities of the IFC Vice President of Administration and Scholarship are as follows:</w:t>
      </w:r>
    </w:p>
    <w:p w14:paraId="00000161"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chair of the IFC Finance Committee.</w:t>
      </w:r>
    </w:p>
    <w:p w14:paraId="00000162"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Supervise and manage the annual budgetary process for the IFC General Body</w:t>
      </w:r>
    </w:p>
    <w:p w14:paraId="00000163"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 IFC member chapter dues or other assessments as needed.</w:t>
      </w:r>
    </w:p>
    <w:p w14:paraId="00000164"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accurate records throughout the year through invoicing and receipts.</w:t>
      </w:r>
    </w:p>
    <w:p w14:paraId="00000165"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and approve all IFC expenditures and reimbursements.</w:t>
      </w:r>
    </w:p>
    <w:p w14:paraId="00000166"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advice and support to member chapter financial officers.</w:t>
      </w:r>
    </w:p>
    <w:p w14:paraId="00000167"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 a scholarship chair orientation program for member chapters.</w:t>
      </w:r>
    </w:p>
    <w:p w14:paraId="00000168"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distribute academic performance rankings.</w:t>
      </w:r>
    </w:p>
    <w:p w14:paraId="00000169"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Publish important academic dates and deadlines.</w:t>
      </w:r>
    </w:p>
    <w:p w14:paraId="0000016A"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distribute information about campus academic services, such as tutors, the writing lab, math lab, learning assistance programs, interest tests, career counseling, placement workshops, and library resources.</w:t>
      </w:r>
    </w:p>
    <w:p w14:paraId="0000016B"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 individually with member chapter scholarship chairs below the all-men’s grade point average.</w:t>
      </w:r>
    </w:p>
    <w:p w14:paraId="0000016C"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Build and maintain relationships with faculty, academic offices, and academic honorary societies.</w:t>
      </w:r>
    </w:p>
    <w:p w14:paraId="0000016D"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advice and support to member chapter scholarship officers.</w:t>
      </w:r>
    </w:p>
    <w:p w14:paraId="0000016E" w14:textId="77777777" w:rsidR="005B5DC4"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chair of the IFC Scholarship Committee.</w:t>
      </w:r>
    </w:p>
    <w:p w14:paraId="0000016F" w14:textId="77777777" w:rsidR="005B5DC4" w:rsidRDefault="005B5DC4">
      <w:pPr>
        <w:spacing w:line="240" w:lineRule="auto"/>
        <w:rPr>
          <w:rFonts w:ascii="Times New Roman" w:eastAsia="Times New Roman" w:hAnsi="Times New Roman" w:cs="Times New Roman"/>
          <w:b/>
          <w:sz w:val="24"/>
          <w:szCs w:val="24"/>
        </w:rPr>
      </w:pPr>
    </w:p>
    <w:p w14:paraId="00000170"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w:t>
      </w:r>
      <w:r>
        <w:rPr>
          <w:rFonts w:ascii="Times New Roman" w:eastAsia="Times New Roman" w:hAnsi="Times New Roman" w:cs="Times New Roman"/>
          <w:b/>
          <w:sz w:val="24"/>
          <w:szCs w:val="24"/>
        </w:rPr>
        <w:tab/>
        <w:t>IFC Vice President of Public Relations and Community Engagement</w:t>
      </w:r>
    </w:p>
    <w:p w14:paraId="00000171"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duties and responsibilities of the IFC Vice President of Community Relations are as follows:</w:t>
      </w:r>
    </w:p>
    <w:p w14:paraId="00000172" w14:textId="77777777" w:rsidR="005B5DC4" w:rsidRDefault="00000000">
      <w:pPr>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execute a public relations and social media strategy.</w:t>
      </w:r>
    </w:p>
    <w:p w14:paraId="00000173" w14:textId="77777777" w:rsidR="005B5DC4" w:rsidRDefault="00000000">
      <w:pPr>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disseminate information on the fraternity community to all campus and community media sources.</w:t>
      </w:r>
    </w:p>
    <w:p w14:paraId="00000174" w14:textId="77777777" w:rsidR="005B5DC4" w:rsidRDefault="00000000">
      <w:pPr>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 the media informed on upcoming events or potential news.</w:t>
      </w:r>
    </w:p>
    <w:p w14:paraId="00000175" w14:textId="77777777" w:rsidR="005B5DC4" w:rsidRDefault="00000000">
      <w:pPr>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a positive working relationship with external constituents.</w:t>
      </w:r>
    </w:p>
    <w:p w14:paraId="00000176" w14:textId="77777777" w:rsidR="005B5DC4" w:rsidRDefault="00000000">
      <w:pPr>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Assist in the development of various IFC publications and outreach programs.</w:t>
      </w:r>
    </w:p>
    <w:p w14:paraId="00000177" w14:textId="77777777" w:rsidR="005B5DC4" w:rsidRDefault="00000000">
      <w:pPr>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Lead the Greek Week committee in conjunction with the Panhellenic Association.</w:t>
      </w:r>
    </w:p>
    <w:p w14:paraId="00000178" w14:textId="77777777" w:rsidR="005B5DC4" w:rsidRDefault="00000000">
      <w:pPr>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chair of the IFC Community Relations Committee.</w:t>
      </w:r>
    </w:p>
    <w:p w14:paraId="00000179" w14:textId="77777777" w:rsidR="005B5DC4" w:rsidRDefault="005B5DC4">
      <w:pPr>
        <w:spacing w:line="240" w:lineRule="auto"/>
        <w:rPr>
          <w:rFonts w:ascii="Times New Roman" w:eastAsia="Times New Roman" w:hAnsi="Times New Roman" w:cs="Times New Roman"/>
          <w:sz w:val="24"/>
          <w:szCs w:val="24"/>
        </w:rPr>
      </w:pPr>
    </w:p>
    <w:p w14:paraId="0000017A"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w:t>
      </w:r>
      <w:r>
        <w:rPr>
          <w:rFonts w:ascii="Times New Roman" w:eastAsia="Times New Roman" w:hAnsi="Times New Roman" w:cs="Times New Roman"/>
          <w:b/>
          <w:sz w:val="24"/>
          <w:szCs w:val="24"/>
        </w:rPr>
        <w:tab/>
        <w:t>IFC Vice President of Service and Philanthropy</w:t>
      </w:r>
    </w:p>
    <w:p w14:paraId="0000017B"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duties and responsibilities of the IFC Vice President of Service and Philanthropy are as follows:</w:t>
      </w:r>
    </w:p>
    <w:p w14:paraId="0000017C" w14:textId="77777777" w:rsidR="005B5DC4" w:rsidRDefault="00000000">
      <w:pPr>
        <w:numPr>
          <w:ilvl w:val="0"/>
          <w:numId w:val="3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Aid in the development of service projects and philanthropic events for member chapters.</w:t>
      </w:r>
    </w:p>
    <w:p w14:paraId="0000017D" w14:textId="77777777" w:rsidR="005B5DC4" w:rsidRDefault="00000000">
      <w:pPr>
        <w:numPr>
          <w:ilvl w:val="0"/>
          <w:numId w:val="3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report member chapter community service hours, philanthropic dollars, and activities.</w:t>
      </w:r>
    </w:p>
    <w:p w14:paraId="0000017E" w14:textId="77777777" w:rsidR="005B5DC4" w:rsidRDefault="00000000">
      <w:pPr>
        <w:numPr>
          <w:ilvl w:val="0"/>
          <w:numId w:val="3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advice and support to member chapter community service/philanthropy officers.</w:t>
      </w:r>
    </w:p>
    <w:p w14:paraId="0000017F" w14:textId="77777777" w:rsidR="005B5DC4" w:rsidRDefault="00000000">
      <w:pPr>
        <w:numPr>
          <w:ilvl w:val="0"/>
          <w:numId w:val="3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and oversee a community-wide, IFC-sponsored philanthropic effort.</w:t>
      </w:r>
    </w:p>
    <w:p w14:paraId="00000180" w14:textId="77777777" w:rsidR="005B5DC4" w:rsidRDefault="00000000">
      <w:pPr>
        <w:numPr>
          <w:ilvl w:val="0"/>
          <w:numId w:val="3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opportunities for members of the fraternal community, and the at-large Furman community, to participate in community service events.</w:t>
      </w:r>
    </w:p>
    <w:p w14:paraId="00000181" w14:textId="77777777" w:rsidR="005B5DC4" w:rsidRDefault="00000000">
      <w:pPr>
        <w:numPr>
          <w:ilvl w:val="0"/>
          <w:numId w:val="3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Foster relations between the Fraternal community and Service-based organizations hosted on Furman University and the at-large Greenville Community.</w:t>
      </w:r>
    </w:p>
    <w:p w14:paraId="00000182" w14:textId="77777777" w:rsidR="005B5DC4" w:rsidRDefault="005B5DC4">
      <w:pPr>
        <w:spacing w:line="240" w:lineRule="auto"/>
        <w:jc w:val="center"/>
        <w:rPr>
          <w:rFonts w:ascii="Times New Roman" w:eastAsia="Times New Roman" w:hAnsi="Times New Roman" w:cs="Times New Roman"/>
          <w:b/>
          <w:sz w:val="24"/>
          <w:szCs w:val="24"/>
        </w:rPr>
      </w:pPr>
    </w:p>
    <w:p w14:paraId="00000183"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XIII: ROLE OF THE IFC JUSTICE</w:t>
      </w:r>
    </w:p>
    <w:p w14:paraId="00000184" w14:textId="77777777" w:rsidR="005B5DC4" w:rsidRDefault="005B5DC4">
      <w:pPr>
        <w:spacing w:line="240" w:lineRule="auto"/>
        <w:rPr>
          <w:rFonts w:ascii="Times New Roman" w:eastAsia="Times New Roman" w:hAnsi="Times New Roman" w:cs="Times New Roman"/>
          <w:sz w:val="24"/>
          <w:szCs w:val="24"/>
        </w:rPr>
      </w:pPr>
    </w:p>
    <w:p w14:paraId="00000185"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IFC Justice</w:t>
      </w:r>
    </w:p>
    <w:p w14:paraId="00000186"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duties and responsibilities of an IFC Justice are as follows:</w:t>
      </w:r>
    </w:p>
    <w:p w14:paraId="00000187" w14:textId="77777777" w:rsidR="005B5DC4" w:rsidRDefault="00000000">
      <w:pPr>
        <w:numPr>
          <w:ilvl w:val="0"/>
          <w:numId w:val="39"/>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an impartial justice, as called, on IFC Judicial Board hearings.</w:t>
      </w:r>
    </w:p>
    <w:p w14:paraId="00000188" w14:textId="77777777" w:rsidR="005B5DC4" w:rsidRDefault="00000000">
      <w:pPr>
        <w:numPr>
          <w:ilvl w:val="0"/>
          <w:numId w:val="39"/>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Uphold:</w:t>
      </w:r>
    </w:p>
    <w:p w14:paraId="00000189" w14:textId="77777777" w:rsidR="005B5DC4" w:rsidRDefault="00000000">
      <w:pPr>
        <w:numPr>
          <w:ilvl w:val="1"/>
          <w:numId w:val="3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IFC Constitution, Bylaws, Code of Conduct, and policies;</w:t>
      </w:r>
    </w:p>
    <w:p w14:paraId="0000018A" w14:textId="77777777" w:rsidR="005B5DC4" w:rsidRDefault="00000000">
      <w:pPr>
        <w:numPr>
          <w:ilvl w:val="1"/>
          <w:numId w:val="3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rules and regulations of Furman University; and</w:t>
      </w:r>
    </w:p>
    <w:p w14:paraId="0000018B" w14:textId="77777777" w:rsidR="005B5DC4" w:rsidRDefault="00000000">
      <w:pPr>
        <w:numPr>
          <w:ilvl w:val="1"/>
          <w:numId w:val="3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values-based conduct of fraternity men.</w:t>
      </w:r>
    </w:p>
    <w:p w14:paraId="0000018C" w14:textId="77777777" w:rsidR="005B5DC4" w:rsidRDefault="00000000">
      <w:pPr>
        <w:numPr>
          <w:ilvl w:val="0"/>
          <w:numId w:val="39"/>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confidentiality in all judicial hearings, matters, and deliberations.</w:t>
      </w:r>
    </w:p>
    <w:p w14:paraId="0000018D" w14:textId="77777777" w:rsidR="005B5DC4" w:rsidRDefault="005B5DC4">
      <w:pPr>
        <w:spacing w:line="240" w:lineRule="auto"/>
        <w:rPr>
          <w:rFonts w:ascii="Times New Roman" w:eastAsia="Times New Roman" w:hAnsi="Times New Roman" w:cs="Times New Roman"/>
          <w:sz w:val="24"/>
          <w:szCs w:val="24"/>
        </w:rPr>
      </w:pPr>
    </w:p>
    <w:p w14:paraId="0000018E"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XIV: ROLE OF IFC STANDING COMMITTEES</w:t>
      </w:r>
    </w:p>
    <w:p w14:paraId="0000018F" w14:textId="77777777" w:rsidR="005B5DC4" w:rsidRDefault="005B5DC4">
      <w:pPr>
        <w:spacing w:line="240" w:lineRule="auto"/>
        <w:rPr>
          <w:rFonts w:ascii="Times New Roman" w:eastAsia="Times New Roman" w:hAnsi="Times New Roman" w:cs="Times New Roman"/>
          <w:sz w:val="24"/>
          <w:szCs w:val="24"/>
        </w:rPr>
      </w:pPr>
    </w:p>
    <w:p w14:paraId="00000190"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  </w:t>
      </w:r>
      <w:r>
        <w:rPr>
          <w:rFonts w:ascii="Times New Roman" w:eastAsia="Times New Roman" w:hAnsi="Times New Roman" w:cs="Times New Roman"/>
          <w:b/>
          <w:sz w:val="24"/>
          <w:szCs w:val="24"/>
        </w:rPr>
        <w:tab/>
        <w:t>IFC Recruitment Committee</w:t>
      </w:r>
    </w:p>
    <w:p w14:paraId="00000191"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IFC Recruitment Committee shall assist the IFC Vice President of Recruitment &amp; Member Development in the development and implementation of activities, programs, and resources that foster its member chapters’ ability to implement a successful and quality recruitment effort while ensuring no restrictive policies are imposed on new member recruitment and will not restrict the ability of chapters to distribute bids outside of any designated recruitment period. The IFC Recruitment Committee shall work with the IFC Vice President of Recruitment and member chapters to establish a recruitment process that meets the needs of chapters and potential new members, as well as provides opportunities for interested men to learn about the fraternity experience. They will focus on fostering interest in joining fraternities and marketing the fraternity experience to incoming students and potential new members.</w:t>
      </w:r>
    </w:p>
    <w:p w14:paraId="00000192" w14:textId="77777777" w:rsidR="005B5DC4" w:rsidRDefault="005B5DC4">
      <w:pPr>
        <w:spacing w:line="240" w:lineRule="auto"/>
        <w:rPr>
          <w:rFonts w:ascii="Times New Roman" w:eastAsia="Times New Roman" w:hAnsi="Times New Roman" w:cs="Times New Roman"/>
          <w:sz w:val="24"/>
          <w:szCs w:val="24"/>
        </w:rPr>
      </w:pPr>
    </w:p>
    <w:p w14:paraId="00000193"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b/>
          <w:sz w:val="24"/>
          <w:szCs w:val="24"/>
        </w:rPr>
        <w:tab/>
        <w:t>IFC Finance Committee</w:t>
      </w:r>
    </w:p>
    <w:p w14:paraId="00000194"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Finance Committee shall assist the IFC Vice President of Administration &amp; Scholarship in the development of IFC fiscal policies, annual budgets, and programs that assist member chapters’ financial officers. The Committee shall also review and/or propose changes to the IFC dues structure.</w:t>
      </w:r>
    </w:p>
    <w:p w14:paraId="00000195" w14:textId="77777777" w:rsidR="005B5DC4" w:rsidRDefault="005B5DC4">
      <w:pPr>
        <w:spacing w:line="240" w:lineRule="auto"/>
        <w:rPr>
          <w:rFonts w:ascii="Times New Roman" w:eastAsia="Times New Roman" w:hAnsi="Times New Roman" w:cs="Times New Roman"/>
          <w:b/>
          <w:sz w:val="24"/>
          <w:szCs w:val="24"/>
        </w:rPr>
      </w:pPr>
    </w:p>
    <w:p w14:paraId="00000196"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b/>
          <w:sz w:val="24"/>
          <w:szCs w:val="24"/>
        </w:rPr>
        <w:tab/>
        <w:t>IFC Scholarship Committee</w:t>
      </w:r>
    </w:p>
    <w:p w14:paraId="00000197"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Scholarship Committee shall assist the IFC Vice President of Administration &amp; Scholarship in the development and implementation of activities, programs, and resources that promote academic achievement within its member chapters.</w:t>
      </w:r>
    </w:p>
    <w:p w14:paraId="00000198" w14:textId="77777777" w:rsidR="005B5DC4" w:rsidRDefault="005B5DC4">
      <w:pPr>
        <w:spacing w:line="240" w:lineRule="auto"/>
        <w:rPr>
          <w:rFonts w:ascii="Times New Roman" w:eastAsia="Times New Roman" w:hAnsi="Times New Roman" w:cs="Times New Roman"/>
          <w:b/>
          <w:sz w:val="24"/>
          <w:szCs w:val="24"/>
        </w:rPr>
      </w:pPr>
    </w:p>
    <w:p w14:paraId="00000199"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IV.</w:t>
      </w:r>
      <w:r>
        <w:rPr>
          <w:rFonts w:ascii="Times New Roman" w:eastAsia="Times New Roman" w:hAnsi="Times New Roman" w:cs="Times New Roman"/>
          <w:b/>
          <w:sz w:val="24"/>
          <w:szCs w:val="24"/>
        </w:rPr>
        <w:tab/>
        <w:t>IFC Member Development Committee</w:t>
      </w:r>
    </w:p>
    <w:p w14:paraId="0000019A"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Member Development Committee shall assist the IFC Vice President of Recruitment &amp; Member Development in the development and implementation of activities, programs, and resources for continuing and new member development covering topics such as alcohol consumption, career preparation, civic engagement, hazing, leadership development, sexual assault/abuse, and values and ethics, as well as, in the development and proposal of recommended diversity and inclusion educational programming for the IFC and its member chapters.</w:t>
      </w:r>
    </w:p>
    <w:p w14:paraId="0000019B" w14:textId="77777777" w:rsidR="005B5DC4" w:rsidRDefault="005B5DC4">
      <w:pPr>
        <w:spacing w:line="240" w:lineRule="auto"/>
        <w:rPr>
          <w:rFonts w:ascii="Times New Roman" w:eastAsia="Times New Roman" w:hAnsi="Times New Roman" w:cs="Times New Roman"/>
          <w:b/>
          <w:sz w:val="24"/>
          <w:szCs w:val="24"/>
        </w:rPr>
      </w:pPr>
    </w:p>
    <w:p w14:paraId="0000019C"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w:t>
      </w:r>
      <w:r>
        <w:rPr>
          <w:rFonts w:ascii="Times New Roman" w:eastAsia="Times New Roman" w:hAnsi="Times New Roman" w:cs="Times New Roman"/>
          <w:b/>
          <w:sz w:val="24"/>
          <w:szCs w:val="24"/>
        </w:rPr>
        <w:tab/>
        <w:t>IFC Community Relations Committee</w:t>
      </w:r>
    </w:p>
    <w:p w14:paraId="0000019D"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Community Relations Committee shall assist the IFC Vice President of Public Relations &amp; Community Engagement in the development and implementation of activities, programs, and resources that promote the fraternity community and the encouragement of member chapter involvement in service and philanthropic endeavors that enhance the reputation of the fraternity community at Furman University.</w:t>
      </w:r>
    </w:p>
    <w:p w14:paraId="0000019E" w14:textId="77777777" w:rsidR="005B5DC4" w:rsidRDefault="005B5DC4">
      <w:pPr>
        <w:spacing w:line="240" w:lineRule="auto"/>
        <w:rPr>
          <w:rFonts w:ascii="Times New Roman" w:eastAsia="Times New Roman" w:hAnsi="Times New Roman" w:cs="Times New Roman"/>
          <w:sz w:val="24"/>
          <w:szCs w:val="24"/>
        </w:rPr>
      </w:pPr>
    </w:p>
    <w:p w14:paraId="0000019F"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XV: ROLE OF THE IFC ADVISOR</w:t>
      </w:r>
    </w:p>
    <w:p w14:paraId="000001A0" w14:textId="77777777" w:rsidR="005B5DC4" w:rsidRDefault="005B5DC4">
      <w:pPr>
        <w:spacing w:line="240" w:lineRule="auto"/>
        <w:jc w:val="center"/>
        <w:rPr>
          <w:rFonts w:ascii="Times New Roman" w:eastAsia="Times New Roman" w:hAnsi="Times New Roman" w:cs="Times New Roman"/>
          <w:b/>
          <w:sz w:val="24"/>
          <w:szCs w:val="24"/>
        </w:rPr>
      </w:pPr>
    </w:p>
    <w:p w14:paraId="000001A1"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IFC Advisor</w:t>
      </w:r>
    </w:p>
    <w:p w14:paraId="000001A2"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Advisor should work to support all NIC Standards, policies and practices. In addition, in accordance with the Standards and Guidelines for Fraternity and Sorority Advising Programs of the Council for the Advancement of Standards in Higher Education (CAS), the duties and responsibilities of the IFC Advisor are as follows:</w:t>
      </w:r>
    </w:p>
    <w:p w14:paraId="000001A3" w14:textId="77777777" w:rsidR="005B5DC4" w:rsidRDefault="00000000">
      <w:pPr>
        <w:numPr>
          <w:ilvl w:val="0"/>
          <w:numId w:val="4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Advise the IFC and its member chapters.</w:t>
      </w:r>
    </w:p>
    <w:p w14:paraId="000001A4" w14:textId="77777777" w:rsidR="005B5DC4" w:rsidRDefault="00000000">
      <w:pPr>
        <w:numPr>
          <w:ilvl w:val="0"/>
          <w:numId w:val="4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Advise and consult with the IFC Judicial Board on all conduct cases.</w:t>
      </w:r>
    </w:p>
    <w:p w14:paraId="000001A5" w14:textId="77777777" w:rsidR="005B5DC4" w:rsidRDefault="00000000">
      <w:pPr>
        <w:numPr>
          <w:ilvl w:val="0"/>
          <w:numId w:val="4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Advise financial processes.</w:t>
      </w:r>
    </w:p>
    <w:p w14:paraId="000001A6" w14:textId="77777777" w:rsidR="005B5DC4" w:rsidRDefault="00000000">
      <w:pPr>
        <w:numPr>
          <w:ilvl w:val="0"/>
          <w:numId w:val="4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Facilitate or provide resources, including potential presenters of campus or national renown to conduct workshops, programs, retreats, and seminars on relevant topics, including the following:</w:t>
      </w:r>
    </w:p>
    <w:p w14:paraId="000001A7" w14:textId="77777777" w:rsidR="005B5DC4" w:rsidRDefault="00000000">
      <w:pPr>
        <w:numPr>
          <w:ilvl w:val="1"/>
          <w:numId w:val="4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Multicultural Competence</w:t>
      </w:r>
    </w:p>
    <w:p w14:paraId="000001A8" w14:textId="77777777" w:rsidR="005B5DC4" w:rsidRDefault="00000000">
      <w:pPr>
        <w:numPr>
          <w:ilvl w:val="1"/>
          <w:numId w:val="4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Leadership Development</w:t>
      </w:r>
    </w:p>
    <w:p w14:paraId="000001A9" w14:textId="77777777" w:rsidR="005B5DC4" w:rsidRDefault="00000000">
      <w:pPr>
        <w:numPr>
          <w:ilvl w:val="1"/>
          <w:numId w:val="4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and Intake</w:t>
      </w:r>
    </w:p>
    <w:p w14:paraId="000001AA" w14:textId="77777777" w:rsidR="005B5DC4" w:rsidRDefault="00000000">
      <w:pPr>
        <w:numPr>
          <w:ilvl w:val="1"/>
          <w:numId w:val="4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Management</w:t>
      </w:r>
    </w:p>
    <w:p w14:paraId="000001AB" w14:textId="77777777" w:rsidR="005B5DC4" w:rsidRDefault="00000000">
      <w:pPr>
        <w:numPr>
          <w:ilvl w:val="0"/>
          <w:numId w:val="4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Monitor membership and academic retention by member chapters and the entire community for purposes of improving academic support and recommending intervention strategies.</w:t>
      </w:r>
    </w:p>
    <w:p w14:paraId="000001AC" w14:textId="77777777" w:rsidR="005B5DC4" w:rsidRDefault="00000000">
      <w:pPr>
        <w:numPr>
          <w:ilvl w:val="0"/>
          <w:numId w:val="4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Gather and disseminate information via meetings, websites, newsletters, social media venues, and/or information bulletins to the various entities in fraternity life.</w:t>
      </w:r>
    </w:p>
    <w:p w14:paraId="000001AD" w14:textId="77777777" w:rsidR="005B5DC4" w:rsidRDefault="00000000">
      <w:pPr>
        <w:numPr>
          <w:ilvl w:val="0"/>
          <w:numId w:val="4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assistance and advice in planning and assessing IFC and member chapter programs.</w:t>
      </w:r>
    </w:p>
    <w:p w14:paraId="000001AE" w14:textId="77777777" w:rsidR="005B5DC4" w:rsidRDefault="00000000">
      <w:pPr>
        <w:numPr>
          <w:ilvl w:val="0"/>
          <w:numId w:val="4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Organize and facilitate leadership programs, retreats, and workshops.</w:t>
      </w:r>
    </w:p>
    <w:p w14:paraId="000001AF" w14:textId="77777777" w:rsidR="005B5DC4" w:rsidRDefault="00000000">
      <w:pPr>
        <w:numPr>
          <w:ilvl w:val="0"/>
          <w:numId w:val="4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Members and New Members of member chapters to leadership opportunities across campus, in the local community, and within their inter/national organizations.</w:t>
      </w:r>
    </w:p>
    <w:p w14:paraId="000001B0" w14:textId="77777777" w:rsidR="005B5DC4" w:rsidRDefault="00000000">
      <w:pPr>
        <w:numPr>
          <w:ilvl w:val="0"/>
          <w:numId w:val="4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Publish or share documents that focus on current events, leadership opportunities, trends, and other information regarding fraternity life.</w:t>
      </w:r>
    </w:p>
    <w:p w14:paraId="000001B1" w14:textId="77777777" w:rsidR="005B5DC4" w:rsidRDefault="00000000">
      <w:pPr>
        <w:numPr>
          <w:ilvl w:val="0"/>
          <w:numId w:val="4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for the recording and archiving of information about the fraternal community and encourage member chapter leaders to do the same within their organizations.</w:t>
      </w:r>
    </w:p>
    <w:p w14:paraId="000001B2" w14:textId="77777777" w:rsidR="005B5DC4" w:rsidRDefault="005B5DC4">
      <w:pPr>
        <w:spacing w:line="240" w:lineRule="auto"/>
        <w:jc w:val="center"/>
        <w:rPr>
          <w:rFonts w:ascii="Times New Roman" w:eastAsia="Times New Roman" w:hAnsi="Times New Roman" w:cs="Times New Roman"/>
          <w:b/>
          <w:sz w:val="24"/>
          <w:szCs w:val="24"/>
        </w:rPr>
      </w:pPr>
    </w:p>
    <w:p w14:paraId="000001B3"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XVI: MEMBERSHIP RECRUITMENT</w:t>
      </w:r>
    </w:p>
    <w:p w14:paraId="000001B4" w14:textId="77777777" w:rsidR="005B5DC4" w:rsidRDefault="005B5DC4">
      <w:pPr>
        <w:spacing w:line="240" w:lineRule="auto"/>
        <w:jc w:val="center"/>
        <w:rPr>
          <w:rFonts w:ascii="Times New Roman" w:eastAsia="Times New Roman" w:hAnsi="Times New Roman" w:cs="Times New Roman"/>
          <w:b/>
          <w:sz w:val="24"/>
          <w:szCs w:val="24"/>
        </w:rPr>
      </w:pPr>
    </w:p>
    <w:p w14:paraId="000001B5"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Eligibility</w:t>
      </w:r>
    </w:p>
    <w:p w14:paraId="000001B6"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male student must meet the following qualifications to be eligible for membership in a fraternity:</w:t>
      </w:r>
    </w:p>
    <w:p w14:paraId="000001B7" w14:textId="77777777" w:rsidR="005B5DC4"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 earned 12 credit hours as recognized by Furman University.</w:t>
      </w:r>
    </w:p>
    <w:p w14:paraId="000001B8" w14:textId="77777777" w:rsidR="005B5DC4" w:rsidRDefault="00000000">
      <w:pPr>
        <w:numPr>
          <w:ilvl w:val="0"/>
          <w:numId w:val="1"/>
        </w:num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 an overall grade-point average of 2.25.</w:t>
      </w:r>
    </w:p>
    <w:p w14:paraId="000001B9"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Meeting eligibility requirements does not guarantee a student will receive a bid, and additionally, receiving a bid does not guarantee a student full membership with any fraternity.</w:t>
      </w:r>
    </w:p>
    <w:p w14:paraId="000001BA" w14:textId="77777777" w:rsidR="005B5DC4" w:rsidRDefault="005B5DC4">
      <w:pPr>
        <w:spacing w:line="240" w:lineRule="auto"/>
        <w:rPr>
          <w:rFonts w:ascii="Times New Roman" w:eastAsia="Times New Roman" w:hAnsi="Times New Roman" w:cs="Times New Roman"/>
          <w:b/>
          <w:sz w:val="24"/>
          <w:szCs w:val="24"/>
        </w:rPr>
      </w:pPr>
    </w:p>
    <w:p w14:paraId="000001BB"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b/>
          <w:sz w:val="24"/>
          <w:szCs w:val="24"/>
        </w:rPr>
        <w:tab/>
        <w:t>Open Recruitment</w:t>
      </w:r>
    </w:p>
    <w:p w14:paraId="000001BC"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rules for open recruitment will be as following: </w:t>
      </w:r>
    </w:p>
    <w:p w14:paraId="000001BD" w14:textId="77777777" w:rsidR="005B5DC4"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 fraternities can elect to extend bids to students who meet the eligibility criteria during the designated Fall and Spring Formal Rush Periods.</w:t>
      </w:r>
    </w:p>
    <w:p w14:paraId="000001BE" w14:textId="77777777" w:rsidR="005B5DC4"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Fraternities will observe dry recruitment. No alcohol will be served, or present in any recruitment event of any capacity. </w:t>
      </w:r>
    </w:p>
    <w:p w14:paraId="000001BF" w14:textId="77777777" w:rsidR="005B5DC4" w:rsidRDefault="00000000">
      <w:pPr>
        <w:numPr>
          <w:ilvl w:val="0"/>
          <w:numId w:val="9"/>
        </w:num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women should be present at any recruitment event.</w:t>
      </w:r>
    </w:p>
    <w:p w14:paraId="000001C0"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b/>
          <w:sz w:val="24"/>
          <w:szCs w:val="24"/>
        </w:rPr>
        <w:tab/>
        <w:t>Formal Recruitment</w:t>
      </w:r>
    </w:p>
    <w:p w14:paraId="000001C1"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Formal recruitment shall consist of, but not be limited to, the following events:</w:t>
      </w:r>
    </w:p>
    <w:p w14:paraId="000001C2" w14:textId="77777777" w:rsidR="005B5DC4" w:rsidRDefault="00000000">
      <w:pPr>
        <w:numPr>
          <w:ilvl w:val="0"/>
          <w:numId w:val="5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Open House:  Held during the fall semester and open to all male students. Member chapters  not in attendance will be fined $100. Each fraternity must disclose the chapter’s most recent GPA, the amount of semester and yearly dues, and the expectations of each member.</w:t>
      </w:r>
    </w:p>
    <w:p w14:paraId="000001C3" w14:textId="77777777" w:rsidR="005B5DC4" w:rsidRDefault="00000000">
      <w:pPr>
        <w:numPr>
          <w:ilvl w:val="0"/>
          <w:numId w:val="5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Smokers: Smokers will last one hour, and the location will be up to the discretion of the hosting fraternity. There will be a 15 minute transition time from one smoker to the next. </w:t>
      </w:r>
    </w:p>
    <w:p w14:paraId="000001C4" w14:textId="77777777" w:rsidR="005B5DC4" w:rsidRDefault="00000000">
      <w:pPr>
        <w:numPr>
          <w:ilvl w:val="0"/>
          <w:numId w:val="5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Orientation: During the first night of the week of Formal Recruitment, there shall be an orientation for all male students registered for recruitment. This orientation is mandatory for all potential new members. Recruitment schedules and rules will be presented and each chapter will give a short presentation including the chapter’s most recent GPA, the amount of semester and yearly dues, and the expectations of each member.</w:t>
      </w:r>
    </w:p>
    <w:p w14:paraId="000001C5" w14:textId="77777777" w:rsidR="005B5DC4" w:rsidRDefault="00000000">
      <w:pPr>
        <w:numPr>
          <w:ilvl w:val="0"/>
          <w:numId w:val="5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Invite Rounds: Invitational rounds will be an hour long and will be spaced evenly so that prospective new members will have adequate times to move from one to the other if they are invited to multiple events. The time schedule will be specified by the Furman Interfraternity Council. The location will be up to the discretion of the hosting fraternity.</w:t>
      </w:r>
    </w:p>
    <w:p w14:paraId="000001C6" w14:textId="77777777" w:rsidR="005B5DC4" w:rsidRDefault="00000000">
      <w:pPr>
        <w:numPr>
          <w:ilvl w:val="0"/>
          <w:numId w:val="5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Intention Round: Intention rounds will be one hour long. There will be a 30 minute window after the conclusion of each Intention Round so that prospective new members may have adequate time to transfer if necessary. Prospective new members are allowed to attend no more than two Intention Rounds. The time schedule will be specified by the Furman Interfraternity Council. The location will be up to the discretion of the hosting fraternity.</w:t>
      </w:r>
    </w:p>
    <w:p w14:paraId="000001C7" w14:textId="77777777" w:rsidR="005B5DC4" w:rsidRDefault="00000000">
      <w:pPr>
        <w:numPr>
          <w:ilvl w:val="0"/>
          <w:numId w:val="54"/>
        </w:numPr>
        <w:tabs>
          <w:tab w:val="left" w:pos="720"/>
        </w:tabs>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Bid Day: Bid Day will be held on campus marking the end of Formal Recruitment. Potential New Members will attend the Bid Ceremony to receive their bids. If they have not received a bid from their first choice, they can accept or decline their second choice (when applicable).</w:t>
      </w:r>
    </w:p>
    <w:p w14:paraId="000001C8"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IV.</w:t>
      </w:r>
      <w:r>
        <w:rPr>
          <w:rFonts w:ascii="Times New Roman" w:eastAsia="Times New Roman" w:hAnsi="Times New Roman" w:cs="Times New Roman"/>
          <w:b/>
          <w:sz w:val="24"/>
          <w:szCs w:val="24"/>
        </w:rPr>
        <w:tab/>
        <w:t>Formal Recruitment Rules</w:t>
      </w:r>
    </w:p>
    <w:p w14:paraId="000001C9" w14:textId="77777777" w:rsidR="005B5DC4" w:rsidRDefault="00000000">
      <w:pPr>
        <w:numPr>
          <w:ilvl w:val="0"/>
          <w:numId w:val="4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rules Formal Recruitment will be as following: </w:t>
      </w:r>
    </w:p>
    <w:p w14:paraId="000001CA" w14:textId="77777777" w:rsidR="005B5DC4" w:rsidRDefault="00000000">
      <w:pPr>
        <w:numPr>
          <w:ilvl w:val="0"/>
          <w:numId w:val="4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wishing to pursue a bid through formal recruitment fraternity must be registered with IFC by the start of the Recruitment Orientation.</w:t>
      </w:r>
    </w:p>
    <w:p w14:paraId="000001CB" w14:textId="77777777" w:rsidR="005B5DC4" w:rsidRDefault="00000000">
      <w:pPr>
        <w:numPr>
          <w:ilvl w:val="0"/>
          <w:numId w:val="4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Fraternities will observe dry recruitment. No alcohol will be served, or present in any Recruitment event of any capacity. </w:t>
      </w:r>
    </w:p>
    <w:p w14:paraId="000001CC" w14:textId="77777777" w:rsidR="005B5DC4" w:rsidRDefault="00000000">
      <w:pPr>
        <w:numPr>
          <w:ilvl w:val="0"/>
          <w:numId w:val="4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women should be present at any recruitment event.</w:t>
      </w:r>
    </w:p>
    <w:p w14:paraId="000001CD" w14:textId="77777777" w:rsidR="005B5DC4" w:rsidRDefault="00000000">
      <w:pPr>
        <w:numPr>
          <w:ilvl w:val="0"/>
          <w:numId w:val="4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dates and times will be specified and published by the IFC of Furman University.</w:t>
      </w:r>
    </w:p>
    <w:p w14:paraId="000001CE" w14:textId="77777777" w:rsidR="005B5DC4" w:rsidRDefault="00000000">
      <w:pPr>
        <w:numPr>
          <w:ilvl w:val="0"/>
          <w:numId w:val="4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any Formal Recruitment event, no brother of any fraternity will attempt to contact a prospective new member while they are attending another fraternities' Formal Recruitment event. </w:t>
      </w:r>
    </w:p>
    <w:p w14:paraId="000001CF" w14:textId="77777777" w:rsidR="005B5DC4" w:rsidRDefault="00000000">
      <w:pPr>
        <w:numPr>
          <w:ilvl w:val="0"/>
          <w:numId w:val="4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will be a silence period observed by all fraternities after the conclusion of the Recruitment Orientation until Bid Day. Silence period is defined as no communication, in any form, including but not limited to, e-mail, texting, calling, the use of non-members, talking, social media, etc. Any communication regarding an official University matter (e.g. academics, athletics, student organization business, residence life, etc.) should not include any discussion of fraternity.</w:t>
      </w:r>
    </w:p>
    <w:p w14:paraId="000001D0" w14:textId="77777777" w:rsidR="005B5DC4" w:rsidRDefault="00000000">
      <w:pPr>
        <w:numPr>
          <w:ilvl w:val="0"/>
          <w:numId w:val="43"/>
        </w:numPr>
        <w:tabs>
          <w:tab w:val="left" w:pos="7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fraternity will be required to turn in a list of invitations and attendees from their Invitation and Intention Rounds to the Associate Director of Fraternity and Sorority Life. Attendee lists are due one hour after the event concludes. Invitation lists are due by:</w:t>
      </w:r>
    </w:p>
    <w:p w14:paraId="000001D1" w14:textId="77777777" w:rsidR="005B5DC4" w:rsidRDefault="00000000">
      <w:pPr>
        <w:numPr>
          <w:ilvl w:val="0"/>
          <w:numId w:val="17"/>
        </w:numPr>
        <w:tabs>
          <w:tab w:val="left" w:pos="7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Invitation Rounds: midnight after Recruitment Orientation</w:t>
      </w:r>
    </w:p>
    <w:p w14:paraId="000001D2" w14:textId="77777777" w:rsidR="005B5DC4" w:rsidRDefault="00000000">
      <w:pPr>
        <w:numPr>
          <w:ilvl w:val="0"/>
          <w:numId w:val="17"/>
        </w:numPr>
        <w:tabs>
          <w:tab w:val="left" w:pos="7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Intention Rounds: midnight following the conclusion of the final Invitation Round</w:t>
      </w:r>
    </w:p>
    <w:p w14:paraId="000001D3" w14:textId="77777777" w:rsidR="005B5DC4" w:rsidRDefault="00000000">
      <w:pPr>
        <w:numPr>
          <w:ilvl w:val="0"/>
          <w:numId w:val="43"/>
        </w:numPr>
        <w:tabs>
          <w:tab w:val="left" w:pos="7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fraternity will provide a list of men to whom they are extending bids to the Associate Director of Fraternity and Sorority Life by midnight the night before Bid Day.</w:t>
      </w:r>
    </w:p>
    <w:p w14:paraId="000001D4" w14:textId="77777777" w:rsidR="005B5DC4" w:rsidRDefault="00000000">
      <w:pPr>
        <w:numPr>
          <w:ilvl w:val="0"/>
          <w:numId w:val="43"/>
        </w:numPr>
        <w:tabs>
          <w:tab w:val="left" w:pos="720"/>
        </w:tabs>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recruitment will resume at the conclusion of the IFC Bid Day ceremony.</w:t>
      </w:r>
    </w:p>
    <w:p w14:paraId="000001D5"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XVII: FINANCIAL MANAGEMENT POLICY</w:t>
      </w:r>
    </w:p>
    <w:p w14:paraId="000001D6" w14:textId="77777777" w:rsidR="005B5DC4" w:rsidRDefault="005B5DC4">
      <w:pPr>
        <w:spacing w:line="240" w:lineRule="auto"/>
        <w:jc w:val="center"/>
        <w:rPr>
          <w:rFonts w:ascii="Times New Roman" w:eastAsia="Times New Roman" w:hAnsi="Times New Roman" w:cs="Times New Roman"/>
          <w:b/>
          <w:sz w:val="24"/>
          <w:szCs w:val="24"/>
        </w:rPr>
      </w:pPr>
    </w:p>
    <w:p w14:paraId="000001D7"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  </w:t>
      </w:r>
      <w:r>
        <w:rPr>
          <w:rFonts w:ascii="Times New Roman" w:eastAsia="Times New Roman" w:hAnsi="Times New Roman" w:cs="Times New Roman"/>
          <w:b/>
          <w:sz w:val="24"/>
          <w:szCs w:val="24"/>
        </w:rPr>
        <w:tab/>
        <w:t>Fiscal Year</w:t>
      </w:r>
    </w:p>
    <w:p w14:paraId="000001D8"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Fiscal Year shall be from July 1st to June 30th.</w:t>
      </w:r>
    </w:p>
    <w:p w14:paraId="000001D9" w14:textId="77777777" w:rsidR="005B5DC4" w:rsidRDefault="005B5DC4">
      <w:pPr>
        <w:spacing w:line="240" w:lineRule="auto"/>
        <w:rPr>
          <w:rFonts w:ascii="Times New Roman" w:eastAsia="Times New Roman" w:hAnsi="Times New Roman" w:cs="Times New Roman"/>
          <w:sz w:val="24"/>
          <w:szCs w:val="24"/>
        </w:rPr>
      </w:pPr>
    </w:p>
    <w:p w14:paraId="000001DA"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Section II.  </w:t>
      </w:r>
      <w:r>
        <w:rPr>
          <w:rFonts w:ascii="Times New Roman" w:eastAsia="Times New Roman" w:hAnsi="Times New Roman" w:cs="Times New Roman"/>
          <w:b/>
          <w:sz w:val="24"/>
          <w:szCs w:val="24"/>
        </w:rPr>
        <w:tab/>
        <w:t>IFC Annual Budget</w:t>
      </w:r>
    </w:p>
    <w:p w14:paraId="000001DB"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Vice President of Administration and Scholarship and the IFC Finance Committee shall propose an annual budget to the IFC Executive Board by </w:t>
      </w:r>
      <w:commentRangeStart w:id="3"/>
      <w:r>
        <w:rPr>
          <w:rFonts w:ascii="Times New Roman" w:eastAsia="Times New Roman" w:hAnsi="Times New Roman" w:cs="Times New Roman"/>
          <w:sz w:val="24"/>
          <w:szCs w:val="24"/>
        </w:rPr>
        <w:t>March 15th.</w:t>
      </w:r>
      <w:commentRangeEnd w:id="3"/>
      <w:r>
        <w:commentReference w:id="3"/>
      </w:r>
      <w:r>
        <w:rPr>
          <w:rFonts w:ascii="Times New Roman" w:eastAsia="Times New Roman" w:hAnsi="Times New Roman" w:cs="Times New Roman"/>
          <w:sz w:val="24"/>
          <w:szCs w:val="24"/>
        </w:rPr>
        <w:t xml:space="preserve"> Upon adoption by the IFC Executive Board, the budget shall be presented to the IFC General Body for ratification.</w:t>
      </w:r>
    </w:p>
    <w:p w14:paraId="000001DC" w14:textId="77777777" w:rsidR="005B5DC4" w:rsidRDefault="005B5DC4">
      <w:pPr>
        <w:spacing w:line="240" w:lineRule="auto"/>
        <w:rPr>
          <w:rFonts w:ascii="Times New Roman" w:eastAsia="Times New Roman" w:hAnsi="Times New Roman" w:cs="Times New Roman"/>
          <w:b/>
          <w:sz w:val="24"/>
          <w:szCs w:val="24"/>
        </w:rPr>
      </w:pPr>
    </w:p>
    <w:p w14:paraId="000001DD"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IV.  </w:t>
      </w:r>
      <w:r>
        <w:rPr>
          <w:rFonts w:ascii="Times New Roman" w:eastAsia="Times New Roman" w:hAnsi="Times New Roman" w:cs="Times New Roman"/>
          <w:b/>
          <w:sz w:val="24"/>
          <w:szCs w:val="24"/>
        </w:rPr>
        <w:tab/>
        <w:t>Appropriate Use of IFC Funds</w:t>
      </w:r>
    </w:p>
    <w:p w14:paraId="000001DE"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IFC funds are under the jurisdiction of the IFC member chapters and shall only be used in a manner that benefits the fraternity community and that is congruent with the values of fraternity life. IFC funds shall not be used to purchase alcoholic beverages.</w:t>
      </w:r>
    </w:p>
    <w:p w14:paraId="000001DF" w14:textId="77777777" w:rsidR="005B5DC4" w:rsidRDefault="005B5DC4">
      <w:pPr>
        <w:spacing w:line="240" w:lineRule="auto"/>
        <w:rPr>
          <w:rFonts w:ascii="Times New Roman" w:eastAsia="Times New Roman" w:hAnsi="Times New Roman" w:cs="Times New Roman"/>
          <w:b/>
          <w:sz w:val="24"/>
          <w:szCs w:val="24"/>
        </w:rPr>
      </w:pPr>
    </w:p>
    <w:p w14:paraId="000001E0"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V.  </w:t>
      </w:r>
      <w:r>
        <w:rPr>
          <w:rFonts w:ascii="Times New Roman" w:eastAsia="Times New Roman" w:hAnsi="Times New Roman" w:cs="Times New Roman"/>
          <w:b/>
          <w:sz w:val="24"/>
          <w:szCs w:val="24"/>
        </w:rPr>
        <w:tab/>
        <w:t>Expenditures and Reimbursements</w:t>
      </w:r>
    </w:p>
    <w:p w14:paraId="000001E1"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President and the IFC Vice President of Administration &amp; Scholarship shall approve all budgetary expenditures. Individuals or member chapters conducting business on behalf of the IFC may request a reimbursement for their expenses. </w:t>
      </w:r>
    </w:p>
    <w:p w14:paraId="000001E2" w14:textId="77777777" w:rsidR="005B5DC4" w:rsidRDefault="005B5DC4">
      <w:pPr>
        <w:spacing w:line="240" w:lineRule="auto"/>
        <w:rPr>
          <w:rFonts w:ascii="Times New Roman" w:eastAsia="Times New Roman" w:hAnsi="Times New Roman" w:cs="Times New Roman"/>
          <w:sz w:val="24"/>
          <w:szCs w:val="24"/>
        </w:rPr>
      </w:pPr>
    </w:p>
    <w:p w14:paraId="000001E3"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w:t>
      </w:r>
      <w:r>
        <w:rPr>
          <w:rFonts w:ascii="Times New Roman" w:eastAsia="Times New Roman" w:hAnsi="Times New Roman" w:cs="Times New Roman"/>
          <w:b/>
          <w:sz w:val="24"/>
          <w:szCs w:val="24"/>
        </w:rPr>
        <w:tab/>
        <w:t>Signature Requirements for Financial Accounts and Transactions</w:t>
      </w:r>
    </w:p>
    <w:p w14:paraId="000001E4"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signature of both the IFC President and IFC Vice President of Administration &amp; Scholarship shall be required on all IFC financial accounts and transactions.</w:t>
      </w:r>
    </w:p>
    <w:p w14:paraId="000001E5" w14:textId="77777777" w:rsidR="005B5DC4" w:rsidRDefault="005B5DC4">
      <w:pPr>
        <w:spacing w:line="240" w:lineRule="auto"/>
        <w:rPr>
          <w:rFonts w:ascii="Times New Roman" w:eastAsia="Times New Roman" w:hAnsi="Times New Roman" w:cs="Times New Roman"/>
          <w:b/>
          <w:sz w:val="24"/>
          <w:szCs w:val="24"/>
        </w:rPr>
      </w:pPr>
    </w:p>
    <w:p w14:paraId="000001E6" w14:textId="77777777" w:rsidR="005B5DC4" w:rsidRDefault="00000000">
      <w:pPr>
        <w:spacing w:line="240" w:lineRule="auto"/>
        <w:rPr>
          <w:rFonts w:ascii="Times New Roman" w:eastAsia="Times New Roman" w:hAnsi="Times New Roman" w:cs="Times New Roman"/>
          <w:b/>
          <w:sz w:val="24"/>
          <w:szCs w:val="24"/>
        </w:rPr>
      </w:pPr>
      <w:commentRangeStart w:id="4"/>
      <w:r>
        <w:rPr>
          <w:rFonts w:ascii="Times New Roman" w:eastAsia="Times New Roman" w:hAnsi="Times New Roman" w:cs="Times New Roman"/>
          <w:b/>
          <w:sz w:val="24"/>
          <w:szCs w:val="24"/>
        </w:rPr>
        <w:t>Section VII.</w:t>
      </w:r>
      <w:r>
        <w:rPr>
          <w:rFonts w:ascii="Times New Roman" w:eastAsia="Times New Roman" w:hAnsi="Times New Roman" w:cs="Times New Roman"/>
          <w:b/>
          <w:sz w:val="24"/>
          <w:szCs w:val="24"/>
        </w:rPr>
        <w:tab/>
        <w:t>Financial Reporting</w:t>
      </w:r>
    </w:p>
    <w:p w14:paraId="000001E7"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Vice President of Administration &amp; Scholarship shall provide a financial report to the IFC General Body on a monthly basis including all income and expenses during the given period of time and in relation to the overall budget for each line item.</w:t>
      </w:r>
      <w:commentRangeEnd w:id="4"/>
      <w:r>
        <w:commentReference w:id="4"/>
      </w:r>
    </w:p>
    <w:p w14:paraId="000001E8" w14:textId="77777777" w:rsidR="005B5DC4" w:rsidRDefault="005B5DC4">
      <w:pPr>
        <w:spacing w:line="240" w:lineRule="auto"/>
        <w:rPr>
          <w:rFonts w:ascii="Times New Roman" w:eastAsia="Times New Roman" w:hAnsi="Times New Roman" w:cs="Times New Roman"/>
          <w:b/>
          <w:sz w:val="24"/>
          <w:szCs w:val="24"/>
        </w:rPr>
      </w:pPr>
    </w:p>
    <w:p w14:paraId="000001E9"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VIII.</w:t>
      </w:r>
      <w:r>
        <w:rPr>
          <w:rFonts w:ascii="Times New Roman" w:eastAsia="Times New Roman" w:hAnsi="Times New Roman" w:cs="Times New Roman"/>
          <w:b/>
          <w:sz w:val="24"/>
          <w:szCs w:val="24"/>
        </w:rPr>
        <w:tab/>
        <w:t>Financial Record Keeping</w:t>
      </w:r>
    </w:p>
    <w:p w14:paraId="000001EA"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Vice President of Administration &amp; Scholarship shall maintain accurate and organized financial records consisting of all receipts and invoices, copies of all monetary disbursements and deposits, IFC financial forms and reports, actual dues levied, canceled checks, ledgers, and journals.</w:t>
      </w:r>
    </w:p>
    <w:p w14:paraId="000001EB" w14:textId="77777777" w:rsidR="005B5DC4" w:rsidRDefault="005B5DC4">
      <w:pPr>
        <w:spacing w:line="240" w:lineRule="auto"/>
        <w:rPr>
          <w:rFonts w:ascii="Times New Roman" w:eastAsia="Times New Roman" w:hAnsi="Times New Roman" w:cs="Times New Roman"/>
          <w:b/>
          <w:sz w:val="24"/>
          <w:szCs w:val="24"/>
        </w:rPr>
      </w:pPr>
    </w:p>
    <w:p w14:paraId="000001EC" w14:textId="77777777" w:rsidR="005B5DC4" w:rsidRDefault="005B5DC4">
      <w:pPr>
        <w:spacing w:line="240" w:lineRule="auto"/>
        <w:rPr>
          <w:rFonts w:ascii="Times New Roman" w:eastAsia="Times New Roman" w:hAnsi="Times New Roman" w:cs="Times New Roman"/>
          <w:b/>
          <w:sz w:val="24"/>
          <w:szCs w:val="24"/>
        </w:rPr>
      </w:pPr>
    </w:p>
    <w:p w14:paraId="000001ED"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XVIII: MEMBER CHAPTER FINANCIAL OBLIGATIONS</w:t>
      </w:r>
    </w:p>
    <w:p w14:paraId="000001EE" w14:textId="77777777" w:rsidR="005B5DC4" w:rsidRDefault="005B5DC4">
      <w:pPr>
        <w:spacing w:line="240" w:lineRule="auto"/>
        <w:rPr>
          <w:rFonts w:ascii="Times New Roman" w:eastAsia="Times New Roman" w:hAnsi="Times New Roman" w:cs="Times New Roman"/>
          <w:b/>
          <w:sz w:val="24"/>
          <w:szCs w:val="24"/>
        </w:rPr>
      </w:pPr>
    </w:p>
    <w:p w14:paraId="000001EF"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  </w:t>
      </w:r>
      <w:r>
        <w:rPr>
          <w:rFonts w:ascii="Times New Roman" w:eastAsia="Times New Roman" w:hAnsi="Times New Roman" w:cs="Times New Roman"/>
          <w:b/>
          <w:sz w:val="24"/>
          <w:szCs w:val="24"/>
        </w:rPr>
        <w:tab/>
        <w:t>IFC Initiated Member Chapter Dues</w:t>
      </w:r>
    </w:p>
    <w:p w14:paraId="000001F0" w14:textId="77777777" w:rsidR="005B5DC4" w:rsidRDefault="00000000">
      <w:pPr>
        <w:spacing w:line="240" w:lineRule="auto"/>
        <w:ind w:left="360"/>
        <w:rPr>
          <w:rFonts w:ascii="Times New Roman" w:eastAsia="Times New Roman" w:hAnsi="Times New Roman" w:cs="Times New Roman"/>
          <w:sz w:val="24"/>
          <w:szCs w:val="24"/>
        </w:rPr>
      </w:pPr>
      <w:commentRangeStart w:id="5"/>
      <w:r>
        <w:rPr>
          <w:rFonts w:ascii="Times New Roman" w:eastAsia="Times New Roman" w:hAnsi="Times New Roman" w:cs="Times New Roman"/>
          <w:sz w:val="24"/>
          <w:szCs w:val="24"/>
        </w:rPr>
        <w:t>The term dues for each member chapter shall be fixed at $20 per initiated member.</w:t>
      </w:r>
      <w:commentRangeEnd w:id="5"/>
      <w:r>
        <w:commentReference w:id="5"/>
      </w:r>
    </w:p>
    <w:p w14:paraId="000001F1" w14:textId="77777777" w:rsidR="005B5DC4" w:rsidRDefault="005B5DC4">
      <w:pPr>
        <w:spacing w:line="240" w:lineRule="auto"/>
        <w:ind w:left="360"/>
        <w:rPr>
          <w:rFonts w:ascii="Times New Roman" w:eastAsia="Times New Roman" w:hAnsi="Times New Roman" w:cs="Times New Roman"/>
          <w:sz w:val="24"/>
          <w:szCs w:val="24"/>
        </w:rPr>
      </w:pPr>
    </w:p>
    <w:p w14:paraId="000001F2"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b/>
          <w:sz w:val="24"/>
          <w:szCs w:val="24"/>
        </w:rPr>
        <w:t xml:space="preserve">Section II.  </w:t>
      </w:r>
      <w:r>
        <w:rPr>
          <w:rFonts w:ascii="Times New Roman" w:eastAsia="Times New Roman" w:hAnsi="Times New Roman" w:cs="Times New Roman"/>
          <w:b/>
          <w:sz w:val="24"/>
          <w:szCs w:val="24"/>
        </w:rPr>
        <w:tab/>
        <w:t>Establishment of IFC Member Chapter Dues</w:t>
      </w:r>
    </w:p>
    <w:p w14:paraId="000001F3"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Any proposed amendment to the established per initiated member dues in Section I of this Article shall be initiated utilizing the following protocol:</w:t>
      </w:r>
    </w:p>
    <w:p w14:paraId="000001F4" w14:textId="77777777" w:rsidR="005B5DC4" w:rsidRDefault="00000000">
      <w:pPr>
        <w:numPr>
          <w:ilvl w:val="0"/>
          <w:numId w:val="3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If the IFC Executive Board determines a need to amend the established per initiated member dues amount, it shall charge the IFC Finance Committee with assessing the current dues amount and providing a recommendation for possible amendments.</w:t>
      </w:r>
    </w:p>
    <w:p w14:paraId="000001F5" w14:textId="77777777" w:rsidR="005B5DC4" w:rsidRDefault="00000000">
      <w:pPr>
        <w:numPr>
          <w:ilvl w:val="0"/>
          <w:numId w:val="3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Executive Board shall consider any recommendations made by the IFC Finance Committee and propose an amendment to the dues amount to the IFC General Body.</w:t>
      </w:r>
    </w:p>
    <w:p w14:paraId="000001F6" w14:textId="77777777" w:rsidR="005B5DC4" w:rsidRDefault="00000000">
      <w:pPr>
        <w:numPr>
          <w:ilvl w:val="0"/>
          <w:numId w:val="36"/>
        </w:numPr>
        <w:spacing w:line="240" w:lineRule="auto"/>
        <w:ind w:left="1080" w:hanging="378"/>
        <w:rPr>
          <w:rFonts w:ascii="Times New Roman" w:eastAsia="Times New Roman" w:hAnsi="Times New Roman" w:cs="Times New Roman"/>
          <w:sz w:val="24"/>
          <w:szCs w:val="24"/>
        </w:rPr>
      </w:pPr>
      <w:r>
        <w:rPr>
          <w:rFonts w:ascii="Times New Roman" w:eastAsia="Times New Roman" w:hAnsi="Times New Roman" w:cs="Times New Roman"/>
          <w:sz w:val="24"/>
          <w:szCs w:val="24"/>
        </w:rPr>
        <w:t>A 2/3 vote of the IFC General Body is required to amend the IFC member chapter dues amount.</w:t>
      </w:r>
    </w:p>
    <w:p w14:paraId="000001F7" w14:textId="77777777" w:rsidR="005B5DC4" w:rsidRDefault="005B5DC4">
      <w:pPr>
        <w:spacing w:line="240" w:lineRule="auto"/>
        <w:rPr>
          <w:rFonts w:ascii="Times New Roman" w:eastAsia="Times New Roman" w:hAnsi="Times New Roman" w:cs="Times New Roman"/>
          <w:b/>
          <w:sz w:val="24"/>
          <w:szCs w:val="24"/>
        </w:rPr>
      </w:pPr>
    </w:p>
    <w:p w14:paraId="000001F8"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III.  </w:t>
      </w:r>
      <w:r>
        <w:rPr>
          <w:rFonts w:ascii="Times New Roman" w:eastAsia="Times New Roman" w:hAnsi="Times New Roman" w:cs="Times New Roman"/>
          <w:b/>
          <w:sz w:val="24"/>
          <w:szCs w:val="24"/>
        </w:rPr>
        <w:tab/>
        <w:t>IFC Member Chapter Dues Assessment</w:t>
      </w:r>
    </w:p>
    <w:p w14:paraId="000001F9"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aggregate total of dues assessed shall be based upon each member chapter’s term Initiated Member Roster that is filed with the Office of Fraternity and Sorority Life. The IFC Vice President of Administration &amp; Scholarship shall invoice each member chapter within one week of receipt of an Initiated Member Roster or New Member Roster. Invoices shall be paid within two weeks of receipt.</w:t>
      </w:r>
    </w:p>
    <w:p w14:paraId="000001FA" w14:textId="77777777" w:rsidR="005B5DC4" w:rsidRDefault="005B5DC4">
      <w:pPr>
        <w:spacing w:line="240" w:lineRule="auto"/>
        <w:rPr>
          <w:rFonts w:ascii="Times New Roman" w:eastAsia="Times New Roman" w:hAnsi="Times New Roman" w:cs="Times New Roman"/>
          <w:b/>
          <w:sz w:val="24"/>
          <w:szCs w:val="24"/>
        </w:rPr>
      </w:pPr>
    </w:p>
    <w:p w14:paraId="000001FB"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IV.   </w:t>
      </w:r>
      <w:r>
        <w:rPr>
          <w:rFonts w:ascii="Times New Roman" w:eastAsia="Times New Roman" w:hAnsi="Times New Roman" w:cs="Times New Roman"/>
          <w:b/>
          <w:sz w:val="24"/>
          <w:szCs w:val="24"/>
        </w:rPr>
        <w:tab/>
        <w:t>Delinquent Payments</w:t>
      </w:r>
    </w:p>
    <w:p w14:paraId="000001FC"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Any amount unpaid by the due date shall result in a 10% penalty and loss of voting rights in the IFC General Body until payment has been made. Any amount unpaid within one month of the due date shall result in the member chapter being referred to the IFC Vice President of Social Standards &amp; Risk Management for possible judicial action.</w:t>
      </w:r>
    </w:p>
    <w:p w14:paraId="000001FD" w14:textId="77777777" w:rsidR="005B5DC4" w:rsidRDefault="005B5DC4">
      <w:pPr>
        <w:spacing w:line="240" w:lineRule="auto"/>
        <w:ind w:left="360"/>
        <w:rPr>
          <w:rFonts w:ascii="Times New Roman" w:eastAsia="Times New Roman" w:hAnsi="Times New Roman" w:cs="Times New Roman"/>
          <w:sz w:val="24"/>
          <w:szCs w:val="24"/>
        </w:rPr>
      </w:pPr>
    </w:p>
    <w:p w14:paraId="000001FE"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XIX: EXPANSION POLICY</w:t>
      </w:r>
    </w:p>
    <w:p w14:paraId="000001FF" w14:textId="77777777" w:rsidR="005B5DC4" w:rsidRDefault="005B5DC4">
      <w:pPr>
        <w:spacing w:line="240" w:lineRule="auto"/>
        <w:rPr>
          <w:rFonts w:ascii="Times New Roman" w:eastAsia="Times New Roman" w:hAnsi="Times New Roman" w:cs="Times New Roman"/>
          <w:sz w:val="24"/>
          <w:szCs w:val="24"/>
        </w:rPr>
      </w:pPr>
    </w:p>
    <w:p w14:paraId="00000200"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General Philosophy</w:t>
      </w:r>
    </w:p>
    <w:p w14:paraId="00000201"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Realizing the importance of controlled growth to the continuance of the IFC men's fraternity community, the Interfraternity Council of Furman University hereby sets forth the following policy and procedures for expansion and colonization on the Furman University campus. </w:t>
      </w:r>
    </w:p>
    <w:p w14:paraId="00000202" w14:textId="77777777" w:rsidR="005B5DC4" w:rsidRDefault="00000000">
      <w:pPr>
        <w:numPr>
          <w:ilvl w:val="0"/>
          <w:numId w:val="5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and the University jointly reserve the right to invite specific national fraternities to colonize at the University. </w:t>
      </w:r>
    </w:p>
    <w:p w14:paraId="00000203" w14:textId="77777777" w:rsidR="005B5DC4" w:rsidRDefault="00000000">
      <w:pPr>
        <w:numPr>
          <w:ilvl w:val="0"/>
          <w:numId w:val="5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fraternities shall be subject to the expansion policy from the time of first contact with the IFC and/or the Greek Life staff until accepted as a member of the IFC. </w:t>
      </w:r>
    </w:p>
    <w:p w14:paraId="00000204" w14:textId="77777777" w:rsidR="005B5DC4" w:rsidRDefault="00000000">
      <w:pPr>
        <w:numPr>
          <w:ilvl w:val="0"/>
          <w:numId w:val="5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Expansion is a step by step process and the completion of one or more steps in no way guarantees a commitment to extend an invitation to colonize. </w:t>
      </w:r>
    </w:p>
    <w:p w14:paraId="00000205" w14:textId="77777777" w:rsidR="005B5DC4" w:rsidRDefault="00000000">
      <w:pPr>
        <w:numPr>
          <w:ilvl w:val="0"/>
          <w:numId w:val="5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University does not recognize local fraternities. All men's fraternities who desire membership in the IFC at Furman University must have affiliation with a national organization.</w:t>
      </w:r>
    </w:p>
    <w:p w14:paraId="00000206" w14:textId="77777777" w:rsidR="005B5DC4" w:rsidRDefault="00000000">
      <w:pPr>
        <w:numPr>
          <w:ilvl w:val="0"/>
          <w:numId w:val="5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Failure of a national organization to adhere to the IFC and University policy may result in lack of recognition in the future.</w:t>
      </w:r>
    </w:p>
    <w:p w14:paraId="00000207" w14:textId="77777777" w:rsidR="005B5DC4" w:rsidRDefault="00000000">
      <w:pPr>
        <w:numPr>
          <w:ilvl w:val="0"/>
          <w:numId w:val="5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IFC may decide at any time to create and/or change any expansionary policy(ies) with a 2/3 majority vote.</w:t>
      </w:r>
    </w:p>
    <w:p w14:paraId="00000208" w14:textId="77777777" w:rsidR="005B5DC4" w:rsidRDefault="005B5DC4">
      <w:pPr>
        <w:spacing w:line="240" w:lineRule="auto"/>
        <w:ind w:left="720"/>
        <w:rPr>
          <w:rFonts w:ascii="Times New Roman" w:eastAsia="Times New Roman" w:hAnsi="Times New Roman" w:cs="Times New Roman"/>
          <w:sz w:val="24"/>
          <w:szCs w:val="24"/>
        </w:rPr>
      </w:pPr>
    </w:p>
    <w:p w14:paraId="00000209"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b/>
          <w:sz w:val="24"/>
          <w:szCs w:val="24"/>
        </w:rPr>
        <w:tab/>
        <w:t>Expansion Process</w:t>
      </w:r>
    </w:p>
    <w:p w14:paraId="0000020A"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Fraternity expansion at Furman University shall follow the following steps</w:t>
      </w:r>
    </w:p>
    <w:p w14:paraId="0000020B" w14:textId="77777777" w:rsidR="005B5DC4" w:rsidRDefault="00000000">
      <w:pPr>
        <w:numPr>
          <w:ilvl w:val="0"/>
          <w:numId w:val="2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w:t>
      </w:r>
    </w:p>
    <w:p w14:paraId="0000020C" w14:textId="77777777" w:rsidR="005B5DC4"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begin the Discussion Stage, a motion must be made to discuss expansion and form an expansion committee. The committee will be composed of the IFC executive board and the chapter representatives.</w:t>
      </w:r>
    </w:p>
    <w:p w14:paraId="0000020D" w14:textId="77777777" w:rsidR="005B5DC4"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their primary mission, the council shall review the current climate of the IFC fraternity community at Furman University to determine the viability of a potential chapter. This review should focus on the interest of unaffiliated male students on campus and their interest in a new opportunity for fraternity membership. </w:t>
      </w:r>
    </w:p>
    <w:p w14:paraId="0000020E" w14:textId="77777777" w:rsidR="005B5DC4"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Interfraternity Council’s concerns should be for the long-term benefit of all male students to have the opportunity to join a fraternity and the benefit of such a chapter to the Furman community. </w:t>
      </w:r>
    </w:p>
    <w:p w14:paraId="0000020F" w14:textId="77777777" w:rsidR="005B5DC4" w:rsidRDefault="00000000">
      <w:pPr>
        <w:numPr>
          <w:ilvl w:val="0"/>
          <w:numId w:val="10"/>
        </w:numPr>
        <w:tabs>
          <w:tab w:val="left" w:pos="81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action in the area of colonization must be approved and sanctioned by the committee. </w:t>
      </w:r>
    </w:p>
    <w:p w14:paraId="00000210" w14:textId="77777777" w:rsidR="005B5DC4" w:rsidRDefault="00000000">
      <w:pPr>
        <w:numPr>
          <w:ilvl w:val="0"/>
          <w:numId w:val="10"/>
        </w:numPr>
        <w:tabs>
          <w:tab w:val="left" w:pos="81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Discussion in the committee to approve or reject the motion for expansion will last no less than two weeks. </w:t>
      </w:r>
    </w:p>
    <w:p w14:paraId="00000211" w14:textId="77777777" w:rsidR="005B5DC4" w:rsidRDefault="00000000">
      <w:pPr>
        <w:numPr>
          <w:ilvl w:val="0"/>
          <w:numId w:val="10"/>
        </w:numPr>
        <w:tabs>
          <w:tab w:val="left" w:pos="81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motion for expansion is approved, the committee will move on to the Inquiry phase.</w:t>
      </w:r>
    </w:p>
    <w:p w14:paraId="00000212" w14:textId="77777777" w:rsidR="005B5DC4" w:rsidRDefault="00000000">
      <w:pPr>
        <w:numPr>
          <w:ilvl w:val="0"/>
          <w:numId w:val="24"/>
        </w:numPr>
        <w:tabs>
          <w:tab w:val="left" w:pos="81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Inquiry</w:t>
      </w:r>
    </w:p>
    <w:p w14:paraId="00000213" w14:textId="77777777" w:rsidR="005B5DC4" w:rsidRDefault="00000000">
      <w:pPr>
        <w:numPr>
          <w:ilvl w:val="0"/>
          <w:numId w:val="6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President shall compose a notice extending the invitation for national fraternities not represented on campus to submit a letter of interest of expansion to the University by a predetermined deadline. The invitation should include a copy of pertinent campus policies, including the Expansion Policy. </w:t>
      </w:r>
    </w:p>
    <w:p w14:paraId="00000214" w14:textId="77777777" w:rsidR="005B5DC4" w:rsidRDefault="00000000">
      <w:pPr>
        <w:numPr>
          <w:ilvl w:val="0"/>
          <w:numId w:val="6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Any interested fraternity must provide the following information, at minimum, to the Interfraternity Council:</w:t>
      </w:r>
    </w:p>
    <w:p w14:paraId="00000215" w14:textId="77777777" w:rsidR="005B5DC4" w:rsidRDefault="00000000">
      <w:pPr>
        <w:numPr>
          <w:ilvl w:val="1"/>
          <w:numId w:val="65"/>
        </w:numPr>
        <w:tabs>
          <w:tab w:val="left" w:pos="16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Number of alumni within a 50-mile radius of Greenville; </w:t>
      </w:r>
    </w:p>
    <w:p w14:paraId="00000216" w14:textId="77777777" w:rsidR="005B5DC4" w:rsidRDefault="00000000">
      <w:pPr>
        <w:numPr>
          <w:ilvl w:val="1"/>
          <w:numId w:val="65"/>
        </w:numPr>
        <w:tabs>
          <w:tab w:val="left" w:pos="16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Number of colonization attempts in the last five (5) years, their respective status, and the names of the institutions at which they are located; </w:t>
      </w:r>
    </w:p>
    <w:p w14:paraId="00000217" w14:textId="77777777" w:rsidR="005B5DC4" w:rsidRDefault="00000000">
      <w:pPr>
        <w:numPr>
          <w:ilvl w:val="1"/>
          <w:numId w:val="65"/>
        </w:numPr>
        <w:tabs>
          <w:tab w:val="left" w:pos="16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Number of colonization attempts presently pending and the names of the respective institutions; </w:t>
      </w:r>
    </w:p>
    <w:p w14:paraId="00000218" w14:textId="77777777" w:rsidR="005B5DC4" w:rsidRDefault="00000000">
      <w:pPr>
        <w:numPr>
          <w:ilvl w:val="1"/>
          <w:numId w:val="65"/>
        </w:numPr>
        <w:tabs>
          <w:tab w:val="left" w:pos="16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 of the institution hosting the nearest chartered chapter of the fraternity and its status; </w:t>
      </w:r>
    </w:p>
    <w:p w14:paraId="00000219" w14:textId="77777777" w:rsidR="005B5DC4" w:rsidRDefault="00000000">
      <w:pPr>
        <w:numPr>
          <w:ilvl w:val="1"/>
          <w:numId w:val="65"/>
        </w:numPr>
        <w:tabs>
          <w:tab w:val="left" w:pos="16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ratio of field staff/consultants to chapters/colonies and the set visitation program; </w:t>
      </w:r>
    </w:p>
    <w:p w14:paraId="0000021A" w14:textId="77777777" w:rsidR="005B5DC4" w:rsidRDefault="00000000">
      <w:pPr>
        <w:numPr>
          <w:ilvl w:val="1"/>
          <w:numId w:val="65"/>
        </w:numPr>
        <w:tabs>
          <w:tab w:val="left" w:pos="16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Reason for interest in colonizing at Furman University</w:t>
      </w:r>
    </w:p>
    <w:p w14:paraId="0000021B" w14:textId="77777777" w:rsidR="005B5DC4" w:rsidRDefault="00000000">
      <w:pPr>
        <w:numPr>
          <w:ilvl w:val="1"/>
          <w:numId w:val="65"/>
        </w:numPr>
        <w:tabs>
          <w:tab w:val="left" w:pos="16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fraternity, its constitution and its governing laws shall be in compliance with Furman’s student organization policies</w:t>
      </w:r>
    </w:p>
    <w:p w14:paraId="0000021C" w14:textId="77777777" w:rsidR="005B5DC4" w:rsidRDefault="00000000">
      <w:pPr>
        <w:numPr>
          <w:ilvl w:val="0"/>
          <w:numId w:val="6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members of the committee shall take time to review the materials received in order to familiarize themselves with all the respective fraternities' programs and philosophies prior to any discussion on such information. </w:t>
      </w:r>
    </w:p>
    <w:p w14:paraId="0000021D" w14:textId="77777777" w:rsidR="005B5DC4" w:rsidRDefault="00000000">
      <w:pPr>
        <w:numPr>
          <w:ilvl w:val="0"/>
          <w:numId w:val="6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sooner than two weeks after the submission deadline, the committee will reconvene to open discussion on which fraternities to invite to present on campus.</w:t>
      </w:r>
    </w:p>
    <w:p w14:paraId="0000021E" w14:textId="77777777" w:rsidR="005B5DC4" w:rsidRDefault="00000000">
      <w:pPr>
        <w:numPr>
          <w:ilvl w:val="0"/>
          <w:numId w:val="6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review of submitted information, the Interfraternity Council shall develop a group no larger than three candidate fraternities per expansion opening. These groups will be invited to visit the campus and make presentations before the full IFC and </w:t>
      </w:r>
      <w:r>
        <w:rPr>
          <w:rFonts w:ascii="Times New Roman" w:eastAsia="Times New Roman" w:hAnsi="Times New Roman" w:cs="Times New Roman"/>
          <w:sz w:val="24"/>
          <w:szCs w:val="24"/>
        </w:rPr>
        <w:lastRenderedPageBreak/>
        <w:t>interested Student Life staff for the purpose of mutual evaluation in the Selection phase.</w:t>
      </w:r>
    </w:p>
    <w:p w14:paraId="0000021F" w14:textId="77777777" w:rsidR="005B5DC4" w:rsidRDefault="00000000">
      <w:pPr>
        <w:numPr>
          <w:ilvl w:val="0"/>
          <w:numId w:val="2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Selection</w:t>
      </w:r>
    </w:p>
    <w:p w14:paraId="00000220" w14:textId="77777777" w:rsidR="005B5DC4" w:rsidRDefault="00000000">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President shall compose a letter to those finalists inviting them to campus for the purpose of educating the full community on the philosophies and programs of the fraternity. </w:t>
      </w:r>
    </w:p>
    <w:p w14:paraId="00000221" w14:textId="77777777" w:rsidR="005B5DC4" w:rsidRDefault="00000000">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Fraternity visits shall be conducted on separate dates, predetermined by the Expansion committee.</w:t>
      </w:r>
    </w:p>
    <w:p w14:paraId="00000222" w14:textId="77777777" w:rsidR="005B5DC4" w:rsidRDefault="00000000">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Interfraternity Council shall prepare ranking sheets for the evaluating members to use in determining fraternity rankings towards potential colonization. The following criteria shall be considered in selection of colonizing fraternities (in no particular order): </w:t>
      </w:r>
    </w:p>
    <w:p w14:paraId="00000223" w14:textId="77777777" w:rsidR="005B5DC4"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Success ratio of colonization over the past 5 years; </w:t>
      </w:r>
    </w:p>
    <w:p w14:paraId="00000224" w14:textId="77777777" w:rsidR="005B5DC4"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alumni within a 50-mile radius of Greenville; </w:t>
      </w:r>
    </w:p>
    <w:p w14:paraId="00000225" w14:textId="77777777" w:rsidR="005B5DC4"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chapters within a 250-mile radius of Greenville; </w:t>
      </w:r>
    </w:p>
    <w:p w14:paraId="00000226" w14:textId="77777777" w:rsidR="005B5DC4"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 of national headquarters and respective staff members; </w:t>
      </w:r>
    </w:p>
    <w:p w14:paraId="00000227" w14:textId="77777777" w:rsidR="005B5DC4"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Completeness of requested application materials; </w:t>
      </w:r>
    </w:p>
    <w:p w14:paraId="00000228" w14:textId="77777777" w:rsidR="005B5DC4"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Timeliness of application materials; </w:t>
      </w:r>
    </w:p>
    <w:p w14:paraId="00000229" w14:textId="77777777" w:rsidR="005B5DC4"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Former affiliation with Furman University; </w:t>
      </w:r>
    </w:p>
    <w:p w14:paraId="0000022A" w14:textId="77777777" w:rsidR="005B5DC4"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Specific student, faculty, and/or staff interest in establishing a new chapter;</w:t>
      </w:r>
    </w:p>
    <w:p w14:paraId="0000022B" w14:textId="77777777" w:rsidR="005B5DC4"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Demonstrated interest by the fraternity; and </w:t>
      </w:r>
    </w:p>
    <w:p w14:paraId="0000022C" w14:textId="77777777" w:rsidR="005B5DC4"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Quality of presentation by those fraternities invited to appear before IFC.</w:t>
      </w:r>
    </w:p>
    <w:p w14:paraId="0000022D" w14:textId="77777777" w:rsidR="005B5DC4" w:rsidRDefault="00000000">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final presentation of the national fraternities, the expansion committee will meet to select the fraternity that will be invited to expand. </w:t>
      </w:r>
    </w:p>
    <w:p w14:paraId="0000022E" w14:textId="77777777" w:rsidR="005B5DC4" w:rsidRDefault="00000000">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invited group must attain a majority vote by the IFC. Therefore, if there are three groups invited to present and none receives a majority on the first ballot, the group with the lowest number of votes will be removed and a second vote will be taken between the two groups receiving the highest vote totals. </w:t>
      </w:r>
    </w:p>
    <w:p w14:paraId="0000022F" w14:textId="77777777" w:rsidR="005B5DC4" w:rsidRDefault="00000000">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selection of a fraternity, IFC’s President will present to the Vice President for Student Life the recommendation and desire to extend an invitation to the selected fraternity. A letter shall be sent to the Vice President for Student Life advising him/her of the IFC approval of a particular fraternity's colonization. With his/her agreement, a joint invitation will be extended to the approved fraternity. </w:t>
      </w:r>
    </w:p>
    <w:p w14:paraId="00000230" w14:textId="77777777" w:rsidR="005B5DC4" w:rsidRDefault="00000000">
      <w:pPr>
        <w:numPr>
          <w:ilvl w:val="0"/>
          <w:numId w:val="2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Vice President for Student Life shall have the opportunity to review the IFC decision in an open forum and make the final decision to approve or disapprove the IFC recommendations. </w:t>
      </w:r>
    </w:p>
    <w:p w14:paraId="00000231" w14:textId="77777777" w:rsidR="005B5DC4" w:rsidRDefault="00000000">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University approval is granted, the IFC President shall compose a letter of invitation to the selected fraternity to expand on campus. </w:t>
      </w:r>
    </w:p>
    <w:p w14:paraId="00000232" w14:textId="77777777" w:rsidR="005B5DC4" w:rsidRDefault="00000000">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invited fraternity declines, IFC may then invite the next fraternity on the priority list.</w:t>
      </w:r>
    </w:p>
    <w:p w14:paraId="00000233" w14:textId="77777777" w:rsidR="005B5DC4" w:rsidRDefault="00000000">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Interfraternity Council shall keep on file for two calendar years the information submitted from all fraternities not selected for colonization. </w:t>
      </w:r>
    </w:p>
    <w:p w14:paraId="00000234" w14:textId="77777777" w:rsidR="005B5DC4" w:rsidRDefault="005B5DC4">
      <w:pPr>
        <w:spacing w:line="240" w:lineRule="auto"/>
        <w:ind w:left="720"/>
        <w:rPr>
          <w:rFonts w:ascii="Times New Roman" w:eastAsia="Times New Roman" w:hAnsi="Times New Roman" w:cs="Times New Roman"/>
          <w:sz w:val="24"/>
          <w:szCs w:val="24"/>
        </w:rPr>
      </w:pPr>
    </w:p>
    <w:p w14:paraId="00000235"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b/>
          <w:sz w:val="24"/>
          <w:szCs w:val="24"/>
        </w:rPr>
        <w:tab/>
        <w:t>Colonization</w:t>
      </w:r>
    </w:p>
    <w:p w14:paraId="00000236" w14:textId="77777777" w:rsidR="005B5DC4" w:rsidRDefault="00000000">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Upon receipt of the fraternity’s acceptance, the IFC and IFC Advisor shall work with the appropriate national fraternity staff member(s) to offer any assistance possible to ensure the success of the colonization. </w:t>
      </w:r>
    </w:p>
    <w:p w14:paraId="00000237" w14:textId="77777777" w:rsidR="005B5DC4" w:rsidRDefault="00000000">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beginning date of the colonization will be decided by the IFC in consultation with the respective fraternity. </w:t>
      </w:r>
    </w:p>
    <w:p w14:paraId="00000238" w14:textId="77777777" w:rsidR="005B5DC4" w:rsidRDefault="00000000">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rights and privileges afforded the colony shall include the below-listed items. If necessary and at their discretion, IFC may waive any of the following requirements. The colony shall: </w:t>
      </w:r>
    </w:p>
    <w:p w14:paraId="00000239"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 permitted to recruit potential new members who meet membership eligibility criteria</w:t>
      </w:r>
    </w:p>
    <w:p w14:paraId="0000023A"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Attend all IFC meetings and pay IFC dues</w:t>
      </w:r>
    </w:p>
    <w:p w14:paraId="0000023B"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Receive all services granted to full status members of IFC</w:t>
      </w:r>
    </w:p>
    <w:p w14:paraId="0000023C"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a cumulative chapter GPA (from the time the colony was formed) at or above the IFC average of the previous semester</w:t>
      </w:r>
    </w:p>
    <w:p w14:paraId="0000023D"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 a minimum of 5 hours community service per member per semester</w:t>
      </w:r>
    </w:p>
    <w:p w14:paraId="0000023E"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a faculty or staff advisor and keep the individual’s name and contact information on file with the Office of Fraternity and Sorority Life</w:t>
      </w:r>
    </w:p>
    <w:p w14:paraId="0000023F"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an active alumni advisory committee as prescribed through the national fraternity</w:t>
      </w:r>
    </w:p>
    <w:p w14:paraId="00000240"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Comply with all University and IFC rules and regulations, policies, and procedures</w:t>
      </w:r>
    </w:p>
    <w:p w14:paraId="00000241"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represented by the colony president, meet with the IFC advisor and the IFC president on a monthly basis</w:t>
      </w:r>
    </w:p>
    <w:p w14:paraId="00000242"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IFC with a semesterly report on the status of the colony</w:t>
      </w:r>
    </w:p>
    <w:p w14:paraId="00000243"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Participate in all Fraternity and Sorority community initiatives</w:t>
      </w:r>
    </w:p>
    <w:p w14:paraId="00000244"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a national representative visit a minimum of once each semester for as long as it exists as a colony of the national fraternity; and</w:t>
      </w:r>
    </w:p>
    <w:p w14:paraId="00000245" w14:textId="77777777" w:rsidR="005B5DC4" w:rsidRDefault="00000000">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as a colony for no less than one academic semester and no more than two years.</w:t>
      </w:r>
    </w:p>
    <w:p w14:paraId="00000246" w14:textId="77777777" w:rsidR="005B5DC4" w:rsidRDefault="005B5DC4">
      <w:pPr>
        <w:spacing w:line="240" w:lineRule="auto"/>
        <w:ind w:left="1800"/>
        <w:rPr>
          <w:rFonts w:ascii="Times New Roman" w:eastAsia="Times New Roman" w:hAnsi="Times New Roman" w:cs="Times New Roman"/>
          <w:sz w:val="24"/>
          <w:szCs w:val="24"/>
        </w:rPr>
      </w:pPr>
    </w:p>
    <w:p w14:paraId="00000247" w14:textId="77777777" w:rsidR="005B5DC4"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ARTICLE XX: IFC CODE OF CONDUCT</w:t>
      </w:r>
      <w:r>
        <w:rPr>
          <w:rFonts w:ascii="Times New Roman" w:eastAsia="Times New Roman" w:hAnsi="Times New Roman" w:cs="Times New Roman"/>
          <w:b/>
          <w:sz w:val="24"/>
          <w:szCs w:val="24"/>
        </w:rPr>
        <w:br/>
      </w:r>
    </w:p>
    <w:p w14:paraId="00000248"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b/>
          <w:sz w:val="24"/>
          <w:szCs w:val="24"/>
        </w:rPr>
        <w:tab/>
        <w:t>IFC Judicial Board Jurisdiction</w:t>
      </w:r>
    </w:p>
    <w:p w14:paraId="00000249"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shall be a peer-governing organization with an independent Judicial Board, which shall have jurisdiction over cases involving alleged member chapter violations, including but not limited to:</w:t>
      </w:r>
    </w:p>
    <w:p w14:paraId="0000024A" w14:textId="77777777" w:rsidR="005B5DC4" w:rsidRDefault="00000000">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IFC Constitution, Bylaws, Code of Conduct, and other policies.</w:t>
      </w:r>
    </w:p>
    <w:p w14:paraId="0000024B" w14:textId="77777777" w:rsidR="005B5DC4" w:rsidRDefault="00000000">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values-based conduct of fraternity men.</w:t>
      </w:r>
    </w:p>
    <w:p w14:paraId="0000024C" w14:textId="77777777" w:rsidR="005B5DC4" w:rsidRDefault="005B5DC4">
      <w:pPr>
        <w:spacing w:line="240" w:lineRule="auto"/>
        <w:rPr>
          <w:rFonts w:ascii="Times New Roman" w:eastAsia="Times New Roman" w:hAnsi="Times New Roman" w:cs="Times New Roman"/>
          <w:sz w:val="24"/>
          <w:szCs w:val="24"/>
        </w:rPr>
      </w:pPr>
    </w:p>
    <w:p w14:paraId="0000024D" w14:textId="77777777" w:rsidR="005B5DC4" w:rsidRDefault="00000000">
      <w:pPr>
        <w:spacing w:line="240" w:lineRule="auto"/>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Judicial Board shall work with the campus to implement a comprehensive conduct program that enhances peer-governance; respects the authority of the campus to adjudicate alleged violations of the Student Code of Conduct; and avoids multiple, overlapping conduct processes.</w:t>
      </w:r>
    </w:p>
    <w:p w14:paraId="0000024E" w14:textId="77777777" w:rsidR="005B5DC4" w:rsidRDefault="00000000">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IFC shall develop an agreement with the campus that identifies the role of each judicial body in adjudicating allegations of chapter-level misconduct.</w:t>
      </w:r>
    </w:p>
    <w:p w14:paraId="0000024F" w14:textId="77777777" w:rsidR="005B5DC4" w:rsidRDefault="00000000">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IFC Standards Board shall defer to the campus to investigate and adjudicate hazing and sexual misconduct allegations, or any other allegation that is being investigated and/or adjudicated through the campus’ conduct process.</w:t>
      </w:r>
    </w:p>
    <w:p w14:paraId="00000250" w14:textId="77777777" w:rsidR="005B5DC4" w:rsidRDefault="00000000">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all other instances—outside of hazing and sexual misconduct—the Standards Board has the autonomy and responsibility to adjudicate chapter-level violations.</w:t>
      </w:r>
    </w:p>
    <w:p w14:paraId="00000251" w14:textId="77777777" w:rsidR="005B5DC4" w:rsidRDefault="005B5DC4">
      <w:pPr>
        <w:spacing w:line="240" w:lineRule="auto"/>
        <w:rPr>
          <w:rFonts w:ascii="Times New Roman" w:eastAsia="Times New Roman" w:hAnsi="Times New Roman" w:cs="Times New Roman"/>
          <w:sz w:val="24"/>
          <w:szCs w:val="24"/>
        </w:rPr>
      </w:pPr>
    </w:p>
    <w:p w14:paraId="00000252"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IFC Judicial Committee Composition</w:t>
      </w:r>
    </w:p>
    <w:p w14:paraId="00000253"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Judicial Board shall be composed of one IFC Justice from each full IFC member chapter, chosen by that member chapter, and shall be chaired by the IFC Vice President of Social Standards &amp; Risk Management.</w:t>
      </w:r>
    </w:p>
    <w:p w14:paraId="00000254" w14:textId="77777777" w:rsidR="005B5DC4" w:rsidRDefault="005B5DC4">
      <w:pPr>
        <w:spacing w:line="240" w:lineRule="auto"/>
        <w:rPr>
          <w:rFonts w:ascii="Times New Roman" w:eastAsia="Times New Roman" w:hAnsi="Times New Roman" w:cs="Times New Roman"/>
          <w:sz w:val="24"/>
          <w:szCs w:val="24"/>
        </w:rPr>
      </w:pPr>
    </w:p>
    <w:p w14:paraId="00000255"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Term of Office of IFC Justices</w:t>
      </w:r>
    </w:p>
    <w:p w14:paraId="00000256"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term of office for IFC Justices shall be until their graduation, resignation, or replacement under the procedures determined by each member chapter; or upon his election to serve on the IFC Executive Board or as his member chapter’s IFC Representative or Alternate Representative for the IFC General Body.  </w:t>
      </w:r>
    </w:p>
    <w:p w14:paraId="00000257" w14:textId="77777777" w:rsidR="005B5DC4" w:rsidRDefault="005B5DC4">
      <w:pPr>
        <w:spacing w:line="240" w:lineRule="auto"/>
        <w:rPr>
          <w:rFonts w:ascii="Times New Roman" w:eastAsia="Times New Roman" w:hAnsi="Times New Roman" w:cs="Times New Roman"/>
          <w:sz w:val="24"/>
          <w:szCs w:val="24"/>
        </w:rPr>
      </w:pPr>
    </w:p>
    <w:p w14:paraId="00000258"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IV.</w:t>
      </w:r>
      <w:r>
        <w:rPr>
          <w:rFonts w:ascii="Times New Roman" w:eastAsia="Times New Roman" w:hAnsi="Times New Roman" w:cs="Times New Roman"/>
          <w:b/>
          <w:sz w:val="24"/>
          <w:szCs w:val="24"/>
        </w:rPr>
        <w:tab/>
        <w:t>IFC Judicial Policy</w:t>
      </w:r>
    </w:p>
    <w:p w14:paraId="00000259"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Judicial Board shall perform all duties and be subject to all regulations contained within the IFC Judicial Code in the Bylaws.</w:t>
      </w:r>
    </w:p>
    <w:p w14:paraId="0000025A" w14:textId="77777777" w:rsidR="005B5DC4" w:rsidRDefault="005B5DC4">
      <w:pPr>
        <w:spacing w:line="240" w:lineRule="auto"/>
        <w:rPr>
          <w:rFonts w:ascii="Times New Roman" w:eastAsia="Times New Roman" w:hAnsi="Times New Roman" w:cs="Times New Roman"/>
          <w:sz w:val="24"/>
          <w:szCs w:val="24"/>
        </w:rPr>
      </w:pPr>
    </w:p>
    <w:p w14:paraId="0000025B"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w:t>
      </w:r>
      <w:r>
        <w:rPr>
          <w:rFonts w:ascii="Times New Roman" w:eastAsia="Times New Roman" w:hAnsi="Times New Roman" w:cs="Times New Roman"/>
          <w:b/>
          <w:sz w:val="24"/>
          <w:szCs w:val="24"/>
        </w:rPr>
        <w:tab/>
        <w:t>IFC Judicial Board Hearing Justice Selection</w:t>
      </w:r>
    </w:p>
    <w:p w14:paraId="0000025C"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Justice whose member chapter is involved in the alleged violation shall not sit on the board for the hearing of that case.</w:t>
      </w:r>
    </w:p>
    <w:p w14:paraId="0000025D" w14:textId="77777777" w:rsidR="005B5DC4" w:rsidRDefault="005B5DC4">
      <w:pPr>
        <w:spacing w:line="240" w:lineRule="auto"/>
        <w:rPr>
          <w:rFonts w:ascii="Times New Roman" w:eastAsia="Times New Roman" w:hAnsi="Times New Roman" w:cs="Times New Roman"/>
          <w:b/>
          <w:sz w:val="24"/>
          <w:szCs w:val="24"/>
        </w:rPr>
      </w:pPr>
    </w:p>
    <w:p w14:paraId="0000025E"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w:t>
      </w:r>
      <w:r>
        <w:rPr>
          <w:rFonts w:ascii="Times New Roman" w:eastAsia="Times New Roman" w:hAnsi="Times New Roman" w:cs="Times New Roman"/>
          <w:b/>
          <w:sz w:val="24"/>
          <w:szCs w:val="24"/>
        </w:rPr>
        <w:tab/>
        <w:t>IFC Judicial Board Hearing Attendance</w:t>
      </w:r>
    </w:p>
    <w:p w14:paraId="0000025F"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All IFC Judicial Board hearings shall be conducted in accordance with the following requirements:</w:t>
      </w:r>
    </w:p>
    <w:p w14:paraId="00000260" w14:textId="77777777" w:rsidR="005B5DC4" w:rsidRDefault="00000000">
      <w:pPr>
        <w:numPr>
          <w:ilvl w:val="0"/>
          <w:numId w:val="5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IFC Justices assigned to a hearing shall be present in order to conduct business on behalf of the IFC Judicial Board.</w:t>
      </w:r>
    </w:p>
    <w:p w14:paraId="00000261" w14:textId="77777777" w:rsidR="005B5DC4" w:rsidRDefault="00000000">
      <w:pPr>
        <w:numPr>
          <w:ilvl w:val="0"/>
          <w:numId w:val="5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IFC Justice assigned to a hearing is required to attend. Failure of an IFC Justice to attend a hearing for which he was assigned shall result in his member chapter being referred to the IFC Vice President of Social Standards &amp; Risk Management for potential judicial review.</w:t>
      </w:r>
    </w:p>
    <w:p w14:paraId="00000262" w14:textId="77777777" w:rsidR="005B5DC4" w:rsidRDefault="005B5DC4">
      <w:pPr>
        <w:spacing w:line="240" w:lineRule="auto"/>
        <w:rPr>
          <w:rFonts w:ascii="Times New Roman" w:eastAsia="Times New Roman" w:hAnsi="Times New Roman" w:cs="Times New Roman"/>
          <w:b/>
          <w:sz w:val="24"/>
          <w:szCs w:val="24"/>
        </w:rPr>
      </w:pPr>
    </w:p>
    <w:p w14:paraId="00000263"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VII.</w:t>
      </w:r>
      <w:r>
        <w:rPr>
          <w:rFonts w:ascii="Times New Roman" w:eastAsia="Times New Roman" w:hAnsi="Times New Roman" w:cs="Times New Roman"/>
          <w:b/>
          <w:sz w:val="24"/>
          <w:szCs w:val="24"/>
        </w:rPr>
        <w:tab/>
        <w:t>IFC Judicial Board Hearing Voting Policies</w:t>
      </w:r>
    </w:p>
    <w:p w14:paraId="00000264"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All IFC Judicial Board hearings shall operate utilizing the following voting policies:</w:t>
      </w:r>
    </w:p>
    <w:p w14:paraId="00000265" w14:textId="77777777" w:rsidR="005B5DC4" w:rsidRDefault="00000000">
      <w:pPr>
        <w:numPr>
          <w:ilvl w:val="0"/>
          <w:numId w:val="3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IFC Justice serving on a hearing shall have one vote.</w:t>
      </w:r>
    </w:p>
    <w:p w14:paraId="00000266" w14:textId="77777777" w:rsidR="005B5DC4" w:rsidRDefault="00000000">
      <w:pPr>
        <w:numPr>
          <w:ilvl w:val="0"/>
          <w:numId w:val="3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majority vote shall govern all actions of an IFC Judicial Board.</w:t>
      </w:r>
    </w:p>
    <w:p w14:paraId="00000267" w14:textId="77777777" w:rsidR="005B5DC4" w:rsidRDefault="005B5DC4">
      <w:pPr>
        <w:spacing w:line="240" w:lineRule="auto"/>
        <w:rPr>
          <w:rFonts w:ascii="Times New Roman" w:eastAsia="Times New Roman" w:hAnsi="Times New Roman" w:cs="Times New Roman"/>
          <w:b/>
          <w:sz w:val="24"/>
          <w:szCs w:val="24"/>
        </w:rPr>
      </w:pPr>
    </w:p>
    <w:p w14:paraId="00000268" w14:textId="77777777" w:rsidR="005B5DC4"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XXI: IFC Judicial Procedures</w:t>
      </w:r>
    </w:p>
    <w:p w14:paraId="00000269" w14:textId="77777777" w:rsidR="005B5DC4" w:rsidRDefault="005B5DC4">
      <w:pPr>
        <w:spacing w:line="240" w:lineRule="auto"/>
        <w:rPr>
          <w:rFonts w:ascii="Times New Roman" w:eastAsia="Times New Roman" w:hAnsi="Times New Roman" w:cs="Times New Roman"/>
          <w:b/>
          <w:sz w:val="24"/>
          <w:szCs w:val="24"/>
        </w:rPr>
      </w:pPr>
    </w:p>
    <w:p w14:paraId="0000026A"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I.</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IFC Judicial Powers and Responsibilities</w:t>
      </w:r>
    </w:p>
    <w:p w14:paraId="0000026B"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Per Article VI, Section I of the IFC Constitution, the IFC shall be a peer-governing organization with an independent Judicial Board that shall have jurisdiction over cases involving alleged member chapter violations of IFC policy, including but not limited to:</w:t>
      </w:r>
    </w:p>
    <w:p w14:paraId="0000026C" w14:textId="77777777" w:rsidR="005B5DC4" w:rsidRDefault="00000000">
      <w:pPr>
        <w:numPr>
          <w:ilvl w:val="0"/>
          <w:numId w:val="32"/>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IFC Constitution, Bylaws, Code of Conduct, and policies; </w:t>
      </w:r>
    </w:p>
    <w:p w14:paraId="0000026D" w14:textId="77777777" w:rsidR="005B5DC4" w:rsidRDefault="00000000">
      <w:pPr>
        <w:numPr>
          <w:ilvl w:val="0"/>
          <w:numId w:val="32"/>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values-based conduct of fraternity men.</w:t>
      </w:r>
    </w:p>
    <w:p w14:paraId="0000026E" w14:textId="77777777" w:rsidR="005B5DC4" w:rsidRDefault="005B5DC4">
      <w:pPr>
        <w:spacing w:line="240" w:lineRule="auto"/>
        <w:rPr>
          <w:rFonts w:ascii="Times New Roman" w:eastAsia="Times New Roman" w:hAnsi="Times New Roman" w:cs="Times New Roman"/>
          <w:sz w:val="24"/>
          <w:szCs w:val="24"/>
        </w:rPr>
      </w:pPr>
    </w:p>
    <w:p w14:paraId="0000026F"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w:t>
      </w:r>
      <w:r>
        <w:rPr>
          <w:rFonts w:ascii="Times New Roman" w:eastAsia="Times New Roman" w:hAnsi="Times New Roman" w:cs="Times New Roman"/>
          <w:b/>
          <w:sz w:val="24"/>
          <w:szCs w:val="24"/>
        </w:rPr>
        <w:tab/>
        <w:t>Due Process</w:t>
      </w:r>
    </w:p>
    <w:p w14:paraId="00000270"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 appearing before the Judicial Board, each member chapter shall be granted certain rights termed “due process.” Those rights are:</w:t>
      </w:r>
    </w:p>
    <w:p w14:paraId="00000271" w14:textId="77777777" w:rsidR="005B5DC4" w:rsidRDefault="00000000">
      <w:pPr>
        <w:numPr>
          <w:ilvl w:val="0"/>
          <w:numId w:val="33"/>
        </w:numPr>
        <w:tabs>
          <w:tab w:val="left" w:pos="1080"/>
        </w:tabs>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Right to be notified, in writing, of all charges, as outlined in the Bylaws;</w:t>
      </w:r>
    </w:p>
    <w:p w14:paraId="00000272" w14:textId="77777777" w:rsidR="005B5DC4" w:rsidRDefault="00000000">
      <w:pPr>
        <w:numPr>
          <w:ilvl w:val="0"/>
          <w:numId w:val="33"/>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Right to present a defense, including the calling of witnesses;</w:t>
      </w:r>
    </w:p>
    <w:p w14:paraId="00000273" w14:textId="77777777" w:rsidR="005B5DC4" w:rsidRDefault="00000000">
      <w:pPr>
        <w:numPr>
          <w:ilvl w:val="0"/>
          <w:numId w:val="33"/>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Right to question witnesses;</w:t>
      </w:r>
    </w:p>
    <w:p w14:paraId="00000274" w14:textId="77777777" w:rsidR="005B5DC4" w:rsidRDefault="00000000">
      <w:pPr>
        <w:numPr>
          <w:ilvl w:val="0"/>
          <w:numId w:val="33"/>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Right to be accompanied by an advisor for advisory purposes only, but not for representation;</w:t>
      </w:r>
    </w:p>
    <w:p w14:paraId="00000275" w14:textId="77777777" w:rsidR="005B5DC4" w:rsidRDefault="00000000">
      <w:pPr>
        <w:numPr>
          <w:ilvl w:val="0"/>
          <w:numId w:val="33"/>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Right to be notified, in writing, of all findings and sanctions imposed, as outlined in the Bylaws;</w:t>
      </w:r>
    </w:p>
    <w:p w14:paraId="00000276" w14:textId="77777777" w:rsidR="005B5DC4" w:rsidRDefault="00000000">
      <w:pPr>
        <w:numPr>
          <w:ilvl w:val="0"/>
          <w:numId w:val="33"/>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Right to appeal the decision, as outlined in the Bylaws.</w:t>
      </w:r>
    </w:p>
    <w:p w14:paraId="00000277" w14:textId="77777777" w:rsidR="005B5DC4" w:rsidRDefault="00000000">
      <w:pPr>
        <w:numPr>
          <w:ilvl w:val="0"/>
          <w:numId w:val="33"/>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Right to be free from double jeopardy.</w:t>
      </w:r>
    </w:p>
    <w:p w14:paraId="00000278" w14:textId="77777777" w:rsidR="005B5DC4" w:rsidRDefault="005B5DC4">
      <w:pPr>
        <w:spacing w:line="240" w:lineRule="auto"/>
        <w:rPr>
          <w:rFonts w:ascii="Times New Roman" w:eastAsia="Times New Roman" w:hAnsi="Times New Roman" w:cs="Times New Roman"/>
          <w:sz w:val="24"/>
          <w:szCs w:val="24"/>
        </w:rPr>
      </w:pPr>
    </w:p>
    <w:p w14:paraId="00000279"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III.</w:t>
      </w:r>
      <w:r>
        <w:rPr>
          <w:rFonts w:ascii="Times New Roman" w:eastAsia="Times New Roman" w:hAnsi="Times New Roman" w:cs="Times New Roman"/>
          <w:b/>
          <w:sz w:val="24"/>
          <w:szCs w:val="24"/>
        </w:rPr>
        <w:tab/>
        <w:t>Filing of Complaints</w:t>
      </w:r>
    </w:p>
    <w:p w14:paraId="0000027A"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Any individual or group may file a complaint against a member chapter, specifying in writing the particular alleged acts of the accused. This must be done by submitting an IFC Judicial Complaint Form to the IFC Vice President of Social Standards &amp; Risk Management. The IFC Vice President of Social Standards &amp; Risk Management shall promptly review and investigate the allegation. Upon determination that an allegation contains information sufficient to warrant further adjudication, the IFC Vice President of Social Standards &amp; Risk Management may charge a member chapter with a violation.</w:t>
      </w:r>
    </w:p>
    <w:p w14:paraId="0000027B" w14:textId="77777777" w:rsidR="005B5DC4" w:rsidRDefault="005B5DC4">
      <w:pPr>
        <w:spacing w:line="240" w:lineRule="auto"/>
        <w:rPr>
          <w:rFonts w:ascii="Times New Roman" w:eastAsia="Times New Roman" w:hAnsi="Times New Roman" w:cs="Times New Roman"/>
          <w:b/>
          <w:sz w:val="24"/>
          <w:szCs w:val="24"/>
        </w:rPr>
      </w:pPr>
    </w:p>
    <w:p w14:paraId="0000027C"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IV.</w:t>
      </w:r>
      <w:r>
        <w:rPr>
          <w:rFonts w:ascii="Times New Roman" w:eastAsia="Times New Roman" w:hAnsi="Times New Roman" w:cs="Times New Roman"/>
          <w:b/>
          <w:sz w:val="24"/>
          <w:szCs w:val="24"/>
        </w:rPr>
        <w:tab/>
        <w:t>Notification of Charges</w:t>
      </w:r>
    </w:p>
    <w:p w14:paraId="0000027D"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IFC Vice President of Social Standards &amp; Risk Management has determined the filed complaint has merit, the member chapter and its inter/national organization is to be provided written notification of the charges at least two weeks in advance of the hearing. This written notification shall include the following:</w:t>
      </w:r>
    </w:p>
    <w:p w14:paraId="0000027E" w14:textId="77777777" w:rsidR="005B5DC4" w:rsidRDefault="00000000">
      <w:pPr>
        <w:numPr>
          <w:ilvl w:val="0"/>
          <w:numId w:val="2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Date, time and location of their Informal Resolution Hearing;</w:t>
      </w:r>
    </w:p>
    <w:p w14:paraId="0000027F" w14:textId="77777777" w:rsidR="005B5DC4" w:rsidRDefault="00000000">
      <w:pPr>
        <w:numPr>
          <w:ilvl w:val="0"/>
          <w:numId w:val="2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alleged violation; and</w:t>
      </w:r>
    </w:p>
    <w:p w14:paraId="00000280" w14:textId="77777777" w:rsidR="005B5DC4" w:rsidRDefault="00000000">
      <w:pPr>
        <w:numPr>
          <w:ilvl w:val="0"/>
          <w:numId w:val="2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Due process rights.</w:t>
      </w:r>
    </w:p>
    <w:p w14:paraId="00000281" w14:textId="77777777" w:rsidR="005B5DC4" w:rsidRDefault="005B5DC4">
      <w:pPr>
        <w:spacing w:line="240" w:lineRule="auto"/>
        <w:rPr>
          <w:rFonts w:ascii="Times New Roman" w:eastAsia="Times New Roman" w:hAnsi="Times New Roman" w:cs="Times New Roman"/>
          <w:b/>
          <w:sz w:val="24"/>
          <w:szCs w:val="24"/>
        </w:rPr>
      </w:pPr>
    </w:p>
    <w:p w14:paraId="00000282"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w:t>
      </w:r>
      <w:r>
        <w:rPr>
          <w:rFonts w:ascii="Times New Roman" w:eastAsia="Times New Roman" w:hAnsi="Times New Roman" w:cs="Times New Roman"/>
          <w:b/>
          <w:sz w:val="24"/>
          <w:szCs w:val="24"/>
        </w:rPr>
        <w:tab/>
        <w:t>Investigatory Evidence</w:t>
      </w:r>
    </w:p>
    <w:p w14:paraId="00000283" w14:textId="77777777" w:rsidR="005B5DC4" w:rsidRDefault="00000000">
      <w:pPr>
        <w:spacing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sz w:val="24"/>
          <w:szCs w:val="24"/>
        </w:rPr>
        <w:t>All evidence related to a complaint shall be compiled and presented to all parties at least one week prior to any informal Resolution Hearing or formal Judicial Board hearing. All evidence shall be directly related to the complaint(s) alleged against the member chapter and shall be approved by the IFC Vice President of Social Standards &amp; Risk Management prior to circulation.</w:t>
      </w:r>
    </w:p>
    <w:p w14:paraId="00000284" w14:textId="77777777" w:rsidR="005B5DC4" w:rsidRDefault="005B5DC4">
      <w:pPr>
        <w:spacing w:line="240" w:lineRule="auto"/>
        <w:rPr>
          <w:rFonts w:ascii="Times New Roman" w:eastAsia="Times New Roman" w:hAnsi="Times New Roman" w:cs="Times New Roman"/>
          <w:b/>
          <w:sz w:val="24"/>
          <w:szCs w:val="24"/>
        </w:rPr>
      </w:pPr>
    </w:p>
    <w:p w14:paraId="00000285"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w:t>
      </w:r>
      <w:r>
        <w:rPr>
          <w:rFonts w:ascii="Times New Roman" w:eastAsia="Times New Roman" w:hAnsi="Times New Roman" w:cs="Times New Roman"/>
          <w:b/>
          <w:sz w:val="24"/>
          <w:szCs w:val="24"/>
        </w:rPr>
        <w:tab/>
        <w:t>Informal Resolution Hearing</w:t>
      </w:r>
    </w:p>
    <w:p w14:paraId="00000286"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 finding of the IFC Vice President of Social Standards &amp; Risk Management that a filed complaint contains information sufficient to warrant further adjudication, he may offer the charged member fraternity the opportunity to participate in an Informal Resolution </w:t>
      </w:r>
      <w:r>
        <w:rPr>
          <w:rFonts w:ascii="Times New Roman" w:eastAsia="Times New Roman" w:hAnsi="Times New Roman" w:cs="Times New Roman"/>
          <w:sz w:val="24"/>
          <w:szCs w:val="24"/>
        </w:rPr>
        <w:lastRenderedPageBreak/>
        <w:t>Hearing unless he feels that potential sanctions could include suspension or loss of IFC recognition.</w:t>
      </w:r>
    </w:p>
    <w:p w14:paraId="00000287" w14:textId="77777777" w:rsidR="005B5DC4" w:rsidRDefault="005B5DC4">
      <w:pPr>
        <w:spacing w:line="240" w:lineRule="auto"/>
        <w:ind w:left="360"/>
        <w:rPr>
          <w:rFonts w:ascii="Times New Roman" w:eastAsia="Times New Roman" w:hAnsi="Times New Roman" w:cs="Times New Roman"/>
          <w:sz w:val="24"/>
          <w:szCs w:val="24"/>
        </w:rPr>
      </w:pPr>
    </w:p>
    <w:p w14:paraId="00000288"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cases in which the charged member chapter accepts an Informal Resolution Hearing, the IFC Vice President of Social Standards &amp; Risk Management shall meet with a representative of the charged member chapter to discuss the allegations of the complaint. Within three (3) business days of the Informal Resolution Hearing, the IFC Vice President of Social Standards &amp; Risk Management may dismiss the complaint with a finding of no violations, provide the charged member chapter with his finding of violations and recommendation for a resolution through disciplinary or corrective sanctions. The charged member chapter has three (3) business days to accept or reject the terms of resolution. If the charged member chapter accepts the resolution, the charged member chapter waives all rights of appeal and the outcome is final.  </w:t>
      </w:r>
    </w:p>
    <w:p w14:paraId="00000289" w14:textId="77777777" w:rsidR="005B5DC4" w:rsidRDefault="005B5DC4">
      <w:pPr>
        <w:spacing w:line="240" w:lineRule="auto"/>
        <w:ind w:left="360"/>
        <w:rPr>
          <w:rFonts w:ascii="Times New Roman" w:eastAsia="Times New Roman" w:hAnsi="Times New Roman" w:cs="Times New Roman"/>
          <w:sz w:val="24"/>
          <w:szCs w:val="24"/>
        </w:rPr>
      </w:pPr>
    </w:p>
    <w:p w14:paraId="0000028A"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If the charged member chapter rejects the offer of an Informal Resolution Hearing or the resolution, a Formal IFC Judicial Board Hearing will be convened to hear the case.</w:t>
      </w:r>
    </w:p>
    <w:p w14:paraId="0000028B" w14:textId="77777777" w:rsidR="005B5DC4" w:rsidRDefault="005B5DC4">
      <w:pPr>
        <w:spacing w:line="240" w:lineRule="auto"/>
        <w:rPr>
          <w:rFonts w:ascii="Times New Roman" w:eastAsia="Times New Roman" w:hAnsi="Times New Roman" w:cs="Times New Roman"/>
          <w:sz w:val="24"/>
          <w:szCs w:val="24"/>
        </w:rPr>
      </w:pPr>
    </w:p>
    <w:p w14:paraId="0000028C"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VII.</w:t>
      </w:r>
      <w:r>
        <w:rPr>
          <w:rFonts w:ascii="Times New Roman" w:eastAsia="Times New Roman" w:hAnsi="Times New Roman" w:cs="Times New Roman"/>
          <w:b/>
          <w:sz w:val="24"/>
          <w:szCs w:val="24"/>
        </w:rPr>
        <w:tab/>
        <w:t>Prohibited Sanctions for Informal Resolution Hearing</w:t>
      </w:r>
    </w:p>
    <w:p w14:paraId="0000028D"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Vice President of Social Standards &amp; Risk Management shall not recommend suspension or loss of IFC recognition through an Informal Resolution Hearing. Should the IFC Vice President of Social Standards &amp; Risk Management believe suspension or loss of IFC recognition is warranted, the case shall automatically be referred to a Formal IFC Judicial Board Hearing.</w:t>
      </w:r>
    </w:p>
    <w:p w14:paraId="0000028E" w14:textId="77777777" w:rsidR="005B5DC4" w:rsidRDefault="005B5DC4">
      <w:pPr>
        <w:spacing w:line="240" w:lineRule="auto"/>
        <w:rPr>
          <w:rFonts w:ascii="Times New Roman" w:eastAsia="Times New Roman" w:hAnsi="Times New Roman" w:cs="Times New Roman"/>
          <w:sz w:val="24"/>
          <w:szCs w:val="24"/>
        </w:rPr>
      </w:pPr>
    </w:p>
    <w:p w14:paraId="0000028F"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Section VIII.  </w:t>
      </w:r>
      <w:r>
        <w:rPr>
          <w:rFonts w:ascii="Times New Roman" w:eastAsia="Times New Roman" w:hAnsi="Times New Roman" w:cs="Times New Roman"/>
          <w:b/>
          <w:sz w:val="24"/>
          <w:szCs w:val="24"/>
        </w:rPr>
        <w:tab/>
        <w:t>Formal IFC Judicial Board Hearing</w:t>
      </w:r>
    </w:p>
    <w:p w14:paraId="00000290"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If:</w:t>
      </w:r>
    </w:p>
    <w:p w14:paraId="00000291" w14:textId="77777777" w:rsidR="005B5DC4" w:rsidRDefault="00000000">
      <w:pPr>
        <w:numPr>
          <w:ilvl w:val="0"/>
          <w:numId w:val="63"/>
        </w:numPr>
        <w:tabs>
          <w:tab w:val="left" w:pos="1080"/>
        </w:tabs>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charged member chapter rejects having an Informal Resolution Hearing; </w:t>
      </w:r>
    </w:p>
    <w:p w14:paraId="00000292" w14:textId="77777777" w:rsidR="005B5DC4" w:rsidRDefault="00000000">
      <w:pPr>
        <w:numPr>
          <w:ilvl w:val="0"/>
          <w:numId w:val="63"/>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charged member chapter rejects the findings and/or sanctions of the Informal Resolution Hearing</w:t>
      </w:r>
    </w:p>
    <w:p w14:paraId="00000293" w14:textId="77777777" w:rsidR="005B5DC4" w:rsidRDefault="00000000">
      <w:pPr>
        <w:numPr>
          <w:ilvl w:val="0"/>
          <w:numId w:val="63"/>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Vice President of Social Standards &amp; Risk Management determines the allegation is egregious enough to warrant potential suspension or loss of IFC recognition; or</w:t>
      </w:r>
    </w:p>
    <w:p w14:paraId="00000294" w14:textId="77777777" w:rsidR="005B5DC4" w:rsidRDefault="00000000">
      <w:pPr>
        <w:numPr>
          <w:ilvl w:val="0"/>
          <w:numId w:val="63"/>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Vice President of Social Standards &amp; Risk Management chose not to offer an Informal Resolution Hearing;</w:t>
      </w:r>
    </w:p>
    <w:p w14:paraId="00000295"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Vice President of Social Standards &amp; Risk Management shall convene a Formal IFC Judicial Board Hearing.  </w:t>
      </w:r>
    </w:p>
    <w:p w14:paraId="00000296" w14:textId="77777777" w:rsidR="005B5DC4" w:rsidRDefault="005B5DC4">
      <w:pPr>
        <w:spacing w:line="240" w:lineRule="auto"/>
        <w:ind w:left="360"/>
        <w:rPr>
          <w:rFonts w:ascii="Times New Roman" w:eastAsia="Times New Roman" w:hAnsi="Times New Roman" w:cs="Times New Roman"/>
          <w:sz w:val="24"/>
          <w:szCs w:val="24"/>
        </w:rPr>
      </w:pPr>
    </w:p>
    <w:p w14:paraId="00000297"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IFC Vice President of Social Standards &amp; Risk Management shall serve as a non-voting Chief Justice and preside over all formal Judicial Board hearings. </w:t>
      </w:r>
    </w:p>
    <w:p w14:paraId="00000298" w14:textId="77777777" w:rsidR="005B5DC4" w:rsidRDefault="005B5DC4">
      <w:pPr>
        <w:spacing w:line="240" w:lineRule="auto"/>
        <w:rPr>
          <w:rFonts w:ascii="Times New Roman" w:eastAsia="Times New Roman" w:hAnsi="Times New Roman" w:cs="Times New Roman"/>
          <w:b/>
          <w:sz w:val="24"/>
          <w:szCs w:val="24"/>
        </w:rPr>
      </w:pPr>
    </w:p>
    <w:p w14:paraId="00000299"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IX.</w:t>
      </w:r>
      <w:r>
        <w:rPr>
          <w:rFonts w:ascii="Times New Roman" w:eastAsia="Times New Roman" w:hAnsi="Times New Roman" w:cs="Times New Roman"/>
          <w:b/>
          <w:sz w:val="24"/>
          <w:szCs w:val="24"/>
        </w:rPr>
        <w:tab/>
        <w:t xml:space="preserve">Formal IFC Judicial Board Hearing Proceedings </w:t>
      </w:r>
    </w:p>
    <w:p w14:paraId="0000029A"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For all IFC Judicial Board hearings, the following procedures shall be followed:</w:t>
      </w:r>
    </w:p>
    <w:p w14:paraId="0000029B" w14:textId="77777777" w:rsidR="005B5DC4" w:rsidRDefault="00000000">
      <w:pPr>
        <w:numPr>
          <w:ilvl w:val="0"/>
          <w:numId w:val="13"/>
        </w:numPr>
        <w:spacing w:line="240" w:lineRule="auto"/>
        <w:ind w:left="108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Participants: Attendance at all IFC Judicial Board hearings shall be limited to the member chapters involved, any witnesses, the IFC Justices assigned to serve on the Judicial Board for the hearing, the IFC Vice President of Social Standards &amp; Risk Management, and the Interfraternity Council advisor. At the discretion of the IFC </w:t>
      </w:r>
      <w:r>
        <w:rPr>
          <w:rFonts w:ascii="Times New Roman" w:eastAsia="Times New Roman" w:hAnsi="Times New Roman" w:cs="Times New Roman"/>
          <w:sz w:val="24"/>
          <w:szCs w:val="24"/>
        </w:rPr>
        <w:lastRenderedPageBreak/>
        <w:t>Vice President of Social Standards &amp; Risk Management, witnesses may be excluded from the hearing room until it is his or her turn to testify.  Additionally, the charged member chapter may be accompanied by its chapter advisor during any Judicial Board hearing.  The chapter advisor must be registered as the official chapter advisor of the member chapter. Any advisors present, chapter or council, shall only act in an advisory capacity and are not allowed to conduct any portion of the chapter’s presentation or board's procedures.</w:t>
      </w:r>
    </w:p>
    <w:p w14:paraId="0000029C" w14:textId="77777777" w:rsidR="005B5DC4" w:rsidRDefault="00000000">
      <w:pPr>
        <w:numPr>
          <w:ilvl w:val="0"/>
          <w:numId w:val="13"/>
        </w:numPr>
        <w:spacing w:line="240" w:lineRule="auto"/>
        <w:ind w:left="1080"/>
        <w:rPr>
          <w:rFonts w:ascii="Times New Roman" w:eastAsia="Times New Roman" w:hAnsi="Times New Roman" w:cs="Times New Roman"/>
          <w:b/>
          <w:sz w:val="24"/>
          <w:szCs w:val="24"/>
        </w:rPr>
      </w:pPr>
      <w:r>
        <w:rPr>
          <w:rFonts w:ascii="Times New Roman" w:eastAsia="Times New Roman" w:hAnsi="Times New Roman" w:cs="Times New Roman"/>
          <w:sz w:val="24"/>
          <w:szCs w:val="24"/>
        </w:rPr>
        <w:t>Confidentiality</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All individuals involved in a hearing are required to agree to a statement of confidentiality. Individuals shall not disclose information regarding the following:</w:t>
      </w:r>
    </w:p>
    <w:p w14:paraId="0000029D" w14:textId="77777777" w:rsidR="005B5DC4" w:rsidRDefault="00000000">
      <w:pPr>
        <w:numPr>
          <w:ilvl w:val="1"/>
          <w:numId w:val="13"/>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Any individuals, member chapters, or IFC Justices involved.</w:t>
      </w:r>
    </w:p>
    <w:p w14:paraId="0000029E" w14:textId="77777777" w:rsidR="005B5DC4" w:rsidRDefault="00000000">
      <w:pPr>
        <w:numPr>
          <w:ilvl w:val="1"/>
          <w:numId w:val="13"/>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Details of the proceedings</w:t>
      </w:r>
    </w:p>
    <w:p w14:paraId="0000029F" w14:textId="77777777" w:rsidR="005B5DC4" w:rsidRDefault="00000000">
      <w:pPr>
        <w:numPr>
          <w:ilvl w:val="1"/>
          <w:numId w:val="13"/>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Witness testimony.</w:t>
      </w:r>
    </w:p>
    <w:p w14:paraId="000002A0" w14:textId="77777777" w:rsidR="005B5DC4" w:rsidRDefault="00000000">
      <w:pPr>
        <w:numPr>
          <w:ilvl w:val="0"/>
          <w:numId w:val="13"/>
        </w:numPr>
        <w:spacing w:line="240" w:lineRule="auto"/>
        <w:ind w:left="1080"/>
        <w:rPr>
          <w:rFonts w:ascii="Times New Roman" w:eastAsia="Times New Roman" w:hAnsi="Times New Roman" w:cs="Times New Roman"/>
          <w:b/>
          <w:sz w:val="24"/>
          <w:szCs w:val="24"/>
        </w:rPr>
      </w:pPr>
      <w:r>
        <w:rPr>
          <w:rFonts w:ascii="Times New Roman" w:eastAsia="Times New Roman" w:hAnsi="Times New Roman" w:cs="Times New Roman"/>
          <w:sz w:val="24"/>
          <w:szCs w:val="24"/>
        </w:rPr>
        <w:t>Hearing Process</w:t>
      </w:r>
      <w:r>
        <w:rPr>
          <w:rFonts w:ascii="Times New Roman" w:eastAsia="Times New Roman" w:hAnsi="Times New Roman" w:cs="Times New Roman"/>
          <w:b/>
          <w:sz w:val="24"/>
          <w:szCs w:val="24"/>
        </w:rPr>
        <w:t>:</w:t>
      </w:r>
    </w:p>
    <w:p w14:paraId="000002A1" w14:textId="77777777" w:rsidR="005B5DC4" w:rsidRDefault="00000000">
      <w:pPr>
        <w:numPr>
          <w:ilvl w:val="1"/>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Initiation of the Hearing: The IFC Vice President of Social Standards &amp; Risk Management shall inform all individuals present that the hearing will be conducted in an orderly manner and any person causing disruption will be asked to leave. Additionally, he shall advise the charged member chapter of the formality of the hearing and the necessity of all parties to be truthful.</w:t>
      </w:r>
    </w:p>
    <w:p w14:paraId="000002A2" w14:textId="77777777" w:rsidR="005B5DC4" w:rsidRDefault="00000000">
      <w:pPr>
        <w:numPr>
          <w:ilvl w:val="1"/>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of Judicial Hearing Process: The IFC Vice President of Social Standards &amp; Risk Management shall outline the process for the remainder of the hearing as follows:</w:t>
      </w:r>
    </w:p>
    <w:p w14:paraId="000002A3" w14:textId="77777777" w:rsidR="005B5DC4" w:rsidRDefault="00000000">
      <w:pPr>
        <w:numPr>
          <w:ilvl w:val="2"/>
          <w:numId w:val="13"/>
        </w:numPr>
        <w:spacing w:line="240" w:lineRule="auto"/>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of alleged charges, violations, and investigatory evidence against the charged member chapter shall be presented by the IFC Vice President of Social Standards &amp; Risk Management:</w:t>
      </w:r>
    </w:p>
    <w:p w14:paraId="000002A4" w14:textId="77777777" w:rsidR="005B5DC4" w:rsidRDefault="00000000">
      <w:pPr>
        <w:numPr>
          <w:ilvl w:val="3"/>
          <w:numId w:val="62"/>
        </w:num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Charged member chapter may ask questions;</w:t>
      </w:r>
    </w:p>
    <w:p w14:paraId="000002A5" w14:textId="77777777" w:rsidR="005B5DC4" w:rsidRDefault="00000000">
      <w:pPr>
        <w:numPr>
          <w:ilvl w:val="3"/>
          <w:numId w:val="62"/>
        </w:num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IFC Justices may ask questions;</w:t>
      </w:r>
    </w:p>
    <w:p w14:paraId="000002A6" w14:textId="77777777" w:rsidR="005B5DC4" w:rsidRDefault="00000000">
      <w:pPr>
        <w:numPr>
          <w:ilvl w:val="2"/>
          <w:numId w:val="13"/>
        </w:numPr>
        <w:spacing w:line="240" w:lineRule="auto"/>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of charged member chapter:</w:t>
      </w:r>
    </w:p>
    <w:p w14:paraId="000002A7" w14:textId="77777777" w:rsidR="005B5DC4" w:rsidRDefault="00000000">
      <w:pPr>
        <w:numPr>
          <w:ilvl w:val="3"/>
          <w:numId w:val="7"/>
        </w:num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IFC Justices may ask questions;</w:t>
      </w:r>
    </w:p>
    <w:p w14:paraId="000002A8" w14:textId="77777777" w:rsidR="005B5DC4" w:rsidRDefault="00000000">
      <w:pPr>
        <w:numPr>
          <w:ilvl w:val="2"/>
          <w:numId w:val="13"/>
        </w:numPr>
        <w:spacing w:line="240" w:lineRule="auto"/>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Calling of Witnesses</w:t>
      </w:r>
    </w:p>
    <w:p w14:paraId="000002A9" w14:textId="77777777" w:rsidR="005B5DC4" w:rsidRDefault="00000000">
      <w:pPr>
        <w:numPr>
          <w:ilvl w:val="3"/>
          <w:numId w:val="12"/>
        </w:num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Charged member chapter may ask questions;</w:t>
      </w:r>
    </w:p>
    <w:p w14:paraId="000002AA" w14:textId="77777777" w:rsidR="005B5DC4" w:rsidRDefault="00000000">
      <w:pPr>
        <w:numPr>
          <w:ilvl w:val="3"/>
          <w:numId w:val="12"/>
        </w:num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IFC Justices may ask questions;</w:t>
      </w:r>
    </w:p>
    <w:p w14:paraId="000002AB" w14:textId="77777777" w:rsidR="005B5DC4" w:rsidRDefault="00000000">
      <w:pPr>
        <w:numPr>
          <w:ilvl w:val="2"/>
          <w:numId w:val="13"/>
        </w:numPr>
        <w:spacing w:line="240" w:lineRule="auto"/>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Charged member chapter may give final statement;</w:t>
      </w:r>
    </w:p>
    <w:p w14:paraId="000002AC" w14:textId="77777777" w:rsidR="005B5DC4" w:rsidRDefault="00000000">
      <w:pPr>
        <w:numPr>
          <w:ilvl w:val="2"/>
          <w:numId w:val="13"/>
        </w:numPr>
        <w:spacing w:line="240" w:lineRule="auto"/>
        <w:ind w:left="18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IFC Justices deliberate in closed session to determine findings of responsibility and if necessary, appropriate sanction(s).</w:t>
      </w:r>
    </w:p>
    <w:p w14:paraId="000002AD" w14:textId="77777777" w:rsidR="005B5DC4" w:rsidRDefault="005B5DC4">
      <w:pPr>
        <w:spacing w:line="240" w:lineRule="auto"/>
        <w:rPr>
          <w:rFonts w:ascii="Times New Roman" w:eastAsia="Times New Roman" w:hAnsi="Times New Roman" w:cs="Times New Roman"/>
          <w:sz w:val="24"/>
          <w:szCs w:val="24"/>
        </w:rPr>
      </w:pPr>
    </w:p>
    <w:p w14:paraId="000002AE"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X.</w:t>
      </w:r>
      <w:r>
        <w:rPr>
          <w:rFonts w:ascii="Times New Roman" w:eastAsia="Times New Roman" w:hAnsi="Times New Roman" w:cs="Times New Roman"/>
          <w:b/>
          <w:sz w:val="24"/>
          <w:szCs w:val="24"/>
        </w:rPr>
        <w:tab/>
        <w:t>Conflicts of Interest</w:t>
      </w:r>
    </w:p>
    <w:p w14:paraId="000002AF"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event the IFC Vice President of Social Standards &amp; Risk Management’ member chapter is involved in the alleged violation, the highest ranking IFC Executive Board officer, starting with the IFC President, as listed in Article V, Section II of the IFC Constitution, shall serve in his stead. </w:t>
      </w:r>
    </w:p>
    <w:p w14:paraId="000002B0" w14:textId="77777777" w:rsidR="005B5DC4" w:rsidRDefault="005B5DC4">
      <w:pPr>
        <w:spacing w:line="240" w:lineRule="auto"/>
        <w:rPr>
          <w:rFonts w:ascii="Times New Roman" w:eastAsia="Times New Roman" w:hAnsi="Times New Roman" w:cs="Times New Roman"/>
          <w:sz w:val="24"/>
          <w:szCs w:val="24"/>
        </w:rPr>
      </w:pPr>
    </w:p>
    <w:p w14:paraId="000002B1"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XI.</w:t>
      </w:r>
      <w:r>
        <w:rPr>
          <w:rFonts w:ascii="Times New Roman" w:eastAsia="Times New Roman" w:hAnsi="Times New Roman" w:cs="Times New Roman"/>
          <w:b/>
          <w:sz w:val="24"/>
          <w:szCs w:val="24"/>
        </w:rPr>
        <w:tab/>
        <w:t>Prohibition on Recruitment Restrictions as a Sanction</w:t>
      </w:r>
    </w:p>
    <w:p w14:paraId="000002B2"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Judicial Board may impose educational and punitive sanctions, as prescribed in the IFC Bylaws, but under no circumstances may it prohibit a Member Fraternity’s ability to recruit.</w:t>
      </w:r>
    </w:p>
    <w:p w14:paraId="000002B3" w14:textId="77777777" w:rsidR="005B5DC4" w:rsidRDefault="005B5DC4">
      <w:pPr>
        <w:spacing w:line="240" w:lineRule="auto"/>
        <w:rPr>
          <w:rFonts w:ascii="Times New Roman" w:eastAsia="Times New Roman" w:hAnsi="Times New Roman" w:cs="Times New Roman"/>
          <w:b/>
          <w:sz w:val="24"/>
          <w:szCs w:val="24"/>
        </w:rPr>
      </w:pPr>
    </w:p>
    <w:p w14:paraId="000002B4"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XII.</w:t>
      </w:r>
      <w:r>
        <w:rPr>
          <w:rFonts w:ascii="Times New Roman" w:eastAsia="Times New Roman" w:hAnsi="Times New Roman" w:cs="Times New Roman"/>
          <w:b/>
          <w:sz w:val="24"/>
          <w:szCs w:val="24"/>
        </w:rPr>
        <w:tab/>
        <w:t>Non-Status Sanctions</w:t>
      </w:r>
    </w:p>
    <w:p w14:paraId="000002B5"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Judicial Board may impose sanctions that are punitive and/or educational, but not solely financial and do not restrict recruitment. The following are sanctions that may be imposed by the IFC Judicial Board and/or IFC Vice President of Social Standards &amp; Risk Management (including, but not limited to):</w:t>
      </w:r>
    </w:p>
    <w:p w14:paraId="000002B6" w14:textId="77777777" w:rsidR="005B5DC4" w:rsidRDefault="00000000">
      <w:pPr>
        <w:numPr>
          <w:ilvl w:val="0"/>
          <w:numId w:val="67"/>
        </w:numPr>
        <w:tabs>
          <w:tab w:val="left" w:pos="1080"/>
          <w:tab w:val="left" w:pos="1170"/>
        </w:tabs>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Letter of apology</w:t>
      </w:r>
    </w:p>
    <w:p w14:paraId="000002B7" w14:textId="77777777" w:rsidR="005B5DC4" w:rsidRDefault="00000000">
      <w:pPr>
        <w:numPr>
          <w:ilvl w:val="0"/>
          <w:numId w:val="6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Fines</w:t>
      </w:r>
    </w:p>
    <w:p w14:paraId="000002B8" w14:textId="77777777" w:rsidR="005B5DC4" w:rsidRDefault="00000000">
      <w:pPr>
        <w:numPr>
          <w:ilvl w:val="0"/>
          <w:numId w:val="6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Restitution</w:t>
      </w:r>
    </w:p>
    <w:p w14:paraId="000002B9" w14:textId="77777777" w:rsidR="005B5DC4" w:rsidRDefault="00000000">
      <w:pPr>
        <w:numPr>
          <w:ilvl w:val="0"/>
          <w:numId w:val="6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Educational programming</w:t>
      </w:r>
    </w:p>
    <w:p w14:paraId="000002BA" w14:textId="77777777" w:rsidR="005B5DC4" w:rsidRDefault="00000000">
      <w:pPr>
        <w:numPr>
          <w:ilvl w:val="0"/>
          <w:numId w:val="6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Public service to the campus or community</w:t>
      </w:r>
      <w:r>
        <w:rPr>
          <w:rFonts w:ascii="Times New Roman" w:eastAsia="Times New Roman" w:hAnsi="Times New Roman" w:cs="Times New Roman"/>
          <w:sz w:val="24"/>
          <w:szCs w:val="24"/>
        </w:rPr>
        <w:tab/>
      </w:r>
    </w:p>
    <w:p w14:paraId="000002BB" w14:textId="77777777" w:rsidR="005B5DC4" w:rsidRDefault="00000000">
      <w:pPr>
        <w:numPr>
          <w:ilvl w:val="0"/>
          <w:numId w:val="6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Meetings with campus office/departments</w:t>
      </w:r>
    </w:p>
    <w:p w14:paraId="000002BC" w14:textId="77777777" w:rsidR="005B5DC4" w:rsidRDefault="00000000">
      <w:pPr>
        <w:numPr>
          <w:ilvl w:val="0"/>
          <w:numId w:val="6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Loss of social event and/or campus event privileges</w:t>
      </w:r>
    </w:p>
    <w:p w14:paraId="000002BD" w14:textId="77777777" w:rsidR="005B5DC4" w:rsidRDefault="00000000">
      <w:pPr>
        <w:numPr>
          <w:ilvl w:val="0"/>
          <w:numId w:val="6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Loss of eligibility for IFC Awards</w:t>
      </w:r>
    </w:p>
    <w:p w14:paraId="000002BE" w14:textId="77777777" w:rsidR="005B5DC4" w:rsidRDefault="00000000">
      <w:pPr>
        <w:numPr>
          <w:ilvl w:val="0"/>
          <w:numId w:val="67"/>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Censure</w:t>
      </w:r>
    </w:p>
    <w:p w14:paraId="000002BF" w14:textId="77777777" w:rsidR="005B5DC4" w:rsidRDefault="005B5DC4">
      <w:pPr>
        <w:spacing w:line="240" w:lineRule="auto"/>
        <w:rPr>
          <w:rFonts w:ascii="Times New Roman" w:eastAsia="Times New Roman" w:hAnsi="Times New Roman" w:cs="Times New Roman"/>
          <w:sz w:val="24"/>
          <w:szCs w:val="24"/>
        </w:rPr>
      </w:pPr>
    </w:p>
    <w:p w14:paraId="000002C0"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XIII.</w:t>
      </w:r>
      <w:r>
        <w:rPr>
          <w:rFonts w:ascii="Times New Roman" w:eastAsia="Times New Roman" w:hAnsi="Times New Roman" w:cs="Times New Roman"/>
          <w:b/>
          <w:sz w:val="24"/>
          <w:szCs w:val="24"/>
        </w:rPr>
        <w:tab/>
        <w:t>Status Sanctions</w:t>
      </w:r>
    </w:p>
    <w:p w14:paraId="000002C1"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of an egregious violation, the following are sanctions that may be imposed by the IFC Judicial Board for a specified period of time:</w:t>
      </w:r>
    </w:p>
    <w:p w14:paraId="000002C2" w14:textId="77777777" w:rsidR="005B5DC4" w:rsidRDefault="00000000">
      <w:pPr>
        <w:numPr>
          <w:ilvl w:val="0"/>
          <w:numId w:val="2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Suspension: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Loss of IFC voting rights and removal from good standing status, and any additional Non-Status Sanctions.</w:t>
      </w:r>
    </w:p>
    <w:p w14:paraId="000002C3" w14:textId="77777777" w:rsidR="005B5DC4" w:rsidRDefault="00000000">
      <w:pPr>
        <w:numPr>
          <w:ilvl w:val="0"/>
          <w:numId w:val="20"/>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Loss of IFC Recognition: Loss of IFC recognition and its rights and privileges.</w:t>
      </w:r>
    </w:p>
    <w:p w14:paraId="000002C4" w14:textId="77777777" w:rsidR="005B5DC4" w:rsidRDefault="005B5DC4">
      <w:pPr>
        <w:spacing w:line="240" w:lineRule="auto"/>
        <w:rPr>
          <w:rFonts w:ascii="Times New Roman" w:eastAsia="Times New Roman" w:hAnsi="Times New Roman" w:cs="Times New Roman"/>
          <w:b/>
          <w:sz w:val="24"/>
          <w:szCs w:val="24"/>
        </w:rPr>
      </w:pPr>
    </w:p>
    <w:p w14:paraId="000002C5" w14:textId="77777777" w:rsidR="005B5DC4" w:rsidRDefault="00000000">
      <w:pPr>
        <w:spacing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sz w:val="24"/>
          <w:szCs w:val="24"/>
        </w:rPr>
        <w:t>When adjudicating a potential violation that may result in suspension/loss of recognition from the IFC for the member chapter, the Judicial Board shall work collaboratively with the inter/national organization and campus.</w:t>
      </w:r>
    </w:p>
    <w:p w14:paraId="000002C6" w14:textId="77777777" w:rsidR="005B5DC4" w:rsidRDefault="005B5DC4">
      <w:pPr>
        <w:spacing w:line="240" w:lineRule="auto"/>
        <w:rPr>
          <w:rFonts w:ascii="Times New Roman" w:eastAsia="Times New Roman" w:hAnsi="Times New Roman" w:cs="Times New Roman"/>
          <w:b/>
          <w:sz w:val="24"/>
          <w:szCs w:val="24"/>
        </w:rPr>
      </w:pPr>
    </w:p>
    <w:p w14:paraId="000002C7" w14:textId="77777777" w:rsidR="005B5DC4" w:rsidRDefault="005B5DC4">
      <w:pPr>
        <w:spacing w:line="240" w:lineRule="auto"/>
        <w:rPr>
          <w:rFonts w:ascii="Times New Roman" w:eastAsia="Times New Roman" w:hAnsi="Times New Roman" w:cs="Times New Roman"/>
          <w:b/>
          <w:sz w:val="24"/>
          <w:szCs w:val="24"/>
        </w:rPr>
      </w:pPr>
    </w:p>
    <w:p w14:paraId="000002C8"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XIV.</w:t>
      </w:r>
      <w:r>
        <w:rPr>
          <w:rFonts w:ascii="Times New Roman" w:eastAsia="Times New Roman" w:hAnsi="Times New Roman" w:cs="Times New Roman"/>
          <w:b/>
          <w:sz w:val="24"/>
          <w:szCs w:val="24"/>
        </w:rPr>
        <w:tab/>
        <w:t>Duration of Sanctions</w:t>
      </w:r>
    </w:p>
    <w:p w14:paraId="000002C9"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Judicial action shall specify the duration and deadlines of any sanctions imposed. After such specified time, if the member chapter has fulfilled the requirements of the sanctions imposed, the member chapter shall return to good standing. In the event the member chapter does not fulfill all of the requirements of the sanctions imposed, the IFC Vice President of Social Standards &amp; Risk Management shall convene a Formal IFC Judicial Board Hearing to determine future course of action.</w:t>
      </w:r>
    </w:p>
    <w:p w14:paraId="000002CA" w14:textId="77777777" w:rsidR="005B5DC4" w:rsidRDefault="005B5DC4">
      <w:pPr>
        <w:spacing w:line="240" w:lineRule="auto"/>
        <w:rPr>
          <w:rFonts w:ascii="Times New Roman" w:eastAsia="Times New Roman" w:hAnsi="Times New Roman" w:cs="Times New Roman"/>
          <w:b/>
          <w:sz w:val="24"/>
          <w:szCs w:val="24"/>
        </w:rPr>
      </w:pPr>
    </w:p>
    <w:p w14:paraId="000002CB"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XV.</w:t>
      </w:r>
      <w:r>
        <w:rPr>
          <w:rFonts w:ascii="Times New Roman" w:eastAsia="Times New Roman" w:hAnsi="Times New Roman" w:cs="Times New Roman"/>
          <w:b/>
          <w:sz w:val="24"/>
          <w:szCs w:val="24"/>
        </w:rPr>
        <w:tab/>
        <w:t>Notification of Findings</w:t>
      </w:r>
    </w:p>
    <w:p w14:paraId="000002CC"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Within three (3) business days of any Informal Resolution Hearing or Formal Judicial Hearing, the IFC Vice President of Social Standards &amp; Risk Management shall communicate in writing to the charged member chapter, its inter/national organization, and its chapter advisor, as well as any relevant Furman University administrators, the alleged violation, the findings of the hearing, and any sanction(s) imposed.</w:t>
      </w:r>
    </w:p>
    <w:p w14:paraId="000002CD" w14:textId="77777777" w:rsidR="005B5DC4" w:rsidRDefault="005B5DC4">
      <w:pPr>
        <w:spacing w:line="240" w:lineRule="auto"/>
        <w:rPr>
          <w:rFonts w:ascii="Times New Roman" w:eastAsia="Times New Roman" w:hAnsi="Times New Roman" w:cs="Times New Roman"/>
          <w:sz w:val="24"/>
          <w:szCs w:val="24"/>
        </w:rPr>
      </w:pPr>
    </w:p>
    <w:p w14:paraId="000002CE"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Vice President of Social Standards &amp; Risk Management shall notify the IFC General Body of any sanctions imposed upon a member chapter through any Informal or Formal Judicial Hearing.</w:t>
      </w:r>
    </w:p>
    <w:p w14:paraId="000002CF" w14:textId="77777777" w:rsidR="005B5DC4" w:rsidRDefault="005B5DC4">
      <w:pPr>
        <w:spacing w:line="240" w:lineRule="auto"/>
        <w:rPr>
          <w:rFonts w:ascii="Times New Roman" w:eastAsia="Times New Roman" w:hAnsi="Times New Roman" w:cs="Times New Roman"/>
          <w:b/>
          <w:sz w:val="24"/>
          <w:szCs w:val="24"/>
        </w:rPr>
      </w:pPr>
    </w:p>
    <w:p w14:paraId="000002D0"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XVI.</w:t>
      </w:r>
      <w:r>
        <w:rPr>
          <w:rFonts w:ascii="Times New Roman" w:eastAsia="Times New Roman" w:hAnsi="Times New Roman" w:cs="Times New Roman"/>
          <w:b/>
          <w:sz w:val="24"/>
          <w:szCs w:val="24"/>
        </w:rPr>
        <w:tab/>
        <w:t>Appeals</w:t>
      </w:r>
    </w:p>
    <w:p w14:paraId="000002D1"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Judicial Board’s decision is subject to appeal by a member chapter within two weeks of receiving written notification of the decision. Appeals shall be made in writing to the IFC President and shall be made solely on the following grounds or be dismissed:</w:t>
      </w:r>
    </w:p>
    <w:p w14:paraId="000002D2" w14:textId="77777777" w:rsidR="005B5DC4" w:rsidRDefault="00000000">
      <w:pPr>
        <w:numPr>
          <w:ilvl w:val="0"/>
          <w:numId w:val="2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Error in the charge and/or Judicial Board Hearing process that materially affected the outcome.</w:t>
      </w:r>
    </w:p>
    <w:p w14:paraId="000002D3" w14:textId="77777777" w:rsidR="005B5DC4" w:rsidRDefault="00000000">
      <w:pPr>
        <w:numPr>
          <w:ilvl w:val="0"/>
          <w:numId w:val="2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severity of the sanction did not match the severity of the violation. </w:t>
      </w:r>
    </w:p>
    <w:p w14:paraId="000002D4" w14:textId="77777777" w:rsidR="005B5DC4" w:rsidRDefault="00000000">
      <w:pPr>
        <w:numPr>
          <w:ilvl w:val="0"/>
          <w:numId w:val="2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 information that could not have been discovered prior to the IFC Judicial Board Hearing through the exercise of reasonable diligence. </w:t>
      </w:r>
    </w:p>
    <w:p w14:paraId="000002D5" w14:textId="77777777" w:rsidR="005B5DC4" w:rsidRDefault="005B5DC4">
      <w:pPr>
        <w:spacing w:line="240" w:lineRule="auto"/>
        <w:rPr>
          <w:rFonts w:ascii="Times New Roman" w:eastAsia="Times New Roman" w:hAnsi="Times New Roman" w:cs="Times New Roman"/>
          <w:sz w:val="24"/>
          <w:szCs w:val="24"/>
        </w:rPr>
      </w:pPr>
    </w:p>
    <w:p w14:paraId="000002D6"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Sanctions imposed through the Judicial Process shall stand until an appeal is heard.</w:t>
      </w:r>
    </w:p>
    <w:p w14:paraId="000002D7" w14:textId="77777777" w:rsidR="005B5DC4" w:rsidRDefault="005B5DC4">
      <w:pPr>
        <w:spacing w:line="240" w:lineRule="auto"/>
        <w:rPr>
          <w:rFonts w:ascii="Times New Roman" w:eastAsia="Times New Roman" w:hAnsi="Times New Roman" w:cs="Times New Roman"/>
          <w:b/>
          <w:sz w:val="24"/>
          <w:szCs w:val="24"/>
        </w:rPr>
      </w:pPr>
    </w:p>
    <w:p w14:paraId="000002D8"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XVII. Non-Status Sanctions Appeals</w:t>
      </w:r>
    </w:p>
    <w:p w14:paraId="000002D9"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Executive Board shall hear appeals for Non-Status Sanctions. The IFC Vice President of Social Standards &amp; Risk Management shall first present the IFC Judicial Board’s decision and rationale for its actions. The appealing member chapter shall then be afforded the opportunity to present its reasoning for seeking a reconsideration of the IFC Judicial Board’s actions. The appealing chapter must be given at least one week’s notice of the time, place, and procedure of the appeal hearing.  Any individual from the appealing member chapter serving on the IFC Executive Board shall not participate in the appeal proceedings. The IFC Executive Board may either dismiss the charge(s) with no sanctions or alter the sanctions imposed by the Formal IFC Judicial Board Hearing. Any alterations must be approved by at least two thirds (2/3) of the IFC Executive Board. The decision of the IFC Executive Board shall be final for Non-Status Sanctions.</w:t>
      </w:r>
    </w:p>
    <w:p w14:paraId="000002DA" w14:textId="77777777" w:rsidR="005B5DC4" w:rsidRDefault="005B5DC4">
      <w:pPr>
        <w:spacing w:line="240" w:lineRule="auto"/>
        <w:rPr>
          <w:rFonts w:ascii="Times New Roman" w:eastAsia="Times New Roman" w:hAnsi="Times New Roman" w:cs="Times New Roman"/>
          <w:b/>
          <w:sz w:val="24"/>
          <w:szCs w:val="24"/>
        </w:rPr>
      </w:pPr>
    </w:p>
    <w:p w14:paraId="000002DB" w14:textId="77777777" w:rsidR="005B5DC4"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XVIII. Status Sanctions Appeals</w:t>
      </w:r>
    </w:p>
    <w:p w14:paraId="000002DC"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General Body shall hear appeals for Status Sanctions. The IFC Vice President of Social Standards &amp; Risk Management shall first present the IFC Judicial Board’s decision and rationale for its actions. The appealing member chapter shall then be afforded the opportunity to present its reasoning for seeking a reconsideration of the decision. The appealing chapter must be given at least one week’s notice of the time, place, and procedure of the appeal hearing.    Upon completion of the member chapter appeal presentation, all representatives of the Member Fraternity shall be dismissed from the meeting, including the member chapter’s IFC Representative and Alternate Representative.</w:t>
      </w:r>
    </w:p>
    <w:p w14:paraId="000002DD" w14:textId="77777777" w:rsidR="005B5DC4" w:rsidRDefault="005B5DC4">
      <w:pPr>
        <w:spacing w:line="240" w:lineRule="auto"/>
        <w:ind w:left="360"/>
        <w:rPr>
          <w:rFonts w:ascii="Times New Roman" w:eastAsia="Times New Roman" w:hAnsi="Times New Roman" w:cs="Times New Roman"/>
          <w:sz w:val="24"/>
          <w:szCs w:val="24"/>
        </w:rPr>
      </w:pPr>
    </w:p>
    <w:p w14:paraId="000002DE"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IFC General Body shall first vote on whether to discuss dismissal or alteration of the status sanction, which shall require a two-thirds (2/3) vote. In the event the IFC General Body votes to discuss dismissal or alteration, the IFC General Body shall determine by a two-thirds (2/3) vote to either dismiss the charge(s) with no sanctions or to alter the sanctions imposed. If a two thirds (2/3) majority cannot be achieved for dismissal or alteration of the sanctions, the initial sanctions will remain in place.</w:t>
      </w:r>
    </w:p>
    <w:p w14:paraId="000002DF" w14:textId="77777777" w:rsidR="005B5DC4" w:rsidRDefault="005B5DC4">
      <w:pPr>
        <w:spacing w:line="240" w:lineRule="auto"/>
        <w:ind w:left="360"/>
        <w:rPr>
          <w:rFonts w:ascii="Times New Roman" w:eastAsia="Times New Roman" w:hAnsi="Times New Roman" w:cs="Times New Roman"/>
          <w:sz w:val="24"/>
          <w:szCs w:val="24"/>
        </w:rPr>
      </w:pPr>
    </w:p>
    <w:p w14:paraId="000002E0" w14:textId="77777777" w:rsidR="005B5DC4" w:rsidRDefault="00000000">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decision of the IFC General Body shall be final with no further appeal rights.</w:t>
      </w:r>
    </w:p>
    <w:p w14:paraId="000002E1" w14:textId="77777777" w:rsidR="005B5DC4" w:rsidRDefault="005B5DC4">
      <w:pPr>
        <w:spacing w:line="240" w:lineRule="auto"/>
        <w:rPr>
          <w:rFonts w:ascii="Times New Roman" w:eastAsia="Times New Roman" w:hAnsi="Times New Roman" w:cs="Times New Roman"/>
          <w:sz w:val="24"/>
          <w:szCs w:val="24"/>
        </w:rPr>
      </w:pPr>
    </w:p>
    <w:p w14:paraId="000002E2" w14:textId="77777777" w:rsidR="005B5DC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REVISED: April 23, 2023</w:t>
      </w:r>
    </w:p>
    <w:sectPr w:rsidR="005B5DC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Gran Kennedy" w:date="2023-04-17T17:10:00Z" w:initials="">
    <w:p w14:paraId="000002E5" w14:textId="77777777" w:rsidR="005B5DC4" w:rsidRDefault="00000000">
      <w:pPr>
        <w:widowControl w:val="0"/>
        <w:pBdr>
          <w:top w:val="nil"/>
          <w:left w:val="nil"/>
          <w:bottom w:val="nil"/>
          <w:right w:val="nil"/>
          <w:between w:val="nil"/>
        </w:pBdr>
        <w:spacing w:line="240" w:lineRule="auto"/>
        <w:rPr>
          <w:color w:val="000000"/>
        </w:rPr>
      </w:pPr>
      <w:r>
        <w:rPr>
          <w:color w:val="000000"/>
        </w:rPr>
        <w:t>Budget</w:t>
      </w:r>
    </w:p>
  </w:comment>
  <w:comment w:id="4" w:author="Gran Kennedy" w:date="2023-04-17T17:11:00Z" w:initials="">
    <w:p w14:paraId="000002E4" w14:textId="77777777" w:rsidR="005B5DC4" w:rsidRDefault="00000000">
      <w:pPr>
        <w:widowControl w:val="0"/>
        <w:pBdr>
          <w:top w:val="nil"/>
          <w:left w:val="nil"/>
          <w:bottom w:val="nil"/>
          <w:right w:val="nil"/>
          <w:between w:val="nil"/>
        </w:pBdr>
        <w:spacing w:line="240" w:lineRule="auto"/>
        <w:rPr>
          <w:color w:val="000000"/>
        </w:rPr>
      </w:pPr>
      <w:r>
        <w:rPr>
          <w:color w:val="000000"/>
        </w:rPr>
        <w:t>yeah? Existing policy, I haven't changed this</w:t>
      </w:r>
    </w:p>
  </w:comment>
  <w:comment w:id="5" w:author="Gran Kennedy" w:date="2023-04-17T17:08:00Z" w:initials="">
    <w:p w14:paraId="000002E3" w14:textId="77777777" w:rsidR="005B5DC4" w:rsidRDefault="00000000">
      <w:pPr>
        <w:widowControl w:val="0"/>
        <w:pBdr>
          <w:top w:val="nil"/>
          <w:left w:val="nil"/>
          <w:bottom w:val="nil"/>
          <w:right w:val="nil"/>
          <w:between w:val="nil"/>
        </w:pBdr>
        <w:spacing w:line="240" w:lineRule="auto"/>
        <w:rPr>
          <w:color w:val="000000"/>
        </w:rPr>
      </w:pPr>
      <w:r>
        <w:rPr>
          <w:color w:val="000000"/>
        </w:rPr>
        <w:t>$25 for new members -&gt; $20 a head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2E5" w15:done="0"/>
  <w15:commentEx w15:paraId="000002E4" w15:done="0"/>
  <w15:commentEx w15:paraId="000002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2E5" w16cid:durableId="071D71A5"/>
  <w16cid:commentId w16cid:paraId="000002E4" w16cid:durableId="6E3C5742"/>
  <w16cid:commentId w16cid:paraId="000002E3" w16cid:durableId="6264FB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D7B3A"/>
    <w:multiLevelType w:val="multilevel"/>
    <w:tmpl w:val="5B5C66C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0A227451"/>
    <w:multiLevelType w:val="multilevel"/>
    <w:tmpl w:val="4120C85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C1B149B"/>
    <w:multiLevelType w:val="multilevel"/>
    <w:tmpl w:val="6C8C9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587C28"/>
    <w:multiLevelType w:val="multilevel"/>
    <w:tmpl w:val="E11ED150"/>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8410A2"/>
    <w:multiLevelType w:val="multilevel"/>
    <w:tmpl w:val="B414E65E"/>
    <w:lvl w:ilvl="0">
      <w:start w:val="1"/>
      <w:numFmt w:val="upperLetter"/>
      <w:lvlText w:val="%1."/>
      <w:lvlJc w:val="left"/>
      <w:pPr>
        <w:ind w:left="3330" w:hanging="360"/>
      </w:pPr>
      <w:rPr>
        <w:b w:val="0"/>
      </w:r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083AFF"/>
    <w:multiLevelType w:val="multilevel"/>
    <w:tmpl w:val="EDD81F6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1676CB"/>
    <w:multiLevelType w:val="multilevel"/>
    <w:tmpl w:val="35324A5A"/>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175844A9"/>
    <w:multiLevelType w:val="multilevel"/>
    <w:tmpl w:val="AF747898"/>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09371D"/>
    <w:multiLevelType w:val="multilevel"/>
    <w:tmpl w:val="04160478"/>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1B357B9F"/>
    <w:multiLevelType w:val="multilevel"/>
    <w:tmpl w:val="A0C4E95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1E4168E6"/>
    <w:multiLevelType w:val="multilevel"/>
    <w:tmpl w:val="3D1005C6"/>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decimal"/>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F890184"/>
    <w:multiLevelType w:val="multilevel"/>
    <w:tmpl w:val="A3FA56C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35358C3"/>
    <w:multiLevelType w:val="multilevel"/>
    <w:tmpl w:val="FA54F6A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23A933F6"/>
    <w:multiLevelType w:val="multilevel"/>
    <w:tmpl w:val="628E6042"/>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B7F6352"/>
    <w:multiLevelType w:val="multilevel"/>
    <w:tmpl w:val="FBE88458"/>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BBF0B2F"/>
    <w:multiLevelType w:val="multilevel"/>
    <w:tmpl w:val="83723136"/>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F114E0A"/>
    <w:multiLevelType w:val="multilevel"/>
    <w:tmpl w:val="13F4C8B6"/>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2C60079"/>
    <w:multiLevelType w:val="multilevel"/>
    <w:tmpl w:val="7F30DC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57055B7"/>
    <w:multiLevelType w:val="multilevel"/>
    <w:tmpl w:val="0D80552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5B10EC9"/>
    <w:multiLevelType w:val="multilevel"/>
    <w:tmpl w:val="C6BA70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36186EFA"/>
    <w:multiLevelType w:val="multilevel"/>
    <w:tmpl w:val="65CA5F2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38D9272B"/>
    <w:multiLevelType w:val="multilevel"/>
    <w:tmpl w:val="928EFC78"/>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8E4401F"/>
    <w:multiLevelType w:val="multilevel"/>
    <w:tmpl w:val="5F4685D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A5B7937"/>
    <w:multiLevelType w:val="multilevel"/>
    <w:tmpl w:val="FE42E6B8"/>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3BB00987"/>
    <w:multiLevelType w:val="multilevel"/>
    <w:tmpl w:val="78827DDA"/>
    <w:lvl w:ilvl="0">
      <w:start w:val="1"/>
      <w:numFmt w:val="upperLetter"/>
      <w:lvlText w:val="%1."/>
      <w:lvlJc w:val="left"/>
      <w:pPr>
        <w:ind w:left="792" w:hanging="360"/>
      </w:pPr>
      <w:rPr>
        <w:b w:val="0"/>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25" w15:restartNumberingAfterBreak="0">
    <w:nsid w:val="3F741190"/>
    <w:multiLevelType w:val="multilevel"/>
    <w:tmpl w:val="0A4EBC0E"/>
    <w:lvl w:ilvl="0">
      <w:start w:val="1"/>
      <w:numFmt w:val="decimal"/>
      <w:lvlText w:val="%1."/>
      <w:lvlJc w:val="left"/>
      <w:pPr>
        <w:ind w:left="720" w:hanging="360"/>
      </w:pPr>
    </w:lvl>
    <w:lvl w:ilvl="1">
      <w:start w:val="1"/>
      <w:numFmt w:val="upperLetter"/>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08C7850"/>
    <w:multiLevelType w:val="multilevel"/>
    <w:tmpl w:val="D02CD172"/>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0E5471A"/>
    <w:multiLevelType w:val="multilevel"/>
    <w:tmpl w:val="F15840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24D4D88"/>
    <w:multiLevelType w:val="multilevel"/>
    <w:tmpl w:val="39A4B97C"/>
    <w:lvl w:ilvl="0">
      <w:start w:val="1"/>
      <w:numFmt w:val="upperLetter"/>
      <w:lvlText w:val="%1."/>
      <w:lvlJc w:val="left"/>
      <w:pPr>
        <w:ind w:left="720" w:hanging="360"/>
      </w:pPr>
      <w:rPr>
        <w:rFonts w:ascii="Times New Roman" w:eastAsia="Times New Roman" w:hAnsi="Times New Roman" w:cs="Times New Roman"/>
        <w:b w:val="0"/>
      </w:rPr>
    </w:lvl>
    <w:lvl w:ilvl="1">
      <w:start w:val="1"/>
      <w:numFmt w:val="decimal"/>
      <w:lvlText w:val="%2."/>
      <w:lvlJc w:val="righ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61316CB"/>
    <w:multiLevelType w:val="multilevel"/>
    <w:tmpl w:val="2C08A2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7413F0C"/>
    <w:multiLevelType w:val="multilevel"/>
    <w:tmpl w:val="BEFE944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47891D8C"/>
    <w:multiLevelType w:val="multilevel"/>
    <w:tmpl w:val="7232729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48023D75"/>
    <w:multiLevelType w:val="multilevel"/>
    <w:tmpl w:val="0868DF9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8954457"/>
    <w:multiLevelType w:val="multilevel"/>
    <w:tmpl w:val="FB243AF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4" w15:restartNumberingAfterBreak="0">
    <w:nsid w:val="4A5864FC"/>
    <w:multiLevelType w:val="multilevel"/>
    <w:tmpl w:val="D6F06F2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A6B39E5"/>
    <w:multiLevelType w:val="multilevel"/>
    <w:tmpl w:val="A02A18D8"/>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54EF2F52"/>
    <w:multiLevelType w:val="multilevel"/>
    <w:tmpl w:val="5560CD26"/>
    <w:lvl w:ilvl="0">
      <w:start w:val="1"/>
      <w:numFmt w:val="upperLetter"/>
      <w:lvlText w:val="%1."/>
      <w:lvlJc w:val="left"/>
      <w:pPr>
        <w:ind w:left="720" w:hanging="360"/>
      </w:pPr>
      <w:rPr>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A30310A"/>
    <w:multiLevelType w:val="multilevel"/>
    <w:tmpl w:val="F6E444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A843F5C"/>
    <w:multiLevelType w:val="multilevel"/>
    <w:tmpl w:val="C9C6560E"/>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C817F9B"/>
    <w:multiLevelType w:val="multilevel"/>
    <w:tmpl w:val="7942486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CD51B93"/>
    <w:multiLevelType w:val="multilevel"/>
    <w:tmpl w:val="2202229C"/>
    <w:lvl w:ilvl="0">
      <w:start w:val="1"/>
      <w:numFmt w:val="upperLetter"/>
      <w:lvlText w:val="%1."/>
      <w:lvlJc w:val="left"/>
      <w:pPr>
        <w:ind w:left="108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DFB3D96"/>
    <w:multiLevelType w:val="multilevel"/>
    <w:tmpl w:val="DF3EE59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2" w15:restartNumberingAfterBreak="0">
    <w:nsid w:val="5E0664E4"/>
    <w:multiLevelType w:val="multilevel"/>
    <w:tmpl w:val="734A383E"/>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3" w15:restartNumberingAfterBreak="0">
    <w:nsid w:val="5E996002"/>
    <w:multiLevelType w:val="multilevel"/>
    <w:tmpl w:val="042E916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5F691C0F"/>
    <w:multiLevelType w:val="multilevel"/>
    <w:tmpl w:val="207EEB10"/>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5FA87F98"/>
    <w:multiLevelType w:val="multilevel"/>
    <w:tmpl w:val="5996416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1B2404F"/>
    <w:multiLevelType w:val="multilevel"/>
    <w:tmpl w:val="BED2F95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15:restartNumberingAfterBreak="0">
    <w:nsid w:val="61D742C0"/>
    <w:multiLevelType w:val="multilevel"/>
    <w:tmpl w:val="1BF4D67C"/>
    <w:lvl w:ilvl="0">
      <w:start w:val="1"/>
      <w:numFmt w:val="upperLetter"/>
      <w:lvlText w:val="%1."/>
      <w:lvlJc w:val="left"/>
      <w:pPr>
        <w:ind w:left="720" w:hanging="360"/>
      </w:pPr>
      <w:rPr>
        <w:rFonts w:ascii="Arial" w:eastAsia="Arial" w:hAnsi="Arial" w:cs="Arial"/>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1F07EB7"/>
    <w:multiLevelType w:val="multilevel"/>
    <w:tmpl w:val="2C0416BC"/>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21B76FA"/>
    <w:multiLevelType w:val="multilevel"/>
    <w:tmpl w:val="63367214"/>
    <w:lvl w:ilvl="0">
      <w:start w:val="1"/>
      <w:numFmt w:val="upperLetter"/>
      <w:lvlText w:val="%1."/>
      <w:lvlJc w:val="left"/>
      <w:pPr>
        <w:ind w:left="7560" w:hanging="360"/>
      </w:pPr>
    </w:lvl>
    <w:lvl w:ilvl="1">
      <w:start w:val="1"/>
      <w:numFmt w:val="lowerLetter"/>
      <w:lvlText w:val="%2."/>
      <w:lvlJc w:val="left"/>
      <w:pPr>
        <w:ind w:left="8280" w:hanging="360"/>
      </w:pPr>
    </w:lvl>
    <w:lvl w:ilvl="2">
      <w:start w:val="1"/>
      <w:numFmt w:val="lowerRoman"/>
      <w:lvlText w:val="%3."/>
      <w:lvlJc w:val="right"/>
      <w:pPr>
        <w:ind w:left="9000" w:hanging="180"/>
      </w:pPr>
    </w:lvl>
    <w:lvl w:ilvl="3">
      <w:start w:val="1"/>
      <w:numFmt w:val="decimal"/>
      <w:lvlText w:val="%4."/>
      <w:lvlJc w:val="left"/>
      <w:pPr>
        <w:ind w:left="9720" w:hanging="360"/>
      </w:pPr>
    </w:lvl>
    <w:lvl w:ilvl="4">
      <w:start w:val="1"/>
      <w:numFmt w:val="lowerLetter"/>
      <w:lvlText w:val="%5."/>
      <w:lvlJc w:val="left"/>
      <w:pPr>
        <w:ind w:left="10440" w:hanging="360"/>
      </w:pPr>
    </w:lvl>
    <w:lvl w:ilvl="5">
      <w:start w:val="1"/>
      <w:numFmt w:val="lowerRoman"/>
      <w:lvlText w:val="%6."/>
      <w:lvlJc w:val="right"/>
      <w:pPr>
        <w:ind w:left="11160" w:hanging="180"/>
      </w:pPr>
    </w:lvl>
    <w:lvl w:ilvl="6">
      <w:start w:val="1"/>
      <w:numFmt w:val="decimal"/>
      <w:lvlText w:val="%7."/>
      <w:lvlJc w:val="left"/>
      <w:pPr>
        <w:ind w:left="11880" w:hanging="360"/>
      </w:pPr>
    </w:lvl>
    <w:lvl w:ilvl="7">
      <w:start w:val="1"/>
      <w:numFmt w:val="lowerLetter"/>
      <w:lvlText w:val="%8."/>
      <w:lvlJc w:val="left"/>
      <w:pPr>
        <w:ind w:left="12600" w:hanging="360"/>
      </w:pPr>
    </w:lvl>
    <w:lvl w:ilvl="8">
      <w:start w:val="1"/>
      <w:numFmt w:val="lowerRoman"/>
      <w:lvlText w:val="%9."/>
      <w:lvlJc w:val="right"/>
      <w:pPr>
        <w:ind w:left="13320" w:hanging="180"/>
      </w:pPr>
    </w:lvl>
  </w:abstractNum>
  <w:abstractNum w:abstractNumId="50" w15:restartNumberingAfterBreak="0">
    <w:nsid w:val="62BE6913"/>
    <w:multiLevelType w:val="multilevel"/>
    <w:tmpl w:val="74988562"/>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15:restartNumberingAfterBreak="0">
    <w:nsid w:val="65036B11"/>
    <w:multiLevelType w:val="multilevel"/>
    <w:tmpl w:val="7DDA703C"/>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69108B8"/>
    <w:multiLevelType w:val="multilevel"/>
    <w:tmpl w:val="62B2D8FA"/>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7BB2C4C"/>
    <w:multiLevelType w:val="multilevel"/>
    <w:tmpl w:val="5A68B9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B016375"/>
    <w:multiLevelType w:val="multilevel"/>
    <w:tmpl w:val="85906B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15:restartNumberingAfterBreak="0">
    <w:nsid w:val="6B9C1FA1"/>
    <w:multiLevelType w:val="multilevel"/>
    <w:tmpl w:val="1DF0FE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6E701D3A"/>
    <w:multiLevelType w:val="multilevel"/>
    <w:tmpl w:val="DBC82F1C"/>
    <w:lvl w:ilvl="0">
      <w:start w:val="1"/>
      <w:numFmt w:val="upperLetter"/>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ECE1D63"/>
    <w:multiLevelType w:val="multilevel"/>
    <w:tmpl w:val="4664F61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F5857F4"/>
    <w:multiLevelType w:val="multilevel"/>
    <w:tmpl w:val="D4E0232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2ED3927"/>
    <w:multiLevelType w:val="multilevel"/>
    <w:tmpl w:val="949CA3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15:restartNumberingAfterBreak="0">
    <w:nsid w:val="732C2138"/>
    <w:multiLevelType w:val="multilevel"/>
    <w:tmpl w:val="1A5E0C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34A40DD"/>
    <w:multiLevelType w:val="multilevel"/>
    <w:tmpl w:val="55D647E2"/>
    <w:lvl w:ilvl="0">
      <w:start w:val="1"/>
      <w:numFmt w:val="upperLetter"/>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FC0076"/>
    <w:multiLevelType w:val="multilevel"/>
    <w:tmpl w:val="C060CD90"/>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8C74046"/>
    <w:multiLevelType w:val="multilevel"/>
    <w:tmpl w:val="15907D6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15:restartNumberingAfterBreak="0">
    <w:nsid w:val="7B8E5C79"/>
    <w:multiLevelType w:val="multilevel"/>
    <w:tmpl w:val="C4A8DD6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DFE5B48"/>
    <w:multiLevelType w:val="multilevel"/>
    <w:tmpl w:val="2508F09A"/>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6" w15:restartNumberingAfterBreak="0">
    <w:nsid w:val="7EB42379"/>
    <w:multiLevelType w:val="multilevel"/>
    <w:tmpl w:val="45FC3422"/>
    <w:lvl w:ilvl="0">
      <w:start w:val="1"/>
      <w:numFmt w:val="upperLetter"/>
      <w:lvlText w:val="%1."/>
      <w:lvlJc w:val="left"/>
      <w:pPr>
        <w:ind w:left="792" w:hanging="360"/>
      </w:p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67" w15:restartNumberingAfterBreak="0">
    <w:nsid w:val="7F8D248A"/>
    <w:multiLevelType w:val="multilevel"/>
    <w:tmpl w:val="FDF6524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8" w15:restartNumberingAfterBreak="0">
    <w:nsid w:val="7FA95C48"/>
    <w:multiLevelType w:val="multilevel"/>
    <w:tmpl w:val="E7960EC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8482175">
    <w:abstractNumId w:val="68"/>
  </w:num>
  <w:num w:numId="2" w16cid:durableId="1963223270">
    <w:abstractNumId w:val="21"/>
  </w:num>
  <w:num w:numId="3" w16cid:durableId="607199493">
    <w:abstractNumId w:val="56"/>
  </w:num>
  <w:num w:numId="4" w16cid:durableId="1674912746">
    <w:abstractNumId w:val="63"/>
  </w:num>
  <w:num w:numId="5" w16cid:durableId="1390375222">
    <w:abstractNumId w:val="39"/>
  </w:num>
  <w:num w:numId="6" w16cid:durableId="74907774">
    <w:abstractNumId w:val="25"/>
  </w:num>
  <w:num w:numId="7" w16cid:durableId="1613440348">
    <w:abstractNumId w:val="48"/>
  </w:num>
  <w:num w:numId="8" w16cid:durableId="1754351948">
    <w:abstractNumId w:val="45"/>
  </w:num>
  <w:num w:numId="9" w16cid:durableId="1057318020">
    <w:abstractNumId w:val="64"/>
  </w:num>
  <w:num w:numId="10" w16cid:durableId="550074515">
    <w:abstractNumId w:val="55"/>
  </w:num>
  <w:num w:numId="11" w16cid:durableId="1310287594">
    <w:abstractNumId w:val="29"/>
  </w:num>
  <w:num w:numId="12" w16cid:durableId="53747498">
    <w:abstractNumId w:val="10"/>
  </w:num>
  <w:num w:numId="13" w16cid:durableId="525410920">
    <w:abstractNumId w:val="38"/>
  </w:num>
  <w:num w:numId="14" w16cid:durableId="548028286">
    <w:abstractNumId w:val="67"/>
  </w:num>
  <w:num w:numId="15" w16cid:durableId="82072885">
    <w:abstractNumId w:val="35"/>
  </w:num>
  <w:num w:numId="16" w16cid:durableId="2052336700">
    <w:abstractNumId w:val="11"/>
  </w:num>
  <w:num w:numId="17" w16cid:durableId="558832136">
    <w:abstractNumId w:val="43"/>
  </w:num>
  <w:num w:numId="18" w16cid:durableId="809060990">
    <w:abstractNumId w:val="2"/>
  </w:num>
  <w:num w:numId="19" w16cid:durableId="572273842">
    <w:abstractNumId w:val="65"/>
  </w:num>
  <w:num w:numId="20" w16cid:durableId="121117077">
    <w:abstractNumId w:val="61"/>
  </w:num>
  <w:num w:numId="21" w16cid:durableId="872112923">
    <w:abstractNumId w:val="42"/>
  </w:num>
  <w:num w:numId="22" w16cid:durableId="1906448282">
    <w:abstractNumId w:val="46"/>
  </w:num>
  <w:num w:numId="23" w16cid:durableId="981546336">
    <w:abstractNumId w:val="20"/>
  </w:num>
  <w:num w:numId="24" w16cid:durableId="436869666">
    <w:abstractNumId w:val="17"/>
  </w:num>
  <w:num w:numId="25" w16cid:durableId="464861301">
    <w:abstractNumId w:val="26"/>
  </w:num>
  <w:num w:numId="26" w16cid:durableId="452871351">
    <w:abstractNumId w:val="30"/>
  </w:num>
  <w:num w:numId="27" w16cid:durableId="1730614421">
    <w:abstractNumId w:val="52"/>
  </w:num>
  <w:num w:numId="28" w16cid:durableId="436172166">
    <w:abstractNumId w:val="66"/>
  </w:num>
  <w:num w:numId="29" w16cid:durableId="1881168307">
    <w:abstractNumId w:val="19"/>
  </w:num>
  <w:num w:numId="30" w16cid:durableId="1215695129">
    <w:abstractNumId w:val="5"/>
  </w:num>
  <w:num w:numId="31" w16cid:durableId="1783451468">
    <w:abstractNumId w:val="8"/>
  </w:num>
  <w:num w:numId="32" w16cid:durableId="539778925">
    <w:abstractNumId w:val="18"/>
  </w:num>
  <w:num w:numId="33" w16cid:durableId="1412659616">
    <w:abstractNumId w:val="15"/>
  </w:num>
  <w:num w:numId="34" w16cid:durableId="5131726">
    <w:abstractNumId w:val="44"/>
  </w:num>
  <w:num w:numId="35" w16cid:durableId="1329361518">
    <w:abstractNumId w:val="57"/>
  </w:num>
  <w:num w:numId="36" w16cid:durableId="23290066">
    <w:abstractNumId w:val="24"/>
  </w:num>
  <w:num w:numId="37" w16cid:durableId="1607998678">
    <w:abstractNumId w:val="9"/>
  </w:num>
  <w:num w:numId="38" w16cid:durableId="996691225">
    <w:abstractNumId w:val="34"/>
  </w:num>
  <w:num w:numId="39" w16cid:durableId="1690835618">
    <w:abstractNumId w:val="47"/>
  </w:num>
  <w:num w:numId="40" w16cid:durableId="1450394691">
    <w:abstractNumId w:val="3"/>
  </w:num>
  <w:num w:numId="41" w16cid:durableId="562789720">
    <w:abstractNumId w:val="13"/>
  </w:num>
  <w:num w:numId="42" w16cid:durableId="414909020">
    <w:abstractNumId w:val="59"/>
  </w:num>
  <w:num w:numId="43" w16cid:durableId="1142036833">
    <w:abstractNumId w:val="60"/>
  </w:num>
  <w:num w:numId="44" w16cid:durableId="1419671936">
    <w:abstractNumId w:val="50"/>
  </w:num>
  <w:num w:numId="45" w16cid:durableId="1882547539">
    <w:abstractNumId w:val="49"/>
  </w:num>
  <w:num w:numId="46" w16cid:durableId="1908805683">
    <w:abstractNumId w:val="4"/>
  </w:num>
  <w:num w:numId="47" w16cid:durableId="1591085713">
    <w:abstractNumId w:val="51"/>
  </w:num>
  <w:num w:numId="48" w16cid:durableId="1200892613">
    <w:abstractNumId w:val="41"/>
  </w:num>
  <w:num w:numId="49" w16cid:durableId="1666591976">
    <w:abstractNumId w:val="23"/>
  </w:num>
  <w:num w:numId="50" w16cid:durableId="1644657564">
    <w:abstractNumId w:val="32"/>
  </w:num>
  <w:num w:numId="51" w16cid:durableId="378558590">
    <w:abstractNumId w:val="1"/>
  </w:num>
  <w:num w:numId="52" w16cid:durableId="2068408103">
    <w:abstractNumId w:val="54"/>
  </w:num>
  <w:num w:numId="53" w16cid:durableId="133573377">
    <w:abstractNumId w:val="37"/>
  </w:num>
  <w:num w:numId="54" w16cid:durableId="809902629">
    <w:abstractNumId w:val="27"/>
  </w:num>
  <w:num w:numId="55" w16cid:durableId="218518594">
    <w:abstractNumId w:val="12"/>
  </w:num>
  <w:num w:numId="56" w16cid:durableId="476267069">
    <w:abstractNumId w:val="0"/>
  </w:num>
  <w:num w:numId="57" w16cid:durableId="973176119">
    <w:abstractNumId w:val="6"/>
  </w:num>
  <w:num w:numId="58" w16cid:durableId="1859273188">
    <w:abstractNumId w:val="7"/>
  </w:num>
  <w:num w:numId="59" w16cid:durableId="35735612">
    <w:abstractNumId w:val="40"/>
  </w:num>
  <w:num w:numId="60" w16cid:durableId="368140741">
    <w:abstractNumId w:val="33"/>
  </w:num>
  <w:num w:numId="61" w16cid:durableId="757404171">
    <w:abstractNumId w:val="58"/>
  </w:num>
  <w:num w:numId="62" w16cid:durableId="1451708612">
    <w:abstractNumId w:val="62"/>
  </w:num>
  <w:num w:numId="63" w16cid:durableId="282461123">
    <w:abstractNumId w:val="14"/>
  </w:num>
  <w:num w:numId="64" w16cid:durableId="805197596">
    <w:abstractNumId w:val="22"/>
  </w:num>
  <w:num w:numId="65" w16cid:durableId="1646159464">
    <w:abstractNumId w:val="53"/>
  </w:num>
  <w:num w:numId="66" w16cid:durableId="957446087">
    <w:abstractNumId w:val="16"/>
  </w:num>
  <w:num w:numId="67" w16cid:durableId="1236354675">
    <w:abstractNumId w:val="36"/>
  </w:num>
  <w:num w:numId="68" w16cid:durableId="58985310">
    <w:abstractNumId w:val="28"/>
  </w:num>
  <w:num w:numId="69" w16cid:durableId="8997104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DC4"/>
    <w:rsid w:val="005B5DC4"/>
    <w:rsid w:val="00C94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BF75679-7365-A340-96D3-E1CFC5A0C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11432</Words>
  <Characters>65165</Characters>
  <Application>Microsoft Office Word</Application>
  <DocSecurity>0</DocSecurity>
  <Lines>543</Lines>
  <Paragraphs>152</Paragraphs>
  <ScaleCrop>false</ScaleCrop>
  <Company/>
  <LinksUpToDate>false</LinksUpToDate>
  <CharactersWithSpaces>76445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Emerson Gray6-Student</cp:lastModifiedBy>
  <cp:revision>2</cp:revision>
  <dcterms:created xsi:type="dcterms:W3CDTF">2023-08-17T15:06:00Z</dcterms:created>
  <dcterms:modified xsi:type="dcterms:W3CDTF">2023-08-17T15:06:00Z</dcterms:modified>
</cp:coreProperties>
</file>