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AD085C" w14:textId="77777777" w:rsidR="00BB1CE0" w:rsidRPr="00BB1CE0" w:rsidRDefault="00BB1CE0" w:rsidP="00BB1CE0">
      <w:pPr>
        <w:jc w:val="center"/>
        <w:rPr>
          <w:rFonts w:ascii="Times New Roman" w:hAnsi="Times New Roman" w:cs="Times New Roman"/>
          <w:b/>
          <w:sz w:val="40"/>
          <w:szCs w:val="40"/>
          <w:u w:val="single"/>
        </w:rPr>
      </w:pPr>
      <w:r w:rsidRPr="00BB1CE0">
        <w:rPr>
          <w:rFonts w:ascii="Times New Roman" w:hAnsi="Times New Roman" w:cs="Times New Roman"/>
          <w:b/>
          <w:sz w:val="40"/>
          <w:szCs w:val="40"/>
          <w:u w:val="single"/>
        </w:rPr>
        <w:t>Furman University Men’s Club Soccer Constitution</w:t>
      </w:r>
    </w:p>
    <w:p w14:paraId="42FE00E3" w14:textId="77777777" w:rsidR="00BB1CE0" w:rsidRDefault="00BB1CE0">
      <w:pPr>
        <w:rPr>
          <w:rFonts w:ascii="Times New Roman" w:hAnsi="Times New Roman" w:cs="Times New Roman"/>
          <w:b/>
        </w:rPr>
      </w:pPr>
    </w:p>
    <w:p w14:paraId="2E6243D3" w14:textId="77777777" w:rsidR="00227142" w:rsidRDefault="00227142">
      <w:pPr>
        <w:rPr>
          <w:rFonts w:ascii="Times New Roman" w:hAnsi="Times New Roman" w:cs="Times New Roman"/>
          <w:b/>
        </w:rPr>
      </w:pPr>
    </w:p>
    <w:p w14:paraId="0365181C" w14:textId="77777777" w:rsidR="00227142" w:rsidRDefault="00227142">
      <w:pPr>
        <w:rPr>
          <w:rFonts w:ascii="Times New Roman" w:hAnsi="Times New Roman" w:cs="Times New Roman"/>
          <w:b/>
        </w:rPr>
      </w:pPr>
    </w:p>
    <w:p w14:paraId="629071EA" w14:textId="0AD0B2B9" w:rsidR="009E4EBD" w:rsidRPr="00BB1CE0" w:rsidRDefault="00DA329D">
      <w:pPr>
        <w:rPr>
          <w:rFonts w:ascii="Times New Roman" w:hAnsi="Times New Roman" w:cs="Times New Roman"/>
          <w:b/>
        </w:rPr>
      </w:pPr>
      <w:r w:rsidRPr="00BB1CE0">
        <w:rPr>
          <w:rFonts w:ascii="Times New Roman" w:hAnsi="Times New Roman" w:cs="Times New Roman"/>
          <w:b/>
        </w:rPr>
        <w:t>Article I: Name</w:t>
      </w:r>
    </w:p>
    <w:p w14:paraId="5777D48F" w14:textId="2B225921" w:rsidR="00DA329D" w:rsidRPr="00BB1CE0" w:rsidRDefault="00DA329D">
      <w:pPr>
        <w:rPr>
          <w:rFonts w:ascii="Times New Roman" w:hAnsi="Times New Roman" w:cs="Times New Roman"/>
        </w:rPr>
      </w:pPr>
    </w:p>
    <w:p w14:paraId="5FC1FF08" w14:textId="54062832" w:rsidR="00DA329D" w:rsidRPr="00BB1CE0" w:rsidRDefault="00DA329D">
      <w:pPr>
        <w:rPr>
          <w:rFonts w:ascii="Times New Roman" w:hAnsi="Times New Roman" w:cs="Times New Roman"/>
        </w:rPr>
      </w:pPr>
      <w:r w:rsidRPr="00BB1CE0">
        <w:rPr>
          <w:rFonts w:ascii="Times New Roman" w:hAnsi="Times New Roman" w:cs="Times New Roman"/>
        </w:rPr>
        <w:t xml:space="preserve">The formal name of this organization shall be the Furman </w:t>
      </w:r>
      <w:r w:rsidR="00BB1CE0">
        <w:rPr>
          <w:rFonts w:ascii="Times New Roman" w:hAnsi="Times New Roman" w:cs="Times New Roman"/>
        </w:rPr>
        <w:t xml:space="preserve">University </w:t>
      </w:r>
      <w:r w:rsidRPr="00BB1CE0">
        <w:rPr>
          <w:rFonts w:ascii="Times New Roman" w:hAnsi="Times New Roman" w:cs="Times New Roman"/>
        </w:rPr>
        <w:t xml:space="preserve">Men’s Club Soccer </w:t>
      </w:r>
      <w:r w:rsidR="008B2C11" w:rsidRPr="00BB1CE0">
        <w:rPr>
          <w:rFonts w:ascii="Times New Roman" w:hAnsi="Times New Roman" w:cs="Times New Roman"/>
        </w:rPr>
        <w:t>t</w:t>
      </w:r>
      <w:r w:rsidRPr="00BB1CE0">
        <w:rPr>
          <w:rFonts w:ascii="Times New Roman" w:hAnsi="Times New Roman" w:cs="Times New Roman"/>
        </w:rPr>
        <w:t>eam</w:t>
      </w:r>
    </w:p>
    <w:p w14:paraId="11BFEF92" w14:textId="0B5663D9" w:rsidR="00DA329D" w:rsidRPr="00BB1CE0" w:rsidRDefault="00DA329D">
      <w:pPr>
        <w:rPr>
          <w:rFonts w:ascii="Times New Roman" w:hAnsi="Times New Roman" w:cs="Times New Roman"/>
        </w:rPr>
      </w:pPr>
    </w:p>
    <w:p w14:paraId="0C412AF7" w14:textId="1422A257" w:rsidR="00DA329D" w:rsidRPr="00BB1CE0" w:rsidRDefault="00DA329D">
      <w:pPr>
        <w:rPr>
          <w:rFonts w:ascii="Times New Roman" w:hAnsi="Times New Roman" w:cs="Times New Roman"/>
          <w:b/>
        </w:rPr>
      </w:pPr>
      <w:r w:rsidRPr="00BB1CE0">
        <w:rPr>
          <w:rFonts w:ascii="Times New Roman" w:hAnsi="Times New Roman" w:cs="Times New Roman"/>
          <w:b/>
        </w:rPr>
        <w:t>Article II: Purpose</w:t>
      </w:r>
    </w:p>
    <w:p w14:paraId="0FBAA59F" w14:textId="06707937" w:rsidR="00DA329D" w:rsidRPr="00BB1CE0" w:rsidRDefault="00DA329D">
      <w:pPr>
        <w:rPr>
          <w:rFonts w:ascii="Times New Roman" w:hAnsi="Times New Roman" w:cs="Times New Roman"/>
          <w:b/>
        </w:rPr>
      </w:pPr>
    </w:p>
    <w:p w14:paraId="3D266921" w14:textId="68B55DFB" w:rsidR="00DA329D" w:rsidRPr="00BB1CE0" w:rsidRDefault="008B2C11">
      <w:pPr>
        <w:rPr>
          <w:rFonts w:ascii="Times New Roman" w:hAnsi="Times New Roman" w:cs="Times New Roman"/>
        </w:rPr>
      </w:pPr>
      <w:r w:rsidRPr="00BB1CE0">
        <w:rPr>
          <w:rFonts w:ascii="Times New Roman" w:hAnsi="Times New Roman" w:cs="Times New Roman"/>
        </w:rPr>
        <w:t>The purpose of the Men’s Club Soccer team is to promote the sport of soccer in a fun and positive way for all members of all different skill levels and abilities. Members will have the opportunity to improve their skills as soccer players and will also be able to participate in league games, practices, and scrimmages with other schools in our area.</w:t>
      </w:r>
    </w:p>
    <w:p w14:paraId="10E354EE" w14:textId="77777777" w:rsidR="008B2C11" w:rsidRPr="00BB1CE0" w:rsidRDefault="008B2C11">
      <w:pPr>
        <w:rPr>
          <w:rFonts w:ascii="Times New Roman" w:hAnsi="Times New Roman" w:cs="Times New Roman"/>
        </w:rPr>
      </w:pPr>
    </w:p>
    <w:p w14:paraId="47C6A578" w14:textId="65CBCCDA" w:rsidR="00DA329D" w:rsidRPr="00BB1CE0" w:rsidRDefault="00DA329D">
      <w:pPr>
        <w:rPr>
          <w:rFonts w:ascii="Times New Roman" w:hAnsi="Times New Roman" w:cs="Times New Roman"/>
          <w:b/>
        </w:rPr>
      </w:pPr>
      <w:r w:rsidRPr="00BB1CE0">
        <w:rPr>
          <w:rFonts w:ascii="Times New Roman" w:hAnsi="Times New Roman" w:cs="Times New Roman"/>
          <w:b/>
        </w:rPr>
        <w:t>Article III: Affiliations</w:t>
      </w:r>
    </w:p>
    <w:p w14:paraId="567EB9E9" w14:textId="56AF1402" w:rsidR="00BB1CE0" w:rsidRPr="00BB1CE0" w:rsidRDefault="00BB1CE0">
      <w:pPr>
        <w:rPr>
          <w:rFonts w:ascii="Times New Roman" w:hAnsi="Times New Roman" w:cs="Times New Roman"/>
          <w:b/>
        </w:rPr>
      </w:pPr>
    </w:p>
    <w:p w14:paraId="159F6DF1" w14:textId="6DBBDC08" w:rsidR="00BB1CE0" w:rsidRPr="00BB1CE0" w:rsidRDefault="00BB1CE0">
      <w:pPr>
        <w:rPr>
          <w:rFonts w:ascii="Times New Roman" w:hAnsi="Times New Roman" w:cs="Times New Roman"/>
        </w:rPr>
      </w:pPr>
      <w:r w:rsidRPr="00BB1CE0">
        <w:rPr>
          <w:rFonts w:ascii="Times New Roman" w:hAnsi="Times New Roman" w:cs="Times New Roman"/>
        </w:rPr>
        <w:t>N/A</w:t>
      </w:r>
    </w:p>
    <w:p w14:paraId="44384377" w14:textId="3D8104DF" w:rsidR="00DA329D" w:rsidRPr="00BB1CE0" w:rsidRDefault="00DA329D">
      <w:pPr>
        <w:rPr>
          <w:rFonts w:ascii="Times New Roman" w:hAnsi="Times New Roman" w:cs="Times New Roman"/>
          <w:b/>
        </w:rPr>
      </w:pPr>
    </w:p>
    <w:p w14:paraId="19A4B448" w14:textId="544C6D53" w:rsidR="00DA329D" w:rsidRPr="00BB1CE0" w:rsidRDefault="00DA329D">
      <w:pPr>
        <w:rPr>
          <w:rFonts w:ascii="Times New Roman" w:hAnsi="Times New Roman" w:cs="Times New Roman"/>
          <w:b/>
        </w:rPr>
      </w:pPr>
      <w:r w:rsidRPr="00BB1CE0">
        <w:rPr>
          <w:rFonts w:ascii="Times New Roman" w:hAnsi="Times New Roman" w:cs="Times New Roman"/>
          <w:b/>
        </w:rPr>
        <w:t>Article IV: Membership</w:t>
      </w:r>
    </w:p>
    <w:p w14:paraId="130AFDD2" w14:textId="27B80DA6" w:rsidR="008B2C11" w:rsidRPr="00BB1CE0" w:rsidRDefault="008B2C11">
      <w:pPr>
        <w:rPr>
          <w:rFonts w:ascii="Times New Roman" w:hAnsi="Times New Roman" w:cs="Times New Roman"/>
          <w:b/>
        </w:rPr>
      </w:pPr>
    </w:p>
    <w:p w14:paraId="3F02F955" w14:textId="77777777" w:rsidR="00B60155" w:rsidRPr="00BB1CE0" w:rsidRDefault="008B2C11"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rPr>
        <w:tab/>
        <w:t xml:space="preserve">Members will achieve membership status when they have completed tryouts, and earned a spot on the team, filled out the appropriate paper work provided by the school (Club Sports Acknowledgement and Release Form, Club Sports Acknowledgement and Release Form supplement, Club Sport Member Code of Conduct and Responsibilities Form, etc.) and any other possible supplemental forms. Members will not be recognized until all necessary forms are filled out and have been collected by the Executive Board of the club. Members can be any undergraduate members of the university. </w:t>
      </w:r>
      <w:r w:rsidRPr="00BB1CE0">
        <w:rPr>
          <w:rFonts w:ascii="MS Mincho" w:eastAsia="MS Mincho" w:hAnsi="MS Mincho" w:cs="MS Mincho" w:hint="eastAsia"/>
        </w:rPr>
        <w:t> </w:t>
      </w:r>
    </w:p>
    <w:p w14:paraId="57F927F5" w14:textId="1A8605DE" w:rsidR="00B60155" w:rsidRPr="00BB1CE0" w:rsidRDefault="00B60155"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color w:val="FF0000"/>
        </w:rPr>
        <w:tab/>
      </w:r>
      <w:r w:rsidRPr="00BB1CE0">
        <w:rPr>
          <w:rFonts w:ascii="Times New Roman" w:hAnsi="Times New Roman" w:cs="Times New Roman"/>
          <w:color w:val="000000" w:themeColor="text1"/>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575A56F9" w14:textId="405E2420" w:rsidR="008B2C11" w:rsidRPr="00BB1CE0" w:rsidRDefault="008B2C11" w:rsidP="008B2C11">
      <w:pPr>
        <w:widowControl w:val="0"/>
        <w:numPr>
          <w:ilvl w:val="0"/>
          <w:numId w:val="1"/>
        </w:numPr>
        <w:tabs>
          <w:tab w:val="left" w:pos="220"/>
          <w:tab w:val="left" w:pos="720"/>
        </w:tabs>
        <w:autoSpaceDE w:val="0"/>
        <w:autoSpaceDN w:val="0"/>
        <w:adjustRightInd w:val="0"/>
        <w:spacing w:after="320" w:line="360" w:lineRule="atLeast"/>
        <w:ind w:hanging="720"/>
        <w:rPr>
          <w:rFonts w:ascii="Times New Roman" w:hAnsi="Times New Roman" w:cs="Times New Roman"/>
        </w:rPr>
      </w:pPr>
      <w:r w:rsidRPr="00BB1CE0">
        <w:rPr>
          <w:rFonts w:ascii="Times New Roman" w:hAnsi="Times New Roman" w:cs="Times New Roman"/>
        </w:rPr>
        <w:tab/>
        <w:t xml:space="preserve">Active members can also become inactive or suspended. </w:t>
      </w:r>
    </w:p>
    <w:p w14:paraId="50827079" w14:textId="418CAADA"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Inactive: A member will become inactive after missing 2 full weeks of practice.  Players are expected to attend all practices and games given their academic obligations. Excused absences will be given to the Executive Board approve the absence 1 week before games and 1 day before practice. An inactive member may still practice with club and may wear club apparel but will not be able to participate in games. </w:t>
      </w:r>
      <w:r w:rsidRPr="00BB1CE0">
        <w:rPr>
          <w:rFonts w:ascii="MS Mincho" w:eastAsia="MS Mincho" w:hAnsi="MS Mincho" w:cs="MS Mincho" w:hint="eastAsia"/>
        </w:rPr>
        <w:t> </w:t>
      </w:r>
    </w:p>
    <w:p w14:paraId="554C4A59" w14:textId="3F97DF4B"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Suspended: A member will become suspended for improper conduct on the field during games and practices. Conduct detrimental to the club includes but is not </w:t>
      </w:r>
      <w:r w:rsidRPr="00BB1CE0">
        <w:rPr>
          <w:rFonts w:ascii="Times New Roman" w:hAnsi="Times New Roman" w:cs="Times New Roman"/>
        </w:rPr>
        <w:lastRenderedPageBreak/>
        <w:t xml:space="preserve">limited to violation of Code of Conduct, showing up to club event (games or practices) under the influence, or causing issues detrimental to the atmosphere of club events. The Executive Board will notify a member of suspension if the member is determined to be at fault by the Coach and Presidents. The President and Coach will set up a meeting with the suspended individual to determine how long the suspension will last. A suspended member may not show up to club activities, practices, games, or other club events. The Executive Board also have the ability to suspend a player if deemed and found necessary for the growth and overall health of the team. In that case, the members of the Executive Board and an outstanding and respected member of the team will discuss the grounds and moral dilemma of the suspension. Once determined, the Executive Board will meet with said player. All suspensions will be conducted with moral and legal grounds and have no implicit bias. If found that a suspense of the player was determined merely by bias, those person(s) who are found guilty will be removed from the Executive Board. </w:t>
      </w:r>
    </w:p>
    <w:p w14:paraId="5AF06129" w14:textId="77777777" w:rsidR="008B2C11" w:rsidRPr="00BB1CE0" w:rsidRDefault="008B2C11" w:rsidP="008B2C11">
      <w:pPr>
        <w:rPr>
          <w:rFonts w:ascii="Times New Roman" w:hAnsi="Times New Roman" w:cs="Times New Roman"/>
          <w:b/>
        </w:rPr>
      </w:pPr>
    </w:p>
    <w:p w14:paraId="50E53816" w14:textId="23AF8410" w:rsidR="00DA329D" w:rsidRPr="00BB1CE0" w:rsidRDefault="00DA329D">
      <w:pPr>
        <w:rPr>
          <w:rFonts w:ascii="Times New Roman" w:hAnsi="Times New Roman" w:cs="Times New Roman"/>
          <w:b/>
        </w:rPr>
      </w:pPr>
      <w:r w:rsidRPr="00BB1CE0">
        <w:rPr>
          <w:rFonts w:ascii="Times New Roman" w:hAnsi="Times New Roman" w:cs="Times New Roman"/>
          <w:b/>
        </w:rPr>
        <w:t>Article V: Officers</w:t>
      </w:r>
    </w:p>
    <w:p w14:paraId="1F6A203F" w14:textId="4563E0D6" w:rsidR="00B60155" w:rsidRPr="00BB1CE0" w:rsidRDefault="00B60155">
      <w:pPr>
        <w:rPr>
          <w:rFonts w:ascii="Times New Roman" w:hAnsi="Times New Roman" w:cs="Times New Roman"/>
          <w:b/>
        </w:rPr>
      </w:pPr>
    </w:p>
    <w:p w14:paraId="5C0F7D61" w14:textId="7CDCE2BE"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President </w:t>
      </w:r>
    </w:p>
    <w:p w14:paraId="4C4136B7" w14:textId="7288BE06"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one of the team captains</w:t>
      </w:r>
    </w:p>
    <w:p w14:paraId="02EED203" w14:textId="62031BB0"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team practices</w:t>
      </w:r>
    </w:p>
    <w:p w14:paraId="2C4A2ACC" w14:textId="75DD51B8"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games</w:t>
      </w:r>
    </w:p>
    <w:p w14:paraId="46950298" w14:textId="1698EB11"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Speak/meet with the club advisor when necessary</w:t>
      </w:r>
    </w:p>
    <w:p w14:paraId="037EB210" w14:textId="3417540B"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000C4C" w14:textId="24464CA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Be an emissary should any conflicts arise between members of the club </w:t>
      </w:r>
    </w:p>
    <w:p w14:paraId="37F7201F" w14:textId="1272A61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535A229C" w14:textId="515552A3"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Make the executive decision to remove a member from the club should the removal of a club member be necessary</w:t>
      </w:r>
    </w:p>
    <w:p w14:paraId="51500B5C" w14:textId="3BD392B7"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Organize any additional club activities</w:t>
      </w:r>
    </w:p>
    <w:p w14:paraId="09A2F43C" w14:textId="57E594A4"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Submit any necessary travel forms to the head of Campus Recreation</w:t>
      </w:r>
    </w:p>
    <w:p w14:paraId="51F334D4" w14:textId="77777777" w:rsidR="00B60155" w:rsidRPr="00BB1CE0" w:rsidRDefault="00B60155" w:rsidP="00B60155">
      <w:pPr>
        <w:pStyle w:val="ListParagraph"/>
        <w:widowControl w:val="0"/>
        <w:autoSpaceDE w:val="0"/>
        <w:autoSpaceDN w:val="0"/>
        <w:adjustRightInd w:val="0"/>
        <w:spacing w:after="240"/>
        <w:rPr>
          <w:rFonts w:ascii="Times New Roman" w:hAnsi="Times New Roman" w:cs="Times New Roman"/>
        </w:rPr>
      </w:pPr>
    </w:p>
    <w:p w14:paraId="1D842CED" w14:textId="3A12B2E0"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Vice President</w:t>
      </w:r>
    </w:p>
    <w:p w14:paraId="447F5C20" w14:textId="293DA9B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the second team captain</w:t>
      </w:r>
    </w:p>
    <w:p w14:paraId="3DA43442" w14:textId="09B3B0BC"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Schedule games </w:t>
      </w:r>
    </w:p>
    <w:p w14:paraId="4D8FE31B" w14:textId="27986CA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Speak/meet with the club advisor when necessary </w:t>
      </w:r>
    </w:p>
    <w:p w14:paraId="1D8CA90C" w14:textId="0DD6A76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E1EFA3" w14:textId="60E7CD5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Be an emissary should any conflicts arise between members of the club</w:t>
      </w:r>
    </w:p>
    <w:p w14:paraId="37BE8277" w14:textId="79D5AD44" w:rsidR="00D759FC" w:rsidRPr="00BB1CE0" w:rsidRDefault="00D759FC"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1D702280" w14:textId="435197A4" w:rsidR="00D759FC" w:rsidRPr="00BB1CE0" w:rsidRDefault="00D759FC" w:rsidP="00D759FC">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Fill in for the President when he is unable to perform his duties due to conflict</w:t>
      </w:r>
    </w:p>
    <w:p w14:paraId="498B377E" w14:textId="391DEC05" w:rsidR="00D759FC" w:rsidRPr="00BB1CE0" w:rsidRDefault="00D759FC" w:rsidP="00D759FC">
      <w:pPr>
        <w:pStyle w:val="ListParagraph"/>
        <w:widowControl w:val="0"/>
        <w:autoSpaceDE w:val="0"/>
        <w:autoSpaceDN w:val="0"/>
        <w:adjustRightInd w:val="0"/>
        <w:spacing w:after="240"/>
        <w:rPr>
          <w:rFonts w:ascii="Times New Roman" w:hAnsi="Times New Roman" w:cs="Times New Roman"/>
        </w:rPr>
      </w:pPr>
    </w:p>
    <w:p w14:paraId="4BF450EF" w14:textId="63E612A7" w:rsidR="00D759FC" w:rsidRPr="00BB1CE0" w:rsidRDefault="00D759FC" w:rsidP="00D759FC">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Treasurer/Co-Captain</w:t>
      </w:r>
    </w:p>
    <w:p w14:paraId="0C666BA2" w14:textId="4DE2FEC0"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proposing a budget to the Head of Campus Recreation for approval</w:t>
      </w:r>
    </w:p>
    <w:p w14:paraId="1853EFA2" w14:textId="74B61DC9"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collecting any dues that may occur</w:t>
      </w:r>
    </w:p>
    <w:p w14:paraId="586942E9" w14:textId="40945861"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lastRenderedPageBreak/>
        <w:t>Responsible for filing for reimbursement for club expenses with the Head of Campus Recreation as well as giving out reimbursement to members who may need reimbursing.</w:t>
      </w:r>
    </w:p>
    <w:p w14:paraId="5FD9FC44" w14:textId="77777777" w:rsidR="00D759FC" w:rsidRPr="00BB1CE0" w:rsidRDefault="00D759FC" w:rsidP="00D759FC">
      <w:pPr>
        <w:widowControl w:val="0"/>
        <w:autoSpaceDE w:val="0"/>
        <w:autoSpaceDN w:val="0"/>
        <w:adjustRightInd w:val="0"/>
        <w:spacing w:after="240"/>
        <w:rPr>
          <w:rFonts w:ascii="Times New Roman" w:hAnsi="Times New Roman" w:cs="Times New Roman"/>
        </w:rPr>
      </w:pPr>
    </w:p>
    <w:p w14:paraId="160F4F51" w14:textId="77ED260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Election Process:</w:t>
      </w:r>
    </w:p>
    <w:p w14:paraId="2C36CFF1" w14:textId="374518B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These positions will be appointed by the current executive board by the beginning of the Spring semester.  Terms will end at the end of the Fall term.  The current executive board can terminate their term at any point during the Spring term once the new executive board has been appointed.  The old executive board must stay on the team to serve in a teaching capacity for the new president.  An executive board member may step down or may be removed should he violate any of the club policies, university policies, or fail to carry out responsibilities.  An executive board member can be removed by a ¾ vote</w:t>
      </w:r>
    </w:p>
    <w:p w14:paraId="6E0952C9" w14:textId="77777777" w:rsidR="00D759FC" w:rsidRPr="00BB1CE0" w:rsidRDefault="00D759FC">
      <w:pPr>
        <w:rPr>
          <w:rFonts w:ascii="Times New Roman" w:hAnsi="Times New Roman" w:cs="Times New Roman"/>
        </w:rPr>
      </w:pPr>
    </w:p>
    <w:p w14:paraId="74EF0D4B" w14:textId="76B9ED1D" w:rsidR="00DA329D" w:rsidRPr="00BB1CE0" w:rsidRDefault="00DA329D">
      <w:pPr>
        <w:rPr>
          <w:rFonts w:ascii="Times New Roman" w:hAnsi="Times New Roman" w:cs="Times New Roman"/>
          <w:b/>
        </w:rPr>
      </w:pPr>
      <w:r w:rsidRPr="00BB1CE0">
        <w:rPr>
          <w:rFonts w:ascii="Times New Roman" w:hAnsi="Times New Roman" w:cs="Times New Roman"/>
          <w:b/>
        </w:rPr>
        <w:t>Article VI: Advisor</w:t>
      </w:r>
    </w:p>
    <w:p w14:paraId="55CA7ABA" w14:textId="53D321E3" w:rsidR="00D759FC" w:rsidRPr="00BB1CE0" w:rsidRDefault="00D759FC">
      <w:pPr>
        <w:rPr>
          <w:rFonts w:ascii="Times New Roman" w:hAnsi="Times New Roman" w:cs="Times New Roman"/>
          <w:b/>
        </w:rPr>
      </w:pPr>
    </w:p>
    <w:p w14:paraId="65C7E604" w14:textId="7064A64C" w:rsidR="00D759FC" w:rsidRPr="00BB1CE0" w:rsidRDefault="006C617F">
      <w:pPr>
        <w:rPr>
          <w:rFonts w:ascii="Times New Roman" w:hAnsi="Times New Roman" w:cs="Times New Roman"/>
        </w:rPr>
      </w:pPr>
      <w:r w:rsidRPr="00BB1CE0">
        <w:rPr>
          <w:rFonts w:ascii="Times New Roman" w:hAnsi="Times New Roman" w:cs="Times New Roman"/>
        </w:rPr>
        <w:t>The Director of Campus Recreation will serve as the organization’s advisor</w:t>
      </w:r>
    </w:p>
    <w:p w14:paraId="57A402E4" w14:textId="4A0FDAD7" w:rsidR="00DA329D" w:rsidRPr="00BB1CE0" w:rsidRDefault="00DA329D">
      <w:pPr>
        <w:rPr>
          <w:rFonts w:ascii="Times New Roman" w:hAnsi="Times New Roman" w:cs="Times New Roman"/>
          <w:b/>
        </w:rPr>
      </w:pPr>
    </w:p>
    <w:p w14:paraId="508F7B10" w14:textId="55EF0147" w:rsidR="006C617F" w:rsidRPr="00BB1CE0" w:rsidRDefault="00DA329D" w:rsidP="006C617F">
      <w:pPr>
        <w:rPr>
          <w:rFonts w:ascii="Times New Roman" w:hAnsi="Times New Roman" w:cs="Times New Roman"/>
          <w:b/>
        </w:rPr>
      </w:pPr>
      <w:r w:rsidRPr="00BB1CE0">
        <w:rPr>
          <w:rFonts w:ascii="Times New Roman" w:hAnsi="Times New Roman" w:cs="Times New Roman"/>
          <w:b/>
        </w:rPr>
        <w:t>Article VII: Meetings</w:t>
      </w:r>
    </w:p>
    <w:p w14:paraId="4D10F5C1" w14:textId="1EB0DBB6" w:rsidR="006C617F" w:rsidRPr="00BB1CE0" w:rsidRDefault="006C617F" w:rsidP="006C617F">
      <w:pPr>
        <w:rPr>
          <w:rFonts w:ascii="Times New Roman" w:hAnsi="Times New Roman" w:cs="Times New Roman"/>
          <w:b/>
        </w:rPr>
      </w:pPr>
    </w:p>
    <w:p w14:paraId="01E98C7E" w14:textId="5B49BAD0" w:rsidR="006C617F" w:rsidRPr="00BB1CE0" w:rsidRDefault="0027288D" w:rsidP="006C617F">
      <w:pPr>
        <w:pStyle w:val="ListParagraph"/>
        <w:numPr>
          <w:ilvl w:val="0"/>
          <w:numId w:val="11"/>
        </w:numPr>
        <w:rPr>
          <w:rFonts w:ascii="Times New Roman" w:hAnsi="Times New Roman" w:cs="Times New Roman"/>
        </w:rPr>
      </w:pPr>
      <w:r w:rsidRPr="00BB1CE0">
        <w:rPr>
          <w:rFonts w:ascii="Times New Roman" w:hAnsi="Times New Roman" w:cs="Times New Roman"/>
        </w:rPr>
        <w:t xml:space="preserve">Furman University Men’s Club Soccer will meet two times a week.  The current executive board will determine the practice times and days at the beginning of each semester.  The practices must be scheduled to allow for the majority of the players </w:t>
      </w:r>
      <w:r w:rsidR="00BB1CE0" w:rsidRPr="00BB1CE0">
        <w:rPr>
          <w:rFonts w:ascii="Times New Roman" w:hAnsi="Times New Roman" w:cs="Times New Roman"/>
        </w:rPr>
        <w:t>to be present in order for a successful practice</w:t>
      </w:r>
    </w:p>
    <w:p w14:paraId="36909BF9" w14:textId="0BC4BDDF" w:rsidR="00BB1CE0" w:rsidRPr="00BB1CE0" w:rsidRDefault="00BB1CE0" w:rsidP="006C617F">
      <w:pPr>
        <w:pStyle w:val="ListParagraph"/>
        <w:numPr>
          <w:ilvl w:val="0"/>
          <w:numId w:val="11"/>
        </w:numPr>
        <w:rPr>
          <w:rFonts w:ascii="Times New Roman" w:hAnsi="Times New Roman" w:cs="Times New Roman"/>
        </w:rPr>
      </w:pPr>
      <w:r w:rsidRPr="00BB1CE0">
        <w:rPr>
          <w:rFonts w:ascii="Times New Roman" w:hAnsi="Times New Roman" w:cs="Times New Roman"/>
        </w:rPr>
        <w:t>Executive board members will meet to discuss certain matters when necessary to discuss how practices will be run</w:t>
      </w:r>
    </w:p>
    <w:p w14:paraId="01FD2C3F" w14:textId="68971738" w:rsidR="00DA329D" w:rsidRPr="00BB1CE0" w:rsidRDefault="00DA329D">
      <w:pPr>
        <w:rPr>
          <w:rFonts w:ascii="Times New Roman" w:hAnsi="Times New Roman" w:cs="Times New Roman"/>
          <w:b/>
        </w:rPr>
      </w:pPr>
    </w:p>
    <w:p w14:paraId="2A529FB3" w14:textId="308C26E0" w:rsidR="00BB1CE0" w:rsidRPr="00BB1CE0" w:rsidRDefault="00DA329D" w:rsidP="00BB1CE0">
      <w:pPr>
        <w:rPr>
          <w:rFonts w:ascii="Times New Roman" w:hAnsi="Times New Roman" w:cs="Times New Roman"/>
          <w:b/>
        </w:rPr>
      </w:pPr>
      <w:r w:rsidRPr="00BB1CE0">
        <w:rPr>
          <w:rFonts w:ascii="Times New Roman" w:hAnsi="Times New Roman" w:cs="Times New Roman"/>
          <w:b/>
        </w:rPr>
        <w:t>Article VIII: Finance</w:t>
      </w:r>
    </w:p>
    <w:p w14:paraId="0BBC377F" w14:textId="4EA9A7A0" w:rsidR="00BB1CE0" w:rsidRPr="00BB1CE0" w:rsidRDefault="00BB1CE0" w:rsidP="00BB1CE0">
      <w:pPr>
        <w:rPr>
          <w:rFonts w:ascii="Times New Roman" w:hAnsi="Times New Roman" w:cs="Times New Roman"/>
          <w:b/>
        </w:rPr>
      </w:pPr>
    </w:p>
    <w:p w14:paraId="5D909092" w14:textId="0DE3C1CE"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Campus Recreation serves as the primary funder for the club</w:t>
      </w:r>
    </w:p>
    <w:p w14:paraId="758EC1BE" w14:textId="5592C39D"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treasurer is responsible for creating a budget that is approved by the Director of Campus Recreation</w:t>
      </w:r>
    </w:p>
    <w:p w14:paraId="7A6730D4" w14:textId="7218276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Executive board can collect dues should Campus Recreation not be able to supply enough money to support the needs of the club</w:t>
      </w:r>
    </w:p>
    <w:p w14:paraId="23ACAF4D" w14:textId="7883D70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Other fundraisers can be done by the club in order to gain funds</w:t>
      </w:r>
    </w:p>
    <w:p w14:paraId="0C7ABE67" w14:textId="5BE72200" w:rsidR="00DA329D" w:rsidRPr="00BB1CE0" w:rsidRDefault="00DA329D">
      <w:pPr>
        <w:rPr>
          <w:rFonts w:ascii="Times New Roman" w:hAnsi="Times New Roman" w:cs="Times New Roman"/>
          <w:b/>
        </w:rPr>
      </w:pPr>
    </w:p>
    <w:p w14:paraId="4D104243" w14:textId="01348931" w:rsidR="00DA329D" w:rsidRPr="00BB1CE0" w:rsidRDefault="00DA329D">
      <w:pPr>
        <w:rPr>
          <w:rFonts w:ascii="Times New Roman" w:hAnsi="Times New Roman" w:cs="Times New Roman"/>
          <w:b/>
        </w:rPr>
      </w:pPr>
      <w:r w:rsidRPr="00BB1CE0">
        <w:rPr>
          <w:rFonts w:ascii="Times New Roman" w:hAnsi="Times New Roman" w:cs="Times New Roman"/>
          <w:b/>
        </w:rPr>
        <w:t>Article IX: Amendments</w:t>
      </w:r>
    </w:p>
    <w:p w14:paraId="577FD2E6" w14:textId="74DD3681" w:rsidR="00DA329D" w:rsidRPr="00BB1CE0" w:rsidRDefault="00DA329D">
      <w:pPr>
        <w:rPr>
          <w:rFonts w:ascii="Times New Roman" w:hAnsi="Times New Roman" w:cs="Times New Roman"/>
          <w:b/>
        </w:rPr>
      </w:pPr>
    </w:p>
    <w:p w14:paraId="6580E294" w14:textId="09988E8B"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t>The executive board will unanimously decide if a change needs to be made and will draft an amendment</w:t>
      </w:r>
    </w:p>
    <w:p w14:paraId="261EA475" w14:textId="4A05F968"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t>¾ active voting members must also approve the change</w:t>
      </w:r>
    </w:p>
    <w:p w14:paraId="623DE525" w14:textId="77777777" w:rsidR="00BB1CE0" w:rsidRPr="00BB1CE0" w:rsidRDefault="00BB1CE0" w:rsidP="00BB1CE0">
      <w:pPr>
        <w:rPr>
          <w:rFonts w:ascii="Times New Roman" w:hAnsi="Times New Roman" w:cs="Times New Roman"/>
        </w:rPr>
      </w:pPr>
    </w:p>
    <w:p w14:paraId="172D1AFA" w14:textId="585AA6CA" w:rsidR="006F22EE" w:rsidRDefault="006F22EE">
      <w:pPr>
        <w:rPr>
          <w:rFonts w:ascii="Times New Roman" w:hAnsi="Times New Roman" w:cs="Times New Roman"/>
          <w:b/>
          <w:u w:val="single"/>
        </w:rPr>
      </w:pPr>
    </w:p>
    <w:p w14:paraId="28BD6B33" w14:textId="77777777" w:rsidR="00227142" w:rsidRDefault="00227142">
      <w:pPr>
        <w:rPr>
          <w:rFonts w:ascii="Times New Roman" w:hAnsi="Times New Roman" w:cs="Times New Roman"/>
          <w:b/>
          <w:u w:val="single"/>
        </w:rPr>
      </w:pPr>
    </w:p>
    <w:p w14:paraId="418D0542" w14:textId="42E99CB1" w:rsidR="00DA329D" w:rsidRPr="00BB1CE0" w:rsidRDefault="008B2C11">
      <w:pPr>
        <w:rPr>
          <w:rFonts w:ascii="Times New Roman" w:hAnsi="Times New Roman" w:cs="Times New Roman"/>
          <w:b/>
          <w:u w:val="single"/>
        </w:rPr>
      </w:pPr>
      <w:r w:rsidRPr="00BB1CE0">
        <w:rPr>
          <w:rFonts w:ascii="Times New Roman" w:hAnsi="Times New Roman" w:cs="Times New Roman"/>
          <w:b/>
          <w:u w:val="single"/>
        </w:rPr>
        <w:lastRenderedPageBreak/>
        <w:t>BYLAWS</w:t>
      </w:r>
    </w:p>
    <w:p w14:paraId="2F05E6C2" w14:textId="10727AEB" w:rsidR="008B2C11" w:rsidRPr="00BB1CE0" w:rsidRDefault="008B2C11">
      <w:pPr>
        <w:rPr>
          <w:rFonts w:ascii="Times New Roman" w:hAnsi="Times New Roman" w:cs="Times New Roman"/>
          <w:b/>
          <w:u w:val="single"/>
        </w:rPr>
      </w:pPr>
    </w:p>
    <w:p w14:paraId="12E24611" w14:textId="1702C081" w:rsidR="008B2C11" w:rsidRPr="00BB1CE0" w:rsidRDefault="008B2C11">
      <w:pPr>
        <w:rPr>
          <w:rFonts w:ascii="Times New Roman" w:hAnsi="Times New Roman" w:cs="Times New Roman"/>
          <w:b/>
        </w:rPr>
      </w:pPr>
      <w:r w:rsidRPr="00BB1CE0">
        <w:rPr>
          <w:rFonts w:ascii="Times New Roman" w:hAnsi="Times New Roman" w:cs="Times New Roman"/>
          <w:b/>
        </w:rPr>
        <w:t>Article I: Membership</w:t>
      </w:r>
    </w:p>
    <w:p w14:paraId="5F9FD5E6" w14:textId="3870B925" w:rsidR="008B2C11" w:rsidRDefault="008B2C11">
      <w:pPr>
        <w:rPr>
          <w:rFonts w:ascii="Times New Roman" w:hAnsi="Times New Roman" w:cs="Times New Roman"/>
          <w:b/>
        </w:rPr>
      </w:pPr>
    </w:p>
    <w:p w14:paraId="577B8F7D" w14:textId="47B66B3F" w:rsidR="006F22EE" w:rsidRPr="006F22EE" w:rsidRDefault="006F22EE">
      <w:pPr>
        <w:rPr>
          <w:rFonts w:ascii="Times New Roman" w:hAnsi="Times New Roman" w:cs="Times New Roman"/>
        </w:rPr>
      </w:pPr>
      <w:r>
        <w:rPr>
          <w:rFonts w:ascii="Times New Roman" w:hAnsi="Times New Roman" w:cs="Times New Roman"/>
        </w:rPr>
        <w:t>The executive board is made up of the president, vice president, and treasurer.  Their duties are stated above (Article V).  Active members are given the right to vote in certain matters regarding the club’s management.  In order to become an active member, you must participate in the club soccer try-out offered in the Fall term and make the team.  You must also remain consistent with attendance of practices and games.  An active member can become inactive or suspended due to extenuating circumstances as stated above (Article IV)</w:t>
      </w:r>
    </w:p>
    <w:p w14:paraId="76EE4DFA" w14:textId="77777777" w:rsidR="006F22EE" w:rsidRPr="00BB1CE0" w:rsidRDefault="006F22EE">
      <w:pPr>
        <w:rPr>
          <w:rFonts w:ascii="Times New Roman" w:hAnsi="Times New Roman" w:cs="Times New Roman"/>
          <w:b/>
        </w:rPr>
      </w:pPr>
    </w:p>
    <w:p w14:paraId="04E2F265" w14:textId="3C3D399C" w:rsidR="008B2C11" w:rsidRDefault="008B2C11">
      <w:pPr>
        <w:rPr>
          <w:rFonts w:ascii="Times New Roman" w:hAnsi="Times New Roman" w:cs="Times New Roman"/>
          <w:b/>
        </w:rPr>
      </w:pPr>
      <w:r w:rsidRPr="00BB1CE0">
        <w:rPr>
          <w:rFonts w:ascii="Times New Roman" w:hAnsi="Times New Roman" w:cs="Times New Roman"/>
          <w:b/>
        </w:rPr>
        <w:t>Article II: Selection of Officers</w:t>
      </w:r>
    </w:p>
    <w:p w14:paraId="13D7FAD4" w14:textId="5FBE52BB" w:rsidR="006F22EE" w:rsidRDefault="006F22EE">
      <w:pPr>
        <w:rPr>
          <w:rFonts w:ascii="Times New Roman" w:hAnsi="Times New Roman" w:cs="Times New Roman"/>
          <w:b/>
        </w:rPr>
      </w:pPr>
    </w:p>
    <w:p w14:paraId="2378C739" w14:textId="51A19361" w:rsidR="006F22EE" w:rsidRPr="006F22EE" w:rsidRDefault="006F22EE">
      <w:pPr>
        <w:rPr>
          <w:rFonts w:ascii="Times New Roman" w:hAnsi="Times New Roman" w:cs="Times New Roman"/>
        </w:rPr>
      </w:pPr>
      <w:r>
        <w:rPr>
          <w:rFonts w:ascii="Times New Roman" w:hAnsi="Times New Roman" w:cs="Times New Roman"/>
        </w:rPr>
        <w:t>See Article V above</w:t>
      </w:r>
    </w:p>
    <w:p w14:paraId="001610D5" w14:textId="69906F9A" w:rsidR="008B2C11" w:rsidRPr="00BB1CE0" w:rsidRDefault="008B2C11">
      <w:pPr>
        <w:rPr>
          <w:rFonts w:ascii="Times New Roman" w:hAnsi="Times New Roman" w:cs="Times New Roman"/>
          <w:b/>
        </w:rPr>
      </w:pPr>
    </w:p>
    <w:p w14:paraId="651657F0" w14:textId="3E9FDC36" w:rsidR="008B2C11" w:rsidRDefault="008B2C11">
      <w:pPr>
        <w:rPr>
          <w:rFonts w:ascii="Times New Roman" w:hAnsi="Times New Roman" w:cs="Times New Roman"/>
          <w:b/>
        </w:rPr>
      </w:pPr>
      <w:r w:rsidRPr="00BB1CE0">
        <w:rPr>
          <w:rFonts w:ascii="Times New Roman" w:hAnsi="Times New Roman" w:cs="Times New Roman"/>
          <w:b/>
        </w:rPr>
        <w:t>Article III: Selection of Advisor</w:t>
      </w:r>
    </w:p>
    <w:p w14:paraId="15CFD3A5" w14:textId="60F7141E" w:rsidR="006F22EE" w:rsidRDefault="006F22EE">
      <w:pPr>
        <w:rPr>
          <w:rFonts w:ascii="Times New Roman" w:hAnsi="Times New Roman" w:cs="Times New Roman"/>
          <w:b/>
        </w:rPr>
      </w:pPr>
    </w:p>
    <w:p w14:paraId="01CB9F10" w14:textId="34F3FFDF" w:rsidR="006F22EE" w:rsidRPr="006F22EE" w:rsidRDefault="006F22EE">
      <w:pPr>
        <w:rPr>
          <w:rFonts w:ascii="Times New Roman" w:hAnsi="Times New Roman" w:cs="Times New Roman"/>
        </w:rPr>
      </w:pPr>
      <w:r>
        <w:rPr>
          <w:rFonts w:ascii="Times New Roman" w:hAnsi="Times New Roman" w:cs="Times New Roman"/>
        </w:rPr>
        <w:t>The advisor selected each year is the Director of Recreation</w:t>
      </w:r>
    </w:p>
    <w:p w14:paraId="208D7E82" w14:textId="6F3B0E53" w:rsidR="008B2C11" w:rsidRPr="00BB1CE0" w:rsidRDefault="008B2C11">
      <w:pPr>
        <w:rPr>
          <w:rFonts w:ascii="Times New Roman" w:hAnsi="Times New Roman" w:cs="Times New Roman"/>
          <w:b/>
        </w:rPr>
      </w:pPr>
    </w:p>
    <w:p w14:paraId="47A182D5" w14:textId="0FABD832" w:rsidR="008B2C11" w:rsidRDefault="008B2C11">
      <w:pPr>
        <w:rPr>
          <w:rFonts w:ascii="Times New Roman" w:hAnsi="Times New Roman" w:cs="Times New Roman"/>
          <w:b/>
        </w:rPr>
      </w:pPr>
      <w:r w:rsidRPr="00BB1CE0">
        <w:rPr>
          <w:rFonts w:ascii="Times New Roman" w:hAnsi="Times New Roman" w:cs="Times New Roman"/>
          <w:b/>
        </w:rPr>
        <w:t>Article IV: Committees</w:t>
      </w:r>
    </w:p>
    <w:p w14:paraId="4E91A2E5" w14:textId="442315E4" w:rsidR="006F22EE" w:rsidRDefault="006F22EE">
      <w:pPr>
        <w:rPr>
          <w:rFonts w:ascii="Times New Roman" w:hAnsi="Times New Roman" w:cs="Times New Roman"/>
          <w:b/>
        </w:rPr>
      </w:pPr>
    </w:p>
    <w:p w14:paraId="110B987C" w14:textId="6AA56B97" w:rsidR="006F22EE" w:rsidRPr="006F22EE" w:rsidRDefault="006F22EE">
      <w:pPr>
        <w:rPr>
          <w:rFonts w:ascii="Times New Roman" w:hAnsi="Times New Roman" w:cs="Times New Roman"/>
        </w:rPr>
      </w:pPr>
      <w:r>
        <w:rPr>
          <w:rFonts w:ascii="Times New Roman" w:hAnsi="Times New Roman" w:cs="Times New Roman"/>
        </w:rPr>
        <w:t xml:space="preserve">The Executive board is a committee within the team that makes the majority of the decisions for the </w:t>
      </w:r>
      <w:r w:rsidR="00227142">
        <w:rPr>
          <w:rFonts w:ascii="Times New Roman" w:hAnsi="Times New Roman" w:cs="Times New Roman"/>
        </w:rPr>
        <w:t>team.  Their specific duties are stated above (Article V).</w:t>
      </w:r>
    </w:p>
    <w:p w14:paraId="1D9CAE40" w14:textId="1ED590B0" w:rsidR="008B2C11" w:rsidRPr="00BB1CE0" w:rsidRDefault="008B2C11">
      <w:pPr>
        <w:rPr>
          <w:rFonts w:ascii="Times New Roman" w:hAnsi="Times New Roman" w:cs="Times New Roman"/>
          <w:b/>
        </w:rPr>
      </w:pPr>
    </w:p>
    <w:p w14:paraId="021C75B3" w14:textId="671D77BD" w:rsidR="008B2C11" w:rsidRDefault="008B2C11">
      <w:pPr>
        <w:rPr>
          <w:rFonts w:ascii="Times New Roman" w:hAnsi="Times New Roman" w:cs="Times New Roman"/>
          <w:b/>
        </w:rPr>
      </w:pPr>
      <w:r w:rsidRPr="00BB1CE0">
        <w:rPr>
          <w:rFonts w:ascii="Times New Roman" w:hAnsi="Times New Roman" w:cs="Times New Roman"/>
          <w:b/>
        </w:rPr>
        <w:t>Article V: Rules of Order</w:t>
      </w:r>
    </w:p>
    <w:p w14:paraId="70877F79" w14:textId="193241CA" w:rsidR="00227142" w:rsidRDefault="00227142">
      <w:pPr>
        <w:rPr>
          <w:rFonts w:ascii="Times New Roman" w:hAnsi="Times New Roman" w:cs="Times New Roman"/>
          <w:b/>
        </w:rPr>
      </w:pPr>
    </w:p>
    <w:p w14:paraId="3812AD89" w14:textId="3A0BD121" w:rsidR="00227142" w:rsidRPr="00227142" w:rsidRDefault="00227142">
      <w:pPr>
        <w:rPr>
          <w:rFonts w:ascii="Times New Roman" w:hAnsi="Times New Roman" w:cs="Times New Roman"/>
        </w:rPr>
      </w:pPr>
      <w:r>
        <w:rPr>
          <w:rFonts w:ascii="Times New Roman" w:hAnsi="Times New Roman" w:cs="Times New Roman"/>
        </w:rPr>
        <w:t>Players will be expected to come to practices and games and conduct themselves in an orderly manner.  Any deviance to this expected conduct could result in removal from the club.  These issues and any other internal issues will be discussed by the executive board.</w:t>
      </w:r>
    </w:p>
    <w:p w14:paraId="369B9E41" w14:textId="0B12F6CA" w:rsidR="008B2C11" w:rsidRPr="00BB1CE0" w:rsidRDefault="008B2C11">
      <w:pPr>
        <w:rPr>
          <w:rFonts w:ascii="Times New Roman" w:hAnsi="Times New Roman" w:cs="Times New Roman"/>
          <w:b/>
        </w:rPr>
      </w:pPr>
    </w:p>
    <w:p w14:paraId="71924852" w14:textId="7262A1F9" w:rsidR="008B2C11" w:rsidRDefault="008B2C11">
      <w:pPr>
        <w:rPr>
          <w:rFonts w:ascii="Times New Roman" w:hAnsi="Times New Roman" w:cs="Times New Roman"/>
          <w:b/>
        </w:rPr>
      </w:pPr>
      <w:r w:rsidRPr="00BB1CE0">
        <w:rPr>
          <w:rFonts w:ascii="Times New Roman" w:hAnsi="Times New Roman" w:cs="Times New Roman"/>
          <w:b/>
        </w:rPr>
        <w:t>Article VI: Amendments</w:t>
      </w:r>
    </w:p>
    <w:p w14:paraId="4CECB622" w14:textId="301406C0" w:rsidR="00227142" w:rsidRDefault="00227142">
      <w:pPr>
        <w:rPr>
          <w:rFonts w:ascii="Times New Roman" w:hAnsi="Times New Roman" w:cs="Times New Roman"/>
          <w:b/>
        </w:rPr>
      </w:pPr>
    </w:p>
    <w:p w14:paraId="66AF3D35"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The executive board will unanimously decide if a change needs to be made and will draft an amendment</w:t>
      </w:r>
    </w:p>
    <w:p w14:paraId="6BCC003B"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¾ active voting members must also approve the change</w:t>
      </w:r>
    </w:p>
    <w:p w14:paraId="0B53C9C5" w14:textId="20639EF1" w:rsidR="00227142" w:rsidRDefault="00227142">
      <w:pPr>
        <w:rPr>
          <w:rFonts w:ascii="Times New Roman" w:hAnsi="Times New Roman" w:cs="Times New Roman"/>
        </w:rPr>
      </w:pPr>
    </w:p>
    <w:p w14:paraId="28D5342E" w14:textId="163F9E22" w:rsidR="00651ACB" w:rsidRDefault="00651ACB">
      <w:pPr>
        <w:rPr>
          <w:rFonts w:ascii="Times New Roman" w:hAnsi="Times New Roman" w:cs="Times New Roman"/>
        </w:rPr>
      </w:pPr>
    </w:p>
    <w:p w14:paraId="21A23487" w14:textId="7998D56C" w:rsidR="00651ACB" w:rsidRDefault="00651ACB">
      <w:pPr>
        <w:rPr>
          <w:rFonts w:ascii="Times New Roman" w:hAnsi="Times New Roman" w:cs="Times New Roman"/>
          <w:b/>
        </w:rPr>
      </w:pPr>
      <w:r w:rsidRPr="00651ACB">
        <w:rPr>
          <w:rFonts w:ascii="Times New Roman" w:hAnsi="Times New Roman" w:cs="Times New Roman"/>
          <w:b/>
        </w:rPr>
        <w:t>Signature of President</w:t>
      </w:r>
      <w:r>
        <w:rPr>
          <w:rFonts w:ascii="Times New Roman" w:hAnsi="Times New Roman" w:cs="Times New Roman"/>
          <w:b/>
        </w:rPr>
        <w:t>:</w:t>
      </w:r>
    </w:p>
    <w:p w14:paraId="77407682" w14:textId="7F0F572D" w:rsidR="00651ACB" w:rsidRDefault="00651ACB">
      <w:pPr>
        <w:rPr>
          <w:rFonts w:ascii="Times New Roman" w:hAnsi="Times New Roman" w:cs="Times New Roman"/>
          <w:b/>
        </w:rPr>
      </w:pPr>
    </w:p>
    <w:p w14:paraId="0A906697" w14:textId="25176FDF" w:rsidR="00651ACB" w:rsidRPr="00651ACB" w:rsidRDefault="00651ACB">
      <w:pPr>
        <w:rPr>
          <w:rFonts w:ascii="SignPainter HouseScript" w:hAnsi="SignPainter HouseScript" w:cs="Times New Roman"/>
        </w:rPr>
      </w:pPr>
      <w:r w:rsidRPr="00651ACB">
        <w:rPr>
          <w:rFonts w:ascii="SignPainter HouseScript" w:hAnsi="SignPainter HouseScript" w:cs="Times New Roman"/>
        </w:rPr>
        <w:t>Stephen Parsons</w:t>
      </w:r>
    </w:p>
    <w:p w14:paraId="0F2B79E2" w14:textId="11EF8B9A" w:rsidR="00651ACB" w:rsidRDefault="00651ACB">
      <w:pPr>
        <w:rPr>
          <w:rFonts w:ascii="Times New Roman" w:hAnsi="Times New Roman" w:cs="Times New Roman"/>
        </w:rPr>
      </w:pPr>
    </w:p>
    <w:p w14:paraId="2DCB44C6" w14:textId="729888C2" w:rsidR="00651ACB" w:rsidRPr="00651ACB" w:rsidRDefault="00651ACB">
      <w:pPr>
        <w:rPr>
          <w:rFonts w:ascii="Times New Roman" w:hAnsi="Times New Roman" w:cs="Times New Roman"/>
        </w:rPr>
      </w:pPr>
      <w:r>
        <w:rPr>
          <w:rFonts w:ascii="Times New Roman" w:hAnsi="Times New Roman" w:cs="Times New Roman"/>
        </w:rPr>
        <w:t xml:space="preserve">Stephen Parsons, </w:t>
      </w:r>
      <w:r w:rsidR="00197684">
        <w:rPr>
          <w:rFonts w:ascii="Times New Roman" w:hAnsi="Times New Roman" w:cs="Times New Roman"/>
        </w:rPr>
        <w:t xml:space="preserve">Updated </w:t>
      </w:r>
      <w:bookmarkStart w:id="0" w:name="_GoBack"/>
      <w:bookmarkEnd w:id="0"/>
      <w:r>
        <w:rPr>
          <w:rFonts w:ascii="Times New Roman" w:hAnsi="Times New Roman" w:cs="Times New Roman"/>
        </w:rPr>
        <w:t>April 13, 2019</w:t>
      </w:r>
    </w:p>
    <w:p w14:paraId="06A3BF11" w14:textId="77777777" w:rsidR="00DA329D" w:rsidRPr="00BB1CE0" w:rsidRDefault="00DA329D">
      <w:pPr>
        <w:rPr>
          <w:rFonts w:ascii="Times New Roman" w:hAnsi="Times New Roman" w:cs="Times New Roman"/>
        </w:rPr>
      </w:pPr>
    </w:p>
    <w:sectPr w:rsidR="00DA329D" w:rsidRPr="00BB1CE0" w:rsidSect="005A63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54CF93" w14:textId="77777777" w:rsidR="007B33F2" w:rsidRDefault="007B33F2" w:rsidP="00DA329D">
      <w:r>
        <w:separator/>
      </w:r>
    </w:p>
  </w:endnote>
  <w:endnote w:type="continuationSeparator" w:id="0">
    <w:p w14:paraId="219F940A" w14:textId="77777777" w:rsidR="007B33F2" w:rsidRDefault="007B33F2" w:rsidP="00DA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gnPainter HouseScript">
    <w:panose1 w:val="02000006070000020004"/>
    <w:charset w:val="00"/>
    <w:family w:val="auto"/>
    <w:notTrueType/>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623F49" w14:textId="77777777" w:rsidR="007B33F2" w:rsidRDefault="007B33F2" w:rsidP="00DA329D">
      <w:r>
        <w:separator/>
      </w:r>
    </w:p>
  </w:footnote>
  <w:footnote w:type="continuationSeparator" w:id="0">
    <w:p w14:paraId="4BBB9525" w14:textId="77777777" w:rsidR="007B33F2" w:rsidRDefault="007B33F2" w:rsidP="00DA32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00000002">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73C4A94E"/>
    <w:lvl w:ilvl="0" w:tplc="9F86590E">
      <w:start w:val="1"/>
      <w:numFmt w:val="decimal"/>
      <w:lvlText w:val="%1."/>
      <w:lvlJc w:val="left"/>
      <w:pPr>
        <w:ind w:left="720" w:hanging="360"/>
      </w:pPr>
      <w:rPr>
        <w:rFonts w:ascii="Times New Roman" w:eastAsiaTheme="minorHAnsi" w:hAnsi="Times New Roman" w:cs="Times New Roman"/>
      </w:rPr>
    </w:lvl>
    <w:lvl w:ilvl="1" w:tplc="0000006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7"/>
    <w:multiLevelType w:val="hybridMultilevel"/>
    <w:tmpl w:val="00000007"/>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8"/>
    <w:multiLevelType w:val="hybridMultilevel"/>
    <w:tmpl w:val="00000008"/>
    <w:lvl w:ilvl="0" w:tplc="000002B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65264F"/>
    <w:multiLevelType w:val="hybridMultilevel"/>
    <w:tmpl w:val="A29E1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E158E"/>
    <w:multiLevelType w:val="hybridMultilevel"/>
    <w:tmpl w:val="AFE200A6"/>
    <w:lvl w:ilvl="0" w:tplc="0409000F">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316AA3"/>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20448"/>
    <w:multiLevelType w:val="hybridMultilevel"/>
    <w:tmpl w:val="5CFCA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207C76"/>
    <w:multiLevelType w:val="hybridMultilevel"/>
    <w:tmpl w:val="81668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330E31"/>
    <w:multiLevelType w:val="hybridMultilevel"/>
    <w:tmpl w:val="4F2EF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0430C2"/>
    <w:multiLevelType w:val="multilevel"/>
    <w:tmpl w:val="85D4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27C5C"/>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F35B3A"/>
    <w:multiLevelType w:val="hybridMultilevel"/>
    <w:tmpl w:val="A1B8A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3B25FE"/>
    <w:multiLevelType w:val="hybridMultilevel"/>
    <w:tmpl w:val="644E7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FD03B4"/>
    <w:multiLevelType w:val="hybridMultilevel"/>
    <w:tmpl w:val="60589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BEF08C8"/>
    <w:multiLevelType w:val="hybridMultilevel"/>
    <w:tmpl w:val="0CEE4492"/>
    <w:lvl w:ilvl="0" w:tplc="59741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7EC69DD"/>
    <w:multiLevelType w:val="hybridMultilevel"/>
    <w:tmpl w:val="800002E4"/>
    <w:lvl w:ilvl="0" w:tplc="9DDEC23E">
      <w:start w:val="1"/>
      <w:numFmt w:val="lowerLetter"/>
      <w:lvlText w:val="%1."/>
      <w:lvlJc w:val="left"/>
      <w:pPr>
        <w:ind w:left="1080" w:hanging="360"/>
      </w:pPr>
      <w:rPr>
        <w:rFonts w:ascii="Times" w:hAnsi="Times" w:cs="Time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13"/>
  </w:num>
  <w:num w:numId="4">
    <w:abstractNumId w:val="10"/>
  </w:num>
  <w:num w:numId="5">
    <w:abstractNumId w:val="11"/>
  </w:num>
  <w:num w:numId="6">
    <w:abstractNumId w:val="15"/>
  </w:num>
  <w:num w:numId="7">
    <w:abstractNumId w:val="14"/>
  </w:num>
  <w:num w:numId="8">
    <w:abstractNumId w:val="2"/>
  </w:num>
  <w:num w:numId="9">
    <w:abstractNumId w:val="16"/>
  </w:num>
  <w:num w:numId="10">
    <w:abstractNumId w:val="8"/>
  </w:num>
  <w:num w:numId="11">
    <w:abstractNumId w:val="5"/>
  </w:num>
  <w:num w:numId="12">
    <w:abstractNumId w:val="3"/>
  </w:num>
  <w:num w:numId="13">
    <w:abstractNumId w:val="4"/>
  </w:num>
  <w:num w:numId="14">
    <w:abstractNumId w:val="17"/>
  </w:num>
  <w:num w:numId="15">
    <w:abstractNumId w:val="6"/>
  </w:num>
  <w:num w:numId="16">
    <w:abstractNumId w:val="9"/>
  </w:num>
  <w:num w:numId="17">
    <w:abstractNumId w:val="12"/>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9D"/>
    <w:rsid w:val="00197684"/>
    <w:rsid w:val="001F6A5B"/>
    <w:rsid w:val="00227142"/>
    <w:rsid w:val="0027288D"/>
    <w:rsid w:val="005A6386"/>
    <w:rsid w:val="00651ACB"/>
    <w:rsid w:val="006C617F"/>
    <w:rsid w:val="006F22EE"/>
    <w:rsid w:val="007B33F2"/>
    <w:rsid w:val="007D6F89"/>
    <w:rsid w:val="008B2C11"/>
    <w:rsid w:val="009945A0"/>
    <w:rsid w:val="00A46335"/>
    <w:rsid w:val="00B60155"/>
    <w:rsid w:val="00BB1CE0"/>
    <w:rsid w:val="00D759FC"/>
    <w:rsid w:val="00DA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431A1"/>
  <w14:defaultImageDpi w14:val="32767"/>
  <w15:chartTrackingRefBased/>
  <w15:docId w15:val="{80F2BC79-5F65-2E4F-AF2A-4D4B306FB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329D"/>
    <w:pPr>
      <w:tabs>
        <w:tab w:val="center" w:pos="4680"/>
        <w:tab w:val="right" w:pos="9360"/>
      </w:tabs>
    </w:pPr>
  </w:style>
  <w:style w:type="character" w:customStyle="1" w:styleId="HeaderChar">
    <w:name w:val="Header Char"/>
    <w:basedOn w:val="DefaultParagraphFont"/>
    <w:link w:val="Header"/>
    <w:uiPriority w:val="99"/>
    <w:rsid w:val="00DA329D"/>
  </w:style>
  <w:style w:type="paragraph" w:styleId="Footer">
    <w:name w:val="footer"/>
    <w:basedOn w:val="Normal"/>
    <w:link w:val="FooterChar"/>
    <w:uiPriority w:val="99"/>
    <w:unhideWhenUsed/>
    <w:rsid w:val="00DA329D"/>
    <w:pPr>
      <w:tabs>
        <w:tab w:val="center" w:pos="4680"/>
        <w:tab w:val="right" w:pos="9360"/>
      </w:tabs>
    </w:pPr>
  </w:style>
  <w:style w:type="character" w:customStyle="1" w:styleId="FooterChar">
    <w:name w:val="Footer Char"/>
    <w:basedOn w:val="DefaultParagraphFont"/>
    <w:link w:val="Footer"/>
    <w:uiPriority w:val="99"/>
    <w:rsid w:val="00DA329D"/>
  </w:style>
  <w:style w:type="paragraph" w:styleId="ListParagraph">
    <w:name w:val="List Paragraph"/>
    <w:basedOn w:val="Normal"/>
    <w:uiPriority w:val="34"/>
    <w:qFormat/>
    <w:rsid w:val="008B2C11"/>
    <w:pPr>
      <w:ind w:left="720"/>
      <w:contextualSpacing/>
    </w:pPr>
  </w:style>
  <w:style w:type="paragraph" w:styleId="NormalWeb">
    <w:name w:val="Normal (Web)"/>
    <w:basedOn w:val="Normal"/>
    <w:uiPriority w:val="99"/>
    <w:unhideWhenUsed/>
    <w:rsid w:val="00B6015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1691650">
      <w:bodyDiv w:val="1"/>
      <w:marLeft w:val="0"/>
      <w:marRight w:val="0"/>
      <w:marTop w:val="0"/>
      <w:marBottom w:val="0"/>
      <w:divBdr>
        <w:top w:val="none" w:sz="0" w:space="0" w:color="auto"/>
        <w:left w:val="none" w:sz="0" w:space="0" w:color="auto"/>
        <w:bottom w:val="none" w:sz="0" w:space="0" w:color="auto"/>
        <w:right w:val="none" w:sz="0" w:space="0" w:color="auto"/>
      </w:divBdr>
      <w:divsChild>
        <w:div w:id="1761484141">
          <w:marLeft w:val="0"/>
          <w:marRight w:val="0"/>
          <w:marTop w:val="0"/>
          <w:marBottom w:val="0"/>
          <w:divBdr>
            <w:top w:val="none" w:sz="0" w:space="0" w:color="auto"/>
            <w:left w:val="none" w:sz="0" w:space="0" w:color="auto"/>
            <w:bottom w:val="none" w:sz="0" w:space="0" w:color="auto"/>
            <w:right w:val="none" w:sz="0" w:space="0" w:color="auto"/>
          </w:divBdr>
          <w:divsChild>
            <w:div w:id="784814138">
              <w:marLeft w:val="0"/>
              <w:marRight w:val="0"/>
              <w:marTop w:val="0"/>
              <w:marBottom w:val="0"/>
              <w:divBdr>
                <w:top w:val="none" w:sz="0" w:space="0" w:color="auto"/>
                <w:left w:val="none" w:sz="0" w:space="0" w:color="auto"/>
                <w:bottom w:val="none" w:sz="0" w:space="0" w:color="auto"/>
                <w:right w:val="none" w:sz="0" w:space="0" w:color="auto"/>
              </w:divBdr>
              <w:divsChild>
                <w:div w:id="15432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2019-04-15T20:09:00Z</dcterms:created>
  <dcterms:modified xsi:type="dcterms:W3CDTF">2019-04-15T20:09:00Z</dcterms:modified>
</cp:coreProperties>
</file>