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BC1768" w14:textId="41BA29E4" w:rsidR="00131C95" w:rsidRDefault="001127AA" w:rsidP="001127AA">
      <w:pPr>
        <w:jc w:val="center"/>
      </w:pPr>
      <w:r>
        <w:rPr>
          <w:noProof/>
        </w:rPr>
        <w:drawing>
          <wp:inline distT="0" distB="0" distL="0" distR="0" wp14:anchorId="12D21984" wp14:editId="541D3B9A">
            <wp:extent cx="1609173" cy="1404257"/>
            <wp:effectExtent l="0" t="0" r="3810" b="5715"/>
            <wp:docPr id="2" name="Picture 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1896044" cy="1654597"/>
                    </a:xfrm>
                    <a:prstGeom prst="rect">
                      <a:avLst/>
                    </a:prstGeom>
                  </pic:spPr>
                </pic:pic>
              </a:graphicData>
            </a:graphic>
          </wp:inline>
        </w:drawing>
      </w:r>
    </w:p>
    <w:p w14:paraId="1DE5D91C" w14:textId="15C6D360" w:rsidR="001127AA" w:rsidRDefault="001127AA" w:rsidP="001127AA">
      <w:pPr>
        <w:jc w:val="center"/>
      </w:pPr>
    </w:p>
    <w:p w14:paraId="7DC951B4" w14:textId="77777777" w:rsidR="000B45CB" w:rsidRDefault="000B45CB" w:rsidP="001127AA">
      <w:pPr>
        <w:jc w:val="center"/>
        <w:rPr>
          <w:b/>
          <w:bCs/>
          <w:color w:val="8769B2"/>
          <w:sz w:val="28"/>
          <w:szCs w:val="28"/>
        </w:rPr>
      </w:pPr>
    </w:p>
    <w:p w14:paraId="07A7D94E" w14:textId="007403FB" w:rsidR="001127AA" w:rsidRPr="001127AA" w:rsidRDefault="001127AA" w:rsidP="001127AA">
      <w:pPr>
        <w:jc w:val="center"/>
        <w:rPr>
          <w:b/>
          <w:bCs/>
          <w:color w:val="8769B2"/>
          <w:sz w:val="28"/>
          <w:szCs w:val="28"/>
        </w:rPr>
      </w:pPr>
      <w:r w:rsidRPr="001127AA">
        <w:rPr>
          <w:b/>
          <w:bCs/>
          <w:color w:val="8769B2"/>
          <w:sz w:val="28"/>
          <w:szCs w:val="28"/>
        </w:rPr>
        <w:t xml:space="preserve">Furman </w:t>
      </w:r>
      <w:r w:rsidR="00FF3EEE">
        <w:rPr>
          <w:b/>
          <w:bCs/>
          <w:color w:val="8769B2"/>
          <w:sz w:val="28"/>
          <w:szCs w:val="28"/>
        </w:rPr>
        <w:t xml:space="preserve">University </w:t>
      </w:r>
      <w:r w:rsidRPr="001127AA">
        <w:rPr>
          <w:b/>
          <w:bCs/>
          <w:color w:val="8769B2"/>
          <w:sz w:val="28"/>
          <w:szCs w:val="28"/>
        </w:rPr>
        <w:t>Pre-Veterinary Club Organization Constitution</w:t>
      </w:r>
    </w:p>
    <w:p w14:paraId="61866902" w14:textId="7AF2D3E5" w:rsidR="00A44812" w:rsidRDefault="00DF7F43" w:rsidP="00615C31">
      <w:pPr>
        <w:pStyle w:val="NormalWeb"/>
      </w:pPr>
      <w:r>
        <w:rPr>
          <w:rFonts w:ascii="Calibri" w:hAnsi="Calibri" w:cs="Calibri"/>
          <w:b/>
          <w:bCs/>
          <w:sz w:val="22"/>
          <w:szCs w:val="22"/>
        </w:rPr>
        <w:t>CONSTITUTION</w:t>
      </w:r>
      <w:r w:rsidRPr="008621AF">
        <w:rPr>
          <w:rFonts w:ascii="Calibri" w:hAnsi="Calibri" w:cs="Calibri"/>
          <w:b/>
          <w:bCs/>
          <w:sz w:val="22"/>
          <w:szCs w:val="22"/>
        </w:rPr>
        <w:br/>
      </w:r>
      <w:r w:rsidR="00C8281A">
        <w:rPr>
          <w:rFonts w:ascii="Calibri" w:hAnsi="Calibri" w:cs="Calibri"/>
          <w:b/>
          <w:bCs/>
          <w:sz w:val="22"/>
          <w:szCs w:val="22"/>
        </w:rPr>
        <w:t xml:space="preserve">              </w:t>
      </w:r>
      <w:r w:rsidRPr="008621AF">
        <w:rPr>
          <w:rFonts w:ascii="Calibri" w:hAnsi="Calibri" w:cs="Calibri"/>
          <w:b/>
          <w:bCs/>
          <w:sz w:val="22"/>
          <w:szCs w:val="22"/>
        </w:rPr>
        <w:t>Article I: Name</w:t>
      </w:r>
      <w:r w:rsidRPr="008621AF">
        <w:rPr>
          <w:rFonts w:ascii="Calibri" w:hAnsi="Calibri" w:cs="Calibri"/>
          <w:b/>
          <w:bCs/>
          <w:sz w:val="22"/>
          <w:szCs w:val="22"/>
        </w:rPr>
        <w:br/>
      </w:r>
      <w:r w:rsidR="00C8281A">
        <w:rPr>
          <w:rFonts w:ascii="Calibri" w:hAnsi="Calibri" w:cs="Calibri"/>
          <w:sz w:val="22"/>
          <w:szCs w:val="22"/>
        </w:rPr>
        <w:t xml:space="preserve">              </w:t>
      </w:r>
      <w:r w:rsidRPr="00225AE9">
        <w:rPr>
          <w:rFonts w:ascii="Calibri" w:hAnsi="Calibri" w:cs="Calibri"/>
          <w:sz w:val="22"/>
          <w:szCs w:val="22"/>
        </w:rPr>
        <w:t>The formal name of this organization shall be “Furman Pre-Vet</w:t>
      </w:r>
      <w:r w:rsidR="00A44812" w:rsidRPr="00225AE9">
        <w:rPr>
          <w:rFonts w:ascii="Calibri" w:hAnsi="Calibri" w:cs="Calibri"/>
          <w:sz w:val="22"/>
          <w:szCs w:val="22"/>
        </w:rPr>
        <w:t>erinary</w:t>
      </w:r>
      <w:r w:rsidRPr="00225AE9">
        <w:rPr>
          <w:rFonts w:ascii="Calibri" w:hAnsi="Calibri" w:cs="Calibri"/>
          <w:sz w:val="22"/>
          <w:szCs w:val="22"/>
        </w:rPr>
        <w:t xml:space="preserve"> Club.”</w:t>
      </w:r>
    </w:p>
    <w:p w14:paraId="2D4D0049" w14:textId="27518A0A" w:rsidR="00A44812" w:rsidRPr="00A44812" w:rsidRDefault="00C8281A" w:rsidP="00C8281A">
      <w:pPr>
        <w:pStyle w:val="NormalWeb"/>
        <w:rPr>
          <w:rFonts w:asciiTheme="minorHAnsi" w:hAnsiTheme="minorHAnsi" w:cstheme="minorHAnsi"/>
          <w:sz w:val="22"/>
          <w:szCs w:val="22"/>
        </w:rPr>
      </w:pPr>
      <w:r>
        <w:rPr>
          <w:rFonts w:asciiTheme="minorHAnsi" w:hAnsiTheme="minorHAnsi" w:cstheme="minorHAnsi"/>
          <w:sz w:val="22"/>
          <w:szCs w:val="22"/>
        </w:rPr>
        <w:t xml:space="preserve">              </w:t>
      </w:r>
      <w:r w:rsidR="00A44812" w:rsidRPr="00A44812">
        <w:rPr>
          <w:rFonts w:asciiTheme="minorHAnsi" w:hAnsiTheme="minorHAnsi" w:cstheme="minorHAnsi"/>
          <w:sz w:val="22"/>
          <w:szCs w:val="22"/>
        </w:rPr>
        <w:t>The club can also be known by the aliases</w:t>
      </w:r>
      <w:r w:rsidR="00A44812">
        <w:rPr>
          <w:rFonts w:asciiTheme="minorHAnsi" w:hAnsiTheme="minorHAnsi" w:cstheme="minorHAnsi"/>
          <w:sz w:val="22"/>
          <w:szCs w:val="22"/>
        </w:rPr>
        <w:t>: Fur</w:t>
      </w:r>
      <w:r w:rsidR="00067608">
        <w:rPr>
          <w:rFonts w:asciiTheme="minorHAnsi" w:hAnsiTheme="minorHAnsi" w:cstheme="minorHAnsi"/>
          <w:sz w:val="22"/>
          <w:szCs w:val="22"/>
        </w:rPr>
        <w:t xml:space="preserve">man Pre-Vet Club, </w:t>
      </w:r>
      <w:r w:rsidR="006C1D2D">
        <w:rPr>
          <w:rFonts w:asciiTheme="minorHAnsi" w:hAnsiTheme="minorHAnsi" w:cstheme="minorHAnsi"/>
          <w:sz w:val="22"/>
          <w:szCs w:val="22"/>
        </w:rPr>
        <w:t xml:space="preserve">Pre-Vet Club, </w:t>
      </w:r>
      <w:r w:rsidR="007E02B3">
        <w:rPr>
          <w:rFonts w:asciiTheme="minorHAnsi" w:hAnsiTheme="minorHAnsi" w:cstheme="minorHAnsi"/>
          <w:sz w:val="22"/>
          <w:szCs w:val="22"/>
        </w:rPr>
        <w:t xml:space="preserve">FU Vet, </w:t>
      </w:r>
      <w:r w:rsidR="00563D7D">
        <w:rPr>
          <w:rFonts w:asciiTheme="minorHAnsi" w:hAnsiTheme="minorHAnsi" w:cstheme="minorHAnsi"/>
          <w:sz w:val="22"/>
          <w:szCs w:val="22"/>
        </w:rPr>
        <w:t>PVC</w:t>
      </w:r>
      <w:r w:rsidR="00EE0636">
        <w:rPr>
          <w:rFonts w:asciiTheme="minorHAnsi" w:hAnsiTheme="minorHAnsi" w:cstheme="minorHAnsi"/>
          <w:sz w:val="22"/>
          <w:szCs w:val="22"/>
        </w:rPr>
        <w:t>.</w:t>
      </w:r>
    </w:p>
    <w:p w14:paraId="235C48F6" w14:textId="77777777" w:rsidR="00DF7F43" w:rsidRDefault="00DF7F43" w:rsidP="00DF7F43">
      <w:pPr>
        <w:pStyle w:val="NormalWeb"/>
        <w:ind w:left="720"/>
      </w:pPr>
      <w:r>
        <w:rPr>
          <w:rFonts w:ascii="Calibri" w:hAnsi="Calibri" w:cs="Calibri"/>
          <w:b/>
          <w:bCs/>
          <w:sz w:val="22"/>
          <w:szCs w:val="22"/>
        </w:rPr>
        <w:t xml:space="preserve">Article II: Purpose </w:t>
      </w:r>
    </w:p>
    <w:p w14:paraId="2667DD8F" w14:textId="6EC0320A" w:rsidR="00DF7F43" w:rsidRPr="00B0010C" w:rsidRDefault="00DF7F43" w:rsidP="00B0010C">
      <w:pPr>
        <w:pStyle w:val="NormalWeb"/>
        <w:ind w:left="720"/>
        <w:rPr>
          <w:rFonts w:ascii="Calibri" w:hAnsi="Calibri" w:cs="Calibri"/>
          <w:sz w:val="22"/>
          <w:szCs w:val="22"/>
        </w:rPr>
      </w:pPr>
      <w:r>
        <w:rPr>
          <w:rFonts w:ascii="Calibri" w:hAnsi="Calibri" w:cs="Calibri"/>
          <w:sz w:val="22"/>
          <w:szCs w:val="22"/>
        </w:rPr>
        <w:t>The purpose of</w:t>
      </w:r>
      <w:r w:rsidR="0000582C">
        <w:rPr>
          <w:rFonts w:ascii="Calibri" w:hAnsi="Calibri" w:cs="Calibri"/>
          <w:sz w:val="22"/>
          <w:szCs w:val="22"/>
        </w:rPr>
        <w:t xml:space="preserve"> the</w:t>
      </w:r>
      <w:r>
        <w:rPr>
          <w:rFonts w:ascii="Calibri" w:hAnsi="Calibri" w:cs="Calibri"/>
          <w:sz w:val="22"/>
          <w:szCs w:val="22"/>
        </w:rPr>
        <w:t xml:space="preserve"> Furman Pre-Veterinary Club shall be to create an inclusive space for those passionate about animals </w:t>
      </w:r>
      <w:r w:rsidR="0014674F">
        <w:rPr>
          <w:rFonts w:ascii="Calibri" w:hAnsi="Calibri" w:cs="Calibri"/>
          <w:sz w:val="22"/>
          <w:szCs w:val="22"/>
        </w:rPr>
        <w:t xml:space="preserve">and their care to further grow in their understanding of veterinary medicine. This club will be an outlet for students pursuing </w:t>
      </w:r>
      <w:r w:rsidR="0042551C">
        <w:rPr>
          <w:rFonts w:ascii="Calibri" w:hAnsi="Calibri" w:cs="Calibri"/>
          <w:sz w:val="22"/>
          <w:szCs w:val="22"/>
        </w:rPr>
        <w:t>this career, and w</w:t>
      </w:r>
      <w:r w:rsidR="00B0010C" w:rsidRPr="00B0010C">
        <w:rPr>
          <w:rFonts w:ascii="Calibri" w:hAnsi="Calibri" w:cs="Calibri"/>
          <w:sz w:val="22"/>
          <w:szCs w:val="22"/>
        </w:rPr>
        <w:t xml:space="preserve">e </w:t>
      </w:r>
      <w:r w:rsidR="00B0010C">
        <w:rPr>
          <w:rFonts w:ascii="Calibri" w:hAnsi="Calibri" w:cs="Calibri"/>
          <w:sz w:val="22"/>
          <w:szCs w:val="22"/>
        </w:rPr>
        <w:t xml:space="preserve">hope to </w:t>
      </w:r>
      <w:r w:rsidR="00B0010C" w:rsidRPr="00B0010C">
        <w:rPr>
          <w:rFonts w:ascii="Calibri" w:hAnsi="Calibri" w:cs="Calibri"/>
          <w:sz w:val="22"/>
          <w:szCs w:val="22"/>
        </w:rPr>
        <w:t>provid</w:t>
      </w:r>
      <w:r w:rsidR="00B0010C">
        <w:rPr>
          <w:rFonts w:ascii="Calibri" w:hAnsi="Calibri" w:cs="Calibri"/>
          <w:sz w:val="22"/>
          <w:szCs w:val="22"/>
        </w:rPr>
        <w:t xml:space="preserve">e </w:t>
      </w:r>
      <w:r w:rsidR="00B0010C" w:rsidRPr="00B0010C">
        <w:rPr>
          <w:rFonts w:ascii="Calibri" w:hAnsi="Calibri" w:cs="Calibri"/>
          <w:sz w:val="22"/>
          <w:szCs w:val="22"/>
        </w:rPr>
        <w:t>exposure to various</w:t>
      </w:r>
      <w:r w:rsidR="00B0010C">
        <w:rPr>
          <w:rFonts w:ascii="Calibri" w:hAnsi="Calibri" w:cs="Calibri"/>
          <w:sz w:val="22"/>
          <w:szCs w:val="22"/>
        </w:rPr>
        <w:t xml:space="preserve"> </w:t>
      </w:r>
      <w:r w:rsidR="00B0010C" w:rsidRPr="00B0010C">
        <w:rPr>
          <w:rFonts w:ascii="Calibri" w:hAnsi="Calibri" w:cs="Calibri"/>
          <w:sz w:val="22"/>
          <w:szCs w:val="22"/>
        </w:rPr>
        <w:t>aspects of veterinary medicine</w:t>
      </w:r>
      <w:r w:rsidR="0042551C">
        <w:rPr>
          <w:rFonts w:ascii="Calibri" w:hAnsi="Calibri" w:cs="Calibri"/>
          <w:sz w:val="22"/>
          <w:szCs w:val="22"/>
        </w:rPr>
        <w:t xml:space="preserve"> </w:t>
      </w:r>
      <w:r w:rsidR="00B0010C" w:rsidRPr="00B0010C">
        <w:rPr>
          <w:rFonts w:ascii="Calibri" w:hAnsi="Calibri" w:cs="Calibri"/>
          <w:sz w:val="22"/>
          <w:szCs w:val="22"/>
        </w:rPr>
        <w:t>through guest speakers, hands-on</w:t>
      </w:r>
      <w:r w:rsidR="00B0010C">
        <w:rPr>
          <w:rFonts w:ascii="Calibri" w:hAnsi="Calibri" w:cs="Calibri"/>
          <w:sz w:val="22"/>
          <w:szCs w:val="22"/>
        </w:rPr>
        <w:t xml:space="preserve"> </w:t>
      </w:r>
      <w:r w:rsidR="00B0010C" w:rsidRPr="00B0010C">
        <w:rPr>
          <w:rFonts w:ascii="Calibri" w:hAnsi="Calibri" w:cs="Calibri"/>
          <w:sz w:val="22"/>
          <w:szCs w:val="22"/>
        </w:rPr>
        <w:t>experiences</w:t>
      </w:r>
      <w:r w:rsidR="0042551C">
        <w:rPr>
          <w:rFonts w:ascii="Calibri" w:hAnsi="Calibri" w:cs="Calibri"/>
          <w:sz w:val="22"/>
          <w:szCs w:val="22"/>
        </w:rPr>
        <w:t xml:space="preserve">, </w:t>
      </w:r>
      <w:r w:rsidR="00B0010C" w:rsidRPr="00B0010C">
        <w:rPr>
          <w:rFonts w:ascii="Calibri" w:hAnsi="Calibri" w:cs="Calibri"/>
          <w:sz w:val="22"/>
          <w:szCs w:val="22"/>
        </w:rPr>
        <w:t xml:space="preserve">and community service opportunities. </w:t>
      </w:r>
      <w:r w:rsidR="0042551C">
        <w:rPr>
          <w:rFonts w:ascii="Calibri" w:hAnsi="Calibri" w:cs="Calibri"/>
          <w:sz w:val="22"/>
          <w:szCs w:val="22"/>
        </w:rPr>
        <w:t xml:space="preserve">We plan to give back by volunteering at the Greenville Humane Society and other animal-related volunteer activities in the community. </w:t>
      </w:r>
      <w:r w:rsidR="00B0010C" w:rsidRPr="00B0010C">
        <w:rPr>
          <w:rFonts w:ascii="Calibri" w:hAnsi="Calibri" w:cs="Calibri"/>
          <w:sz w:val="22"/>
          <w:szCs w:val="22"/>
        </w:rPr>
        <w:t>Ultimately, we aim</w:t>
      </w:r>
      <w:r w:rsidR="00B0010C">
        <w:rPr>
          <w:rFonts w:ascii="Calibri" w:hAnsi="Calibri" w:cs="Calibri"/>
          <w:sz w:val="22"/>
          <w:szCs w:val="22"/>
        </w:rPr>
        <w:t xml:space="preserve"> </w:t>
      </w:r>
      <w:r w:rsidR="00B0010C" w:rsidRPr="00B0010C">
        <w:rPr>
          <w:rFonts w:ascii="Calibri" w:hAnsi="Calibri" w:cs="Calibri"/>
          <w:sz w:val="22"/>
          <w:szCs w:val="22"/>
        </w:rPr>
        <w:t>to c</w:t>
      </w:r>
      <w:r w:rsidR="00CF3677">
        <w:rPr>
          <w:rFonts w:ascii="Calibri" w:hAnsi="Calibri" w:cs="Calibri"/>
          <w:sz w:val="22"/>
          <w:szCs w:val="22"/>
        </w:rPr>
        <w:t xml:space="preserve">ultivate </w:t>
      </w:r>
      <w:r w:rsidR="00B0010C" w:rsidRPr="00B0010C">
        <w:rPr>
          <w:rFonts w:ascii="Calibri" w:hAnsi="Calibri" w:cs="Calibri"/>
          <w:sz w:val="22"/>
          <w:szCs w:val="22"/>
        </w:rPr>
        <w:t>an environment of support</w:t>
      </w:r>
      <w:r w:rsidR="0042551C">
        <w:rPr>
          <w:rFonts w:ascii="Calibri" w:hAnsi="Calibri" w:cs="Calibri"/>
          <w:sz w:val="22"/>
          <w:szCs w:val="22"/>
        </w:rPr>
        <w:t xml:space="preserve">, </w:t>
      </w:r>
      <w:r w:rsidR="00B0010C" w:rsidRPr="00B0010C">
        <w:rPr>
          <w:rFonts w:ascii="Calibri" w:hAnsi="Calibri" w:cs="Calibri"/>
          <w:sz w:val="22"/>
          <w:szCs w:val="22"/>
        </w:rPr>
        <w:t>friendship</w:t>
      </w:r>
      <w:r w:rsidR="0042551C">
        <w:rPr>
          <w:rFonts w:ascii="Calibri" w:hAnsi="Calibri" w:cs="Calibri"/>
          <w:sz w:val="22"/>
          <w:szCs w:val="22"/>
        </w:rPr>
        <w:t>, and inclusivity</w:t>
      </w:r>
      <w:r w:rsidR="00B0010C" w:rsidRPr="00B0010C">
        <w:rPr>
          <w:rFonts w:ascii="Calibri" w:hAnsi="Calibri" w:cs="Calibri"/>
          <w:sz w:val="22"/>
          <w:szCs w:val="22"/>
        </w:rPr>
        <w:t>.</w:t>
      </w:r>
      <w:r w:rsidR="00CF3677">
        <w:rPr>
          <w:rFonts w:ascii="Calibri" w:hAnsi="Calibri" w:cs="Calibri"/>
          <w:sz w:val="22"/>
          <w:szCs w:val="22"/>
        </w:rPr>
        <w:t xml:space="preserve"> </w:t>
      </w:r>
      <w:r w:rsidR="00B0010C" w:rsidRPr="00B0010C">
        <w:rPr>
          <w:rFonts w:ascii="Calibri" w:hAnsi="Calibri" w:cs="Calibri"/>
          <w:sz w:val="22"/>
          <w:szCs w:val="22"/>
        </w:rPr>
        <w:t>We of the</w:t>
      </w:r>
      <w:r w:rsidR="00B0010C">
        <w:rPr>
          <w:rFonts w:ascii="Calibri" w:hAnsi="Calibri" w:cs="Calibri"/>
          <w:sz w:val="22"/>
          <w:szCs w:val="22"/>
        </w:rPr>
        <w:t xml:space="preserve"> Furman</w:t>
      </w:r>
      <w:r w:rsidR="00B0010C" w:rsidRPr="00B0010C">
        <w:rPr>
          <w:rFonts w:ascii="Calibri" w:hAnsi="Calibri" w:cs="Calibri"/>
          <w:sz w:val="22"/>
          <w:szCs w:val="22"/>
        </w:rPr>
        <w:t xml:space="preserve"> Pre-Vet</w:t>
      </w:r>
      <w:r w:rsidR="00B0010C">
        <w:rPr>
          <w:rFonts w:ascii="Calibri" w:hAnsi="Calibri" w:cs="Calibri"/>
          <w:sz w:val="22"/>
          <w:szCs w:val="22"/>
        </w:rPr>
        <w:t xml:space="preserve">erinary </w:t>
      </w:r>
      <w:r w:rsidR="00B0010C" w:rsidRPr="00B0010C">
        <w:rPr>
          <w:rFonts w:ascii="Calibri" w:hAnsi="Calibri" w:cs="Calibri"/>
          <w:sz w:val="22"/>
          <w:szCs w:val="22"/>
        </w:rPr>
        <w:t>Club</w:t>
      </w:r>
      <w:r w:rsidR="00CC5312">
        <w:rPr>
          <w:rFonts w:ascii="Calibri" w:hAnsi="Calibri" w:cs="Calibri"/>
          <w:sz w:val="22"/>
          <w:szCs w:val="22"/>
        </w:rPr>
        <w:t xml:space="preserve"> value multiple perspectives and ideas, and we</w:t>
      </w:r>
      <w:r w:rsidR="00B0010C" w:rsidRPr="00B0010C">
        <w:rPr>
          <w:rFonts w:ascii="Calibri" w:hAnsi="Calibri" w:cs="Calibri"/>
          <w:sz w:val="22"/>
          <w:szCs w:val="22"/>
        </w:rPr>
        <w:t xml:space="preserve"> hope to facilitate the progress of pre-veterinary students towards</w:t>
      </w:r>
      <w:r w:rsidR="00B0010C">
        <w:rPr>
          <w:rFonts w:ascii="Calibri" w:hAnsi="Calibri" w:cs="Calibri"/>
          <w:sz w:val="22"/>
          <w:szCs w:val="22"/>
        </w:rPr>
        <w:t xml:space="preserve"> </w:t>
      </w:r>
      <w:r w:rsidR="00B0010C" w:rsidRPr="00B0010C">
        <w:rPr>
          <w:rFonts w:ascii="Calibri" w:hAnsi="Calibri" w:cs="Calibri"/>
          <w:sz w:val="22"/>
          <w:szCs w:val="22"/>
        </w:rPr>
        <w:t>their career goals.</w:t>
      </w:r>
    </w:p>
    <w:p w14:paraId="44AAD4E4" w14:textId="77777777" w:rsidR="00DF7F43" w:rsidRDefault="00DF7F43" w:rsidP="00DF7F43">
      <w:pPr>
        <w:pStyle w:val="NormalWeb"/>
        <w:ind w:left="720"/>
      </w:pPr>
      <w:r>
        <w:rPr>
          <w:rFonts w:ascii="Calibri" w:hAnsi="Calibri" w:cs="Calibri"/>
          <w:b/>
          <w:bCs/>
          <w:sz w:val="22"/>
          <w:szCs w:val="22"/>
        </w:rPr>
        <w:t xml:space="preserve">Article III: Affiliations </w:t>
      </w:r>
    </w:p>
    <w:p w14:paraId="1C9E7C35" w14:textId="10560BBB" w:rsidR="0000582C" w:rsidRDefault="0000582C" w:rsidP="00DF7F43">
      <w:pPr>
        <w:pStyle w:val="NormalWeb"/>
        <w:ind w:left="720"/>
        <w:rPr>
          <w:rFonts w:ascii="Calibri" w:hAnsi="Calibri" w:cs="Calibri"/>
          <w:sz w:val="22"/>
          <w:szCs w:val="22"/>
        </w:rPr>
      </w:pPr>
      <w:r>
        <w:rPr>
          <w:rFonts w:ascii="Calibri" w:hAnsi="Calibri" w:cs="Calibri"/>
          <w:sz w:val="22"/>
          <w:szCs w:val="22"/>
        </w:rPr>
        <w:t xml:space="preserve">The Furman Pre-Veterinary Club is </w:t>
      </w:r>
      <w:r w:rsidR="0050207B">
        <w:rPr>
          <w:rFonts w:ascii="Calibri" w:hAnsi="Calibri" w:cs="Calibri"/>
          <w:sz w:val="22"/>
          <w:szCs w:val="22"/>
        </w:rPr>
        <w:t xml:space="preserve">affiliated with the Pre-Health department at Furman (specifically Dr. Banisaukas). We also plan to partner with Heller Service Corps. </w:t>
      </w:r>
    </w:p>
    <w:p w14:paraId="2D4039B9" w14:textId="358E36A4" w:rsidR="00DF7F43" w:rsidRDefault="00DF7F43" w:rsidP="00DF7F43">
      <w:pPr>
        <w:pStyle w:val="NormalWeb"/>
        <w:ind w:left="720"/>
        <w:rPr>
          <w:rFonts w:ascii="Calibri" w:hAnsi="Calibri" w:cs="Calibri"/>
          <w:b/>
          <w:bCs/>
          <w:sz w:val="22"/>
          <w:szCs w:val="22"/>
        </w:rPr>
      </w:pPr>
      <w:r>
        <w:rPr>
          <w:rFonts w:ascii="Calibri" w:hAnsi="Calibri" w:cs="Calibri"/>
          <w:b/>
          <w:bCs/>
          <w:sz w:val="22"/>
          <w:szCs w:val="22"/>
        </w:rPr>
        <w:t xml:space="preserve">Article IV: Membership </w:t>
      </w:r>
    </w:p>
    <w:p w14:paraId="2BD2FC82" w14:textId="399CDD37" w:rsidR="00CF3677" w:rsidRPr="00A21797" w:rsidRDefault="00CF3677" w:rsidP="00DF7F43">
      <w:pPr>
        <w:pStyle w:val="NormalWeb"/>
        <w:ind w:left="720"/>
        <w:rPr>
          <w:rFonts w:asciiTheme="minorHAnsi" w:hAnsiTheme="minorHAnsi" w:cstheme="minorHAnsi"/>
          <w:color w:val="000000" w:themeColor="text1"/>
          <w:sz w:val="22"/>
          <w:szCs w:val="22"/>
        </w:rPr>
      </w:pPr>
      <w:r w:rsidRPr="00CF3677">
        <w:rPr>
          <w:rFonts w:asciiTheme="minorHAnsi" w:hAnsiTheme="minorHAnsi" w:cstheme="minorHAnsi"/>
          <w:color w:val="000000"/>
          <w:sz w:val="22"/>
          <w:szCs w:val="22"/>
        </w:rPr>
        <w:t xml:space="preserve">Membership in this organization shall be open to all </w:t>
      </w:r>
      <w:r>
        <w:rPr>
          <w:rFonts w:asciiTheme="minorHAnsi" w:hAnsiTheme="minorHAnsi" w:cstheme="minorHAnsi"/>
          <w:color w:val="000000"/>
          <w:sz w:val="22"/>
          <w:szCs w:val="22"/>
        </w:rPr>
        <w:t>Furman</w:t>
      </w:r>
      <w:r w:rsidRPr="00CF3677">
        <w:rPr>
          <w:rFonts w:asciiTheme="minorHAnsi" w:hAnsiTheme="minorHAnsi" w:cstheme="minorHAnsi"/>
          <w:color w:val="000000"/>
          <w:sz w:val="22"/>
          <w:szCs w:val="22"/>
        </w:rPr>
        <w:t xml:space="preserve"> University students and faculty</w:t>
      </w:r>
      <w:r>
        <w:rPr>
          <w:rFonts w:asciiTheme="minorHAnsi" w:hAnsiTheme="minorHAnsi" w:cstheme="minorHAnsi"/>
          <w:color w:val="000000"/>
          <w:sz w:val="22"/>
          <w:szCs w:val="22"/>
        </w:rPr>
        <w:t xml:space="preserve">. </w:t>
      </w:r>
      <w:r w:rsidR="00A21797">
        <w:rPr>
          <w:rFonts w:asciiTheme="minorHAnsi" w:hAnsiTheme="minorHAnsi" w:cstheme="minorHAnsi"/>
          <w:color w:val="000000"/>
          <w:sz w:val="22"/>
          <w:szCs w:val="22"/>
        </w:rPr>
        <w:t>The Furman University Pre-Veterinary Club will</w:t>
      </w:r>
      <w:r>
        <w:rPr>
          <w:rFonts w:asciiTheme="minorHAnsi" w:hAnsiTheme="minorHAnsi" w:cstheme="minorHAnsi"/>
          <w:color w:val="000000"/>
          <w:sz w:val="22"/>
          <w:szCs w:val="22"/>
        </w:rPr>
        <w:t xml:space="preserve"> strive to create an inclusive environment for</w:t>
      </w:r>
      <w:r w:rsidR="00A21797">
        <w:rPr>
          <w:rFonts w:asciiTheme="minorHAnsi" w:hAnsiTheme="minorHAnsi" w:cstheme="minorHAnsi"/>
          <w:color w:val="000000"/>
          <w:sz w:val="22"/>
          <w:szCs w:val="22"/>
        </w:rPr>
        <w:t xml:space="preserve"> all animal lovers.</w:t>
      </w:r>
      <w:r w:rsidR="00B15627">
        <w:rPr>
          <w:rFonts w:asciiTheme="minorHAnsi" w:hAnsiTheme="minorHAnsi" w:cstheme="minorHAnsi"/>
          <w:color w:val="000000"/>
          <w:sz w:val="22"/>
          <w:szCs w:val="22"/>
        </w:rPr>
        <w:t xml:space="preserve"> We value and encourage multiple ideas and perspectives.</w:t>
      </w:r>
      <w:r w:rsidR="00A21797">
        <w:rPr>
          <w:rFonts w:asciiTheme="minorHAnsi" w:hAnsiTheme="minorHAnsi" w:cstheme="minorHAnsi"/>
          <w:color w:val="000000"/>
          <w:sz w:val="22"/>
          <w:szCs w:val="22"/>
        </w:rPr>
        <w:t xml:space="preserve"> We hope this club will bring awareness to veterinary medicine across campus, and potential Furman students who are considering a career in veterinary medicine will feel </w:t>
      </w:r>
      <w:r w:rsidR="00A21797" w:rsidRPr="00A21797">
        <w:rPr>
          <w:rFonts w:asciiTheme="minorHAnsi" w:hAnsiTheme="minorHAnsi" w:cstheme="minorHAnsi"/>
          <w:color w:val="000000" w:themeColor="text1"/>
          <w:sz w:val="22"/>
          <w:szCs w:val="22"/>
        </w:rPr>
        <w:t xml:space="preserve">supported and know they have a place on campus. </w:t>
      </w:r>
    </w:p>
    <w:p w14:paraId="38026253" w14:textId="113E0250" w:rsidR="00A21797" w:rsidRDefault="00A21797" w:rsidP="00A21797">
      <w:pPr>
        <w:spacing w:before="100" w:beforeAutospacing="1" w:after="100" w:afterAutospacing="1"/>
        <w:ind w:left="720"/>
        <w:rPr>
          <w:rFonts w:eastAsia="Times New Roman" w:cstheme="minorHAnsi"/>
          <w:color w:val="000000" w:themeColor="text1"/>
          <w:sz w:val="22"/>
          <w:szCs w:val="22"/>
        </w:rPr>
      </w:pPr>
      <w:r w:rsidRPr="00A21797">
        <w:rPr>
          <w:rFonts w:eastAsia="Times New Roman" w:cstheme="minorHAnsi"/>
          <w:color w:val="000000" w:themeColor="text1"/>
          <w:sz w:val="22"/>
          <w:szCs w:val="22"/>
        </w:rPr>
        <w:lastRenderedPageBreak/>
        <w:t xml:space="preserve">In keeping with Furman University’s non-discrimination policies, membership shall be open to all undergraduate, day students. Our organization will not discriminate on the basis of race, sex, handicap, age, sexual orientation, political affiliation, or religious affiliation. </w:t>
      </w:r>
    </w:p>
    <w:p w14:paraId="3859220B" w14:textId="69B36DE2" w:rsidR="00350BF6" w:rsidRPr="00350BF6" w:rsidRDefault="00350BF6" w:rsidP="00350BF6">
      <w:pPr>
        <w:spacing w:before="100" w:beforeAutospacing="1" w:after="100" w:afterAutospacing="1"/>
        <w:rPr>
          <w:rFonts w:ascii="Times New Roman" w:eastAsia="Times New Roman" w:hAnsi="Times New Roman" w:cs="Times New Roman"/>
        </w:rPr>
      </w:pPr>
      <w:r w:rsidRPr="00350BF6">
        <w:rPr>
          <w:rFonts w:ascii="Calibri" w:eastAsia="Times New Roman" w:hAnsi="Calibri" w:cs="Calibri"/>
          <w:b/>
          <w:bCs/>
          <w:sz w:val="22"/>
          <w:szCs w:val="22"/>
        </w:rPr>
        <w:t xml:space="preserve">Article V: Officers </w:t>
      </w:r>
    </w:p>
    <w:p w14:paraId="4E7BDF01" w14:textId="6B690A67" w:rsidR="00350BF6" w:rsidRPr="00350BF6" w:rsidRDefault="00350BF6" w:rsidP="007C6DA7">
      <w:p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The officers of the Furman Pre-Veterinary Club shall consist of </w:t>
      </w:r>
      <w:r w:rsidR="007176AA">
        <w:rPr>
          <w:rFonts w:ascii="Calibri" w:eastAsia="Times New Roman" w:hAnsi="Calibri" w:cs="Calibri"/>
          <w:sz w:val="22"/>
          <w:szCs w:val="22"/>
        </w:rPr>
        <w:t xml:space="preserve">President, </w:t>
      </w:r>
      <w:r>
        <w:rPr>
          <w:rFonts w:ascii="Calibri" w:eastAsia="Times New Roman" w:hAnsi="Calibri" w:cs="Calibri"/>
          <w:sz w:val="22"/>
          <w:szCs w:val="22"/>
        </w:rPr>
        <w:t>Vice President, Secretary,</w:t>
      </w:r>
      <w:r w:rsidR="00777E5D">
        <w:rPr>
          <w:rFonts w:ascii="Calibri" w:eastAsia="Times New Roman" w:hAnsi="Calibri" w:cs="Calibri"/>
          <w:sz w:val="22"/>
          <w:szCs w:val="22"/>
        </w:rPr>
        <w:t xml:space="preserve"> Social Media Manager, Event Coordinator, VP of Community Outreach, </w:t>
      </w:r>
      <w:r>
        <w:rPr>
          <w:rFonts w:ascii="Calibri" w:eastAsia="Times New Roman" w:hAnsi="Calibri" w:cs="Calibri"/>
          <w:sz w:val="22"/>
          <w:szCs w:val="22"/>
        </w:rPr>
        <w:t xml:space="preserve"> and Treasurer. </w:t>
      </w:r>
      <w:r w:rsidR="007C6DA7" w:rsidRPr="007C6DA7">
        <w:rPr>
          <w:rFonts w:ascii="Calibri" w:eastAsia="Times New Roman" w:hAnsi="Calibri" w:cs="Calibri"/>
          <w:sz w:val="22"/>
          <w:szCs w:val="22"/>
        </w:rPr>
        <w:t>The term of office for the Executive Board will be one full year, following</w:t>
      </w:r>
      <w:r w:rsidR="007C6DA7">
        <w:rPr>
          <w:rFonts w:ascii="Calibri" w:eastAsia="Times New Roman" w:hAnsi="Calibri" w:cs="Calibri"/>
          <w:sz w:val="22"/>
          <w:szCs w:val="22"/>
        </w:rPr>
        <w:t xml:space="preserve"> </w:t>
      </w:r>
      <w:r w:rsidR="007C6DA7" w:rsidRPr="007C6DA7">
        <w:rPr>
          <w:rFonts w:ascii="Calibri" w:eastAsia="Times New Roman" w:hAnsi="Calibri" w:cs="Calibri"/>
          <w:sz w:val="22"/>
          <w:szCs w:val="22"/>
        </w:rPr>
        <w:t>officer elections.</w:t>
      </w:r>
      <w:r w:rsidRPr="00350BF6">
        <w:rPr>
          <w:rFonts w:ascii="Calibri" w:eastAsia="Times New Roman" w:hAnsi="Calibri" w:cs="Calibri"/>
          <w:sz w:val="22"/>
          <w:szCs w:val="22"/>
        </w:rPr>
        <w:br/>
      </w:r>
    </w:p>
    <w:p w14:paraId="01270F7F" w14:textId="34422B9E" w:rsidR="00350BF6" w:rsidRDefault="00350BF6" w:rsidP="00350BF6">
      <w:pPr>
        <w:spacing w:before="100" w:beforeAutospacing="1" w:after="100" w:afterAutospacing="1"/>
        <w:rPr>
          <w:rFonts w:ascii="Calibri" w:eastAsia="Times New Roman" w:hAnsi="Calibri" w:cs="Calibri"/>
          <w:b/>
          <w:bCs/>
          <w:sz w:val="22"/>
          <w:szCs w:val="22"/>
        </w:rPr>
      </w:pPr>
      <w:r w:rsidRPr="00350BF6">
        <w:rPr>
          <w:rFonts w:ascii="Calibri" w:eastAsia="Times New Roman" w:hAnsi="Calibri" w:cs="Calibri"/>
          <w:b/>
          <w:bCs/>
          <w:sz w:val="22"/>
          <w:szCs w:val="22"/>
        </w:rPr>
        <w:t xml:space="preserve">Article VI: Advisor </w:t>
      </w:r>
    </w:p>
    <w:p w14:paraId="69901E71" w14:textId="7A171DFA" w:rsidR="00473C58" w:rsidRPr="00350BF6" w:rsidRDefault="00311F68" w:rsidP="00350BF6">
      <w:pPr>
        <w:spacing w:before="100" w:beforeAutospacing="1" w:after="100" w:afterAutospacing="1"/>
        <w:rPr>
          <w:rFonts w:ascii="Times New Roman" w:eastAsia="Times New Roman" w:hAnsi="Times New Roman" w:cs="Times New Roman"/>
        </w:rPr>
      </w:pPr>
      <w:r>
        <w:rPr>
          <w:rFonts w:ascii="Calibri" w:eastAsia="Times New Roman" w:hAnsi="Calibri" w:cs="Calibri"/>
          <w:sz w:val="22"/>
          <w:szCs w:val="22"/>
        </w:rPr>
        <w:t>The advisor</w:t>
      </w:r>
      <w:r w:rsidR="00473C58">
        <w:rPr>
          <w:rFonts w:ascii="Calibri" w:eastAsia="Times New Roman" w:hAnsi="Calibri" w:cs="Calibri"/>
          <w:sz w:val="22"/>
          <w:szCs w:val="22"/>
        </w:rPr>
        <w:t xml:space="preserve"> will support and assist with opportunities for the Furman Pre-Veterinary Club.</w:t>
      </w:r>
    </w:p>
    <w:p w14:paraId="07305856" w14:textId="77777777" w:rsidR="00350BF6" w:rsidRPr="00350BF6" w:rsidRDefault="00350BF6" w:rsidP="00350BF6">
      <w:pPr>
        <w:spacing w:before="100" w:beforeAutospacing="1" w:after="100" w:afterAutospacing="1"/>
        <w:rPr>
          <w:rFonts w:ascii="Times New Roman" w:eastAsia="Times New Roman" w:hAnsi="Times New Roman" w:cs="Times New Roman"/>
        </w:rPr>
      </w:pPr>
      <w:r w:rsidRPr="00350BF6">
        <w:rPr>
          <w:rFonts w:ascii="Calibri" w:eastAsia="Times New Roman" w:hAnsi="Calibri" w:cs="Calibri"/>
          <w:b/>
          <w:bCs/>
          <w:sz w:val="22"/>
          <w:szCs w:val="22"/>
        </w:rPr>
        <w:t xml:space="preserve">Article VII: Meetings </w:t>
      </w:r>
    </w:p>
    <w:p w14:paraId="2E1CECA7" w14:textId="08DEBF80" w:rsidR="001B2907" w:rsidRPr="001B2907" w:rsidRDefault="00473C58" w:rsidP="001B2907">
      <w:pPr>
        <w:rPr>
          <w:rFonts w:eastAsia="Times New Roman" w:cstheme="minorHAnsi"/>
          <w:sz w:val="22"/>
          <w:szCs w:val="22"/>
        </w:rPr>
      </w:pPr>
      <w:r w:rsidRPr="001B2907">
        <w:rPr>
          <w:rFonts w:eastAsia="Times New Roman" w:cstheme="minorHAnsi"/>
          <w:sz w:val="22"/>
          <w:szCs w:val="22"/>
        </w:rPr>
        <w:t xml:space="preserve">Meetings will be held </w:t>
      </w:r>
      <w:r w:rsidR="003E331D">
        <w:rPr>
          <w:rFonts w:eastAsia="Times New Roman" w:cstheme="minorHAnsi"/>
          <w:sz w:val="22"/>
          <w:szCs w:val="22"/>
        </w:rPr>
        <w:t>one to two times a month,</w:t>
      </w:r>
      <w:r w:rsidRPr="001B2907">
        <w:rPr>
          <w:rFonts w:eastAsia="Times New Roman" w:cstheme="minorHAnsi"/>
          <w:sz w:val="22"/>
          <w:szCs w:val="22"/>
        </w:rPr>
        <w:t xml:space="preserve"> with one guest speaker per month. Regular meetings shall be held according to a schedule set by the Executive</w:t>
      </w:r>
      <w:r w:rsidR="008621AF" w:rsidRPr="001B2907">
        <w:rPr>
          <w:rFonts w:eastAsia="Times New Roman" w:cstheme="minorHAnsi"/>
          <w:sz w:val="22"/>
          <w:szCs w:val="22"/>
        </w:rPr>
        <w:t xml:space="preserve"> Board</w:t>
      </w:r>
      <w:r w:rsidR="00311F68" w:rsidRPr="001B2907">
        <w:rPr>
          <w:rFonts w:eastAsia="Times New Roman" w:cstheme="minorHAnsi"/>
          <w:sz w:val="22"/>
          <w:szCs w:val="22"/>
        </w:rPr>
        <w:t xml:space="preserve"> each year. </w:t>
      </w:r>
      <w:r w:rsidR="001B2907" w:rsidRPr="001B2907">
        <w:rPr>
          <w:rFonts w:eastAsia="Times New Roman" w:cstheme="minorHAnsi"/>
          <w:sz w:val="22"/>
          <w:szCs w:val="22"/>
        </w:rPr>
        <w:t>Special events may be arranged through the Executive Committee. The President will notify members of upcoming meetings by email and/or website updates.</w:t>
      </w:r>
    </w:p>
    <w:p w14:paraId="3FC44213" w14:textId="77777777" w:rsidR="00350BF6" w:rsidRPr="00350BF6" w:rsidRDefault="00350BF6" w:rsidP="00350BF6">
      <w:pPr>
        <w:spacing w:before="100" w:beforeAutospacing="1" w:after="100" w:afterAutospacing="1"/>
        <w:rPr>
          <w:rFonts w:ascii="Times New Roman" w:eastAsia="Times New Roman" w:hAnsi="Times New Roman" w:cs="Times New Roman"/>
        </w:rPr>
      </w:pPr>
      <w:r w:rsidRPr="00350BF6">
        <w:rPr>
          <w:rFonts w:ascii="Calibri" w:eastAsia="Times New Roman" w:hAnsi="Calibri" w:cs="Calibri"/>
          <w:b/>
          <w:bCs/>
          <w:sz w:val="22"/>
          <w:szCs w:val="22"/>
        </w:rPr>
        <w:t xml:space="preserve">Article VIII: Finance </w:t>
      </w:r>
    </w:p>
    <w:p w14:paraId="6727A0AD" w14:textId="32BB67A2" w:rsidR="00350BF6" w:rsidRPr="00350BF6" w:rsidRDefault="008621AF" w:rsidP="00350BF6">
      <w:pPr>
        <w:spacing w:before="100" w:beforeAutospacing="1" w:after="100" w:afterAutospacing="1"/>
        <w:rPr>
          <w:rFonts w:ascii="Times New Roman" w:eastAsia="Times New Roman" w:hAnsi="Times New Roman" w:cs="Times New Roman"/>
        </w:rPr>
      </w:pPr>
      <w:r>
        <w:rPr>
          <w:rFonts w:ascii="Calibri" w:eastAsia="Times New Roman" w:hAnsi="Calibri" w:cs="Calibri"/>
          <w:sz w:val="22"/>
          <w:szCs w:val="22"/>
        </w:rPr>
        <w:t>The Furman University Pre-Veterinary Club will receive annual funding through SGA</w:t>
      </w:r>
      <w:r w:rsidR="003E331D">
        <w:rPr>
          <w:rFonts w:ascii="Calibri" w:eastAsia="Times New Roman" w:hAnsi="Calibri" w:cs="Calibri"/>
          <w:sz w:val="22"/>
          <w:szCs w:val="22"/>
        </w:rPr>
        <w:t xml:space="preserve">, donations, and fundraising opportunities. </w:t>
      </w:r>
    </w:p>
    <w:p w14:paraId="764BFB84" w14:textId="77C30669" w:rsidR="00350BF6" w:rsidRDefault="00350BF6" w:rsidP="00350BF6">
      <w:pPr>
        <w:spacing w:before="100" w:beforeAutospacing="1" w:after="100" w:afterAutospacing="1"/>
        <w:rPr>
          <w:rFonts w:ascii="Calibri" w:eastAsia="Times New Roman" w:hAnsi="Calibri" w:cs="Calibri"/>
          <w:b/>
          <w:bCs/>
          <w:sz w:val="22"/>
          <w:szCs w:val="22"/>
        </w:rPr>
      </w:pPr>
      <w:r w:rsidRPr="00350BF6">
        <w:rPr>
          <w:rFonts w:ascii="Calibri" w:eastAsia="Times New Roman" w:hAnsi="Calibri" w:cs="Calibri"/>
          <w:b/>
          <w:bCs/>
          <w:sz w:val="22"/>
          <w:szCs w:val="22"/>
        </w:rPr>
        <w:t xml:space="preserve">Article IX: Amendments </w:t>
      </w:r>
    </w:p>
    <w:p w14:paraId="2FE5C6E6" w14:textId="7A2DD442" w:rsidR="008621AF" w:rsidRDefault="008621AF" w:rsidP="008621AF">
      <w:pPr>
        <w:spacing w:after="100"/>
        <w:rPr>
          <w:rFonts w:cstheme="minorHAnsi"/>
          <w:color w:val="000000"/>
          <w:sz w:val="22"/>
          <w:szCs w:val="22"/>
        </w:rPr>
      </w:pPr>
      <w:r w:rsidRPr="008621AF">
        <w:rPr>
          <w:rFonts w:cstheme="minorHAnsi"/>
          <w:color w:val="000000"/>
          <w:sz w:val="22"/>
          <w:szCs w:val="22"/>
        </w:rPr>
        <w:t>Proposed amendments shall be submitted in writing and read at a regular meeting and shall be acted on at the</w:t>
      </w:r>
      <w:r w:rsidRPr="008621AF">
        <w:rPr>
          <w:rFonts w:cstheme="minorHAnsi"/>
          <w:sz w:val="22"/>
          <w:szCs w:val="22"/>
        </w:rPr>
        <w:t xml:space="preserve"> </w:t>
      </w:r>
      <w:r w:rsidRPr="008621AF">
        <w:rPr>
          <w:rFonts w:cstheme="minorHAnsi"/>
          <w:color w:val="000000"/>
          <w:sz w:val="22"/>
          <w:szCs w:val="22"/>
        </w:rPr>
        <w:t>following meeting.</w:t>
      </w:r>
    </w:p>
    <w:p w14:paraId="4457E584" w14:textId="77777777" w:rsidR="008621AF" w:rsidRPr="008621AF" w:rsidRDefault="008621AF" w:rsidP="008621AF">
      <w:pPr>
        <w:spacing w:after="100"/>
        <w:rPr>
          <w:rFonts w:cstheme="minorHAnsi"/>
          <w:sz w:val="22"/>
          <w:szCs w:val="22"/>
        </w:rPr>
      </w:pPr>
      <w:r w:rsidRPr="008621AF">
        <w:rPr>
          <w:rFonts w:cstheme="minorHAnsi"/>
          <w:color w:val="000000"/>
          <w:sz w:val="22"/>
          <w:szCs w:val="22"/>
        </w:rPr>
        <w:t>This constitution may be amended by a 2/3 majority vote of those members present at the meeting.</w:t>
      </w:r>
    </w:p>
    <w:p w14:paraId="6EE36C9F" w14:textId="77777777" w:rsidR="008621AF" w:rsidRDefault="00350BF6" w:rsidP="008621AF">
      <w:pPr>
        <w:spacing w:before="100" w:beforeAutospacing="1" w:after="100" w:afterAutospacing="1"/>
        <w:rPr>
          <w:rFonts w:ascii="Calibri" w:eastAsia="Times New Roman" w:hAnsi="Calibri" w:cs="Calibri"/>
          <w:b/>
          <w:bCs/>
          <w:sz w:val="22"/>
          <w:szCs w:val="22"/>
        </w:rPr>
      </w:pPr>
      <w:r w:rsidRPr="008621AF">
        <w:rPr>
          <w:rFonts w:ascii="Calibri" w:eastAsia="Times New Roman" w:hAnsi="Calibri" w:cs="Calibri"/>
          <w:b/>
          <w:bCs/>
          <w:sz w:val="22"/>
          <w:szCs w:val="22"/>
        </w:rPr>
        <w:t>BYLAWS</w:t>
      </w:r>
    </w:p>
    <w:p w14:paraId="1136AD4B" w14:textId="13F58F59" w:rsidR="00311F68" w:rsidRDefault="00350BF6" w:rsidP="008621AF">
      <w:pPr>
        <w:spacing w:before="100" w:beforeAutospacing="1" w:after="100" w:afterAutospacing="1"/>
        <w:rPr>
          <w:rFonts w:ascii="Calibri" w:eastAsia="Times New Roman" w:hAnsi="Calibri" w:cs="Calibri"/>
          <w:sz w:val="22"/>
          <w:szCs w:val="22"/>
        </w:rPr>
      </w:pPr>
      <w:r w:rsidRPr="008621AF">
        <w:rPr>
          <w:rFonts w:ascii="Calibri" w:eastAsia="Times New Roman" w:hAnsi="Calibri" w:cs="Calibri"/>
          <w:b/>
          <w:bCs/>
          <w:sz w:val="22"/>
          <w:szCs w:val="22"/>
        </w:rPr>
        <w:t>Article I: Membership</w:t>
      </w:r>
      <w:r w:rsidRPr="008621AF">
        <w:rPr>
          <w:rFonts w:ascii="Calibri" w:eastAsia="Times New Roman" w:hAnsi="Calibri" w:cs="Calibri"/>
          <w:b/>
          <w:bCs/>
          <w:sz w:val="22"/>
          <w:szCs w:val="22"/>
        </w:rPr>
        <w:br/>
      </w:r>
      <w:r w:rsidR="00311F68">
        <w:rPr>
          <w:rFonts w:ascii="Calibri" w:eastAsia="Times New Roman" w:hAnsi="Calibri" w:cs="Calibri"/>
          <w:sz w:val="22"/>
          <w:szCs w:val="22"/>
        </w:rPr>
        <w:t>All members of the Furman Pre-Veterinary</w:t>
      </w:r>
      <w:r w:rsidR="00D74457">
        <w:rPr>
          <w:rFonts w:ascii="Calibri" w:eastAsia="Times New Roman" w:hAnsi="Calibri" w:cs="Calibri"/>
          <w:sz w:val="22"/>
          <w:szCs w:val="22"/>
        </w:rPr>
        <w:t xml:space="preserve"> Club</w:t>
      </w:r>
      <w:r w:rsidR="00311F68">
        <w:rPr>
          <w:rFonts w:ascii="Calibri" w:eastAsia="Times New Roman" w:hAnsi="Calibri" w:cs="Calibri"/>
          <w:sz w:val="22"/>
          <w:szCs w:val="22"/>
        </w:rPr>
        <w:t xml:space="preserve"> will have equal rights of membership. </w:t>
      </w:r>
      <w:r w:rsidR="00D74457">
        <w:rPr>
          <w:rFonts w:ascii="Calibri" w:eastAsia="Times New Roman" w:hAnsi="Calibri" w:cs="Calibri"/>
          <w:sz w:val="22"/>
          <w:szCs w:val="22"/>
        </w:rPr>
        <w:t xml:space="preserve">All are welcome in this club, and there will not be a selection/application process or a requirement for membership. There will be an interest form which will inform the Executive Board and current members of possible new members. </w:t>
      </w:r>
    </w:p>
    <w:p w14:paraId="771057BF" w14:textId="77777777" w:rsidR="007A3376" w:rsidRDefault="00C912E9" w:rsidP="00350BF6">
      <w:pPr>
        <w:spacing w:before="100" w:beforeAutospacing="1" w:after="100" w:afterAutospacing="1"/>
        <w:rPr>
          <w:rFonts w:ascii="Calibri" w:eastAsia="Times New Roman" w:hAnsi="Calibri" w:cs="Calibri"/>
          <w:sz w:val="22"/>
          <w:szCs w:val="22"/>
        </w:rPr>
      </w:pPr>
      <w:r w:rsidRPr="00C912E9">
        <w:rPr>
          <w:rFonts w:ascii="Calibri" w:eastAsia="Times New Roman" w:hAnsi="Calibri" w:cs="Calibri"/>
          <w:sz w:val="22"/>
          <w:szCs w:val="22"/>
        </w:rPr>
        <w:t>Any member or member of the Executive</w:t>
      </w:r>
      <w:r>
        <w:rPr>
          <w:rFonts w:ascii="Calibri" w:eastAsia="Times New Roman" w:hAnsi="Calibri" w:cs="Calibri"/>
          <w:sz w:val="22"/>
          <w:szCs w:val="22"/>
        </w:rPr>
        <w:t xml:space="preserve"> </w:t>
      </w:r>
      <w:r w:rsidRPr="00C912E9">
        <w:rPr>
          <w:rFonts w:ascii="Calibri" w:eastAsia="Times New Roman" w:hAnsi="Calibri" w:cs="Calibri"/>
          <w:sz w:val="22"/>
          <w:szCs w:val="22"/>
        </w:rPr>
        <w:t>Board wishing to remove another member must present their case to</w:t>
      </w:r>
      <w:r>
        <w:rPr>
          <w:rFonts w:ascii="Calibri" w:eastAsia="Times New Roman" w:hAnsi="Calibri" w:cs="Calibri"/>
          <w:sz w:val="22"/>
          <w:szCs w:val="22"/>
        </w:rPr>
        <w:t xml:space="preserve"> </w:t>
      </w:r>
      <w:r w:rsidRPr="00C912E9">
        <w:rPr>
          <w:rFonts w:ascii="Calibri" w:eastAsia="Times New Roman" w:hAnsi="Calibri" w:cs="Calibri"/>
          <w:sz w:val="22"/>
          <w:szCs w:val="22"/>
        </w:rPr>
        <w:t>the Executive Board in a special meeting</w:t>
      </w:r>
      <w:r>
        <w:rPr>
          <w:rFonts w:ascii="Calibri" w:eastAsia="Times New Roman" w:hAnsi="Calibri" w:cs="Calibri"/>
          <w:sz w:val="22"/>
          <w:szCs w:val="22"/>
        </w:rPr>
        <w:t xml:space="preserve">. </w:t>
      </w:r>
      <w:r w:rsidRPr="00C912E9">
        <w:rPr>
          <w:rFonts w:ascii="Calibri" w:eastAsia="Times New Roman" w:hAnsi="Calibri" w:cs="Calibri"/>
          <w:sz w:val="22"/>
          <w:szCs w:val="22"/>
        </w:rPr>
        <w:t>The accusing member or member of the Executive Board must notify</w:t>
      </w:r>
      <w:r>
        <w:rPr>
          <w:rFonts w:ascii="Calibri" w:eastAsia="Times New Roman" w:hAnsi="Calibri" w:cs="Calibri"/>
          <w:sz w:val="22"/>
          <w:szCs w:val="22"/>
        </w:rPr>
        <w:t xml:space="preserve"> </w:t>
      </w:r>
      <w:r w:rsidRPr="00C912E9">
        <w:rPr>
          <w:rFonts w:ascii="Calibri" w:eastAsia="Times New Roman" w:hAnsi="Calibri" w:cs="Calibri"/>
          <w:sz w:val="22"/>
          <w:szCs w:val="22"/>
        </w:rPr>
        <w:t>the Executive Board and the primary Advisor of the allegations in</w:t>
      </w:r>
      <w:r>
        <w:rPr>
          <w:rFonts w:ascii="Calibri" w:eastAsia="Times New Roman" w:hAnsi="Calibri" w:cs="Calibri"/>
          <w:sz w:val="22"/>
          <w:szCs w:val="22"/>
        </w:rPr>
        <w:t xml:space="preserve"> </w:t>
      </w:r>
      <w:r w:rsidRPr="00C912E9">
        <w:rPr>
          <w:rFonts w:ascii="Calibri" w:eastAsia="Times New Roman" w:hAnsi="Calibri" w:cs="Calibri"/>
          <w:sz w:val="22"/>
          <w:szCs w:val="22"/>
        </w:rPr>
        <w:t>writing.</w:t>
      </w:r>
      <w:r>
        <w:rPr>
          <w:rFonts w:ascii="Calibri" w:eastAsia="Times New Roman" w:hAnsi="Calibri" w:cs="Calibri"/>
          <w:sz w:val="22"/>
          <w:szCs w:val="22"/>
        </w:rPr>
        <w:t xml:space="preserve"> </w:t>
      </w:r>
      <w:r w:rsidRPr="00C912E9">
        <w:rPr>
          <w:rFonts w:ascii="Calibri" w:eastAsia="Times New Roman" w:hAnsi="Calibri" w:cs="Calibri"/>
          <w:sz w:val="22"/>
          <w:szCs w:val="22"/>
        </w:rPr>
        <w:t>The Executive Board will notify the accused of the allegations</w:t>
      </w:r>
      <w:r>
        <w:rPr>
          <w:rFonts w:ascii="Calibri" w:eastAsia="Times New Roman" w:hAnsi="Calibri" w:cs="Calibri"/>
          <w:sz w:val="22"/>
          <w:szCs w:val="22"/>
        </w:rPr>
        <w:t xml:space="preserve"> </w:t>
      </w:r>
      <w:r w:rsidRPr="00C912E9">
        <w:rPr>
          <w:rFonts w:ascii="Calibri" w:eastAsia="Times New Roman" w:hAnsi="Calibri" w:cs="Calibri"/>
          <w:sz w:val="22"/>
          <w:szCs w:val="22"/>
        </w:rPr>
        <w:t>being brought against them. The accused party will receive adequate written notice</w:t>
      </w:r>
      <w:r>
        <w:rPr>
          <w:rFonts w:ascii="Calibri" w:eastAsia="Times New Roman" w:hAnsi="Calibri" w:cs="Calibri"/>
          <w:sz w:val="22"/>
          <w:szCs w:val="22"/>
        </w:rPr>
        <w:t xml:space="preserve"> </w:t>
      </w:r>
      <w:r w:rsidRPr="00C912E9">
        <w:rPr>
          <w:rFonts w:ascii="Calibri" w:eastAsia="Times New Roman" w:hAnsi="Calibri" w:cs="Calibri"/>
          <w:sz w:val="22"/>
          <w:szCs w:val="22"/>
        </w:rPr>
        <w:t>and have a minimum of seven days prior to this special</w:t>
      </w:r>
      <w:r>
        <w:rPr>
          <w:rFonts w:ascii="Calibri" w:eastAsia="Times New Roman" w:hAnsi="Calibri" w:cs="Calibri"/>
          <w:sz w:val="22"/>
          <w:szCs w:val="22"/>
        </w:rPr>
        <w:t xml:space="preserve"> </w:t>
      </w:r>
      <w:r w:rsidRPr="00C912E9">
        <w:rPr>
          <w:rFonts w:ascii="Calibri" w:eastAsia="Times New Roman" w:hAnsi="Calibri" w:cs="Calibri"/>
          <w:sz w:val="22"/>
          <w:szCs w:val="22"/>
        </w:rPr>
        <w:t xml:space="preserve">meeting to </w:t>
      </w:r>
      <w:r w:rsidRPr="00C912E9">
        <w:rPr>
          <w:rFonts w:ascii="Calibri" w:eastAsia="Times New Roman" w:hAnsi="Calibri" w:cs="Calibri"/>
          <w:sz w:val="22"/>
          <w:szCs w:val="22"/>
        </w:rPr>
        <w:lastRenderedPageBreak/>
        <w:t>prepare an argument or defense. A two-thirds vote by the Executive Board will</w:t>
      </w:r>
      <w:r>
        <w:rPr>
          <w:rFonts w:ascii="Calibri" w:eastAsia="Times New Roman" w:hAnsi="Calibri" w:cs="Calibri"/>
          <w:sz w:val="22"/>
          <w:szCs w:val="22"/>
        </w:rPr>
        <w:t xml:space="preserve"> </w:t>
      </w:r>
      <w:r w:rsidRPr="00C912E9">
        <w:rPr>
          <w:rFonts w:ascii="Calibri" w:eastAsia="Times New Roman" w:hAnsi="Calibri" w:cs="Calibri"/>
          <w:sz w:val="22"/>
          <w:szCs w:val="22"/>
        </w:rPr>
        <w:t>determine if no action is required or if removal is</w:t>
      </w:r>
      <w:r>
        <w:rPr>
          <w:rFonts w:ascii="Calibri" w:eastAsia="Times New Roman" w:hAnsi="Calibri" w:cs="Calibri"/>
          <w:sz w:val="22"/>
          <w:szCs w:val="22"/>
        </w:rPr>
        <w:t xml:space="preserve"> </w:t>
      </w:r>
      <w:r w:rsidRPr="00C912E9">
        <w:rPr>
          <w:rFonts w:ascii="Calibri" w:eastAsia="Times New Roman" w:hAnsi="Calibri" w:cs="Calibri"/>
          <w:sz w:val="22"/>
          <w:szCs w:val="22"/>
        </w:rPr>
        <w:t>necessary. Removal shall be for the remainder of the academic year</w:t>
      </w:r>
      <w:r>
        <w:rPr>
          <w:rFonts w:ascii="Calibri" w:eastAsia="Times New Roman" w:hAnsi="Calibri" w:cs="Calibri"/>
          <w:sz w:val="22"/>
          <w:szCs w:val="22"/>
        </w:rPr>
        <w:t>.</w:t>
      </w:r>
    </w:p>
    <w:p w14:paraId="69D15568" w14:textId="7FDDB25B" w:rsidR="00350BF6" w:rsidRPr="00350BF6" w:rsidRDefault="00350BF6" w:rsidP="00350BF6">
      <w:pPr>
        <w:spacing w:before="100" w:beforeAutospacing="1" w:after="100" w:afterAutospacing="1"/>
        <w:rPr>
          <w:rFonts w:ascii="Calibri" w:eastAsia="Times New Roman" w:hAnsi="Calibri" w:cs="Calibri"/>
          <w:sz w:val="22"/>
          <w:szCs w:val="22"/>
        </w:rPr>
      </w:pPr>
      <w:r w:rsidRPr="00350BF6">
        <w:rPr>
          <w:rFonts w:ascii="Calibri" w:eastAsia="Times New Roman" w:hAnsi="Calibri" w:cs="Calibri"/>
          <w:b/>
          <w:bCs/>
          <w:sz w:val="22"/>
          <w:szCs w:val="22"/>
        </w:rPr>
        <w:t xml:space="preserve">Article II: Selection of Officers </w:t>
      </w:r>
    </w:p>
    <w:p w14:paraId="457C800E" w14:textId="62C575ED" w:rsidR="00201731" w:rsidRDefault="00833DF2" w:rsidP="007E4D25">
      <w:p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All members planning to run for office will participate in an election during the first few weeks of the fall semester. Any member is eligible to run for office. Voting will take place during a weekly meeting in which all members will vote for the proposed candidates of</w:t>
      </w:r>
      <w:r w:rsidR="00C04D1D">
        <w:rPr>
          <w:rFonts w:ascii="Calibri" w:eastAsia="Times New Roman" w:hAnsi="Calibri" w:cs="Calibri"/>
          <w:sz w:val="22"/>
          <w:szCs w:val="22"/>
        </w:rPr>
        <w:t xml:space="preserve"> </w:t>
      </w:r>
      <w:r>
        <w:rPr>
          <w:rFonts w:ascii="Calibri" w:eastAsia="Times New Roman" w:hAnsi="Calibri" w:cs="Calibri"/>
          <w:sz w:val="22"/>
          <w:szCs w:val="22"/>
        </w:rPr>
        <w:t xml:space="preserve">Vice President, Secretary, and Treasurer. </w:t>
      </w:r>
      <w:r w:rsidR="007E4D25" w:rsidRPr="007E4D25">
        <w:rPr>
          <w:rFonts w:ascii="Calibri" w:eastAsia="Times New Roman" w:hAnsi="Calibri" w:cs="Calibri"/>
          <w:sz w:val="22"/>
          <w:szCs w:val="22"/>
        </w:rPr>
        <w:t>Candidates are required to complete an Intent to Run Form created by the</w:t>
      </w:r>
      <w:r w:rsidR="007E4D25">
        <w:rPr>
          <w:rFonts w:ascii="Calibri" w:eastAsia="Times New Roman" w:hAnsi="Calibri" w:cs="Calibri"/>
          <w:sz w:val="22"/>
          <w:szCs w:val="22"/>
        </w:rPr>
        <w:t xml:space="preserve"> </w:t>
      </w:r>
      <w:r w:rsidR="007E4D25" w:rsidRPr="007E4D25">
        <w:rPr>
          <w:rFonts w:ascii="Calibri" w:eastAsia="Times New Roman" w:hAnsi="Calibri" w:cs="Calibri"/>
          <w:sz w:val="22"/>
          <w:szCs w:val="22"/>
        </w:rPr>
        <w:t xml:space="preserve">Executive </w:t>
      </w:r>
      <w:r w:rsidR="004B4520" w:rsidRPr="004B4520">
        <w:rPr>
          <w:rFonts w:ascii="Calibri" w:eastAsia="Times New Roman" w:hAnsi="Calibri" w:cs="Calibri"/>
          <w:sz w:val="22"/>
          <w:szCs w:val="22"/>
        </w:rPr>
        <w:t>President.</w:t>
      </w:r>
      <w:r w:rsidR="007E4D25">
        <w:rPr>
          <w:rFonts w:ascii="Calibri" w:eastAsia="Times New Roman" w:hAnsi="Calibri" w:cs="Calibri"/>
          <w:sz w:val="22"/>
          <w:szCs w:val="22"/>
        </w:rPr>
        <w:t xml:space="preserve"> </w:t>
      </w:r>
      <w:r w:rsidR="007E4D25" w:rsidRPr="007E4D25">
        <w:rPr>
          <w:rFonts w:ascii="Calibri" w:eastAsia="Times New Roman" w:hAnsi="Calibri" w:cs="Calibri"/>
          <w:sz w:val="22"/>
          <w:szCs w:val="22"/>
        </w:rPr>
        <w:t>Election of the incoming Executive Board shall be at a date determined by the</w:t>
      </w:r>
      <w:r w:rsidR="007E4D25">
        <w:rPr>
          <w:rFonts w:ascii="Calibri" w:eastAsia="Times New Roman" w:hAnsi="Calibri" w:cs="Calibri"/>
          <w:sz w:val="22"/>
          <w:szCs w:val="22"/>
        </w:rPr>
        <w:t xml:space="preserve"> </w:t>
      </w:r>
      <w:r w:rsidR="007E4D25" w:rsidRPr="007E4D25">
        <w:rPr>
          <w:rFonts w:ascii="Calibri" w:eastAsia="Times New Roman" w:hAnsi="Calibri" w:cs="Calibri"/>
          <w:sz w:val="22"/>
          <w:szCs w:val="22"/>
        </w:rPr>
        <w:t>current Executive Board each year.</w:t>
      </w:r>
      <w:r w:rsidR="007E4D25">
        <w:rPr>
          <w:rFonts w:ascii="Calibri" w:eastAsia="Times New Roman" w:hAnsi="Calibri" w:cs="Calibri"/>
          <w:sz w:val="22"/>
          <w:szCs w:val="22"/>
        </w:rPr>
        <w:t xml:space="preserve"> </w:t>
      </w:r>
      <w:r w:rsidR="007E4D25" w:rsidRPr="007E4D25">
        <w:rPr>
          <w:rFonts w:ascii="Calibri" w:eastAsia="Times New Roman" w:hAnsi="Calibri" w:cs="Calibri"/>
          <w:sz w:val="22"/>
          <w:szCs w:val="22"/>
        </w:rPr>
        <w:t>The candidate elected to each position will be the one receiving the greatest</w:t>
      </w:r>
      <w:r w:rsidR="007E4D25">
        <w:rPr>
          <w:rFonts w:ascii="Calibri" w:eastAsia="Times New Roman" w:hAnsi="Calibri" w:cs="Calibri"/>
          <w:sz w:val="22"/>
          <w:szCs w:val="22"/>
        </w:rPr>
        <w:t xml:space="preserve"> </w:t>
      </w:r>
      <w:r w:rsidR="007E4D25" w:rsidRPr="007E4D25">
        <w:rPr>
          <w:rFonts w:ascii="Calibri" w:eastAsia="Times New Roman" w:hAnsi="Calibri" w:cs="Calibri"/>
          <w:sz w:val="22"/>
          <w:szCs w:val="22"/>
        </w:rPr>
        <w:t>number of votes of the Pre-Vet Club members present at the Officer Election</w:t>
      </w:r>
      <w:r w:rsidR="007E4D25">
        <w:rPr>
          <w:rFonts w:ascii="Calibri" w:eastAsia="Times New Roman" w:hAnsi="Calibri" w:cs="Calibri"/>
          <w:sz w:val="22"/>
          <w:szCs w:val="22"/>
        </w:rPr>
        <w:t xml:space="preserve"> </w:t>
      </w:r>
      <w:r w:rsidR="007E4D25" w:rsidRPr="007E4D25">
        <w:rPr>
          <w:rFonts w:ascii="Calibri" w:eastAsia="Times New Roman" w:hAnsi="Calibri" w:cs="Calibri"/>
          <w:sz w:val="22"/>
          <w:szCs w:val="22"/>
        </w:rPr>
        <w:t>meeting. In the event of a tied plurality, there will be a runoff between the two tied</w:t>
      </w:r>
      <w:r w:rsidR="007E4D25">
        <w:rPr>
          <w:rFonts w:ascii="Calibri" w:eastAsia="Times New Roman" w:hAnsi="Calibri" w:cs="Calibri"/>
          <w:sz w:val="22"/>
          <w:szCs w:val="22"/>
        </w:rPr>
        <w:t xml:space="preserve"> </w:t>
      </w:r>
      <w:r w:rsidR="007E4D25" w:rsidRPr="007E4D25">
        <w:rPr>
          <w:rFonts w:ascii="Calibri" w:eastAsia="Times New Roman" w:hAnsi="Calibri" w:cs="Calibri"/>
          <w:sz w:val="22"/>
          <w:szCs w:val="22"/>
        </w:rPr>
        <w:t xml:space="preserve">individuals. </w:t>
      </w:r>
      <w:proofErr w:type="gramStart"/>
      <w:r w:rsidR="007E4D25" w:rsidRPr="007E4D25">
        <w:rPr>
          <w:rFonts w:ascii="Calibri" w:eastAsia="Times New Roman" w:hAnsi="Calibri" w:cs="Calibri"/>
          <w:sz w:val="22"/>
          <w:szCs w:val="22"/>
        </w:rPr>
        <w:t>In the event that</w:t>
      </w:r>
      <w:proofErr w:type="gramEnd"/>
      <w:r w:rsidR="007E4D25" w:rsidRPr="007E4D25">
        <w:rPr>
          <w:rFonts w:ascii="Calibri" w:eastAsia="Times New Roman" w:hAnsi="Calibri" w:cs="Calibri"/>
          <w:sz w:val="22"/>
          <w:szCs w:val="22"/>
        </w:rPr>
        <w:t xml:space="preserve"> a revote is inconclusive, a vote will be held among the</w:t>
      </w:r>
      <w:r w:rsidR="007E4D25">
        <w:rPr>
          <w:rFonts w:ascii="Calibri" w:eastAsia="Times New Roman" w:hAnsi="Calibri" w:cs="Calibri"/>
          <w:sz w:val="22"/>
          <w:szCs w:val="22"/>
        </w:rPr>
        <w:t xml:space="preserve"> </w:t>
      </w:r>
      <w:r w:rsidR="007E4D25" w:rsidRPr="007E4D25">
        <w:rPr>
          <w:rFonts w:ascii="Calibri" w:eastAsia="Times New Roman" w:hAnsi="Calibri" w:cs="Calibri"/>
          <w:sz w:val="22"/>
          <w:szCs w:val="22"/>
        </w:rPr>
        <w:t>current members of the Executive Board, and the winner will be determined</w:t>
      </w:r>
      <w:r w:rsidR="007E4D25">
        <w:rPr>
          <w:rFonts w:ascii="Calibri" w:eastAsia="Times New Roman" w:hAnsi="Calibri" w:cs="Calibri"/>
          <w:sz w:val="22"/>
          <w:szCs w:val="22"/>
        </w:rPr>
        <w:t xml:space="preserve"> </w:t>
      </w:r>
      <w:r w:rsidR="007E4D25" w:rsidRPr="007E4D25">
        <w:rPr>
          <w:rFonts w:ascii="Calibri" w:eastAsia="Times New Roman" w:hAnsi="Calibri" w:cs="Calibri"/>
          <w:sz w:val="22"/>
          <w:szCs w:val="22"/>
        </w:rPr>
        <w:t>by a majority vote.</w:t>
      </w:r>
      <w:r w:rsidR="007E4D25">
        <w:rPr>
          <w:rFonts w:ascii="Calibri" w:eastAsia="Times New Roman" w:hAnsi="Calibri" w:cs="Calibri"/>
          <w:sz w:val="22"/>
          <w:szCs w:val="22"/>
        </w:rPr>
        <w:t xml:space="preserve"> </w:t>
      </w:r>
      <w:r w:rsidR="007E4D25" w:rsidRPr="007E4D25">
        <w:rPr>
          <w:rFonts w:ascii="Calibri" w:eastAsia="Times New Roman" w:hAnsi="Calibri" w:cs="Calibri"/>
          <w:sz w:val="22"/>
          <w:szCs w:val="22"/>
        </w:rPr>
        <w:t xml:space="preserve">No candidate or </w:t>
      </w:r>
      <w:proofErr w:type="gramStart"/>
      <w:r w:rsidR="007E4D25" w:rsidRPr="007E4D25">
        <w:rPr>
          <w:rFonts w:ascii="Calibri" w:eastAsia="Times New Roman" w:hAnsi="Calibri" w:cs="Calibri"/>
          <w:sz w:val="22"/>
          <w:szCs w:val="22"/>
        </w:rPr>
        <w:t>newly-elected</w:t>
      </w:r>
      <w:proofErr w:type="gramEnd"/>
      <w:r w:rsidR="007E4D25" w:rsidRPr="007E4D25">
        <w:rPr>
          <w:rFonts w:ascii="Calibri" w:eastAsia="Times New Roman" w:hAnsi="Calibri" w:cs="Calibri"/>
          <w:sz w:val="22"/>
          <w:szCs w:val="22"/>
        </w:rPr>
        <w:t xml:space="preserve"> member of the Executive Board may be</w:t>
      </w:r>
      <w:r w:rsidR="007E4D25">
        <w:rPr>
          <w:rFonts w:ascii="Calibri" w:eastAsia="Times New Roman" w:hAnsi="Calibri" w:cs="Calibri"/>
          <w:sz w:val="22"/>
          <w:szCs w:val="22"/>
        </w:rPr>
        <w:t xml:space="preserve"> </w:t>
      </w:r>
      <w:r w:rsidR="007E4D25" w:rsidRPr="007E4D25">
        <w:rPr>
          <w:rFonts w:ascii="Calibri" w:eastAsia="Times New Roman" w:hAnsi="Calibri" w:cs="Calibri"/>
          <w:sz w:val="22"/>
          <w:szCs w:val="22"/>
        </w:rPr>
        <w:t>involved in the collecting or counting of votes.</w:t>
      </w:r>
    </w:p>
    <w:p w14:paraId="3FD250F9" w14:textId="6049E381" w:rsidR="009D25FC" w:rsidRPr="009D25FC" w:rsidRDefault="00DF7545" w:rsidP="009D25FC">
      <w:pPr>
        <w:pStyle w:val="ListParagraph"/>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The </w:t>
      </w:r>
      <w:r w:rsidR="009D25FC">
        <w:rPr>
          <w:rFonts w:ascii="Calibri" w:eastAsia="Times New Roman" w:hAnsi="Calibri" w:cs="Calibri"/>
          <w:sz w:val="22"/>
          <w:szCs w:val="22"/>
        </w:rPr>
        <w:t>President</w:t>
      </w:r>
      <w:r w:rsidR="00201731">
        <w:rPr>
          <w:rFonts w:ascii="Calibri" w:eastAsia="Times New Roman" w:hAnsi="Calibri" w:cs="Calibri"/>
          <w:sz w:val="22"/>
          <w:szCs w:val="22"/>
        </w:rPr>
        <w:t xml:space="preserve">. </w:t>
      </w:r>
    </w:p>
    <w:p w14:paraId="7B6C2A7C" w14:textId="7B843900" w:rsidR="004B4520" w:rsidRDefault="004B4520" w:rsidP="004B4520">
      <w:pPr>
        <w:spacing w:before="100" w:beforeAutospacing="1" w:after="100" w:afterAutospacing="1"/>
        <w:ind w:left="360"/>
        <w:rPr>
          <w:rFonts w:ascii="Calibri" w:eastAsia="Times New Roman" w:hAnsi="Calibri" w:cs="Calibri"/>
          <w:sz w:val="22"/>
          <w:szCs w:val="22"/>
        </w:rPr>
      </w:pPr>
      <w:r w:rsidRPr="004B4520">
        <w:rPr>
          <w:rFonts w:ascii="Calibri" w:eastAsia="Times New Roman" w:hAnsi="Calibri" w:cs="Calibri"/>
          <w:sz w:val="22"/>
          <w:szCs w:val="22"/>
        </w:rPr>
        <w:t>It shall be the duty of the President to prepare agendas, open general</w:t>
      </w:r>
      <w:r>
        <w:rPr>
          <w:rFonts w:ascii="Calibri" w:eastAsia="Times New Roman" w:hAnsi="Calibri" w:cs="Calibri"/>
          <w:sz w:val="22"/>
          <w:szCs w:val="22"/>
        </w:rPr>
        <w:t xml:space="preserve"> </w:t>
      </w:r>
      <w:r w:rsidRPr="004B4520">
        <w:rPr>
          <w:rFonts w:ascii="Calibri" w:eastAsia="Times New Roman" w:hAnsi="Calibri" w:cs="Calibri"/>
          <w:sz w:val="22"/>
          <w:szCs w:val="22"/>
        </w:rPr>
        <w:t>meeting presentations, to preside over all meetings of the Pre-Vet</w:t>
      </w:r>
      <w:r>
        <w:rPr>
          <w:rFonts w:ascii="Calibri" w:eastAsia="Times New Roman" w:hAnsi="Calibri" w:cs="Calibri"/>
          <w:sz w:val="22"/>
          <w:szCs w:val="22"/>
        </w:rPr>
        <w:t xml:space="preserve"> </w:t>
      </w:r>
      <w:r w:rsidRPr="004B4520">
        <w:rPr>
          <w:rFonts w:ascii="Calibri" w:eastAsia="Times New Roman" w:hAnsi="Calibri" w:cs="Calibri"/>
          <w:sz w:val="22"/>
          <w:szCs w:val="22"/>
        </w:rPr>
        <w:t>Club, to call special meetings of the Executive Board, and to delegate duties not specifically stated by the</w:t>
      </w:r>
      <w:r>
        <w:rPr>
          <w:rFonts w:ascii="Calibri" w:eastAsia="Times New Roman" w:hAnsi="Calibri" w:cs="Calibri"/>
          <w:sz w:val="22"/>
          <w:szCs w:val="22"/>
        </w:rPr>
        <w:t xml:space="preserve"> </w:t>
      </w:r>
      <w:r w:rsidRPr="004B4520">
        <w:rPr>
          <w:rFonts w:ascii="Calibri" w:eastAsia="Times New Roman" w:hAnsi="Calibri" w:cs="Calibri"/>
          <w:sz w:val="22"/>
          <w:szCs w:val="22"/>
        </w:rPr>
        <w:t>Constitution.</w:t>
      </w:r>
      <w:r>
        <w:rPr>
          <w:rFonts w:ascii="Calibri" w:eastAsia="Times New Roman" w:hAnsi="Calibri" w:cs="Calibri"/>
          <w:sz w:val="22"/>
          <w:szCs w:val="22"/>
        </w:rPr>
        <w:t xml:space="preserve"> </w:t>
      </w:r>
      <w:r w:rsidRPr="004B4520">
        <w:rPr>
          <w:rFonts w:ascii="Calibri" w:eastAsia="Times New Roman" w:hAnsi="Calibri" w:cs="Calibri"/>
          <w:sz w:val="22"/>
          <w:szCs w:val="22"/>
        </w:rPr>
        <w:t>In times of need, the President can delegate share of responsibilities to</w:t>
      </w:r>
      <w:r>
        <w:rPr>
          <w:rFonts w:ascii="Calibri" w:eastAsia="Times New Roman" w:hAnsi="Calibri" w:cs="Calibri"/>
          <w:sz w:val="22"/>
          <w:szCs w:val="22"/>
        </w:rPr>
        <w:t xml:space="preserve"> </w:t>
      </w:r>
      <w:r w:rsidRPr="004B4520">
        <w:rPr>
          <w:rFonts w:ascii="Calibri" w:eastAsia="Times New Roman" w:hAnsi="Calibri" w:cs="Calibri"/>
          <w:sz w:val="22"/>
          <w:szCs w:val="22"/>
        </w:rPr>
        <w:t>other members of the Executive Board.</w:t>
      </w:r>
    </w:p>
    <w:p w14:paraId="1A8BB548" w14:textId="6F6544F3" w:rsidR="004B4520" w:rsidRPr="009D25FC" w:rsidRDefault="00DF7545" w:rsidP="009D25FC">
      <w:pPr>
        <w:pStyle w:val="ListParagraph"/>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The </w:t>
      </w:r>
      <w:r w:rsidR="004B4520" w:rsidRPr="009D25FC">
        <w:rPr>
          <w:rFonts w:ascii="Calibri" w:eastAsia="Times New Roman" w:hAnsi="Calibri" w:cs="Calibri"/>
          <w:sz w:val="22"/>
          <w:szCs w:val="22"/>
        </w:rPr>
        <w:t>Vice President.</w:t>
      </w:r>
    </w:p>
    <w:p w14:paraId="65B2FAC2" w14:textId="28594A67" w:rsidR="004B4520" w:rsidRDefault="004B4520" w:rsidP="004B4520">
      <w:pPr>
        <w:spacing w:before="100" w:beforeAutospacing="1" w:after="100" w:afterAutospacing="1"/>
        <w:rPr>
          <w:rFonts w:ascii="Calibri" w:eastAsia="Times New Roman" w:hAnsi="Calibri" w:cs="Calibri"/>
          <w:sz w:val="22"/>
          <w:szCs w:val="22"/>
        </w:rPr>
      </w:pPr>
      <w:r w:rsidRPr="004B4520">
        <w:rPr>
          <w:rFonts w:ascii="Calibri" w:eastAsia="Times New Roman" w:hAnsi="Calibri" w:cs="Calibri"/>
          <w:sz w:val="22"/>
          <w:szCs w:val="22"/>
        </w:rPr>
        <w:t>It shall be the duty of the Vice President to assume the duties of the</w:t>
      </w:r>
      <w:r>
        <w:rPr>
          <w:rFonts w:ascii="Calibri" w:eastAsia="Times New Roman" w:hAnsi="Calibri" w:cs="Calibri"/>
          <w:sz w:val="22"/>
          <w:szCs w:val="22"/>
        </w:rPr>
        <w:t xml:space="preserve"> </w:t>
      </w:r>
      <w:r w:rsidRPr="004B4520">
        <w:rPr>
          <w:rFonts w:ascii="Calibri" w:eastAsia="Times New Roman" w:hAnsi="Calibri" w:cs="Calibri"/>
          <w:sz w:val="22"/>
          <w:szCs w:val="22"/>
        </w:rPr>
        <w:t>President in the temporary or permanent absence of that President. It shall be the duty of the Vice President to schedule speakers for</w:t>
      </w:r>
      <w:r>
        <w:rPr>
          <w:rFonts w:ascii="Calibri" w:eastAsia="Times New Roman" w:hAnsi="Calibri" w:cs="Calibri"/>
          <w:sz w:val="22"/>
          <w:szCs w:val="22"/>
        </w:rPr>
        <w:t xml:space="preserve"> </w:t>
      </w:r>
      <w:r w:rsidRPr="004B4520">
        <w:rPr>
          <w:rFonts w:ascii="Calibri" w:eastAsia="Times New Roman" w:hAnsi="Calibri" w:cs="Calibri"/>
          <w:sz w:val="22"/>
          <w:szCs w:val="22"/>
        </w:rPr>
        <w:t>general meetings, prepare a presentation of announcements for each</w:t>
      </w:r>
      <w:r>
        <w:rPr>
          <w:rFonts w:ascii="Calibri" w:eastAsia="Times New Roman" w:hAnsi="Calibri" w:cs="Calibri"/>
          <w:sz w:val="22"/>
          <w:szCs w:val="22"/>
        </w:rPr>
        <w:t xml:space="preserve"> </w:t>
      </w:r>
      <w:r w:rsidRPr="004B4520">
        <w:rPr>
          <w:rFonts w:ascii="Calibri" w:eastAsia="Times New Roman" w:hAnsi="Calibri" w:cs="Calibri"/>
          <w:sz w:val="22"/>
          <w:szCs w:val="22"/>
        </w:rPr>
        <w:t>general meeting, and assist the President when called upon</w:t>
      </w:r>
      <w:r>
        <w:rPr>
          <w:rFonts w:ascii="Calibri" w:eastAsia="Times New Roman" w:hAnsi="Calibri" w:cs="Calibri"/>
          <w:sz w:val="22"/>
          <w:szCs w:val="22"/>
        </w:rPr>
        <w:t>.</w:t>
      </w:r>
      <w:r w:rsidRPr="004B4520">
        <w:rPr>
          <w:rFonts w:ascii="Calibri" w:eastAsia="Times New Roman" w:hAnsi="Calibri" w:cs="Calibri"/>
          <w:sz w:val="22"/>
          <w:szCs w:val="22"/>
        </w:rPr>
        <w:t xml:space="preserve"> The degree to which the specific tasks are</w:t>
      </w:r>
      <w:r>
        <w:rPr>
          <w:rFonts w:ascii="Calibri" w:eastAsia="Times New Roman" w:hAnsi="Calibri" w:cs="Calibri"/>
          <w:sz w:val="22"/>
          <w:szCs w:val="22"/>
        </w:rPr>
        <w:t xml:space="preserve"> </w:t>
      </w:r>
      <w:r w:rsidRPr="004B4520">
        <w:rPr>
          <w:rFonts w:ascii="Calibri" w:eastAsia="Times New Roman" w:hAnsi="Calibri" w:cs="Calibri"/>
          <w:sz w:val="22"/>
          <w:szCs w:val="22"/>
        </w:rPr>
        <w:t>divided between the three officers will be at their</w:t>
      </w:r>
      <w:r>
        <w:rPr>
          <w:rFonts w:ascii="Calibri" w:eastAsia="Times New Roman" w:hAnsi="Calibri" w:cs="Calibri"/>
          <w:sz w:val="22"/>
          <w:szCs w:val="22"/>
        </w:rPr>
        <w:t xml:space="preserve"> </w:t>
      </w:r>
      <w:r w:rsidRPr="004B4520">
        <w:rPr>
          <w:rFonts w:ascii="Calibri" w:eastAsia="Times New Roman" w:hAnsi="Calibri" w:cs="Calibri"/>
          <w:sz w:val="22"/>
          <w:szCs w:val="22"/>
        </w:rPr>
        <w:t>discretion.</w:t>
      </w:r>
      <w:r>
        <w:rPr>
          <w:rFonts w:ascii="Calibri" w:eastAsia="Times New Roman" w:hAnsi="Calibri" w:cs="Calibri"/>
          <w:sz w:val="22"/>
          <w:szCs w:val="22"/>
        </w:rPr>
        <w:t xml:space="preserve"> </w:t>
      </w:r>
      <w:r w:rsidRPr="004B4520">
        <w:rPr>
          <w:rFonts w:ascii="Calibri" w:eastAsia="Times New Roman" w:hAnsi="Calibri" w:cs="Calibri"/>
          <w:sz w:val="22"/>
          <w:szCs w:val="22"/>
        </w:rPr>
        <w:t>In times of need, the Vice President will take on responsibilities</w:t>
      </w:r>
      <w:r>
        <w:rPr>
          <w:rFonts w:ascii="Calibri" w:eastAsia="Times New Roman" w:hAnsi="Calibri" w:cs="Calibri"/>
          <w:sz w:val="22"/>
          <w:szCs w:val="22"/>
        </w:rPr>
        <w:t xml:space="preserve"> </w:t>
      </w:r>
      <w:r w:rsidRPr="004B4520">
        <w:rPr>
          <w:rFonts w:ascii="Calibri" w:eastAsia="Times New Roman" w:hAnsi="Calibri" w:cs="Calibri"/>
          <w:sz w:val="22"/>
          <w:szCs w:val="22"/>
        </w:rPr>
        <w:t>delegated by the President.</w:t>
      </w:r>
    </w:p>
    <w:p w14:paraId="048810D0" w14:textId="4B1BC9D4" w:rsidR="004B4520" w:rsidRDefault="00DF7545" w:rsidP="009D25FC">
      <w:pPr>
        <w:pStyle w:val="ListParagraph"/>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The </w:t>
      </w:r>
      <w:r w:rsidR="004B4520">
        <w:rPr>
          <w:rFonts w:ascii="Calibri" w:eastAsia="Times New Roman" w:hAnsi="Calibri" w:cs="Calibri"/>
          <w:sz w:val="22"/>
          <w:szCs w:val="22"/>
        </w:rPr>
        <w:t>Secretary.</w:t>
      </w:r>
    </w:p>
    <w:p w14:paraId="69466D84" w14:textId="3D1DC57A" w:rsidR="004B4520" w:rsidRDefault="00FF3EEE" w:rsidP="00FF3EEE">
      <w:pPr>
        <w:spacing w:before="100" w:beforeAutospacing="1" w:after="100" w:afterAutospacing="1"/>
        <w:rPr>
          <w:rFonts w:ascii="Calibri" w:eastAsia="Times New Roman" w:hAnsi="Calibri" w:cs="Calibri"/>
          <w:sz w:val="22"/>
          <w:szCs w:val="22"/>
        </w:rPr>
      </w:pPr>
      <w:r w:rsidRPr="00FF3EEE">
        <w:rPr>
          <w:rFonts w:ascii="Calibri" w:eastAsia="Times New Roman" w:hAnsi="Calibri" w:cs="Calibri"/>
          <w:sz w:val="22"/>
          <w:szCs w:val="22"/>
        </w:rPr>
        <w:t>It shall be the duty of the Secretary to record in-depth minutes and</w:t>
      </w:r>
      <w:r>
        <w:rPr>
          <w:rFonts w:ascii="Calibri" w:eastAsia="Times New Roman" w:hAnsi="Calibri" w:cs="Calibri"/>
          <w:sz w:val="22"/>
          <w:szCs w:val="22"/>
        </w:rPr>
        <w:t xml:space="preserve"> </w:t>
      </w:r>
      <w:r w:rsidRPr="00FF3EEE">
        <w:rPr>
          <w:rFonts w:ascii="Calibri" w:eastAsia="Times New Roman" w:hAnsi="Calibri" w:cs="Calibri"/>
          <w:sz w:val="22"/>
          <w:szCs w:val="22"/>
        </w:rPr>
        <w:t>other official reports of the Pre-Vet Club; to conduct official</w:t>
      </w:r>
      <w:r>
        <w:rPr>
          <w:rFonts w:ascii="Calibri" w:eastAsia="Times New Roman" w:hAnsi="Calibri" w:cs="Calibri"/>
          <w:sz w:val="22"/>
          <w:szCs w:val="22"/>
        </w:rPr>
        <w:t xml:space="preserve"> </w:t>
      </w:r>
      <w:r w:rsidRPr="00FF3EEE">
        <w:rPr>
          <w:rFonts w:ascii="Calibri" w:eastAsia="Times New Roman" w:hAnsi="Calibri" w:cs="Calibri"/>
          <w:sz w:val="22"/>
          <w:szCs w:val="22"/>
        </w:rPr>
        <w:t>correspondence; and to keep all records, books, and papers relating to</w:t>
      </w:r>
      <w:r>
        <w:rPr>
          <w:rFonts w:ascii="Calibri" w:eastAsia="Times New Roman" w:hAnsi="Calibri" w:cs="Calibri"/>
          <w:sz w:val="22"/>
          <w:szCs w:val="22"/>
        </w:rPr>
        <w:t xml:space="preserve"> </w:t>
      </w:r>
      <w:r w:rsidRPr="00FF3EEE">
        <w:rPr>
          <w:rFonts w:ascii="Calibri" w:eastAsia="Times New Roman" w:hAnsi="Calibri" w:cs="Calibri"/>
          <w:sz w:val="22"/>
          <w:szCs w:val="22"/>
        </w:rPr>
        <w:t>the Pre-Vet Club in an organized manner.</w:t>
      </w:r>
      <w:r>
        <w:rPr>
          <w:rFonts w:ascii="Calibri" w:eastAsia="Times New Roman" w:hAnsi="Calibri" w:cs="Calibri"/>
          <w:sz w:val="22"/>
          <w:szCs w:val="22"/>
        </w:rPr>
        <w:t xml:space="preserve"> </w:t>
      </w:r>
      <w:r w:rsidRPr="00FF3EEE">
        <w:rPr>
          <w:rFonts w:ascii="Calibri" w:eastAsia="Times New Roman" w:hAnsi="Calibri" w:cs="Calibri"/>
          <w:sz w:val="22"/>
          <w:szCs w:val="22"/>
        </w:rPr>
        <w:t>It shall be the duty of the Secretary to keep updated copies of liability</w:t>
      </w:r>
      <w:r>
        <w:rPr>
          <w:rFonts w:ascii="Calibri" w:eastAsia="Times New Roman" w:hAnsi="Calibri" w:cs="Calibri"/>
          <w:sz w:val="22"/>
          <w:szCs w:val="22"/>
        </w:rPr>
        <w:t xml:space="preserve"> </w:t>
      </w:r>
      <w:r w:rsidRPr="00FF3EEE">
        <w:rPr>
          <w:rFonts w:ascii="Calibri" w:eastAsia="Times New Roman" w:hAnsi="Calibri" w:cs="Calibri"/>
          <w:sz w:val="22"/>
          <w:szCs w:val="22"/>
        </w:rPr>
        <w:t>forms for all Student Members. It shall be the duty of the Secretary to check the Pre-Vet Club’s email</w:t>
      </w:r>
      <w:r>
        <w:rPr>
          <w:rFonts w:ascii="Calibri" w:eastAsia="Times New Roman" w:hAnsi="Calibri" w:cs="Calibri"/>
          <w:sz w:val="22"/>
          <w:szCs w:val="22"/>
        </w:rPr>
        <w:t xml:space="preserve"> </w:t>
      </w:r>
      <w:r w:rsidRPr="00FF3EEE">
        <w:rPr>
          <w:rFonts w:ascii="Calibri" w:eastAsia="Times New Roman" w:hAnsi="Calibri" w:cs="Calibri"/>
          <w:sz w:val="22"/>
          <w:szCs w:val="22"/>
        </w:rPr>
        <w:t>account on a regular basis and to forward emails to the appropriate</w:t>
      </w:r>
      <w:r>
        <w:rPr>
          <w:rFonts w:ascii="Calibri" w:eastAsia="Times New Roman" w:hAnsi="Calibri" w:cs="Calibri"/>
          <w:sz w:val="22"/>
          <w:szCs w:val="22"/>
        </w:rPr>
        <w:t xml:space="preserve"> </w:t>
      </w:r>
      <w:r w:rsidRPr="00FF3EEE">
        <w:rPr>
          <w:rFonts w:ascii="Calibri" w:eastAsia="Times New Roman" w:hAnsi="Calibri" w:cs="Calibri"/>
          <w:sz w:val="22"/>
          <w:szCs w:val="22"/>
        </w:rPr>
        <w:t>member(s) of the Executive Board or Student Members and Associate</w:t>
      </w:r>
      <w:r>
        <w:rPr>
          <w:rFonts w:ascii="Calibri" w:eastAsia="Times New Roman" w:hAnsi="Calibri" w:cs="Calibri"/>
          <w:sz w:val="22"/>
          <w:szCs w:val="22"/>
        </w:rPr>
        <w:t xml:space="preserve"> </w:t>
      </w:r>
      <w:r w:rsidRPr="00FF3EEE">
        <w:rPr>
          <w:rFonts w:ascii="Calibri" w:eastAsia="Times New Roman" w:hAnsi="Calibri" w:cs="Calibri"/>
          <w:sz w:val="22"/>
          <w:szCs w:val="22"/>
        </w:rPr>
        <w:t>Members.</w:t>
      </w:r>
    </w:p>
    <w:p w14:paraId="3A2DA30D" w14:textId="2DA6A827" w:rsidR="00FF3EEE" w:rsidRDefault="00DF7545" w:rsidP="009D25FC">
      <w:pPr>
        <w:pStyle w:val="ListParagraph"/>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The </w:t>
      </w:r>
      <w:r w:rsidR="00FF3EEE">
        <w:rPr>
          <w:rFonts w:ascii="Calibri" w:eastAsia="Times New Roman" w:hAnsi="Calibri" w:cs="Calibri"/>
          <w:sz w:val="22"/>
          <w:szCs w:val="22"/>
        </w:rPr>
        <w:t>Treasurer.</w:t>
      </w:r>
    </w:p>
    <w:p w14:paraId="23F8D0BC" w14:textId="0CCAD1AC" w:rsidR="00FF3EEE" w:rsidRDefault="00FF3EEE" w:rsidP="00FF3EEE">
      <w:pPr>
        <w:spacing w:before="100" w:beforeAutospacing="1" w:after="100" w:afterAutospacing="1"/>
        <w:rPr>
          <w:rFonts w:ascii="Calibri" w:eastAsia="Times New Roman" w:hAnsi="Calibri" w:cs="Calibri"/>
          <w:sz w:val="22"/>
          <w:szCs w:val="22"/>
        </w:rPr>
      </w:pPr>
      <w:r w:rsidRPr="00FF3EEE">
        <w:rPr>
          <w:rFonts w:ascii="Calibri" w:eastAsia="Times New Roman" w:hAnsi="Calibri" w:cs="Calibri"/>
          <w:sz w:val="22"/>
          <w:szCs w:val="22"/>
        </w:rPr>
        <w:t>It shall be the duty of the Treasurer to keep account of all monies in</w:t>
      </w:r>
      <w:r>
        <w:rPr>
          <w:rFonts w:ascii="Calibri" w:eastAsia="Times New Roman" w:hAnsi="Calibri" w:cs="Calibri"/>
          <w:sz w:val="22"/>
          <w:szCs w:val="22"/>
        </w:rPr>
        <w:t xml:space="preserve"> </w:t>
      </w:r>
      <w:r w:rsidRPr="00FF3EEE">
        <w:rPr>
          <w:rFonts w:ascii="Calibri" w:eastAsia="Times New Roman" w:hAnsi="Calibri" w:cs="Calibri"/>
          <w:sz w:val="22"/>
          <w:szCs w:val="22"/>
        </w:rPr>
        <w:t>the possession of the Pre-Vet Club.</w:t>
      </w:r>
      <w:r>
        <w:rPr>
          <w:rFonts w:ascii="Calibri" w:eastAsia="Times New Roman" w:hAnsi="Calibri" w:cs="Calibri"/>
          <w:sz w:val="22"/>
          <w:szCs w:val="22"/>
        </w:rPr>
        <w:t xml:space="preserve"> </w:t>
      </w:r>
      <w:r w:rsidRPr="00FF3EEE">
        <w:rPr>
          <w:rFonts w:ascii="Calibri" w:eastAsia="Times New Roman" w:hAnsi="Calibri" w:cs="Calibri"/>
          <w:sz w:val="22"/>
          <w:szCs w:val="22"/>
        </w:rPr>
        <w:t>The Treasurer will use Pre-Vet Club monies for the payment of all bills</w:t>
      </w:r>
      <w:r>
        <w:rPr>
          <w:rFonts w:ascii="Calibri" w:eastAsia="Times New Roman" w:hAnsi="Calibri" w:cs="Calibri"/>
          <w:sz w:val="22"/>
          <w:szCs w:val="22"/>
        </w:rPr>
        <w:t xml:space="preserve"> </w:t>
      </w:r>
      <w:r w:rsidRPr="00FF3EEE">
        <w:rPr>
          <w:rFonts w:ascii="Calibri" w:eastAsia="Times New Roman" w:hAnsi="Calibri" w:cs="Calibri"/>
          <w:sz w:val="22"/>
          <w:szCs w:val="22"/>
        </w:rPr>
        <w:t>incurred by the Pre-Vet Club.</w:t>
      </w:r>
    </w:p>
    <w:p w14:paraId="5BDA6CE1" w14:textId="658FD2D2" w:rsidR="00FC3E50" w:rsidRDefault="00FC3E50" w:rsidP="00FF3EEE">
      <w:pPr>
        <w:spacing w:before="100" w:beforeAutospacing="1" w:after="100" w:afterAutospacing="1"/>
        <w:rPr>
          <w:rFonts w:ascii="Calibri" w:eastAsia="Times New Roman" w:hAnsi="Calibri" w:cs="Calibri"/>
          <w:sz w:val="22"/>
          <w:szCs w:val="22"/>
        </w:rPr>
      </w:pPr>
    </w:p>
    <w:p w14:paraId="09916047" w14:textId="77777777" w:rsidR="00C345C3" w:rsidRDefault="00C345C3" w:rsidP="001A476F">
      <w:pPr>
        <w:pStyle w:val="List3"/>
        <w:ind w:left="0" w:firstLine="0"/>
        <w:rPr>
          <w:rFonts w:asciiTheme="minorHAnsi" w:hAnsiTheme="minorHAnsi" w:cstheme="minorHAnsi"/>
          <w:sz w:val="22"/>
          <w:szCs w:val="22"/>
        </w:rPr>
      </w:pPr>
    </w:p>
    <w:p w14:paraId="2535FCC4" w14:textId="11E49769" w:rsidR="00FC3E50" w:rsidRPr="00FC3E50" w:rsidRDefault="00FC3E50" w:rsidP="001A476F">
      <w:pPr>
        <w:pStyle w:val="List3"/>
        <w:ind w:left="0" w:firstLine="0"/>
        <w:rPr>
          <w:rFonts w:asciiTheme="minorHAnsi" w:hAnsiTheme="minorHAnsi" w:cstheme="minorHAnsi"/>
          <w:sz w:val="22"/>
          <w:szCs w:val="22"/>
        </w:rPr>
      </w:pPr>
      <w:r w:rsidRPr="00FC3E50">
        <w:rPr>
          <w:rFonts w:asciiTheme="minorHAnsi" w:hAnsiTheme="minorHAnsi" w:cstheme="minorHAnsi"/>
          <w:sz w:val="22"/>
          <w:szCs w:val="22"/>
        </w:rPr>
        <w:t>Loss of Officers</w:t>
      </w:r>
    </w:p>
    <w:p w14:paraId="232EBDED" w14:textId="4EB2ADE5" w:rsidR="00FC3E50" w:rsidRPr="00FC3E50" w:rsidRDefault="00FC3E50" w:rsidP="00FC3E50">
      <w:pPr>
        <w:pStyle w:val="List4"/>
        <w:numPr>
          <w:ilvl w:val="1"/>
          <w:numId w:val="8"/>
        </w:numPr>
        <w:tabs>
          <w:tab w:val="clear" w:pos="3420"/>
          <w:tab w:val="num" w:pos="1440"/>
        </w:tabs>
        <w:ind w:hanging="2340"/>
        <w:rPr>
          <w:rFonts w:asciiTheme="minorHAnsi" w:hAnsiTheme="minorHAnsi" w:cstheme="minorHAnsi"/>
          <w:sz w:val="22"/>
          <w:szCs w:val="22"/>
        </w:rPr>
      </w:pPr>
      <w:r w:rsidRPr="00FC3E50">
        <w:rPr>
          <w:rFonts w:asciiTheme="minorHAnsi" w:hAnsiTheme="minorHAnsi" w:cstheme="minorHAnsi"/>
          <w:sz w:val="22"/>
          <w:szCs w:val="22"/>
        </w:rPr>
        <w:t>Resignation of President</w:t>
      </w:r>
    </w:p>
    <w:p w14:paraId="5338F4F4" w14:textId="77777777" w:rsidR="00FC3E50" w:rsidRPr="00FC3E50" w:rsidRDefault="00FC3E50" w:rsidP="00FC3E50">
      <w:pPr>
        <w:pStyle w:val="List5"/>
        <w:numPr>
          <w:ilvl w:val="0"/>
          <w:numId w:val="9"/>
        </w:numPr>
        <w:tabs>
          <w:tab w:val="clear" w:pos="2700"/>
          <w:tab w:val="num" w:pos="2880"/>
        </w:tabs>
        <w:ind w:left="2880"/>
        <w:rPr>
          <w:rFonts w:asciiTheme="minorHAnsi" w:hAnsiTheme="minorHAnsi" w:cstheme="minorHAnsi"/>
          <w:sz w:val="22"/>
          <w:szCs w:val="22"/>
        </w:rPr>
      </w:pPr>
      <w:r w:rsidRPr="00FC3E50">
        <w:rPr>
          <w:rFonts w:asciiTheme="minorHAnsi" w:hAnsiTheme="minorHAnsi" w:cstheme="minorHAnsi"/>
          <w:sz w:val="22"/>
          <w:szCs w:val="22"/>
        </w:rPr>
        <w:t xml:space="preserve">Should the president leave office for any reason, the vice president shall move up to fill the vacancy. </w:t>
      </w:r>
    </w:p>
    <w:p w14:paraId="1180E7A6" w14:textId="77777777" w:rsidR="00FC3E50" w:rsidRPr="00FC3E50" w:rsidRDefault="00FC3E50" w:rsidP="00FC3E50">
      <w:pPr>
        <w:pStyle w:val="List4"/>
        <w:numPr>
          <w:ilvl w:val="1"/>
          <w:numId w:val="8"/>
        </w:numPr>
        <w:tabs>
          <w:tab w:val="clear" w:pos="3420"/>
          <w:tab w:val="num" w:pos="1440"/>
        </w:tabs>
        <w:ind w:left="1440"/>
        <w:rPr>
          <w:rFonts w:asciiTheme="minorHAnsi" w:hAnsiTheme="minorHAnsi" w:cstheme="minorHAnsi"/>
          <w:sz w:val="22"/>
          <w:szCs w:val="22"/>
        </w:rPr>
      </w:pPr>
      <w:r w:rsidRPr="00FC3E50">
        <w:rPr>
          <w:rFonts w:asciiTheme="minorHAnsi" w:hAnsiTheme="minorHAnsi" w:cstheme="minorHAnsi"/>
          <w:sz w:val="22"/>
          <w:szCs w:val="22"/>
        </w:rPr>
        <w:t xml:space="preserve">Resignation/Vacancy of Officers </w:t>
      </w:r>
    </w:p>
    <w:p w14:paraId="1943909E" w14:textId="2E8D31EB" w:rsidR="00FC3E50" w:rsidRPr="00FC3E50" w:rsidRDefault="00FC3E50" w:rsidP="00FC3E50">
      <w:pPr>
        <w:pStyle w:val="List4"/>
        <w:numPr>
          <w:ilvl w:val="0"/>
          <w:numId w:val="10"/>
        </w:numPr>
        <w:tabs>
          <w:tab w:val="clear" w:pos="2700"/>
          <w:tab w:val="num" w:pos="2880"/>
        </w:tabs>
        <w:ind w:left="2880"/>
        <w:rPr>
          <w:rFonts w:asciiTheme="minorHAnsi" w:hAnsiTheme="minorHAnsi" w:cstheme="minorHAnsi"/>
          <w:sz w:val="22"/>
          <w:szCs w:val="22"/>
        </w:rPr>
      </w:pPr>
      <w:r w:rsidRPr="00FC3E50">
        <w:rPr>
          <w:rFonts w:asciiTheme="minorHAnsi" w:hAnsiTheme="minorHAnsi" w:cstheme="minorHAnsi"/>
          <w:sz w:val="22"/>
          <w:szCs w:val="22"/>
        </w:rPr>
        <w:t xml:space="preserve">If any other office is vacated, an election shall be held for that office only. </w:t>
      </w:r>
    </w:p>
    <w:p w14:paraId="500FB18C" w14:textId="0AB7F84C" w:rsidR="00FC3E50" w:rsidRPr="00FC3E50" w:rsidRDefault="00FC3E50" w:rsidP="00FC3E50">
      <w:pPr>
        <w:pStyle w:val="List4"/>
        <w:numPr>
          <w:ilvl w:val="0"/>
          <w:numId w:val="10"/>
        </w:numPr>
        <w:tabs>
          <w:tab w:val="clear" w:pos="2700"/>
          <w:tab w:val="num" w:pos="2880"/>
        </w:tabs>
        <w:ind w:left="2880"/>
        <w:rPr>
          <w:rFonts w:asciiTheme="minorHAnsi" w:hAnsiTheme="minorHAnsi" w:cstheme="minorHAnsi"/>
          <w:sz w:val="22"/>
          <w:szCs w:val="22"/>
        </w:rPr>
      </w:pPr>
      <w:r w:rsidRPr="00FC3E50">
        <w:rPr>
          <w:rFonts w:asciiTheme="minorHAnsi" w:hAnsiTheme="minorHAnsi" w:cstheme="minorHAnsi"/>
          <w:sz w:val="22"/>
          <w:szCs w:val="22"/>
        </w:rPr>
        <w:t>Election of midterm vacancies shall occur at the next</w:t>
      </w:r>
      <w:r w:rsidR="00E5085E">
        <w:rPr>
          <w:rFonts w:asciiTheme="minorHAnsi" w:hAnsiTheme="minorHAnsi" w:cstheme="minorHAnsi"/>
          <w:sz w:val="22"/>
          <w:szCs w:val="22"/>
        </w:rPr>
        <w:t xml:space="preserve"> </w:t>
      </w:r>
      <w:r w:rsidRPr="00FC3E50">
        <w:rPr>
          <w:rFonts w:asciiTheme="minorHAnsi" w:hAnsiTheme="minorHAnsi" w:cstheme="minorHAnsi"/>
          <w:sz w:val="22"/>
          <w:szCs w:val="22"/>
        </w:rPr>
        <w:t xml:space="preserve">meeting following said vacancy. </w:t>
      </w:r>
    </w:p>
    <w:p w14:paraId="051B31E3" w14:textId="77777777" w:rsidR="00FC3E50" w:rsidRPr="00FC3E50" w:rsidRDefault="00FC3E50" w:rsidP="00FC3E50">
      <w:pPr>
        <w:pStyle w:val="List4"/>
        <w:numPr>
          <w:ilvl w:val="1"/>
          <w:numId w:val="8"/>
        </w:numPr>
        <w:tabs>
          <w:tab w:val="clear" w:pos="3420"/>
          <w:tab w:val="num" w:pos="1440"/>
        </w:tabs>
        <w:ind w:left="1440"/>
        <w:rPr>
          <w:rFonts w:asciiTheme="minorHAnsi" w:hAnsiTheme="minorHAnsi" w:cstheme="minorHAnsi"/>
          <w:sz w:val="22"/>
          <w:szCs w:val="22"/>
        </w:rPr>
      </w:pPr>
      <w:r w:rsidRPr="00FC3E50">
        <w:rPr>
          <w:rFonts w:asciiTheme="minorHAnsi" w:hAnsiTheme="minorHAnsi" w:cstheme="minorHAnsi"/>
          <w:sz w:val="22"/>
          <w:szCs w:val="22"/>
        </w:rPr>
        <w:t xml:space="preserve">Dismissal of Officers and Advisors </w:t>
      </w:r>
    </w:p>
    <w:p w14:paraId="7F5585C3" w14:textId="77777777" w:rsidR="00FC3E50" w:rsidRPr="00FC3E50" w:rsidRDefault="00FC3E50" w:rsidP="00FC3E50">
      <w:pPr>
        <w:pStyle w:val="List5"/>
        <w:numPr>
          <w:ilvl w:val="0"/>
          <w:numId w:val="7"/>
        </w:numPr>
        <w:rPr>
          <w:rFonts w:asciiTheme="minorHAnsi" w:hAnsiTheme="minorHAnsi" w:cstheme="minorHAnsi"/>
          <w:sz w:val="22"/>
          <w:szCs w:val="22"/>
        </w:rPr>
      </w:pPr>
      <w:r w:rsidRPr="00FC3E50">
        <w:rPr>
          <w:rFonts w:asciiTheme="minorHAnsi" w:hAnsiTheme="minorHAnsi" w:cstheme="minorHAnsi"/>
          <w:sz w:val="22"/>
          <w:szCs w:val="22"/>
        </w:rPr>
        <w:t xml:space="preserve">Officers and Advisors not attending to their duties are subject to dismissal. </w:t>
      </w:r>
    </w:p>
    <w:p w14:paraId="14F567F9" w14:textId="16D28438" w:rsidR="00FC3E50" w:rsidRPr="00FC3E50" w:rsidRDefault="00FC3E50" w:rsidP="00FC3E50">
      <w:pPr>
        <w:pStyle w:val="List5"/>
        <w:numPr>
          <w:ilvl w:val="0"/>
          <w:numId w:val="7"/>
        </w:numPr>
        <w:rPr>
          <w:rFonts w:asciiTheme="minorHAnsi" w:hAnsiTheme="minorHAnsi" w:cstheme="minorHAnsi"/>
          <w:sz w:val="22"/>
          <w:szCs w:val="22"/>
        </w:rPr>
      </w:pPr>
      <w:r w:rsidRPr="00FC3E50">
        <w:rPr>
          <w:rFonts w:asciiTheme="minorHAnsi" w:hAnsiTheme="minorHAnsi" w:cstheme="minorHAnsi"/>
          <w:sz w:val="22"/>
          <w:szCs w:val="22"/>
        </w:rPr>
        <w:t>If any club member feels that any officer or advisor is not fulfilling his/her duties, they may submit a written petition to the president</w:t>
      </w:r>
      <w:r w:rsidR="00985253">
        <w:rPr>
          <w:rFonts w:asciiTheme="minorHAnsi" w:hAnsiTheme="minorHAnsi" w:cstheme="minorHAnsi"/>
          <w:sz w:val="22"/>
          <w:szCs w:val="22"/>
        </w:rPr>
        <w:t xml:space="preserve"> or </w:t>
      </w:r>
      <w:r w:rsidRPr="00FC3E50">
        <w:rPr>
          <w:rFonts w:asciiTheme="minorHAnsi" w:hAnsiTheme="minorHAnsi" w:cstheme="minorHAnsi"/>
          <w:sz w:val="22"/>
          <w:szCs w:val="22"/>
        </w:rPr>
        <w:t>executive counci</w:t>
      </w:r>
      <w:r w:rsidR="00985253">
        <w:rPr>
          <w:rFonts w:asciiTheme="minorHAnsi" w:hAnsiTheme="minorHAnsi" w:cstheme="minorHAnsi"/>
          <w:sz w:val="22"/>
          <w:szCs w:val="22"/>
        </w:rPr>
        <w:t xml:space="preserve">l </w:t>
      </w:r>
      <w:r w:rsidRPr="00FC3E50">
        <w:rPr>
          <w:rFonts w:asciiTheme="minorHAnsi" w:hAnsiTheme="minorHAnsi" w:cstheme="minorHAnsi"/>
          <w:sz w:val="22"/>
          <w:szCs w:val="22"/>
        </w:rPr>
        <w:t xml:space="preserve">with at least twenty-five percent of active club member’s signatures calling for the removal of the officer or advisor. </w:t>
      </w:r>
    </w:p>
    <w:p w14:paraId="25A26E69" w14:textId="77777777" w:rsidR="00FC3E50" w:rsidRPr="00FC3E50" w:rsidRDefault="00FC3E50" w:rsidP="00FC3E50">
      <w:pPr>
        <w:pStyle w:val="List5"/>
        <w:numPr>
          <w:ilvl w:val="0"/>
          <w:numId w:val="7"/>
        </w:numPr>
        <w:rPr>
          <w:rFonts w:asciiTheme="minorHAnsi" w:hAnsiTheme="minorHAnsi" w:cstheme="minorHAnsi"/>
          <w:sz w:val="22"/>
          <w:szCs w:val="22"/>
        </w:rPr>
      </w:pPr>
      <w:r w:rsidRPr="00FC3E50">
        <w:rPr>
          <w:rFonts w:asciiTheme="minorHAnsi" w:hAnsiTheme="minorHAnsi" w:cstheme="minorHAnsi"/>
          <w:sz w:val="22"/>
          <w:szCs w:val="22"/>
        </w:rPr>
        <w:t xml:space="preserve">The situation shall be dealt with as deemed necessary by the president, executive council, and/or faculty advisors. </w:t>
      </w:r>
    </w:p>
    <w:p w14:paraId="5997AF62" w14:textId="704A707C" w:rsidR="00FC3E50" w:rsidRPr="00487DCE" w:rsidRDefault="00FC3E50" w:rsidP="00487DCE">
      <w:pPr>
        <w:pStyle w:val="List5"/>
        <w:numPr>
          <w:ilvl w:val="0"/>
          <w:numId w:val="7"/>
        </w:numPr>
        <w:rPr>
          <w:rFonts w:asciiTheme="minorHAnsi" w:hAnsiTheme="minorHAnsi" w:cstheme="minorHAnsi"/>
          <w:sz w:val="22"/>
          <w:szCs w:val="22"/>
        </w:rPr>
      </w:pPr>
      <w:r w:rsidRPr="00FC3E50">
        <w:rPr>
          <w:rFonts w:asciiTheme="minorHAnsi" w:hAnsiTheme="minorHAnsi" w:cstheme="minorHAnsi"/>
          <w:sz w:val="22"/>
          <w:szCs w:val="22"/>
        </w:rPr>
        <w:t xml:space="preserve">If any officer has </w:t>
      </w:r>
      <w:r w:rsidR="00487DCE">
        <w:rPr>
          <w:rFonts w:asciiTheme="minorHAnsi" w:hAnsiTheme="minorHAnsi" w:cstheme="minorHAnsi"/>
          <w:sz w:val="22"/>
          <w:szCs w:val="22"/>
        </w:rPr>
        <w:t>five</w:t>
      </w:r>
      <w:r w:rsidRPr="00FC3E50">
        <w:rPr>
          <w:rFonts w:asciiTheme="minorHAnsi" w:hAnsiTheme="minorHAnsi" w:cstheme="minorHAnsi"/>
          <w:sz w:val="22"/>
          <w:szCs w:val="22"/>
        </w:rPr>
        <w:t xml:space="preserve"> or more unexcused absences at regular </w:t>
      </w:r>
      <w:proofErr w:type="gramStart"/>
      <w:r w:rsidRPr="00FC3E50">
        <w:rPr>
          <w:rFonts w:asciiTheme="minorHAnsi" w:hAnsiTheme="minorHAnsi" w:cstheme="minorHAnsi"/>
          <w:sz w:val="22"/>
          <w:szCs w:val="22"/>
        </w:rPr>
        <w:t>meetings</w:t>
      </w:r>
      <w:proofErr w:type="gramEnd"/>
      <w:r w:rsidRPr="00FC3E50">
        <w:rPr>
          <w:rFonts w:asciiTheme="minorHAnsi" w:hAnsiTheme="minorHAnsi" w:cstheme="minorHAnsi"/>
          <w:sz w:val="22"/>
          <w:szCs w:val="22"/>
        </w:rPr>
        <w:t xml:space="preserve"> they may be dismissed at the executive board’s discretion</w:t>
      </w:r>
      <w:r w:rsidR="00487DCE">
        <w:rPr>
          <w:rFonts w:asciiTheme="minorHAnsi" w:hAnsiTheme="minorHAnsi" w:cstheme="minorHAnsi"/>
          <w:sz w:val="22"/>
          <w:szCs w:val="22"/>
        </w:rPr>
        <w:t xml:space="preserve">. </w:t>
      </w:r>
    </w:p>
    <w:p w14:paraId="39B66DEF" w14:textId="77777777" w:rsidR="00350BF6" w:rsidRPr="00350BF6" w:rsidRDefault="00350BF6" w:rsidP="00350BF6">
      <w:pPr>
        <w:spacing w:before="100" w:beforeAutospacing="1" w:after="100" w:afterAutospacing="1"/>
        <w:rPr>
          <w:rFonts w:ascii="Times New Roman" w:eastAsia="Times New Roman" w:hAnsi="Times New Roman" w:cs="Times New Roman"/>
        </w:rPr>
      </w:pPr>
      <w:r w:rsidRPr="00350BF6">
        <w:rPr>
          <w:rFonts w:ascii="Calibri" w:eastAsia="Times New Roman" w:hAnsi="Calibri" w:cs="Calibri"/>
          <w:b/>
          <w:bCs/>
          <w:sz w:val="22"/>
          <w:szCs w:val="22"/>
        </w:rPr>
        <w:t xml:space="preserve">Article III: Selection of Advisor </w:t>
      </w:r>
    </w:p>
    <w:p w14:paraId="168F16B0" w14:textId="59A98818" w:rsidR="00C577BC" w:rsidRDefault="00C577BC" w:rsidP="00C577BC">
      <w:pPr>
        <w:spacing w:before="100" w:beforeAutospacing="1" w:after="100" w:afterAutospacing="1"/>
        <w:rPr>
          <w:rFonts w:ascii="Calibri" w:eastAsia="Times New Roman" w:hAnsi="Calibri" w:cs="Calibri"/>
          <w:sz w:val="22"/>
          <w:szCs w:val="22"/>
        </w:rPr>
      </w:pPr>
      <w:r w:rsidRPr="00C577BC">
        <w:rPr>
          <w:rFonts w:ascii="Calibri" w:eastAsia="Times New Roman" w:hAnsi="Calibri" w:cs="Calibri"/>
          <w:sz w:val="22"/>
          <w:szCs w:val="22"/>
        </w:rPr>
        <w:t>The Advisor</w:t>
      </w:r>
      <w:r>
        <w:rPr>
          <w:rFonts w:ascii="Calibri" w:eastAsia="Times New Roman" w:hAnsi="Calibri" w:cs="Calibri"/>
          <w:sz w:val="22"/>
          <w:szCs w:val="22"/>
        </w:rPr>
        <w:t xml:space="preserve"> </w:t>
      </w:r>
      <w:r w:rsidRPr="00C577BC">
        <w:rPr>
          <w:rFonts w:ascii="Calibri" w:eastAsia="Times New Roman" w:hAnsi="Calibri" w:cs="Calibri"/>
          <w:sz w:val="22"/>
          <w:szCs w:val="22"/>
        </w:rPr>
        <w:t xml:space="preserve">must be a </w:t>
      </w:r>
      <w:r>
        <w:rPr>
          <w:rFonts w:ascii="Calibri" w:eastAsia="Times New Roman" w:hAnsi="Calibri" w:cs="Calibri"/>
          <w:sz w:val="22"/>
          <w:szCs w:val="22"/>
        </w:rPr>
        <w:t xml:space="preserve">Furman University </w:t>
      </w:r>
      <w:r w:rsidRPr="00C577BC">
        <w:rPr>
          <w:rFonts w:ascii="Calibri" w:eastAsia="Times New Roman" w:hAnsi="Calibri" w:cs="Calibri"/>
          <w:sz w:val="22"/>
          <w:szCs w:val="22"/>
        </w:rPr>
        <w:t>faculty/staff member who has an</w:t>
      </w:r>
      <w:r>
        <w:rPr>
          <w:rFonts w:ascii="Calibri" w:eastAsia="Times New Roman" w:hAnsi="Calibri" w:cs="Calibri"/>
          <w:sz w:val="22"/>
          <w:szCs w:val="22"/>
        </w:rPr>
        <w:t xml:space="preserve"> </w:t>
      </w:r>
      <w:r w:rsidRPr="00C577BC">
        <w:rPr>
          <w:rFonts w:ascii="Calibri" w:eastAsia="Times New Roman" w:hAnsi="Calibri" w:cs="Calibri"/>
          <w:sz w:val="22"/>
          <w:szCs w:val="22"/>
        </w:rPr>
        <w:t>interest in serving as an advisor for the</w:t>
      </w:r>
      <w:r>
        <w:rPr>
          <w:rFonts w:ascii="Calibri" w:eastAsia="Times New Roman" w:hAnsi="Calibri" w:cs="Calibri"/>
          <w:sz w:val="22"/>
          <w:szCs w:val="22"/>
        </w:rPr>
        <w:t xml:space="preserve"> Furman</w:t>
      </w:r>
      <w:r w:rsidRPr="00C577BC">
        <w:rPr>
          <w:rFonts w:ascii="Calibri" w:eastAsia="Times New Roman" w:hAnsi="Calibri" w:cs="Calibri"/>
          <w:sz w:val="22"/>
          <w:szCs w:val="22"/>
        </w:rPr>
        <w:t xml:space="preserve"> Pre-Vet</w:t>
      </w:r>
      <w:r>
        <w:rPr>
          <w:rFonts w:ascii="Calibri" w:eastAsia="Times New Roman" w:hAnsi="Calibri" w:cs="Calibri"/>
          <w:sz w:val="22"/>
          <w:szCs w:val="22"/>
        </w:rPr>
        <w:t>erinary</w:t>
      </w:r>
      <w:r w:rsidRPr="00C577BC">
        <w:rPr>
          <w:rFonts w:ascii="Calibri" w:eastAsia="Times New Roman" w:hAnsi="Calibri" w:cs="Calibri"/>
          <w:sz w:val="22"/>
          <w:szCs w:val="22"/>
        </w:rPr>
        <w:t xml:space="preserve"> Club.</w:t>
      </w:r>
      <w:r>
        <w:rPr>
          <w:rFonts w:ascii="Calibri" w:eastAsia="Times New Roman" w:hAnsi="Calibri" w:cs="Calibri"/>
          <w:sz w:val="22"/>
          <w:szCs w:val="22"/>
        </w:rPr>
        <w:t xml:space="preserve"> </w:t>
      </w:r>
      <w:r w:rsidRPr="00C577BC">
        <w:rPr>
          <w:rFonts w:ascii="Calibri" w:eastAsia="Times New Roman" w:hAnsi="Calibri" w:cs="Calibri"/>
          <w:sz w:val="22"/>
          <w:szCs w:val="22"/>
        </w:rPr>
        <w:t>The Advisor will be selected by a majority vote of the Executive</w:t>
      </w:r>
      <w:r>
        <w:rPr>
          <w:rFonts w:ascii="Calibri" w:eastAsia="Times New Roman" w:hAnsi="Calibri" w:cs="Calibri"/>
          <w:sz w:val="22"/>
          <w:szCs w:val="22"/>
        </w:rPr>
        <w:t xml:space="preserve"> </w:t>
      </w:r>
      <w:r w:rsidRPr="00C577BC">
        <w:rPr>
          <w:rFonts w:ascii="Calibri" w:eastAsia="Times New Roman" w:hAnsi="Calibri" w:cs="Calibri"/>
          <w:sz w:val="22"/>
          <w:szCs w:val="22"/>
        </w:rPr>
        <w:t>Board.</w:t>
      </w:r>
      <w:r>
        <w:rPr>
          <w:rFonts w:ascii="Calibri" w:eastAsia="Times New Roman" w:hAnsi="Calibri" w:cs="Calibri"/>
          <w:sz w:val="22"/>
          <w:szCs w:val="22"/>
        </w:rPr>
        <w:t xml:space="preserve"> </w:t>
      </w:r>
      <w:r w:rsidRPr="00C577BC">
        <w:rPr>
          <w:rFonts w:ascii="Calibri" w:eastAsia="Times New Roman" w:hAnsi="Calibri" w:cs="Calibri"/>
          <w:sz w:val="22"/>
          <w:szCs w:val="22"/>
        </w:rPr>
        <w:t>The term of the Advisor</w:t>
      </w:r>
      <w:r>
        <w:rPr>
          <w:rFonts w:ascii="Calibri" w:eastAsia="Times New Roman" w:hAnsi="Calibri" w:cs="Calibri"/>
          <w:sz w:val="22"/>
          <w:szCs w:val="22"/>
        </w:rPr>
        <w:t xml:space="preserve"> </w:t>
      </w:r>
      <w:r w:rsidRPr="00C577BC">
        <w:rPr>
          <w:rFonts w:ascii="Calibri" w:eastAsia="Times New Roman" w:hAnsi="Calibri" w:cs="Calibri"/>
          <w:sz w:val="22"/>
          <w:szCs w:val="22"/>
        </w:rPr>
        <w:t>shall be one full year beginning the May</w:t>
      </w:r>
      <w:r>
        <w:rPr>
          <w:rFonts w:ascii="Calibri" w:eastAsia="Times New Roman" w:hAnsi="Calibri" w:cs="Calibri"/>
          <w:sz w:val="22"/>
          <w:szCs w:val="22"/>
        </w:rPr>
        <w:t xml:space="preserve"> </w:t>
      </w:r>
      <w:r w:rsidRPr="00C577BC">
        <w:rPr>
          <w:rFonts w:ascii="Calibri" w:eastAsia="Times New Roman" w:hAnsi="Calibri" w:cs="Calibri"/>
          <w:sz w:val="22"/>
          <w:szCs w:val="22"/>
        </w:rPr>
        <w:t>following their selection by the Executive Board.</w:t>
      </w:r>
      <w:r>
        <w:rPr>
          <w:rFonts w:ascii="Calibri" w:eastAsia="Times New Roman" w:hAnsi="Calibri" w:cs="Calibri"/>
          <w:sz w:val="22"/>
          <w:szCs w:val="22"/>
        </w:rPr>
        <w:t xml:space="preserve"> </w:t>
      </w:r>
      <w:r w:rsidRPr="00C577BC">
        <w:rPr>
          <w:rFonts w:ascii="Calibri" w:eastAsia="Times New Roman" w:hAnsi="Calibri" w:cs="Calibri"/>
          <w:sz w:val="22"/>
          <w:szCs w:val="22"/>
        </w:rPr>
        <w:t>The Advisor</w:t>
      </w:r>
      <w:r>
        <w:rPr>
          <w:rFonts w:ascii="Calibri" w:eastAsia="Times New Roman" w:hAnsi="Calibri" w:cs="Calibri"/>
          <w:sz w:val="22"/>
          <w:szCs w:val="22"/>
        </w:rPr>
        <w:t xml:space="preserve"> </w:t>
      </w:r>
      <w:r w:rsidRPr="00C577BC">
        <w:rPr>
          <w:rFonts w:ascii="Calibri" w:eastAsia="Times New Roman" w:hAnsi="Calibri" w:cs="Calibri"/>
          <w:sz w:val="22"/>
          <w:szCs w:val="22"/>
        </w:rPr>
        <w:t>shall have no vote but can offer advice</w:t>
      </w:r>
      <w:r>
        <w:rPr>
          <w:rFonts w:ascii="Calibri" w:eastAsia="Times New Roman" w:hAnsi="Calibri" w:cs="Calibri"/>
          <w:sz w:val="22"/>
          <w:szCs w:val="22"/>
        </w:rPr>
        <w:t>, support, and assistance</w:t>
      </w:r>
      <w:r w:rsidRPr="00C577BC">
        <w:rPr>
          <w:rFonts w:ascii="Calibri" w:eastAsia="Times New Roman" w:hAnsi="Calibri" w:cs="Calibri"/>
          <w:sz w:val="22"/>
          <w:szCs w:val="22"/>
        </w:rPr>
        <w:t xml:space="preserve"> to the Pre-Vet</w:t>
      </w:r>
      <w:r>
        <w:rPr>
          <w:rFonts w:ascii="Calibri" w:eastAsia="Times New Roman" w:hAnsi="Calibri" w:cs="Calibri"/>
          <w:sz w:val="22"/>
          <w:szCs w:val="22"/>
        </w:rPr>
        <w:t xml:space="preserve"> </w:t>
      </w:r>
      <w:r w:rsidRPr="00C577BC">
        <w:rPr>
          <w:rFonts w:ascii="Calibri" w:eastAsia="Times New Roman" w:hAnsi="Calibri" w:cs="Calibri"/>
          <w:sz w:val="22"/>
          <w:szCs w:val="22"/>
        </w:rPr>
        <w:t>Club.</w:t>
      </w:r>
      <w:r>
        <w:rPr>
          <w:rFonts w:ascii="Calibri" w:eastAsia="Times New Roman" w:hAnsi="Calibri" w:cs="Calibri"/>
          <w:sz w:val="22"/>
          <w:szCs w:val="22"/>
        </w:rPr>
        <w:t xml:space="preserve"> </w:t>
      </w:r>
    </w:p>
    <w:p w14:paraId="05603278" w14:textId="2FCB8545" w:rsidR="00350BF6" w:rsidRDefault="00350BF6" w:rsidP="00350BF6">
      <w:pPr>
        <w:spacing w:before="100" w:beforeAutospacing="1" w:after="100" w:afterAutospacing="1"/>
        <w:rPr>
          <w:rFonts w:ascii="Calibri" w:eastAsia="Times New Roman" w:hAnsi="Calibri" w:cs="Calibri"/>
          <w:b/>
          <w:bCs/>
          <w:sz w:val="22"/>
          <w:szCs w:val="22"/>
        </w:rPr>
      </w:pPr>
      <w:r w:rsidRPr="00350BF6">
        <w:rPr>
          <w:rFonts w:ascii="Calibri" w:eastAsia="Times New Roman" w:hAnsi="Calibri" w:cs="Calibri"/>
          <w:b/>
          <w:bCs/>
          <w:sz w:val="22"/>
          <w:szCs w:val="22"/>
        </w:rPr>
        <w:t xml:space="preserve">Article IV: Committees </w:t>
      </w:r>
    </w:p>
    <w:p w14:paraId="66177A31" w14:textId="77777777" w:rsidR="008E136A" w:rsidRPr="008E136A" w:rsidRDefault="008E136A" w:rsidP="008E136A">
      <w:pPr>
        <w:pStyle w:val="List3"/>
        <w:numPr>
          <w:ilvl w:val="0"/>
          <w:numId w:val="11"/>
        </w:numPr>
        <w:rPr>
          <w:rFonts w:asciiTheme="minorHAnsi" w:hAnsiTheme="minorHAnsi" w:cstheme="minorHAnsi"/>
          <w:sz w:val="22"/>
          <w:szCs w:val="22"/>
        </w:rPr>
      </w:pPr>
      <w:r w:rsidRPr="008E136A">
        <w:rPr>
          <w:rFonts w:asciiTheme="minorHAnsi" w:hAnsiTheme="minorHAnsi" w:cstheme="minorHAnsi"/>
          <w:sz w:val="22"/>
          <w:szCs w:val="22"/>
        </w:rPr>
        <w:t xml:space="preserve">Committees shall be established and abolished as deemed appropriate by the club on a yearly basis. </w:t>
      </w:r>
    </w:p>
    <w:p w14:paraId="2DB7AA28" w14:textId="77777777" w:rsidR="008E136A" w:rsidRPr="008E136A" w:rsidRDefault="008E136A" w:rsidP="008E136A">
      <w:pPr>
        <w:pStyle w:val="List3"/>
        <w:numPr>
          <w:ilvl w:val="0"/>
          <w:numId w:val="11"/>
        </w:numPr>
        <w:rPr>
          <w:rFonts w:asciiTheme="minorHAnsi" w:hAnsiTheme="minorHAnsi" w:cstheme="minorHAnsi"/>
          <w:sz w:val="22"/>
          <w:szCs w:val="22"/>
        </w:rPr>
      </w:pPr>
      <w:r w:rsidRPr="008E136A">
        <w:rPr>
          <w:rFonts w:asciiTheme="minorHAnsi" w:hAnsiTheme="minorHAnsi" w:cstheme="minorHAnsi"/>
          <w:sz w:val="22"/>
          <w:szCs w:val="22"/>
        </w:rPr>
        <w:t xml:space="preserve">Committee chairs or co-chairs will be selected at the committee’s discretion, if they are not elected or appointed positions. </w:t>
      </w:r>
    </w:p>
    <w:p w14:paraId="106684C8" w14:textId="77777777" w:rsidR="00350BF6" w:rsidRPr="00350BF6" w:rsidRDefault="00350BF6" w:rsidP="00350BF6">
      <w:pPr>
        <w:spacing w:before="100" w:beforeAutospacing="1" w:after="100" w:afterAutospacing="1"/>
        <w:rPr>
          <w:rFonts w:ascii="Times New Roman" w:eastAsia="Times New Roman" w:hAnsi="Times New Roman" w:cs="Times New Roman"/>
        </w:rPr>
      </w:pPr>
      <w:r w:rsidRPr="00350BF6">
        <w:rPr>
          <w:rFonts w:ascii="Calibri" w:eastAsia="Times New Roman" w:hAnsi="Calibri" w:cs="Calibri"/>
          <w:b/>
          <w:bCs/>
          <w:sz w:val="22"/>
          <w:szCs w:val="22"/>
        </w:rPr>
        <w:t xml:space="preserve">Article V: Rules of Order </w:t>
      </w:r>
    </w:p>
    <w:p w14:paraId="6525365B" w14:textId="0F0075DD" w:rsidR="00933162" w:rsidRDefault="00933162" w:rsidP="00350BF6">
      <w:p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The Furman Pre-Veterinary Club</w:t>
      </w:r>
      <w:r w:rsidR="00331FF4">
        <w:rPr>
          <w:rFonts w:ascii="Calibri" w:eastAsia="Times New Roman" w:hAnsi="Calibri" w:cs="Calibri"/>
          <w:sz w:val="22"/>
          <w:szCs w:val="22"/>
        </w:rPr>
        <w:t xml:space="preserve"> will withhold high standards of kindness and inclusivity to all.</w:t>
      </w:r>
      <w:r w:rsidR="00C345C3">
        <w:rPr>
          <w:rFonts w:ascii="Calibri" w:eastAsia="Times New Roman" w:hAnsi="Calibri" w:cs="Calibri"/>
          <w:sz w:val="22"/>
          <w:szCs w:val="22"/>
        </w:rPr>
        <w:t xml:space="preserve"> When internal conflicts arise, </w:t>
      </w:r>
      <w:r w:rsidR="000944C9">
        <w:rPr>
          <w:rFonts w:ascii="Calibri" w:eastAsia="Times New Roman" w:hAnsi="Calibri" w:cs="Calibri"/>
          <w:sz w:val="22"/>
          <w:szCs w:val="22"/>
        </w:rPr>
        <w:t>we will listen and understand all perspectives</w:t>
      </w:r>
      <w:r w:rsidR="00037833">
        <w:rPr>
          <w:rFonts w:ascii="Calibri" w:eastAsia="Times New Roman" w:hAnsi="Calibri" w:cs="Calibri"/>
          <w:sz w:val="22"/>
          <w:szCs w:val="22"/>
        </w:rPr>
        <w:t>.</w:t>
      </w:r>
    </w:p>
    <w:p w14:paraId="5B2308FD" w14:textId="77777777" w:rsidR="00350BF6" w:rsidRPr="00350BF6" w:rsidRDefault="00350BF6" w:rsidP="00350BF6">
      <w:pPr>
        <w:spacing w:before="100" w:beforeAutospacing="1" w:after="100" w:afterAutospacing="1"/>
        <w:rPr>
          <w:rFonts w:ascii="Times New Roman" w:eastAsia="Times New Roman" w:hAnsi="Times New Roman" w:cs="Times New Roman"/>
        </w:rPr>
      </w:pPr>
      <w:r w:rsidRPr="00350BF6">
        <w:rPr>
          <w:rFonts w:ascii="Calibri" w:eastAsia="Times New Roman" w:hAnsi="Calibri" w:cs="Calibri"/>
          <w:b/>
          <w:bCs/>
          <w:sz w:val="22"/>
          <w:szCs w:val="22"/>
        </w:rPr>
        <w:t xml:space="preserve">Article VI: Amendments </w:t>
      </w:r>
    </w:p>
    <w:p w14:paraId="55C0D681" w14:textId="77777777" w:rsidR="008D4ABD" w:rsidRPr="008D4ABD" w:rsidRDefault="008D4ABD" w:rsidP="008D4ABD">
      <w:pPr>
        <w:rPr>
          <w:rFonts w:eastAsia="Times New Roman" w:cstheme="minorHAnsi"/>
          <w:color w:val="000000" w:themeColor="text1"/>
          <w:sz w:val="22"/>
          <w:szCs w:val="22"/>
        </w:rPr>
      </w:pPr>
      <w:r w:rsidRPr="008D4ABD">
        <w:rPr>
          <w:rFonts w:eastAsia="Times New Roman" w:cstheme="minorHAnsi"/>
          <w:color w:val="000000" w:themeColor="text1"/>
          <w:sz w:val="22"/>
          <w:szCs w:val="22"/>
        </w:rPr>
        <w:lastRenderedPageBreak/>
        <w:t xml:space="preserve">This constitution may be amended at any regularly called meeting of the membership by a 2/3 (two-thirds) majority of the members present. An amendment must be read before the club at least one previous meeting prior to a vote for ratification. </w:t>
      </w:r>
    </w:p>
    <w:p w14:paraId="6A1CB0B1" w14:textId="1208B6D9" w:rsidR="00350BF6" w:rsidRPr="00350BF6" w:rsidRDefault="00350BF6" w:rsidP="00350BF6">
      <w:pPr>
        <w:spacing w:before="100" w:beforeAutospacing="1" w:after="100" w:afterAutospacing="1"/>
        <w:rPr>
          <w:rFonts w:eastAsia="Times New Roman" w:cstheme="minorHAnsi"/>
          <w:color w:val="000000" w:themeColor="text1"/>
          <w:sz w:val="22"/>
          <w:szCs w:val="22"/>
        </w:rPr>
      </w:pPr>
    </w:p>
    <w:p w14:paraId="12EB6AD7" w14:textId="77777777" w:rsidR="00350BF6" w:rsidRDefault="00350BF6" w:rsidP="00A21797">
      <w:pPr>
        <w:spacing w:before="100" w:beforeAutospacing="1" w:after="100" w:afterAutospacing="1"/>
        <w:ind w:left="720"/>
        <w:rPr>
          <w:rFonts w:eastAsia="Times New Roman" w:cstheme="minorHAnsi"/>
          <w:color w:val="000000" w:themeColor="text1"/>
          <w:sz w:val="22"/>
          <w:szCs w:val="22"/>
        </w:rPr>
      </w:pPr>
    </w:p>
    <w:p w14:paraId="4B88F59D" w14:textId="77777777" w:rsidR="00A21797" w:rsidRPr="00A21797" w:rsidRDefault="00A21797" w:rsidP="00A21797">
      <w:pPr>
        <w:spacing w:before="100" w:beforeAutospacing="1" w:after="100" w:afterAutospacing="1"/>
        <w:ind w:left="720"/>
        <w:rPr>
          <w:rFonts w:eastAsia="Times New Roman" w:cstheme="minorHAnsi"/>
          <w:color w:val="000000" w:themeColor="text1"/>
          <w:sz w:val="22"/>
          <w:szCs w:val="22"/>
        </w:rPr>
      </w:pPr>
    </w:p>
    <w:p w14:paraId="13F32F06" w14:textId="30454ABE" w:rsidR="00DF7F43" w:rsidRPr="00A21797" w:rsidRDefault="00DF7F43" w:rsidP="00DF7F43">
      <w:pPr>
        <w:pStyle w:val="NormalWeb"/>
        <w:ind w:left="720"/>
        <w:rPr>
          <w:rFonts w:asciiTheme="minorHAnsi" w:hAnsiTheme="minorHAnsi" w:cstheme="minorHAnsi"/>
          <w:color w:val="000000" w:themeColor="text1"/>
          <w:sz w:val="22"/>
          <w:szCs w:val="22"/>
        </w:rPr>
      </w:pPr>
    </w:p>
    <w:p w14:paraId="12F2B7B7" w14:textId="047E9890" w:rsidR="001127AA" w:rsidRPr="001127AA" w:rsidRDefault="001127AA" w:rsidP="00DF7F43">
      <w:pPr>
        <w:rPr>
          <w:b/>
          <w:bCs/>
          <w:color w:val="8769B2"/>
          <w:sz w:val="28"/>
          <w:szCs w:val="28"/>
        </w:rPr>
      </w:pPr>
    </w:p>
    <w:sectPr w:rsidR="001127AA" w:rsidRPr="001127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371EB"/>
    <w:multiLevelType w:val="hybridMultilevel"/>
    <w:tmpl w:val="0AA25A82"/>
    <w:lvl w:ilvl="0" w:tplc="0409001B">
      <w:start w:val="1"/>
      <w:numFmt w:val="lowerRoman"/>
      <w:lvlText w:val="%1."/>
      <w:lvlJc w:val="right"/>
      <w:pPr>
        <w:tabs>
          <w:tab w:val="num" w:pos="2700"/>
        </w:tabs>
        <w:ind w:left="2700" w:hanging="360"/>
      </w:pPr>
    </w:lvl>
    <w:lvl w:ilvl="1" w:tplc="04090019">
      <w:start w:val="1"/>
      <w:numFmt w:val="lowerLetter"/>
      <w:lvlText w:val="%2."/>
      <w:lvlJc w:val="left"/>
      <w:pPr>
        <w:tabs>
          <w:tab w:val="num" w:pos="3420"/>
        </w:tabs>
        <w:ind w:left="3420" w:hanging="360"/>
      </w:pPr>
    </w:lvl>
    <w:lvl w:ilvl="2" w:tplc="0409001B" w:tentative="1">
      <w:start w:val="1"/>
      <w:numFmt w:val="lowerRoman"/>
      <w:lvlText w:val="%3."/>
      <w:lvlJc w:val="right"/>
      <w:pPr>
        <w:tabs>
          <w:tab w:val="num" w:pos="4140"/>
        </w:tabs>
        <w:ind w:left="4140" w:hanging="180"/>
      </w:pPr>
    </w:lvl>
    <w:lvl w:ilvl="3" w:tplc="0409000F" w:tentative="1">
      <w:start w:val="1"/>
      <w:numFmt w:val="decimal"/>
      <w:lvlText w:val="%4."/>
      <w:lvlJc w:val="left"/>
      <w:pPr>
        <w:tabs>
          <w:tab w:val="num" w:pos="4860"/>
        </w:tabs>
        <w:ind w:left="4860" w:hanging="360"/>
      </w:pPr>
    </w:lvl>
    <w:lvl w:ilvl="4" w:tplc="04090019" w:tentative="1">
      <w:start w:val="1"/>
      <w:numFmt w:val="lowerLetter"/>
      <w:lvlText w:val="%5."/>
      <w:lvlJc w:val="left"/>
      <w:pPr>
        <w:tabs>
          <w:tab w:val="num" w:pos="5580"/>
        </w:tabs>
        <w:ind w:left="5580" w:hanging="360"/>
      </w:pPr>
    </w:lvl>
    <w:lvl w:ilvl="5" w:tplc="0409001B" w:tentative="1">
      <w:start w:val="1"/>
      <w:numFmt w:val="lowerRoman"/>
      <w:lvlText w:val="%6."/>
      <w:lvlJc w:val="right"/>
      <w:pPr>
        <w:tabs>
          <w:tab w:val="num" w:pos="6300"/>
        </w:tabs>
        <w:ind w:left="6300" w:hanging="180"/>
      </w:pPr>
    </w:lvl>
    <w:lvl w:ilvl="6" w:tplc="0409000F" w:tentative="1">
      <w:start w:val="1"/>
      <w:numFmt w:val="decimal"/>
      <w:lvlText w:val="%7."/>
      <w:lvlJc w:val="left"/>
      <w:pPr>
        <w:tabs>
          <w:tab w:val="num" w:pos="7020"/>
        </w:tabs>
        <w:ind w:left="7020" w:hanging="360"/>
      </w:pPr>
    </w:lvl>
    <w:lvl w:ilvl="7" w:tplc="04090019" w:tentative="1">
      <w:start w:val="1"/>
      <w:numFmt w:val="lowerLetter"/>
      <w:lvlText w:val="%8."/>
      <w:lvlJc w:val="left"/>
      <w:pPr>
        <w:tabs>
          <w:tab w:val="num" w:pos="7740"/>
        </w:tabs>
        <w:ind w:left="7740" w:hanging="360"/>
      </w:pPr>
    </w:lvl>
    <w:lvl w:ilvl="8" w:tplc="0409001B" w:tentative="1">
      <w:start w:val="1"/>
      <w:numFmt w:val="lowerRoman"/>
      <w:lvlText w:val="%9."/>
      <w:lvlJc w:val="right"/>
      <w:pPr>
        <w:tabs>
          <w:tab w:val="num" w:pos="8460"/>
        </w:tabs>
        <w:ind w:left="8460" w:hanging="180"/>
      </w:pPr>
    </w:lvl>
  </w:abstractNum>
  <w:abstractNum w:abstractNumId="1" w15:restartNumberingAfterBreak="0">
    <w:nsid w:val="0D814928"/>
    <w:multiLevelType w:val="multilevel"/>
    <w:tmpl w:val="AE022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356AEF"/>
    <w:multiLevelType w:val="hybridMultilevel"/>
    <w:tmpl w:val="0B643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70166A"/>
    <w:multiLevelType w:val="hybridMultilevel"/>
    <w:tmpl w:val="3EEEA930"/>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 w15:restartNumberingAfterBreak="0">
    <w:nsid w:val="15A2156F"/>
    <w:multiLevelType w:val="multilevel"/>
    <w:tmpl w:val="F1E80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5914D7"/>
    <w:multiLevelType w:val="multilevel"/>
    <w:tmpl w:val="515CD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0E7B1A"/>
    <w:multiLevelType w:val="multilevel"/>
    <w:tmpl w:val="A98E3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A46056"/>
    <w:multiLevelType w:val="hybridMultilevel"/>
    <w:tmpl w:val="10481D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F719AB"/>
    <w:multiLevelType w:val="hybridMultilevel"/>
    <w:tmpl w:val="BCD6EE0C"/>
    <w:lvl w:ilvl="0" w:tplc="0409001B">
      <w:start w:val="1"/>
      <w:numFmt w:val="lowerRoman"/>
      <w:lvlText w:val="%1."/>
      <w:lvlJc w:val="right"/>
      <w:pPr>
        <w:tabs>
          <w:tab w:val="num" w:pos="2700"/>
        </w:tabs>
        <w:ind w:left="270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568B5928"/>
    <w:multiLevelType w:val="hybridMultilevel"/>
    <w:tmpl w:val="B974369E"/>
    <w:lvl w:ilvl="0" w:tplc="0409001B">
      <w:start w:val="1"/>
      <w:numFmt w:val="lowerRoman"/>
      <w:lvlText w:val="%1."/>
      <w:lvlJc w:val="right"/>
      <w:pPr>
        <w:tabs>
          <w:tab w:val="num" w:pos="2880"/>
        </w:tabs>
        <w:ind w:left="2880" w:hanging="360"/>
      </w:pPr>
    </w:lvl>
    <w:lvl w:ilvl="1" w:tplc="04090019" w:tentative="1">
      <w:start w:val="1"/>
      <w:numFmt w:val="lowerLetter"/>
      <w:lvlText w:val="%2."/>
      <w:lvlJc w:val="left"/>
      <w:pPr>
        <w:tabs>
          <w:tab w:val="num" w:pos="3600"/>
        </w:tabs>
        <w:ind w:left="3600" w:hanging="360"/>
      </w:pPr>
    </w:lvl>
    <w:lvl w:ilvl="2" w:tplc="0409001B" w:tentative="1">
      <w:start w:val="1"/>
      <w:numFmt w:val="lowerRoman"/>
      <w:lvlText w:val="%3."/>
      <w:lvlJc w:val="right"/>
      <w:pPr>
        <w:tabs>
          <w:tab w:val="num" w:pos="4320"/>
        </w:tabs>
        <w:ind w:left="4320" w:hanging="180"/>
      </w:pPr>
    </w:lvl>
    <w:lvl w:ilvl="3" w:tplc="0409000F">
      <w:start w:val="1"/>
      <w:numFmt w:val="decimal"/>
      <w:lvlText w:val="%4."/>
      <w:lvlJc w:val="left"/>
      <w:pPr>
        <w:tabs>
          <w:tab w:val="num" w:pos="5040"/>
        </w:tabs>
        <w:ind w:left="5040" w:hanging="360"/>
      </w:pPr>
    </w:lvl>
    <w:lvl w:ilvl="4" w:tplc="04090019" w:tentative="1">
      <w:start w:val="1"/>
      <w:numFmt w:val="lowerLetter"/>
      <w:lvlText w:val="%5."/>
      <w:lvlJc w:val="left"/>
      <w:pPr>
        <w:tabs>
          <w:tab w:val="num" w:pos="5760"/>
        </w:tabs>
        <w:ind w:left="5760" w:hanging="360"/>
      </w:pPr>
    </w:lvl>
    <w:lvl w:ilvl="5" w:tplc="0409001B" w:tentative="1">
      <w:start w:val="1"/>
      <w:numFmt w:val="lowerRoman"/>
      <w:lvlText w:val="%6."/>
      <w:lvlJc w:val="right"/>
      <w:pPr>
        <w:tabs>
          <w:tab w:val="num" w:pos="6480"/>
        </w:tabs>
        <w:ind w:left="6480" w:hanging="180"/>
      </w:pPr>
    </w:lvl>
    <w:lvl w:ilvl="6" w:tplc="0409000F" w:tentative="1">
      <w:start w:val="1"/>
      <w:numFmt w:val="decimal"/>
      <w:lvlText w:val="%7."/>
      <w:lvlJc w:val="left"/>
      <w:pPr>
        <w:tabs>
          <w:tab w:val="num" w:pos="7200"/>
        </w:tabs>
        <w:ind w:left="7200" w:hanging="360"/>
      </w:pPr>
    </w:lvl>
    <w:lvl w:ilvl="7" w:tplc="04090019" w:tentative="1">
      <w:start w:val="1"/>
      <w:numFmt w:val="lowerLetter"/>
      <w:lvlText w:val="%8."/>
      <w:lvlJc w:val="left"/>
      <w:pPr>
        <w:tabs>
          <w:tab w:val="num" w:pos="7920"/>
        </w:tabs>
        <w:ind w:left="7920" w:hanging="360"/>
      </w:pPr>
    </w:lvl>
    <w:lvl w:ilvl="8" w:tplc="0409001B" w:tentative="1">
      <w:start w:val="1"/>
      <w:numFmt w:val="lowerRoman"/>
      <w:lvlText w:val="%9."/>
      <w:lvlJc w:val="right"/>
      <w:pPr>
        <w:tabs>
          <w:tab w:val="num" w:pos="8640"/>
        </w:tabs>
        <w:ind w:left="8640" w:hanging="180"/>
      </w:pPr>
    </w:lvl>
  </w:abstractNum>
  <w:abstractNum w:abstractNumId="10" w15:restartNumberingAfterBreak="0">
    <w:nsid w:val="6553685C"/>
    <w:multiLevelType w:val="hybridMultilevel"/>
    <w:tmpl w:val="D2C68020"/>
    <w:lvl w:ilvl="0" w:tplc="0409001B">
      <w:start w:val="1"/>
      <w:numFmt w:val="lowerRoman"/>
      <w:lvlText w:val="%1."/>
      <w:lvlJc w:val="right"/>
      <w:pPr>
        <w:tabs>
          <w:tab w:val="num" w:pos="2700"/>
        </w:tabs>
        <w:ind w:left="270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6"/>
  </w:num>
  <w:num w:numId="2">
    <w:abstractNumId w:val="1"/>
  </w:num>
  <w:num w:numId="3">
    <w:abstractNumId w:val="5"/>
  </w:num>
  <w:num w:numId="4">
    <w:abstractNumId w:val="4"/>
  </w:num>
  <w:num w:numId="5">
    <w:abstractNumId w:val="7"/>
  </w:num>
  <w:num w:numId="6">
    <w:abstractNumId w:val="2"/>
  </w:num>
  <w:num w:numId="7">
    <w:abstractNumId w:val="9"/>
  </w:num>
  <w:num w:numId="8">
    <w:abstractNumId w:val="0"/>
  </w:num>
  <w:num w:numId="9">
    <w:abstractNumId w:val="10"/>
  </w:num>
  <w:num w:numId="10">
    <w:abstractNumId w:val="8"/>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7AA"/>
    <w:rsid w:val="0000582C"/>
    <w:rsid w:val="00012801"/>
    <w:rsid w:val="00037833"/>
    <w:rsid w:val="00067608"/>
    <w:rsid w:val="000944C9"/>
    <w:rsid w:val="000B45CB"/>
    <w:rsid w:val="000E1ED1"/>
    <w:rsid w:val="001127AA"/>
    <w:rsid w:val="0014674F"/>
    <w:rsid w:val="001A476F"/>
    <w:rsid w:val="001B2907"/>
    <w:rsid w:val="00201731"/>
    <w:rsid w:val="00225AE9"/>
    <w:rsid w:val="00311F68"/>
    <w:rsid w:val="00331FF4"/>
    <w:rsid w:val="00350BF6"/>
    <w:rsid w:val="003C1354"/>
    <w:rsid w:val="003E331D"/>
    <w:rsid w:val="0042551C"/>
    <w:rsid w:val="00473C58"/>
    <w:rsid w:val="00487DCE"/>
    <w:rsid w:val="004B4520"/>
    <w:rsid w:val="0050207B"/>
    <w:rsid w:val="00563D7D"/>
    <w:rsid w:val="005B3C7C"/>
    <w:rsid w:val="00615C31"/>
    <w:rsid w:val="006C1D2D"/>
    <w:rsid w:val="007176AA"/>
    <w:rsid w:val="00777E5D"/>
    <w:rsid w:val="007A3376"/>
    <w:rsid w:val="007C6DA7"/>
    <w:rsid w:val="007E02B3"/>
    <w:rsid w:val="007E4D25"/>
    <w:rsid w:val="0082411D"/>
    <w:rsid w:val="00833DF2"/>
    <w:rsid w:val="008621AF"/>
    <w:rsid w:val="008D4ABD"/>
    <w:rsid w:val="008E136A"/>
    <w:rsid w:val="008E563C"/>
    <w:rsid w:val="00933162"/>
    <w:rsid w:val="00967320"/>
    <w:rsid w:val="00985253"/>
    <w:rsid w:val="009D25FC"/>
    <w:rsid w:val="00A07792"/>
    <w:rsid w:val="00A21797"/>
    <w:rsid w:val="00A44812"/>
    <w:rsid w:val="00B0010C"/>
    <w:rsid w:val="00B15627"/>
    <w:rsid w:val="00C04D1D"/>
    <w:rsid w:val="00C345C3"/>
    <w:rsid w:val="00C577BC"/>
    <w:rsid w:val="00C8281A"/>
    <w:rsid w:val="00C912E9"/>
    <w:rsid w:val="00CA3CF2"/>
    <w:rsid w:val="00CC112D"/>
    <w:rsid w:val="00CC5312"/>
    <w:rsid w:val="00CF3677"/>
    <w:rsid w:val="00D33732"/>
    <w:rsid w:val="00D74457"/>
    <w:rsid w:val="00DF7545"/>
    <w:rsid w:val="00DF7F43"/>
    <w:rsid w:val="00E1209C"/>
    <w:rsid w:val="00E5085E"/>
    <w:rsid w:val="00E94DFF"/>
    <w:rsid w:val="00EE0636"/>
    <w:rsid w:val="00FC3E50"/>
    <w:rsid w:val="00FF3EEE"/>
    <w:rsid w:val="00FF62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367D3"/>
  <w15:chartTrackingRefBased/>
  <w15:docId w15:val="{1C7AAAE1-5250-3F41-9339-8A667DC35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127AA"/>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8621AF"/>
    <w:pPr>
      <w:ind w:left="720"/>
      <w:contextualSpacing/>
    </w:pPr>
  </w:style>
  <w:style w:type="paragraph" w:styleId="List3">
    <w:name w:val="List 3"/>
    <w:basedOn w:val="Normal"/>
    <w:rsid w:val="00FC3E50"/>
    <w:pPr>
      <w:ind w:left="1080" w:hanging="360"/>
    </w:pPr>
    <w:rPr>
      <w:rFonts w:ascii="Times New Roman" w:eastAsia="Times New Roman" w:hAnsi="Times New Roman" w:cs="Times New Roman"/>
    </w:rPr>
  </w:style>
  <w:style w:type="paragraph" w:styleId="List4">
    <w:name w:val="List 4"/>
    <w:basedOn w:val="Normal"/>
    <w:rsid w:val="00FC3E50"/>
    <w:pPr>
      <w:ind w:left="1440" w:hanging="360"/>
    </w:pPr>
    <w:rPr>
      <w:rFonts w:ascii="Times New Roman" w:eastAsia="Times New Roman" w:hAnsi="Times New Roman" w:cs="Times New Roman"/>
    </w:rPr>
  </w:style>
  <w:style w:type="paragraph" w:styleId="List5">
    <w:name w:val="List 5"/>
    <w:basedOn w:val="Normal"/>
    <w:rsid w:val="00FC3E50"/>
    <w:pPr>
      <w:ind w:left="1800" w:hanging="360"/>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016093">
      <w:bodyDiv w:val="1"/>
      <w:marLeft w:val="0"/>
      <w:marRight w:val="0"/>
      <w:marTop w:val="0"/>
      <w:marBottom w:val="0"/>
      <w:divBdr>
        <w:top w:val="none" w:sz="0" w:space="0" w:color="auto"/>
        <w:left w:val="none" w:sz="0" w:space="0" w:color="auto"/>
        <w:bottom w:val="none" w:sz="0" w:space="0" w:color="auto"/>
        <w:right w:val="none" w:sz="0" w:space="0" w:color="auto"/>
      </w:divBdr>
    </w:div>
    <w:div w:id="712311777">
      <w:bodyDiv w:val="1"/>
      <w:marLeft w:val="0"/>
      <w:marRight w:val="0"/>
      <w:marTop w:val="0"/>
      <w:marBottom w:val="0"/>
      <w:divBdr>
        <w:top w:val="none" w:sz="0" w:space="0" w:color="auto"/>
        <w:left w:val="none" w:sz="0" w:space="0" w:color="auto"/>
        <w:bottom w:val="none" w:sz="0" w:space="0" w:color="auto"/>
        <w:right w:val="none" w:sz="0" w:space="0" w:color="auto"/>
      </w:divBdr>
    </w:div>
    <w:div w:id="1441028679">
      <w:bodyDiv w:val="1"/>
      <w:marLeft w:val="0"/>
      <w:marRight w:val="0"/>
      <w:marTop w:val="0"/>
      <w:marBottom w:val="0"/>
      <w:divBdr>
        <w:top w:val="none" w:sz="0" w:space="0" w:color="auto"/>
        <w:left w:val="none" w:sz="0" w:space="0" w:color="auto"/>
        <w:bottom w:val="none" w:sz="0" w:space="0" w:color="auto"/>
        <w:right w:val="none" w:sz="0" w:space="0" w:color="auto"/>
      </w:divBdr>
      <w:divsChild>
        <w:div w:id="1864630508">
          <w:marLeft w:val="0"/>
          <w:marRight w:val="0"/>
          <w:marTop w:val="0"/>
          <w:marBottom w:val="0"/>
          <w:divBdr>
            <w:top w:val="none" w:sz="0" w:space="0" w:color="auto"/>
            <w:left w:val="none" w:sz="0" w:space="0" w:color="auto"/>
            <w:bottom w:val="none" w:sz="0" w:space="0" w:color="auto"/>
            <w:right w:val="none" w:sz="0" w:space="0" w:color="auto"/>
          </w:divBdr>
          <w:divsChild>
            <w:div w:id="1651252696">
              <w:marLeft w:val="0"/>
              <w:marRight w:val="0"/>
              <w:marTop w:val="0"/>
              <w:marBottom w:val="0"/>
              <w:divBdr>
                <w:top w:val="none" w:sz="0" w:space="0" w:color="auto"/>
                <w:left w:val="none" w:sz="0" w:space="0" w:color="auto"/>
                <w:bottom w:val="none" w:sz="0" w:space="0" w:color="auto"/>
                <w:right w:val="none" w:sz="0" w:space="0" w:color="auto"/>
              </w:divBdr>
              <w:divsChild>
                <w:div w:id="187422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294621">
      <w:bodyDiv w:val="1"/>
      <w:marLeft w:val="0"/>
      <w:marRight w:val="0"/>
      <w:marTop w:val="0"/>
      <w:marBottom w:val="0"/>
      <w:divBdr>
        <w:top w:val="none" w:sz="0" w:space="0" w:color="auto"/>
        <w:left w:val="none" w:sz="0" w:space="0" w:color="auto"/>
        <w:bottom w:val="none" w:sz="0" w:space="0" w:color="auto"/>
        <w:right w:val="none" w:sz="0" w:space="0" w:color="auto"/>
      </w:divBdr>
      <w:divsChild>
        <w:div w:id="301422344">
          <w:marLeft w:val="0"/>
          <w:marRight w:val="0"/>
          <w:marTop w:val="0"/>
          <w:marBottom w:val="0"/>
          <w:divBdr>
            <w:top w:val="none" w:sz="0" w:space="0" w:color="auto"/>
            <w:left w:val="none" w:sz="0" w:space="0" w:color="auto"/>
            <w:bottom w:val="none" w:sz="0" w:space="0" w:color="auto"/>
            <w:right w:val="none" w:sz="0" w:space="0" w:color="auto"/>
          </w:divBdr>
          <w:divsChild>
            <w:div w:id="587229408">
              <w:marLeft w:val="0"/>
              <w:marRight w:val="0"/>
              <w:marTop w:val="0"/>
              <w:marBottom w:val="0"/>
              <w:divBdr>
                <w:top w:val="none" w:sz="0" w:space="0" w:color="auto"/>
                <w:left w:val="none" w:sz="0" w:space="0" w:color="auto"/>
                <w:bottom w:val="none" w:sz="0" w:space="0" w:color="auto"/>
                <w:right w:val="none" w:sz="0" w:space="0" w:color="auto"/>
              </w:divBdr>
              <w:divsChild>
                <w:div w:id="31846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777135">
      <w:bodyDiv w:val="1"/>
      <w:marLeft w:val="0"/>
      <w:marRight w:val="0"/>
      <w:marTop w:val="0"/>
      <w:marBottom w:val="0"/>
      <w:divBdr>
        <w:top w:val="none" w:sz="0" w:space="0" w:color="auto"/>
        <w:left w:val="none" w:sz="0" w:space="0" w:color="auto"/>
        <w:bottom w:val="none" w:sz="0" w:space="0" w:color="auto"/>
        <w:right w:val="none" w:sz="0" w:space="0" w:color="auto"/>
      </w:divBdr>
      <w:divsChild>
        <w:div w:id="1182013605">
          <w:marLeft w:val="0"/>
          <w:marRight w:val="0"/>
          <w:marTop w:val="0"/>
          <w:marBottom w:val="0"/>
          <w:divBdr>
            <w:top w:val="none" w:sz="0" w:space="0" w:color="auto"/>
            <w:left w:val="none" w:sz="0" w:space="0" w:color="auto"/>
            <w:bottom w:val="none" w:sz="0" w:space="0" w:color="auto"/>
            <w:right w:val="none" w:sz="0" w:space="0" w:color="auto"/>
          </w:divBdr>
          <w:divsChild>
            <w:div w:id="8678903">
              <w:marLeft w:val="0"/>
              <w:marRight w:val="0"/>
              <w:marTop w:val="0"/>
              <w:marBottom w:val="0"/>
              <w:divBdr>
                <w:top w:val="none" w:sz="0" w:space="0" w:color="auto"/>
                <w:left w:val="none" w:sz="0" w:space="0" w:color="auto"/>
                <w:bottom w:val="none" w:sz="0" w:space="0" w:color="auto"/>
                <w:right w:val="none" w:sz="0" w:space="0" w:color="auto"/>
              </w:divBdr>
              <w:divsChild>
                <w:div w:id="150897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399041">
      <w:bodyDiv w:val="1"/>
      <w:marLeft w:val="0"/>
      <w:marRight w:val="0"/>
      <w:marTop w:val="0"/>
      <w:marBottom w:val="0"/>
      <w:divBdr>
        <w:top w:val="none" w:sz="0" w:space="0" w:color="auto"/>
        <w:left w:val="none" w:sz="0" w:space="0" w:color="auto"/>
        <w:bottom w:val="none" w:sz="0" w:space="0" w:color="auto"/>
        <w:right w:val="none" w:sz="0" w:space="0" w:color="auto"/>
      </w:divBdr>
      <w:divsChild>
        <w:div w:id="520244759">
          <w:marLeft w:val="0"/>
          <w:marRight w:val="0"/>
          <w:marTop w:val="0"/>
          <w:marBottom w:val="0"/>
          <w:divBdr>
            <w:top w:val="none" w:sz="0" w:space="0" w:color="auto"/>
            <w:left w:val="none" w:sz="0" w:space="0" w:color="auto"/>
            <w:bottom w:val="none" w:sz="0" w:space="0" w:color="auto"/>
            <w:right w:val="none" w:sz="0" w:space="0" w:color="auto"/>
          </w:divBdr>
          <w:divsChild>
            <w:div w:id="1194658994">
              <w:marLeft w:val="0"/>
              <w:marRight w:val="0"/>
              <w:marTop w:val="0"/>
              <w:marBottom w:val="0"/>
              <w:divBdr>
                <w:top w:val="none" w:sz="0" w:space="0" w:color="auto"/>
                <w:left w:val="none" w:sz="0" w:space="0" w:color="auto"/>
                <w:bottom w:val="none" w:sz="0" w:space="0" w:color="auto"/>
                <w:right w:val="none" w:sz="0" w:space="0" w:color="auto"/>
              </w:divBdr>
              <w:divsChild>
                <w:div w:id="196191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544410">
      <w:bodyDiv w:val="1"/>
      <w:marLeft w:val="0"/>
      <w:marRight w:val="0"/>
      <w:marTop w:val="0"/>
      <w:marBottom w:val="0"/>
      <w:divBdr>
        <w:top w:val="none" w:sz="0" w:space="0" w:color="auto"/>
        <w:left w:val="none" w:sz="0" w:space="0" w:color="auto"/>
        <w:bottom w:val="none" w:sz="0" w:space="0" w:color="auto"/>
        <w:right w:val="none" w:sz="0" w:space="0" w:color="auto"/>
      </w:divBdr>
    </w:div>
    <w:div w:id="2140294781">
      <w:bodyDiv w:val="1"/>
      <w:marLeft w:val="0"/>
      <w:marRight w:val="0"/>
      <w:marTop w:val="0"/>
      <w:marBottom w:val="0"/>
      <w:divBdr>
        <w:top w:val="none" w:sz="0" w:space="0" w:color="auto"/>
        <w:left w:val="none" w:sz="0" w:space="0" w:color="auto"/>
        <w:bottom w:val="none" w:sz="0" w:space="0" w:color="auto"/>
        <w:right w:val="none" w:sz="0" w:space="0" w:color="auto"/>
      </w:divBdr>
      <w:divsChild>
        <w:div w:id="1823546066">
          <w:marLeft w:val="0"/>
          <w:marRight w:val="0"/>
          <w:marTop w:val="0"/>
          <w:marBottom w:val="0"/>
          <w:divBdr>
            <w:top w:val="none" w:sz="0" w:space="0" w:color="auto"/>
            <w:left w:val="none" w:sz="0" w:space="0" w:color="auto"/>
            <w:bottom w:val="none" w:sz="0" w:space="0" w:color="auto"/>
            <w:right w:val="none" w:sz="0" w:space="0" w:color="auto"/>
          </w:divBdr>
          <w:divsChild>
            <w:div w:id="1612781469">
              <w:marLeft w:val="0"/>
              <w:marRight w:val="0"/>
              <w:marTop w:val="0"/>
              <w:marBottom w:val="0"/>
              <w:divBdr>
                <w:top w:val="none" w:sz="0" w:space="0" w:color="auto"/>
                <w:left w:val="none" w:sz="0" w:space="0" w:color="auto"/>
                <w:bottom w:val="none" w:sz="0" w:space="0" w:color="auto"/>
                <w:right w:val="none" w:sz="0" w:space="0" w:color="auto"/>
              </w:divBdr>
              <w:divsChild>
                <w:div w:id="183968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1394</Words>
  <Characters>7946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Cousar</dc:creator>
  <cp:keywords/>
  <dc:description/>
  <cp:lastModifiedBy>Caroline Cousar</cp:lastModifiedBy>
  <cp:revision>2</cp:revision>
  <dcterms:created xsi:type="dcterms:W3CDTF">2023-08-25T00:13:00Z</dcterms:created>
  <dcterms:modified xsi:type="dcterms:W3CDTF">2023-08-25T00:13:00Z</dcterms:modified>
</cp:coreProperties>
</file>