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13B59F" w14:textId="77777777" w:rsidR="00436DCD"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CONSTITUTION </w:t>
      </w:r>
    </w:p>
    <w:p w14:paraId="088D51AE" w14:textId="77777777" w:rsidR="00436DCD" w:rsidRDefault="00436DCD" w:rsidP="00436DCD">
      <w:pPr>
        <w:rPr>
          <w:rFonts w:ascii="Times New Roman" w:eastAsia="Times New Roman" w:hAnsi="Times New Roman" w:cs="Times New Roman"/>
        </w:rPr>
      </w:pPr>
    </w:p>
    <w:p w14:paraId="63D227D1" w14:textId="77777777" w:rsidR="00436DCD"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Article I: Name</w:t>
      </w:r>
    </w:p>
    <w:p w14:paraId="2A409969" w14:textId="77777777" w:rsidR="00436DCD" w:rsidRDefault="00436DCD" w:rsidP="00436DCD">
      <w:pPr>
        <w:rPr>
          <w:rFonts w:ascii="Times New Roman" w:eastAsia="Times New Roman" w:hAnsi="Times New Roman" w:cs="Times New Roman"/>
        </w:rPr>
      </w:pPr>
    </w:p>
    <w:p w14:paraId="33C1BFDA" w14:textId="09EDB581" w:rsidR="00436DCD"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 The formal name of this organization shall be </w:t>
      </w:r>
      <w:r>
        <w:rPr>
          <w:rFonts w:ascii="Times New Roman" w:eastAsia="Times New Roman" w:hAnsi="Times New Roman" w:cs="Times New Roman"/>
        </w:rPr>
        <w:t xml:space="preserve">Paladin Peer Support. </w:t>
      </w:r>
    </w:p>
    <w:p w14:paraId="6A7D32AE" w14:textId="77777777" w:rsidR="00436DCD" w:rsidRDefault="00436DCD" w:rsidP="00436DCD">
      <w:pPr>
        <w:rPr>
          <w:rFonts w:ascii="Times New Roman" w:eastAsia="Times New Roman" w:hAnsi="Times New Roman" w:cs="Times New Roman"/>
        </w:rPr>
      </w:pPr>
    </w:p>
    <w:p w14:paraId="0A8D418A" w14:textId="77777777" w:rsidR="00436DCD"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Article II: Purpose </w:t>
      </w:r>
    </w:p>
    <w:p w14:paraId="7C6FAE41" w14:textId="77777777" w:rsidR="00436DCD" w:rsidRDefault="00436DCD" w:rsidP="00436DCD">
      <w:pPr>
        <w:rPr>
          <w:rFonts w:ascii="Times New Roman" w:eastAsia="Times New Roman" w:hAnsi="Times New Roman" w:cs="Times New Roman"/>
        </w:rPr>
      </w:pPr>
    </w:p>
    <w:p w14:paraId="1F8B2060" w14:textId="77777777" w:rsidR="00436DCD" w:rsidRPr="00436DCD" w:rsidRDefault="00436DCD" w:rsidP="00436DCD">
      <w:pPr>
        <w:pStyle w:val="NormalWeb"/>
        <w:spacing w:before="0" w:beforeAutospacing="0" w:after="0" w:afterAutospacing="0"/>
      </w:pPr>
      <w:r w:rsidRPr="00436DCD">
        <w:t xml:space="preserve">The purpose of Paladin Peer Support shall be to support student wellness and self-improvement. </w:t>
      </w:r>
      <w:r w:rsidRPr="00436DCD">
        <w:rPr>
          <w:color w:val="000000"/>
        </w:rPr>
        <w:t>Paladin Peer Support members support students by encouraging the development of wellness practices, organization skills, and self-care. Paladin Peer Support members create a supportive atmosphere for one-on-one or group sessions where we assist students in identifying areas of self-improvement and crafting a personalized wellness plan. We work with the Counseling Center and Housing and Residential Life to best meet the needs of each student. The goal of Paladin Peer Support is to encourage the wellbeing, confidence, and productivity of Furman students. </w:t>
      </w:r>
    </w:p>
    <w:p w14:paraId="3765B980" w14:textId="77777777" w:rsidR="00436DCD" w:rsidRPr="00436DCD" w:rsidRDefault="00436DCD" w:rsidP="00436DCD">
      <w:pPr>
        <w:rPr>
          <w:rFonts w:ascii="Times New Roman" w:eastAsia="Times New Roman" w:hAnsi="Times New Roman" w:cs="Times New Roman"/>
        </w:rPr>
      </w:pPr>
    </w:p>
    <w:p w14:paraId="1C096C2F" w14:textId="548A26EF" w:rsidR="00436DCD" w:rsidRDefault="00436DCD" w:rsidP="00436DCD">
      <w:pPr>
        <w:rPr>
          <w:rFonts w:ascii="Times New Roman" w:eastAsia="Times New Roman" w:hAnsi="Times New Roman" w:cs="Times New Roman"/>
        </w:rPr>
      </w:pPr>
    </w:p>
    <w:p w14:paraId="6E38E726" w14:textId="77777777" w:rsidR="00436DCD" w:rsidRDefault="00436DCD" w:rsidP="00436DCD">
      <w:pPr>
        <w:rPr>
          <w:rFonts w:ascii="Times New Roman" w:eastAsia="Times New Roman" w:hAnsi="Times New Roman" w:cs="Times New Roman"/>
        </w:rPr>
      </w:pPr>
    </w:p>
    <w:p w14:paraId="0462D879" w14:textId="450DA66D" w:rsidR="00436DCD"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Article III: Affiliations </w:t>
      </w:r>
    </w:p>
    <w:p w14:paraId="37B68F6C" w14:textId="77777777" w:rsidR="00436DCD" w:rsidRDefault="00436DCD" w:rsidP="00436DCD">
      <w:pPr>
        <w:rPr>
          <w:rFonts w:ascii="Times New Roman" w:eastAsia="Times New Roman" w:hAnsi="Times New Roman" w:cs="Times New Roman"/>
        </w:rPr>
      </w:pPr>
    </w:p>
    <w:p w14:paraId="195A5711" w14:textId="3448DB3A" w:rsidR="00436DCD" w:rsidRDefault="00436DCD" w:rsidP="00436DCD">
      <w:pPr>
        <w:rPr>
          <w:rFonts w:ascii="Times New Roman" w:eastAsia="Times New Roman" w:hAnsi="Times New Roman" w:cs="Times New Roman"/>
        </w:rPr>
      </w:pPr>
      <w:r>
        <w:rPr>
          <w:rFonts w:ascii="Times New Roman" w:eastAsia="Times New Roman" w:hAnsi="Times New Roman" w:cs="Times New Roman"/>
        </w:rPr>
        <w:t xml:space="preserve">Paladin Peer Support is affiliated with the </w:t>
      </w:r>
      <w:r w:rsidR="0066492E">
        <w:rPr>
          <w:rFonts w:ascii="Times New Roman" w:eastAsia="Times New Roman" w:hAnsi="Times New Roman" w:cs="Times New Roman"/>
        </w:rPr>
        <w:t>p</w:t>
      </w:r>
      <w:r>
        <w:rPr>
          <w:rFonts w:ascii="Times New Roman" w:eastAsia="Times New Roman" w:hAnsi="Times New Roman" w:cs="Times New Roman"/>
        </w:rPr>
        <w:t xml:space="preserve">sychology </w:t>
      </w:r>
      <w:r w:rsidR="0066492E">
        <w:rPr>
          <w:rFonts w:ascii="Times New Roman" w:eastAsia="Times New Roman" w:hAnsi="Times New Roman" w:cs="Times New Roman"/>
        </w:rPr>
        <w:t>d</w:t>
      </w:r>
      <w:r>
        <w:rPr>
          <w:rFonts w:ascii="Times New Roman" w:eastAsia="Times New Roman" w:hAnsi="Times New Roman" w:cs="Times New Roman"/>
        </w:rPr>
        <w:t xml:space="preserve">epartment and the </w:t>
      </w:r>
      <w:r w:rsidR="0066492E">
        <w:rPr>
          <w:rFonts w:ascii="Times New Roman" w:eastAsia="Times New Roman" w:hAnsi="Times New Roman" w:cs="Times New Roman"/>
        </w:rPr>
        <w:t xml:space="preserve">Furman </w:t>
      </w:r>
      <w:r>
        <w:rPr>
          <w:rFonts w:ascii="Times New Roman" w:eastAsia="Times New Roman" w:hAnsi="Times New Roman" w:cs="Times New Roman"/>
        </w:rPr>
        <w:t xml:space="preserve">Counseling </w:t>
      </w:r>
      <w:r w:rsidR="0066492E">
        <w:rPr>
          <w:rFonts w:ascii="Times New Roman" w:eastAsia="Times New Roman" w:hAnsi="Times New Roman" w:cs="Times New Roman"/>
        </w:rPr>
        <w:t>C</w:t>
      </w:r>
      <w:r>
        <w:rPr>
          <w:rFonts w:ascii="Times New Roman" w:eastAsia="Times New Roman" w:hAnsi="Times New Roman" w:cs="Times New Roman"/>
        </w:rPr>
        <w:t xml:space="preserve">enter. Additionally, Paladin Peer Support is affiliated with NAMI, National Alliance on Mental Illness. NAMI provides Paladin Peer Support with training materials, which includes information on mental illnesses, communication techniques, boundary guidelines, and resources. </w:t>
      </w:r>
    </w:p>
    <w:p w14:paraId="3A3AFBEA" w14:textId="77777777" w:rsidR="00436DCD" w:rsidRDefault="00436DCD" w:rsidP="00436DCD">
      <w:pPr>
        <w:rPr>
          <w:rFonts w:ascii="Times New Roman" w:eastAsia="Times New Roman" w:hAnsi="Times New Roman" w:cs="Times New Roman"/>
        </w:rPr>
      </w:pPr>
    </w:p>
    <w:p w14:paraId="774BFF91" w14:textId="39985F87" w:rsidR="00436DCD"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Article IV: Membership </w:t>
      </w:r>
    </w:p>
    <w:p w14:paraId="25958FA4" w14:textId="77777777" w:rsidR="00436DCD" w:rsidRDefault="00436DCD" w:rsidP="00436DCD">
      <w:pPr>
        <w:rPr>
          <w:rFonts w:ascii="Times New Roman" w:eastAsia="Times New Roman" w:hAnsi="Times New Roman" w:cs="Times New Roman"/>
        </w:rPr>
      </w:pPr>
    </w:p>
    <w:p w14:paraId="43B7917D" w14:textId="77777777" w:rsidR="00436DCD" w:rsidRDefault="00436DCD" w:rsidP="00436DCD">
      <w:pPr>
        <w:rPr>
          <w:rFonts w:ascii="Times New Roman" w:eastAsia="Times New Roman" w:hAnsi="Times New Roman" w:cs="Times New Roman"/>
        </w:rPr>
      </w:pPr>
    </w:p>
    <w:p w14:paraId="1D9F71A8" w14:textId="63EC9593" w:rsidR="00436DCD" w:rsidRDefault="000765D4" w:rsidP="00436DCD">
      <w:pPr>
        <w:rPr>
          <w:rFonts w:ascii="Times New Roman" w:eastAsia="Times New Roman" w:hAnsi="Times New Roman" w:cs="Times New Roman"/>
        </w:rPr>
      </w:pPr>
      <w:r>
        <w:rPr>
          <w:rFonts w:ascii="Times New Roman" w:eastAsia="Times New Roman" w:hAnsi="Times New Roman" w:cs="Times New Roman"/>
        </w:rPr>
        <w:t xml:space="preserve">Freshmen, sophomores, juniors, and seniors are eligible for membership.  In </w:t>
      </w:r>
      <w:r w:rsidR="00436DCD" w:rsidRPr="00436DCD">
        <w:rPr>
          <w:rFonts w:ascii="Times New Roman" w:eastAsia="Times New Roman" w:hAnsi="Times New Roman" w:cs="Times New Roman"/>
        </w:rPr>
        <w:t xml:space="preserve">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62A4D905" w14:textId="77777777" w:rsidR="00436DCD" w:rsidRDefault="00436DCD" w:rsidP="00436DCD">
      <w:pPr>
        <w:rPr>
          <w:rFonts w:ascii="Times New Roman" w:eastAsia="Times New Roman" w:hAnsi="Times New Roman" w:cs="Times New Roman"/>
        </w:rPr>
      </w:pPr>
    </w:p>
    <w:p w14:paraId="7192EC08" w14:textId="77777777" w:rsidR="000765D4"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Article V: Officers </w:t>
      </w:r>
    </w:p>
    <w:p w14:paraId="4334D8FD" w14:textId="77777777" w:rsidR="000765D4" w:rsidRDefault="000765D4" w:rsidP="00436DCD">
      <w:pPr>
        <w:rPr>
          <w:rFonts w:ascii="Times New Roman" w:eastAsia="Times New Roman" w:hAnsi="Times New Roman" w:cs="Times New Roman"/>
        </w:rPr>
      </w:pPr>
    </w:p>
    <w:p w14:paraId="74DE2DCA" w14:textId="77777777" w:rsidR="000765D4"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What </w:t>
      </w:r>
      <w:proofErr w:type="gramStart"/>
      <w:r w:rsidRPr="00436DCD">
        <w:rPr>
          <w:rFonts w:ascii="Times New Roman" w:eastAsia="Times New Roman" w:hAnsi="Times New Roman" w:cs="Times New Roman"/>
        </w:rPr>
        <w:t>are</w:t>
      </w:r>
      <w:proofErr w:type="gramEnd"/>
      <w:r w:rsidRPr="00436DCD">
        <w:rPr>
          <w:rFonts w:ascii="Times New Roman" w:eastAsia="Times New Roman" w:hAnsi="Times New Roman" w:cs="Times New Roman"/>
        </w:rPr>
        <w:t xml:space="preserve"> the officer/leadership titles? </w:t>
      </w:r>
    </w:p>
    <w:p w14:paraId="43678ACB" w14:textId="77777777" w:rsidR="000765D4" w:rsidRDefault="000765D4" w:rsidP="00436DCD">
      <w:pPr>
        <w:rPr>
          <w:rFonts w:ascii="Times New Roman" w:eastAsia="Times New Roman" w:hAnsi="Times New Roman" w:cs="Times New Roman"/>
        </w:rPr>
      </w:pPr>
    </w:p>
    <w:p w14:paraId="343B65DF" w14:textId="48710D27" w:rsidR="000765D4" w:rsidRDefault="000765D4" w:rsidP="00436DCD">
      <w:pPr>
        <w:rPr>
          <w:rFonts w:ascii="Times New Roman" w:eastAsia="Times New Roman" w:hAnsi="Times New Roman" w:cs="Times New Roman"/>
        </w:rPr>
      </w:pPr>
      <w:r>
        <w:rPr>
          <w:rFonts w:ascii="Times New Roman" w:eastAsia="Times New Roman" w:hAnsi="Times New Roman" w:cs="Times New Roman"/>
        </w:rPr>
        <w:t xml:space="preserve">The officer titles are president or co-president in the case that two students serve as organization leaders. To qualify as an officer, the student must have been a member of the organization in the previous year. Additionally, the student must have experience meeting with students within the organization. Members who did not meet with students are not eligible for the president position. The member also must have shown consistent effort within Paladin Peer Support. Members can show consistent effort by attending meetings, participating in meetings, or offering ideas to grow Paladin Peer Support. Lastly, members must complete an application and interview in order to become the next president of Paladin Peer Support. </w:t>
      </w:r>
    </w:p>
    <w:p w14:paraId="1027DF4B" w14:textId="77777777" w:rsidR="000765D4" w:rsidRDefault="000765D4" w:rsidP="00436DCD">
      <w:pPr>
        <w:rPr>
          <w:rFonts w:ascii="Times New Roman" w:eastAsia="Times New Roman" w:hAnsi="Times New Roman" w:cs="Times New Roman"/>
        </w:rPr>
      </w:pPr>
    </w:p>
    <w:p w14:paraId="4E9D9981" w14:textId="77777777" w:rsidR="005952AC" w:rsidRDefault="000765D4" w:rsidP="00436DCD">
      <w:pPr>
        <w:rPr>
          <w:rFonts w:ascii="Times New Roman" w:eastAsia="Times New Roman" w:hAnsi="Times New Roman" w:cs="Times New Roman"/>
        </w:rPr>
      </w:pPr>
      <w:r>
        <w:rPr>
          <w:rFonts w:ascii="Times New Roman" w:eastAsia="Times New Roman" w:hAnsi="Times New Roman" w:cs="Times New Roman"/>
        </w:rPr>
        <w:t xml:space="preserve">The president of Paladin Peer Support must be organized, reliable, </w:t>
      </w:r>
      <w:r w:rsidR="005952AC">
        <w:rPr>
          <w:rFonts w:ascii="Times New Roman" w:eastAsia="Times New Roman" w:hAnsi="Times New Roman" w:cs="Times New Roman"/>
        </w:rPr>
        <w:t xml:space="preserve">respectful, and passionate. </w:t>
      </w:r>
    </w:p>
    <w:p w14:paraId="7986893B" w14:textId="77777777" w:rsidR="005952AC" w:rsidRDefault="005952AC" w:rsidP="00436DCD">
      <w:pPr>
        <w:rPr>
          <w:rFonts w:ascii="Times New Roman" w:eastAsia="Times New Roman" w:hAnsi="Times New Roman" w:cs="Times New Roman"/>
        </w:rPr>
      </w:pPr>
    </w:p>
    <w:p w14:paraId="06892581" w14:textId="08B01B80" w:rsidR="00436DCD" w:rsidRDefault="00436DCD" w:rsidP="00436DCD">
      <w:pPr>
        <w:rPr>
          <w:rFonts w:ascii="Times New Roman" w:eastAsia="Times New Roman" w:hAnsi="Times New Roman" w:cs="Times New Roman"/>
        </w:rPr>
      </w:pPr>
      <w:r w:rsidRPr="00670A25">
        <w:rPr>
          <w:rFonts w:ascii="Times New Roman" w:eastAsia="Times New Roman" w:hAnsi="Times New Roman" w:cs="Times New Roman"/>
          <w:b/>
          <w:bCs/>
        </w:rPr>
        <w:t>What are the qualifications to serve as an officer?</w:t>
      </w:r>
      <w:r w:rsidRPr="00436DCD">
        <w:rPr>
          <w:rFonts w:ascii="Times New Roman" w:eastAsia="Times New Roman" w:hAnsi="Times New Roman" w:cs="Times New Roman"/>
        </w:rPr>
        <w:t xml:space="preserve"> </w:t>
      </w:r>
      <w:r w:rsidRPr="00436DCD">
        <w:rPr>
          <w:rFonts w:ascii="Times New Roman" w:eastAsia="Times New Roman" w:hAnsi="Times New Roman" w:cs="Times New Roman"/>
          <w:b/>
          <w:bCs/>
        </w:rPr>
        <w:t>What is the term of each office?</w:t>
      </w:r>
      <w:r w:rsidRPr="00436DCD">
        <w:rPr>
          <w:rFonts w:ascii="Times New Roman" w:eastAsia="Times New Roman" w:hAnsi="Times New Roman" w:cs="Times New Roman"/>
        </w:rPr>
        <w:t xml:space="preserve"> </w:t>
      </w:r>
    </w:p>
    <w:p w14:paraId="32A6FEE4" w14:textId="77777777" w:rsidR="00436DCD" w:rsidRDefault="00436DCD" w:rsidP="00436DCD">
      <w:pPr>
        <w:rPr>
          <w:rFonts w:ascii="Times New Roman" w:eastAsia="Times New Roman" w:hAnsi="Times New Roman" w:cs="Times New Roman"/>
        </w:rPr>
      </w:pPr>
    </w:p>
    <w:p w14:paraId="2A4D706B" w14:textId="77777777" w:rsidR="005952AC"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Article VI: Advisor </w:t>
      </w:r>
    </w:p>
    <w:p w14:paraId="2FE30AF9" w14:textId="77777777" w:rsidR="005952AC" w:rsidRDefault="005952AC" w:rsidP="00436DCD">
      <w:pPr>
        <w:rPr>
          <w:rFonts w:ascii="Times New Roman" w:eastAsia="Times New Roman" w:hAnsi="Times New Roman" w:cs="Times New Roman"/>
        </w:rPr>
      </w:pPr>
    </w:p>
    <w:p w14:paraId="19FEEAA2" w14:textId="77777777" w:rsidR="005952AC"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What is the general relationship of the advisor to the organization?</w:t>
      </w:r>
    </w:p>
    <w:p w14:paraId="26CB3158" w14:textId="77777777" w:rsidR="005952AC" w:rsidRDefault="005952AC" w:rsidP="00436DCD">
      <w:pPr>
        <w:rPr>
          <w:rFonts w:ascii="Times New Roman" w:eastAsia="Times New Roman" w:hAnsi="Times New Roman" w:cs="Times New Roman"/>
        </w:rPr>
      </w:pPr>
    </w:p>
    <w:p w14:paraId="07312B64" w14:textId="2C195403" w:rsidR="00436DCD" w:rsidRDefault="005952AC" w:rsidP="00436DCD">
      <w:pPr>
        <w:rPr>
          <w:rFonts w:ascii="Times New Roman" w:eastAsia="Times New Roman" w:hAnsi="Times New Roman" w:cs="Times New Roman"/>
        </w:rPr>
      </w:pPr>
      <w:r>
        <w:rPr>
          <w:rFonts w:ascii="Times New Roman" w:eastAsia="Times New Roman" w:hAnsi="Times New Roman" w:cs="Times New Roman"/>
        </w:rPr>
        <w:t xml:space="preserve">The advisor serves as an overseer of training and an aid to the president(s) of Paladin Peer Support. Therefore, the advisor oversees the deliverance of training by the students and NAMI. The advisor will ideally teach the members of Paladin Peer Support about mindfulness. This might mean guiding the members through mindfulness exercises and reflecting on those experiences. Additionally, the advisor may guide the president(s) through any questions or difficult scenarios that may arise. </w:t>
      </w:r>
      <w:r w:rsidR="00436DCD" w:rsidRPr="00436DCD">
        <w:rPr>
          <w:rFonts w:ascii="Times New Roman" w:eastAsia="Times New Roman" w:hAnsi="Times New Roman" w:cs="Times New Roman"/>
        </w:rPr>
        <w:t xml:space="preserve"> </w:t>
      </w:r>
    </w:p>
    <w:p w14:paraId="1796A61F" w14:textId="77777777" w:rsidR="00436DCD" w:rsidRDefault="00436DCD" w:rsidP="00436DCD">
      <w:pPr>
        <w:rPr>
          <w:rFonts w:ascii="Times New Roman" w:eastAsia="Times New Roman" w:hAnsi="Times New Roman" w:cs="Times New Roman"/>
        </w:rPr>
      </w:pPr>
    </w:p>
    <w:p w14:paraId="628841EE" w14:textId="77777777" w:rsidR="005952AC"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Article VII: Meetings </w:t>
      </w:r>
    </w:p>
    <w:p w14:paraId="272AEBE6" w14:textId="77777777" w:rsidR="005952AC" w:rsidRDefault="005952AC" w:rsidP="00436DCD">
      <w:pPr>
        <w:rPr>
          <w:rFonts w:ascii="Times New Roman" w:eastAsia="Times New Roman" w:hAnsi="Times New Roman" w:cs="Times New Roman"/>
        </w:rPr>
      </w:pPr>
    </w:p>
    <w:p w14:paraId="457B7043" w14:textId="262D6DF8" w:rsidR="005952AC" w:rsidRDefault="005952AC" w:rsidP="00436DCD">
      <w:pPr>
        <w:rPr>
          <w:rFonts w:ascii="Times New Roman" w:eastAsia="Times New Roman" w:hAnsi="Times New Roman" w:cs="Times New Roman"/>
        </w:rPr>
      </w:pPr>
      <w:r>
        <w:rPr>
          <w:rFonts w:ascii="Times New Roman" w:eastAsia="Times New Roman" w:hAnsi="Times New Roman" w:cs="Times New Roman"/>
        </w:rPr>
        <w:t xml:space="preserve">Training period begins after members have been accepted into Paladin Peer Support in the fall (this may occur in the spring as well if Paladin Peer Support sees the need for more members). </w:t>
      </w:r>
      <w:r w:rsidR="00AD33D5">
        <w:rPr>
          <w:rFonts w:ascii="Times New Roman" w:eastAsia="Times New Roman" w:hAnsi="Times New Roman" w:cs="Times New Roman"/>
        </w:rPr>
        <w:t xml:space="preserve">During training period, Paladin Peer Support members and the advisor will meet once weekly for four weeks. After training period is complete, Paladin Peer Support will meet once every two weeks. </w:t>
      </w:r>
    </w:p>
    <w:p w14:paraId="6E0CFA6F" w14:textId="77777777" w:rsidR="00436DCD" w:rsidRDefault="00436DCD" w:rsidP="00436DCD">
      <w:pPr>
        <w:rPr>
          <w:rFonts w:ascii="Times New Roman" w:eastAsia="Times New Roman" w:hAnsi="Times New Roman" w:cs="Times New Roman"/>
        </w:rPr>
      </w:pPr>
    </w:p>
    <w:p w14:paraId="59D93D13" w14:textId="7F8C29D0" w:rsidR="00436DCD"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Article VIII: Finance How will the organization receive funding? </w:t>
      </w:r>
    </w:p>
    <w:p w14:paraId="3F2D1CD4" w14:textId="77777777" w:rsidR="00AD33D5" w:rsidRDefault="00AD33D5" w:rsidP="00436DCD">
      <w:pPr>
        <w:rPr>
          <w:rFonts w:ascii="Times New Roman" w:eastAsia="Times New Roman" w:hAnsi="Times New Roman" w:cs="Times New Roman"/>
        </w:rPr>
      </w:pPr>
    </w:p>
    <w:p w14:paraId="3A17865E" w14:textId="2E073635" w:rsidR="00AD33D5" w:rsidRDefault="00AD33D5" w:rsidP="00436DCD">
      <w:pPr>
        <w:rPr>
          <w:rFonts w:ascii="Times New Roman" w:eastAsia="Times New Roman" w:hAnsi="Times New Roman" w:cs="Times New Roman"/>
        </w:rPr>
      </w:pPr>
      <w:r>
        <w:rPr>
          <w:rFonts w:ascii="Times New Roman" w:eastAsia="Times New Roman" w:hAnsi="Times New Roman" w:cs="Times New Roman"/>
        </w:rPr>
        <w:t xml:space="preserve">Paladin Peer Support will receive funding by speaking to SGA. Paladin Peer Support plans to use future funding to organize philanthropic events, campus giveaways to advertise Paladin Peer Support, and hopefully work towards designing a Furman Mindfulness app. </w:t>
      </w:r>
    </w:p>
    <w:p w14:paraId="33EE9BB1" w14:textId="77777777" w:rsidR="00436DCD" w:rsidRDefault="00436DCD" w:rsidP="00436DCD">
      <w:pPr>
        <w:rPr>
          <w:rFonts w:ascii="Times New Roman" w:eastAsia="Times New Roman" w:hAnsi="Times New Roman" w:cs="Times New Roman"/>
        </w:rPr>
      </w:pPr>
    </w:p>
    <w:p w14:paraId="63BA5182" w14:textId="675380D5" w:rsidR="00436DCD"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Article IX: </w:t>
      </w:r>
    </w:p>
    <w:p w14:paraId="661C0329" w14:textId="34E97789" w:rsidR="00AD33D5" w:rsidRDefault="00AD33D5" w:rsidP="00436DCD">
      <w:pPr>
        <w:rPr>
          <w:rFonts w:ascii="Times New Roman" w:eastAsia="Times New Roman" w:hAnsi="Times New Roman" w:cs="Times New Roman"/>
        </w:rPr>
      </w:pPr>
      <w:r>
        <w:rPr>
          <w:rFonts w:ascii="Times New Roman" w:eastAsia="Times New Roman" w:hAnsi="Times New Roman" w:cs="Times New Roman"/>
        </w:rPr>
        <w:t xml:space="preserve">In order to amend this constitution, the president must first discuss the possible changes with the organization advisor. Then, the president must review the changes with the members of the organization and receive a majority vote. </w:t>
      </w:r>
    </w:p>
    <w:p w14:paraId="7B9B853A" w14:textId="185306B2" w:rsidR="00AD33D5" w:rsidRDefault="00AD33D5" w:rsidP="00436DCD">
      <w:pPr>
        <w:rPr>
          <w:rFonts w:ascii="Times New Roman" w:eastAsia="Times New Roman" w:hAnsi="Times New Roman" w:cs="Times New Roman"/>
        </w:rPr>
      </w:pPr>
    </w:p>
    <w:p w14:paraId="4434A19F" w14:textId="65B74B92" w:rsidR="00AD33D5" w:rsidRDefault="00AD33D5" w:rsidP="00436DCD">
      <w:pPr>
        <w:rPr>
          <w:rFonts w:ascii="Times New Roman" w:eastAsia="Times New Roman" w:hAnsi="Times New Roman" w:cs="Times New Roman"/>
        </w:rPr>
      </w:pPr>
      <w:r>
        <w:rPr>
          <w:rFonts w:ascii="Times New Roman" w:eastAsia="Times New Roman" w:hAnsi="Times New Roman" w:cs="Times New Roman"/>
        </w:rPr>
        <w:t xml:space="preserve">If a general member hopes to amend the constitution, they must speak to the president to discuss their desired changes. </w:t>
      </w:r>
    </w:p>
    <w:p w14:paraId="0F00FB24" w14:textId="77777777" w:rsidR="00436DCD" w:rsidRDefault="00436DCD" w:rsidP="00436DCD">
      <w:pPr>
        <w:rPr>
          <w:rFonts w:ascii="Times New Roman" w:eastAsia="Times New Roman" w:hAnsi="Times New Roman" w:cs="Times New Roman"/>
        </w:rPr>
      </w:pPr>
    </w:p>
    <w:p w14:paraId="6727DAF2" w14:textId="77777777" w:rsidR="00436DCD" w:rsidRDefault="00436DCD" w:rsidP="00436DCD">
      <w:pPr>
        <w:rPr>
          <w:rFonts w:ascii="Times New Roman" w:eastAsia="Times New Roman" w:hAnsi="Times New Roman" w:cs="Times New Roman"/>
        </w:rPr>
      </w:pPr>
    </w:p>
    <w:p w14:paraId="1DD4DE7B" w14:textId="77777777" w:rsidR="00D575C8"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BYLAWS </w:t>
      </w:r>
    </w:p>
    <w:p w14:paraId="4E30F3A1" w14:textId="77777777" w:rsidR="00D575C8" w:rsidRDefault="00D575C8" w:rsidP="00436DCD">
      <w:pPr>
        <w:rPr>
          <w:rFonts w:ascii="Times New Roman" w:eastAsia="Times New Roman" w:hAnsi="Times New Roman" w:cs="Times New Roman"/>
        </w:rPr>
      </w:pPr>
    </w:p>
    <w:p w14:paraId="43F5CFCC" w14:textId="0A67E10A" w:rsidR="00AD33D5"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Article I: Membership </w:t>
      </w:r>
    </w:p>
    <w:p w14:paraId="31CE4BE9" w14:textId="77777777" w:rsidR="00AD33D5" w:rsidRDefault="00AD33D5" w:rsidP="00436DCD">
      <w:pPr>
        <w:rPr>
          <w:rFonts w:ascii="Times New Roman" w:eastAsia="Times New Roman" w:hAnsi="Times New Roman" w:cs="Times New Roman"/>
        </w:rPr>
      </w:pPr>
    </w:p>
    <w:p w14:paraId="3920338D" w14:textId="3866A5B7" w:rsidR="00AD33D5" w:rsidRDefault="00AD33D5" w:rsidP="00436DCD">
      <w:pPr>
        <w:rPr>
          <w:rFonts w:ascii="Times New Roman" w:eastAsia="Times New Roman" w:hAnsi="Times New Roman" w:cs="Times New Roman"/>
        </w:rPr>
      </w:pPr>
      <w:r>
        <w:rPr>
          <w:rFonts w:ascii="Times New Roman" w:eastAsia="Times New Roman" w:hAnsi="Times New Roman" w:cs="Times New Roman"/>
        </w:rPr>
        <w:t xml:space="preserve">There will be member(s) with president position(s) and general members. Among general members, there will be trained and untrained members. By the end of the semester, all members will </w:t>
      </w:r>
      <w:r w:rsidR="00D575C8">
        <w:rPr>
          <w:rFonts w:ascii="Times New Roman" w:eastAsia="Times New Roman" w:hAnsi="Times New Roman" w:cs="Times New Roman"/>
        </w:rPr>
        <w:t xml:space="preserve">be </w:t>
      </w:r>
      <w:r>
        <w:rPr>
          <w:rFonts w:ascii="Times New Roman" w:eastAsia="Times New Roman" w:hAnsi="Times New Roman" w:cs="Times New Roman"/>
        </w:rPr>
        <w:t xml:space="preserve">trained. Trained members will be excused from further training if they have a reliable </w:t>
      </w:r>
      <w:r>
        <w:rPr>
          <w:rFonts w:ascii="Times New Roman" w:eastAsia="Times New Roman" w:hAnsi="Times New Roman" w:cs="Times New Roman"/>
        </w:rPr>
        <w:lastRenderedPageBreak/>
        <w:t xml:space="preserve">excuse. Untrained members are not excused from any training. President(s) is expected to walk through and lead training with Paladin Peer Support members. </w:t>
      </w:r>
    </w:p>
    <w:p w14:paraId="205FEC00" w14:textId="77777777" w:rsidR="00AD33D5" w:rsidRDefault="00AD33D5" w:rsidP="00436DCD">
      <w:pPr>
        <w:rPr>
          <w:rFonts w:ascii="Times New Roman" w:eastAsia="Times New Roman" w:hAnsi="Times New Roman" w:cs="Times New Roman"/>
        </w:rPr>
      </w:pPr>
    </w:p>
    <w:p w14:paraId="74761938" w14:textId="77777777" w:rsidR="0066492E" w:rsidRDefault="00AD33D5" w:rsidP="00436DCD">
      <w:pPr>
        <w:rPr>
          <w:rFonts w:ascii="Times New Roman" w:eastAsia="Times New Roman" w:hAnsi="Times New Roman" w:cs="Times New Roman"/>
        </w:rPr>
      </w:pPr>
      <w:r>
        <w:rPr>
          <w:rFonts w:ascii="Times New Roman" w:eastAsia="Times New Roman" w:hAnsi="Times New Roman" w:cs="Times New Roman"/>
        </w:rPr>
        <w:t xml:space="preserve">The application process includes </w:t>
      </w:r>
      <w:r w:rsidR="0066492E">
        <w:rPr>
          <w:rFonts w:ascii="Times New Roman" w:eastAsia="Times New Roman" w:hAnsi="Times New Roman" w:cs="Times New Roman"/>
        </w:rPr>
        <w:t xml:space="preserve">a thorough application regarding the students’ personal information, passions, and experience. If Paladin Peer Support receives a substantial number of new applicants, interviews may be conducted. </w:t>
      </w:r>
    </w:p>
    <w:p w14:paraId="65C2CF0E" w14:textId="77777777" w:rsidR="0066492E" w:rsidRDefault="0066492E" w:rsidP="00436DCD">
      <w:pPr>
        <w:rPr>
          <w:rFonts w:ascii="Times New Roman" w:eastAsia="Times New Roman" w:hAnsi="Times New Roman" w:cs="Times New Roman"/>
        </w:rPr>
      </w:pPr>
    </w:p>
    <w:p w14:paraId="386CDF3A" w14:textId="77777777" w:rsidR="0066492E" w:rsidRDefault="0066492E" w:rsidP="00436DCD">
      <w:pPr>
        <w:rPr>
          <w:rFonts w:ascii="Times New Roman" w:eastAsia="Times New Roman" w:hAnsi="Times New Roman" w:cs="Times New Roman"/>
        </w:rPr>
      </w:pPr>
      <w:r>
        <w:rPr>
          <w:rFonts w:ascii="Times New Roman" w:eastAsia="Times New Roman" w:hAnsi="Times New Roman" w:cs="Times New Roman"/>
        </w:rPr>
        <w:t xml:space="preserve">Moving forward, the minimum GPA to be a Paladin Peer Support member is a 2.8. There is no financial obligation to be a Paladin Peer Support member. </w:t>
      </w:r>
    </w:p>
    <w:p w14:paraId="58011FF9" w14:textId="391241FB" w:rsidR="00436DCD" w:rsidRDefault="00436DCD" w:rsidP="00436DCD">
      <w:pPr>
        <w:rPr>
          <w:rFonts w:ascii="Times New Roman" w:eastAsia="Times New Roman" w:hAnsi="Times New Roman" w:cs="Times New Roman"/>
        </w:rPr>
      </w:pPr>
    </w:p>
    <w:p w14:paraId="123624B1" w14:textId="651958B9" w:rsidR="0066492E" w:rsidRDefault="0066492E" w:rsidP="00436DCD">
      <w:pPr>
        <w:rPr>
          <w:rFonts w:ascii="Times New Roman" w:eastAsia="Times New Roman" w:hAnsi="Times New Roman" w:cs="Times New Roman"/>
        </w:rPr>
      </w:pPr>
      <w:r>
        <w:rPr>
          <w:rFonts w:ascii="Times New Roman" w:eastAsia="Times New Roman" w:hAnsi="Times New Roman" w:cs="Times New Roman"/>
        </w:rPr>
        <w:t xml:space="preserve">In order to remove a member, the president must have reasonable doubt regarding the member’s success in fulfilling Paladin Peer Support duties. This might </w:t>
      </w:r>
      <w:proofErr w:type="gramStart"/>
      <w:r>
        <w:rPr>
          <w:rFonts w:ascii="Times New Roman" w:eastAsia="Times New Roman" w:hAnsi="Times New Roman" w:cs="Times New Roman"/>
        </w:rPr>
        <w:t>include:</w:t>
      </w:r>
      <w:proofErr w:type="gramEnd"/>
      <w:r>
        <w:rPr>
          <w:rFonts w:ascii="Times New Roman" w:eastAsia="Times New Roman" w:hAnsi="Times New Roman" w:cs="Times New Roman"/>
        </w:rPr>
        <w:t xml:space="preserve"> knowledge of cheating, reckless behavior, bullying, inappropriate behavior with a student, dropped GPA, etc. Then, the president must have a conversation with said member about their behavior. If the behavior cannot be rectified, then the president and advisor can choose to remove the member from Paladin Peer Support. </w:t>
      </w:r>
    </w:p>
    <w:p w14:paraId="7C744CBA" w14:textId="0C7A16E0" w:rsidR="00436DCD" w:rsidRDefault="00436DCD" w:rsidP="00436DCD">
      <w:pPr>
        <w:rPr>
          <w:rFonts w:ascii="Times New Roman" w:eastAsia="Times New Roman" w:hAnsi="Times New Roman" w:cs="Times New Roman"/>
        </w:rPr>
      </w:pPr>
    </w:p>
    <w:p w14:paraId="42CC36F0" w14:textId="77777777" w:rsidR="00D575C8" w:rsidRDefault="00D575C8" w:rsidP="00436DCD">
      <w:pPr>
        <w:rPr>
          <w:rFonts w:ascii="Times New Roman" w:eastAsia="Times New Roman" w:hAnsi="Times New Roman" w:cs="Times New Roman"/>
        </w:rPr>
      </w:pPr>
    </w:p>
    <w:p w14:paraId="4FCE8098" w14:textId="77777777" w:rsidR="00436DCD"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Article II: Selection of Officers How are officers selected/elected? What are the primary duties of each office? What procedure should be followed in the event of a vacancy? What is the process for removing an officer from position? </w:t>
      </w:r>
    </w:p>
    <w:p w14:paraId="5CE28121" w14:textId="77777777" w:rsidR="00436DCD" w:rsidRDefault="00436DCD" w:rsidP="00436DCD">
      <w:pPr>
        <w:rPr>
          <w:rFonts w:ascii="Times New Roman" w:eastAsia="Times New Roman" w:hAnsi="Times New Roman" w:cs="Times New Roman"/>
        </w:rPr>
      </w:pPr>
    </w:p>
    <w:p w14:paraId="7F548B15" w14:textId="77777777" w:rsidR="00436DCD"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Article III: Selection of Advisor How is the advisor selected? What are the provisions for removal of an advisor? </w:t>
      </w:r>
    </w:p>
    <w:p w14:paraId="6F460896" w14:textId="77777777" w:rsidR="00436DCD" w:rsidRDefault="00436DCD" w:rsidP="00436DCD">
      <w:pPr>
        <w:rPr>
          <w:rFonts w:ascii="Times New Roman" w:eastAsia="Times New Roman" w:hAnsi="Times New Roman" w:cs="Times New Roman"/>
        </w:rPr>
      </w:pPr>
    </w:p>
    <w:p w14:paraId="4580F309" w14:textId="77777777" w:rsidR="00436DCD"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Article IV: Committees What committees (or similar) will be established? What are the functions and duties of each? What is the process for establishing ad-hoc committees? </w:t>
      </w:r>
    </w:p>
    <w:p w14:paraId="1B0FF143" w14:textId="77777777" w:rsidR="00436DCD" w:rsidRDefault="00436DCD" w:rsidP="00436DCD">
      <w:pPr>
        <w:rPr>
          <w:rFonts w:ascii="Times New Roman" w:eastAsia="Times New Roman" w:hAnsi="Times New Roman" w:cs="Times New Roman"/>
        </w:rPr>
      </w:pPr>
    </w:p>
    <w:p w14:paraId="2A54D2E7" w14:textId="77777777" w:rsidR="00436DCD"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 xml:space="preserve">Article V: Rules of Order How will business be conducted? How will internal conflicts be resolved? </w:t>
      </w:r>
    </w:p>
    <w:p w14:paraId="1002C92B" w14:textId="77777777" w:rsidR="00436DCD" w:rsidRDefault="00436DCD" w:rsidP="00436DCD">
      <w:pPr>
        <w:rPr>
          <w:rFonts w:ascii="Times New Roman" w:eastAsia="Times New Roman" w:hAnsi="Times New Roman" w:cs="Times New Roman"/>
        </w:rPr>
      </w:pPr>
    </w:p>
    <w:p w14:paraId="2C8A01CF" w14:textId="132BBD1D" w:rsidR="00436DCD" w:rsidRPr="00436DCD" w:rsidRDefault="00436DCD" w:rsidP="00436DCD">
      <w:pPr>
        <w:rPr>
          <w:rFonts w:ascii="Times New Roman" w:eastAsia="Times New Roman" w:hAnsi="Times New Roman" w:cs="Times New Roman"/>
        </w:rPr>
      </w:pPr>
      <w:r w:rsidRPr="00436DCD">
        <w:rPr>
          <w:rFonts w:ascii="Times New Roman" w:eastAsia="Times New Roman" w:hAnsi="Times New Roman" w:cs="Times New Roman"/>
        </w:rPr>
        <w:t>Article VI: Amendments What is the process for amending the bylaws?</w:t>
      </w:r>
    </w:p>
    <w:p w14:paraId="125FDF6F" w14:textId="77777777" w:rsidR="006678E3" w:rsidRDefault="00670A25"/>
    <w:sectPr w:rsidR="006678E3" w:rsidSect="00A65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DCD"/>
    <w:rsid w:val="000765D4"/>
    <w:rsid w:val="00436DCD"/>
    <w:rsid w:val="005952AC"/>
    <w:rsid w:val="0066492E"/>
    <w:rsid w:val="00670A25"/>
    <w:rsid w:val="009E1BA7"/>
    <w:rsid w:val="00A43BBF"/>
    <w:rsid w:val="00A65604"/>
    <w:rsid w:val="00AD33D5"/>
    <w:rsid w:val="00D57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DB59CB"/>
  <w15:chartTrackingRefBased/>
  <w15:docId w15:val="{5B29F077-15D6-4F46-966F-6C03B709F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6DC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0550726">
      <w:bodyDiv w:val="1"/>
      <w:marLeft w:val="0"/>
      <w:marRight w:val="0"/>
      <w:marTop w:val="0"/>
      <w:marBottom w:val="0"/>
      <w:divBdr>
        <w:top w:val="none" w:sz="0" w:space="0" w:color="auto"/>
        <w:left w:val="none" w:sz="0" w:space="0" w:color="auto"/>
        <w:bottom w:val="none" w:sz="0" w:space="0" w:color="auto"/>
        <w:right w:val="none" w:sz="0" w:space="0" w:color="auto"/>
      </w:divBdr>
    </w:div>
    <w:div w:id="203221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Ingrid Briere-Student</dc:creator>
  <cp:keywords/>
  <dc:description/>
  <cp:lastModifiedBy>Sarah Ingrid Briere-Student</cp:lastModifiedBy>
  <cp:revision>3</cp:revision>
  <dcterms:created xsi:type="dcterms:W3CDTF">2021-01-08T02:43:00Z</dcterms:created>
  <dcterms:modified xsi:type="dcterms:W3CDTF">2021-01-08T22:57:00Z</dcterms:modified>
</cp:coreProperties>
</file>