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434DE1" w14:textId="77777777" w:rsidR="00A760E0" w:rsidRDefault="008E4737" w:rsidP="008E4737">
      <w:pPr>
        <w:jc w:val="center"/>
      </w:pPr>
      <w:r>
        <w:t>Furman Powerlifting Constitution</w:t>
      </w:r>
    </w:p>
    <w:p w14:paraId="300F7154" w14:textId="77777777" w:rsidR="008E4737" w:rsidRDefault="008E4737" w:rsidP="008E4737">
      <w:pPr>
        <w:jc w:val="center"/>
      </w:pPr>
    </w:p>
    <w:p w14:paraId="5B7B6D05" w14:textId="77777777" w:rsidR="008E4737" w:rsidRDefault="008E4737" w:rsidP="008E4737">
      <w:pPr>
        <w:pStyle w:val="ListParagraph"/>
        <w:numPr>
          <w:ilvl w:val="0"/>
          <w:numId w:val="1"/>
        </w:numPr>
      </w:pPr>
      <w:r w:rsidRPr="008E4737">
        <w:rPr>
          <w:b/>
        </w:rPr>
        <w:t>Mission statement</w:t>
      </w:r>
      <w:r>
        <w:t xml:space="preserve"> – </w:t>
      </w:r>
    </w:p>
    <w:p w14:paraId="291239ED" w14:textId="77777777" w:rsidR="008E4737" w:rsidRDefault="008E4737" w:rsidP="008E4737">
      <w:pPr>
        <w:pStyle w:val="ListParagraph"/>
        <w:ind w:left="1080"/>
      </w:pPr>
    </w:p>
    <w:p w14:paraId="3B44FC29" w14:textId="33EB33BC" w:rsidR="008E4737" w:rsidRDefault="008E4737" w:rsidP="00855961">
      <w:pPr>
        <w:pStyle w:val="ListParagraph"/>
        <w:ind w:left="1080"/>
      </w:pPr>
      <w:r>
        <w:t xml:space="preserve">The Furman Powerlifting Team was formed to provide a way for students, faculty, and staff at Furman University to participate in competitive weightlifting and powerlifting. </w:t>
      </w:r>
      <w:r w:rsidR="00855961">
        <w:t>The club helps provid</w:t>
      </w:r>
      <w:r w:rsidR="004C7FA7">
        <w:t xml:space="preserve">e its members with information </w:t>
      </w:r>
      <w:r w:rsidR="00855961">
        <w:t>on proper training for competitive lifting events, funding for participation in those events, and provides input to administrators who maintain the weight training area of the Herman Lay Physical Activity Center. The club is open to all who share in this interest.</w:t>
      </w:r>
    </w:p>
    <w:p w14:paraId="608A7A2C" w14:textId="77777777" w:rsidR="00855961" w:rsidRDefault="00855961" w:rsidP="00855961">
      <w:pPr>
        <w:pStyle w:val="ListParagraph"/>
        <w:ind w:left="1080"/>
      </w:pPr>
    </w:p>
    <w:p w14:paraId="3B7DDC8D" w14:textId="77777777" w:rsidR="00855961" w:rsidRDefault="00855961" w:rsidP="00855961">
      <w:pPr>
        <w:pStyle w:val="ListParagraph"/>
        <w:ind w:left="1080"/>
      </w:pPr>
    </w:p>
    <w:p w14:paraId="6682DCA5" w14:textId="77777777" w:rsidR="00855961" w:rsidRDefault="00855961" w:rsidP="00855961">
      <w:pPr>
        <w:pStyle w:val="ListParagraph"/>
        <w:ind w:left="1080"/>
      </w:pPr>
    </w:p>
    <w:p w14:paraId="45579476" w14:textId="014EF010" w:rsidR="00855961" w:rsidRPr="004C7FA7" w:rsidRDefault="004C7FA7" w:rsidP="004C7FA7">
      <w:pPr>
        <w:pStyle w:val="ListParagraph"/>
        <w:numPr>
          <w:ilvl w:val="0"/>
          <w:numId w:val="1"/>
        </w:numPr>
        <w:rPr>
          <w:b/>
        </w:rPr>
      </w:pPr>
      <w:r w:rsidRPr="004C7FA7">
        <w:rPr>
          <w:b/>
        </w:rPr>
        <w:t>Rules and By-Laws</w:t>
      </w:r>
    </w:p>
    <w:p w14:paraId="2D68E10E" w14:textId="77777777" w:rsidR="004C7FA7" w:rsidRDefault="004C7FA7" w:rsidP="004C7FA7">
      <w:pPr>
        <w:pStyle w:val="ListParagraph"/>
        <w:ind w:left="1080"/>
      </w:pPr>
    </w:p>
    <w:p w14:paraId="4C06805F" w14:textId="30779F0B" w:rsidR="008403BF" w:rsidRDefault="008403BF" w:rsidP="004C7FA7">
      <w:pPr>
        <w:pStyle w:val="ListParagraph"/>
        <w:numPr>
          <w:ilvl w:val="0"/>
          <w:numId w:val="2"/>
        </w:numPr>
      </w:pPr>
      <w:r>
        <w:t>The Furman Powerlifting Club is a subsidiary of the Furman Power and Fitness Club. The Furman Power and Fitness club encompasses a broad group of students, faculty and staff who use the PAC weight training facility for recreation, training and competitive weight lifting. The Furman Powerlifting Club only includes those who compete in powerlifting events.</w:t>
      </w:r>
    </w:p>
    <w:p w14:paraId="4D9B9014" w14:textId="3898BAD9" w:rsidR="004C7FA7" w:rsidRDefault="008403BF" w:rsidP="004C7FA7">
      <w:pPr>
        <w:pStyle w:val="ListParagraph"/>
        <w:numPr>
          <w:ilvl w:val="0"/>
          <w:numId w:val="2"/>
        </w:numPr>
      </w:pPr>
      <w:r>
        <w:t xml:space="preserve">All </w:t>
      </w:r>
      <w:r w:rsidR="004C7FA7">
        <w:t xml:space="preserve">Furman University Students, Faculty, Staff and dependents are eligible to participate as </w:t>
      </w:r>
      <w:r>
        <w:t>Powerlifting C</w:t>
      </w:r>
      <w:r w:rsidR="004C7FA7">
        <w:t>lub members</w:t>
      </w:r>
    </w:p>
    <w:p w14:paraId="1069F058" w14:textId="05184A6D" w:rsidR="004C7FA7" w:rsidRDefault="004C7FA7" w:rsidP="004C7FA7">
      <w:pPr>
        <w:pStyle w:val="ListParagraph"/>
        <w:numPr>
          <w:ilvl w:val="0"/>
          <w:numId w:val="2"/>
        </w:numPr>
      </w:pPr>
      <w:r>
        <w:t>Each individual member will determine practice times, since no mandatory practices will be held. Students who commit to competing in a scheduled meet are expected to prepare properly. Coaches are available to assist lifters in designing workout programs.</w:t>
      </w:r>
    </w:p>
    <w:p w14:paraId="612C8C89" w14:textId="173BB43A" w:rsidR="004C7FA7" w:rsidRDefault="004C7FA7" w:rsidP="004C7FA7">
      <w:pPr>
        <w:pStyle w:val="ListParagraph"/>
        <w:numPr>
          <w:ilvl w:val="0"/>
          <w:numId w:val="2"/>
        </w:numPr>
      </w:pPr>
      <w:r>
        <w:t>Once a lifter has committed to entering a meet, he or she is expected to weigh in and compete at the appointed time dictated by the meet director. Failure to fulfill this commitment will result in a penalty determined by the Head Coach</w:t>
      </w:r>
      <w:r w:rsidR="00DF4DE4">
        <w:t>/Faculty Advisor</w:t>
      </w:r>
      <w:r>
        <w:t>. This could include suspension of membership on the team or expulsion from the team.</w:t>
      </w:r>
    </w:p>
    <w:p w14:paraId="18D83B28" w14:textId="12EF6128" w:rsidR="004C7FA7" w:rsidRDefault="004C7FA7" w:rsidP="004C7FA7">
      <w:pPr>
        <w:pStyle w:val="ListParagraph"/>
        <w:numPr>
          <w:ilvl w:val="0"/>
          <w:numId w:val="2"/>
        </w:numPr>
      </w:pPr>
      <w:r>
        <w:t xml:space="preserve">The Team will cover all reasonable expenses incurred by the members for powerlifting </w:t>
      </w:r>
      <w:r w:rsidR="002C4A08">
        <w:t>competition,</w:t>
      </w:r>
      <w:r>
        <w:t xml:space="preserve"> as the budget will allow. This includes entry fees, </w:t>
      </w:r>
      <w:r w:rsidR="002C4A08">
        <w:t>traveling expenses for away meets</w:t>
      </w:r>
      <w:r w:rsidR="008403BF">
        <w:t>, food and lodging expenses for away meets, required equipment such as singlets, foot wear, and lifting gear, and team gear such as t-shirts and warm-up suits.</w:t>
      </w:r>
    </w:p>
    <w:p w14:paraId="72507041" w14:textId="2F5DEB31" w:rsidR="008403BF" w:rsidRDefault="008403BF" w:rsidP="004C7FA7">
      <w:pPr>
        <w:pStyle w:val="ListParagraph"/>
        <w:numPr>
          <w:ilvl w:val="0"/>
          <w:numId w:val="2"/>
        </w:numPr>
      </w:pPr>
      <w:r>
        <w:t>If budget constraints occur, and all expenses cannot be covered, the Head Coach will allocate money based on seniority and will sometimes limit the number of events a lifter may enter.</w:t>
      </w:r>
    </w:p>
    <w:p w14:paraId="046EF29C" w14:textId="3DEB86BF" w:rsidR="008403BF" w:rsidRDefault="008403BF" w:rsidP="004C7FA7">
      <w:pPr>
        <w:pStyle w:val="ListParagraph"/>
        <w:numPr>
          <w:ilvl w:val="0"/>
          <w:numId w:val="2"/>
        </w:numPr>
      </w:pPr>
      <w:r>
        <w:t xml:space="preserve">Club officers will include a President and a Treasurer, both of </w:t>
      </w:r>
      <w:r w:rsidR="00F91139">
        <w:t>who</w:t>
      </w:r>
      <w:r>
        <w:t xml:space="preserve"> will be appointed by the Head Coach</w:t>
      </w:r>
      <w:r w:rsidR="00DF4DE4">
        <w:t>/Faculty Advisor</w:t>
      </w:r>
      <w:r>
        <w:t xml:space="preserve">. The president will be required to attend all meetings held by The Department of Campus </w:t>
      </w:r>
      <w:r>
        <w:lastRenderedPageBreak/>
        <w:t>Recreation and the Student Government Association, which are the two funding sources for the club.</w:t>
      </w:r>
    </w:p>
    <w:p w14:paraId="57D395EC" w14:textId="77777777" w:rsidR="00DF4DE4" w:rsidRDefault="00DF4DE4" w:rsidP="00DF4DE4"/>
    <w:p w14:paraId="3E545431" w14:textId="21AB7F3D" w:rsidR="00DF4DE4" w:rsidRPr="00DF4DE4" w:rsidRDefault="00770C4D" w:rsidP="00DF4DE4">
      <w:pPr>
        <w:pStyle w:val="ListParagraph"/>
        <w:numPr>
          <w:ilvl w:val="0"/>
          <w:numId w:val="1"/>
        </w:numPr>
        <w:rPr>
          <w:b/>
        </w:rPr>
      </w:pPr>
      <w:r>
        <w:rPr>
          <w:b/>
        </w:rPr>
        <w:t>Organizational Responsibilities -</w:t>
      </w:r>
      <w:r w:rsidR="00DF4DE4" w:rsidRPr="00DF4DE4">
        <w:rPr>
          <w:b/>
        </w:rPr>
        <w:t xml:space="preserve"> </w:t>
      </w:r>
    </w:p>
    <w:p w14:paraId="442EA096" w14:textId="77777777" w:rsidR="00DF4DE4" w:rsidRDefault="00DF4DE4" w:rsidP="00DF4DE4"/>
    <w:p w14:paraId="3786587D" w14:textId="02F293DE" w:rsidR="00DF4DE4" w:rsidRDefault="00DF4DE4" w:rsidP="00DF4DE4">
      <w:pPr>
        <w:pStyle w:val="ListParagraph"/>
        <w:numPr>
          <w:ilvl w:val="0"/>
          <w:numId w:val="3"/>
        </w:numPr>
      </w:pPr>
      <w:r>
        <w:t>The Head Coach/Faculty Advisor will be responsible for day-to-day operations and delegate authority to assistant coaches, club officers, and club members. The Head Coach will report directly to the Director of Campus Recreation.</w:t>
      </w:r>
    </w:p>
    <w:p w14:paraId="37FD762C" w14:textId="2E789047" w:rsidR="00DF4DE4" w:rsidRDefault="00DF4DE4" w:rsidP="00DF4DE4">
      <w:pPr>
        <w:pStyle w:val="ListParagraph"/>
        <w:numPr>
          <w:ilvl w:val="0"/>
          <w:numId w:val="3"/>
        </w:numPr>
      </w:pPr>
      <w:r>
        <w:t>Assistant coaches will have authority over club officers and members and will report directly to the Head Coach/Faculty Advisor.</w:t>
      </w:r>
    </w:p>
    <w:p w14:paraId="58CAAF6F" w14:textId="18DD25EE" w:rsidR="00DF4DE4" w:rsidRDefault="00DF4DE4" w:rsidP="00DF4DE4">
      <w:pPr>
        <w:pStyle w:val="ListParagraph"/>
        <w:numPr>
          <w:ilvl w:val="0"/>
          <w:numId w:val="3"/>
        </w:numPr>
      </w:pPr>
      <w:r>
        <w:t xml:space="preserve">Club Officers will include a President and a Treasurer, both of </w:t>
      </w:r>
      <w:r w:rsidR="00F91139">
        <w:t>who</w:t>
      </w:r>
      <w:r>
        <w:t xml:space="preserve"> will report directly to the Head Coach/Faculty Advisor.</w:t>
      </w:r>
    </w:p>
    <w:p w14:paraId="41FD3F1E" w14:textId="252F8469" w:rsidR="00DF4DE4" w:rsidRDefault="00DF4DE4" w:rsidP="00DF4DE4">
      <w:pPr>
        <w:pStyle w:val="ListParagraph"/>
        <w:numPr>
          <w:ilvl w:val="0"/>
          <w:numId w:val="3"/>
        </w:numPr>
      </w:pPr>
      <w:r>
        <w:t>Addition club officers can be developed as the need arises</w:t>
      </w:r>
      <w:r w:rsidR="00F91139">
        <w:t xml:space="preserve"> </w:t>
      </w:r>
      <w:bookmarkStart w:id="0" w:name="_GoBack"/>
      <w:bookmarkEnd w:id="0"/>
      <w:r>
        <w:t>(i.e. Vice President, Secretary).</w:t>
      </w:r>
    </w:p>
    <w:p w14:paraId="4B3D0E6B" w14:textId="0E69FFA0" w:rsidR="00770C4D" w:rsidRDefault="00F91139" w:rsidP="00DF4DE4">
      <w:pPr>
        <w:pStyle w:val="ListParagraph"/>
        <w:numPr>
          <w:ilvl w:val="0"/>
          <w:numId w:val="3"/>
        </w:numPr>
      </w:pPr>
      <w:r>
        <w:t>The Head Coach/Faculty Advisor must approve purchasing of any equipment and/or the release of any funds.</w:t>
      </w:r>
    </w:p>
    <w:sectPr w:rsidR="00770C4D" w:rsidSect="00A760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713A57"/>
    <w:multiLevelType w:val="hybridMultilevel"/>
    <w:tmpl w:val="50565808"/>
    <w:lvl w:ilvl="0" w:tplc="E71257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4102AD"/>
    <w:multiLevelType w:val="hybridMultilevel"/>
    <w:tmpl w:val="BB6EE24C"/>
    <w:lvl w:ilvl="0" w:tplc="991C74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86928A5"/>
    <w:multiLevelType w:val="hybridMultilevel"/>
    <w:tmpl w:val="69765736"/>
    <w:lvl w:ilvl="0" w:tplc="5F7A44EC">
      <w:start w:val="1"/>
      <w:numFmt w:val="low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737"/>
    <w:rsid w:val="002C4A08"/>
    <w:rsid w:val="004C7FA7"/>
    <w:rsid w:val="00770C4D"/>
    <w:rsid w:val="008403BF"/>
    <w:rsid w:val="00855961"/>
    <w:rsid w:val="008E4737"/>
    <w:rsid w:val="00A760E0"/>
    <w:rsid w:val="00DF4DE4"/>
    <w:rsid w:val="00F91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300B2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73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475</Words>
  <Characters>2713</Characters>
  <Application>Microsoft Macintosh Word</Application>
  <DocSecurity>0</DocSecurity>
  <Lines>22</Lines>
  <Paragraphs>6</Paragraphs>
  <ScaleCrop>false</ScaleCrop>
  <Company>Furman University</Company>
  <LinksUpToDate>false</LinksUpToDate>
  <CharactersWithSpaces>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Caterisano</dc:creator>
  <cp:keywords/>
  <dc:description/>
  <cp:lastModifiedBy>Tony Caterisano</cp:lastModifiedBy>
  <cp:revision>6</cp:revision>
  <dcterms:created xsi:type="dcterms:W3CDTF">2013-04-05T03:04:00Z</dcterms:created>
  <dcterms:modified xsi:type="dcterms:W3CDTF">2013-04-05T18:55:00Z</dcterms:modified>
</cp:coreProperties>
</file>