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D405CA" w:rsidRDefault="000C4269">
      <w:pPr>
        <w:keepNext/>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sz w:val="32"/>
          <w:szCs w:val="32"/>
        </w:rPr>
        <w:t>Sigma Chi Fraternity</w:t>
      </w:r>
    </w:p>
    <w:p w14:paraId="00000002" w14:textId="77777777" w:rsidR="00D405CA" w:rsidRDefault="000C4269">
      <w:pPr>
        <w:pStyle w:val="Heading3"/>
        <w:rPr>
          <w:sz w:val="32"/>
          <w:szCs w:val="32"/>
        </w:rPr>
      </w:pPr>
      <w:r>
        <w:rPr>
          <w:sz w:val="32"/>
          <w:szCs w:val="32"/>
        </w:rPr>
        <w:t>Iota Nu Chapter</w:t>
      </w:r>
    </w:p>
    <w:p w14:paraId="00000003" w14:textId="77777777" w:rsidR="00D405CA" w:rsidRDefault="000C4269">
      <w:pPr>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sz w:val="32"/>
          <w:szCs w:val="32"/>
        </w:rPr>
        <w:t>Furman University</w:t>
      </w:r>
    </w:p>
    <w:p w14:paraId="00000004" w14:textId="77777777" w:rsidR="00D405CA" w:rsidRDefault="000C4269">
      <w:pPr>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sz w:val="32"/>
          <w:szCs w:val="32"/>
        </w:rPr>
        <w:t>Bylaws</w:t>
      </w:r>
    </w:p>
    <w:p w14:paraId="00000005" w14:textId="07F36CAD" w:rsidR="00D405CA" w:rsidRDefault="000C4269">
      <w:pPr>
        <w:pBdr>
          <w:top w:val="nil"/>
          <w:left w:val="nil"/>
          <w:bottom w:val="nil"/>
          <w:right w:val="nil"/>
          <w:between w:val="nil"/>
        </w:pBdr>
        <w:jc w:val="center"/>
        <w:rPr>
          <w:rFonts w:ascii="Times" w:eastAsia="Times" w:hAnsi="Times" w:cs="Times"/>
          <w:b/>
          <w:color w:val="000000"/>
          <w:sz w:val="32"/>
          <w:szCs w:val="32"/>
        </w:rPr>
      </w:pPr>
      <w:r>
        <w:rPr>
          <w:rFonts w:ascii="Times" w:eastAsia="Times" w:hAnsi="Times" w:cs="Times"/>
          <w:b/>
          <w:color w:val="000000"/>
        </w:rPr>
        <w:t xml:space="preserve">As Revised </w:t>
      </w:r>
      <w:r w:rsidR="00E32A9F">
        <w:rPr>
          <w:rFonts w:ascii="Times" w:eastAsia="Times" w:hAnsi="Times" w:cs="Times"/>
          <w:b/>
        </w:rPr>
        <w:t>August 2020</w:t>
      </w:r>
    </w:p>
    <w:p w14:paraId="00000006" w14:textId="77777777" w:rsidR="00D405CA" w:rsidRDefault="00D405CA">
      <w:pPr>
        <w:pBdr>
          <w:top w:val="nil"/>
          <w:left w:val="nil"/>
          <w:bottom w:val="nil"/>
          <w:right w:val="nil"/>
          <w:between w:val="nil"/>
        </w:pBdr>
        <w:jc w:val="center"/>
        <w:rPr>
          <w:rFonts w:ascii="Times" w:eastAsia="Times" w:hAnsi="Times" w:cs="Times"/>
          <w:b/>
          <w:color w:val="000000"/>
        </w:rPr>
      </w:pPr>
    </w:p>
    <w:p w14:paraId="00000007" w14:textId="77777777" w:rsidR="00D405CA" w:rsidRDefault="000C4269">
      <w:pPr>
        <w:pStyle w:val="Heading2"/>
        <w:jc w:val="center"/>
        <w:rPr>
          <w:sz w:val="28"/>
          <w:szCs w:val="28"/>
        </w:rPr>
      </w:pPr>
      <w:r>
        <w:rPr>
          <w:sz w:val="28"/>
          <w:szCs w:val="28"/>
        </w:rPr>
        <w:t>Preamble</w:t>
      </w:r>
    </w:p>
    <w:p w14:paraId="00000008" w14:textId="77777777" w:rsidR="00D405CA" w:rsidRDefault="000C4269">
      <w:pPr>
        <w:pBdr>
          <w:top w:val="nil"/>
          <w:left w:val="nil"/>
          <w:bottom w:val="nil"/>
          <w:right w:val="nil"/>
          <w:between w:val="nil"/>
        </w:pBdr>
        <w:rPr>
          <w:color w:val="000000"/>
        </w:rPr>
      </w:pPr>
      <w:r>
        <w:rPr>
          <w:color w:val="000000"/>
        </w:rPr>
        <w:t xml:space="preserve">Dedicating ourselves to the principles of service, leadership, and scholarship, as individuals and as a group, and believing that where there is law there is liberty, we the brothers of the Iota Nu Chapter of the Sigma Chi Fraternity, located at Furman University, in order to attain a more perfect fraternal ideal, do establish these Bylaws for the government of this organization and do solemnly promise to obey them. It must be understood that the constitution and statutes of the Sigma Chi Fraternity shall be supreme.  </w:t>
      </w:r>
    </w:p>
    <w:p w14:paraId="00000009" w14:textId="77777777" w:rsidR="00D405CA" w:rsidRDefault="00D405CA">
      <w:pPr>
        <w:pBdr>
          <w:top w:val="nil"/>
          <w:left w:val="nil"/>
          <w:bottom w:val="nil"/>
          <w:right w:val="nil"/>
          <w:between w:val="nil"/>
        </w:pBdr>
        <w:rPr>
          <w:color w:val="000000"/>
        </w:rPr>
      </w:pPr>
    </w:p>
    <w:p w14:paraId="0000000A" w14:textId="77777777" w:rsidR="00D405CA" w:rsidRDefault="000C4269">
      <w:pPr>
        <w:pStyle w:val="Heading2"/>
        <w:jc w:val="center"/>
        <w:rPr>
          <w:sz w:val="28"/>
          <w:szCs w:val="28"/>
        </w:rPr>
      </w:pPr>
      <w:r>
        <w:rPr>
          <w:sz w:val="28"/>
          <w:szCs w:val="28"/>
        </w:rPr>
        <w:t>Article I: Name</w:t>
      </w:r>
    </w:p>
    <w:p w14:paraId="0000000B" w14:textId="77777777" w:rsidR="00D405CA" w:rsidRDefault="000C4269">
      <w:pPr>
        <w:pBdr>
          <w:top w:val="nil"/>
          <w:left w:val="nil"/>
          <w:bottom w:val="nil"/>
          <w:right w:val="nil"/>
          <w:between w:val="nil"/>
        </w:pBdr>
        <w:rPr>
          <w:color w:val="000000"/>
        </w:rPr>
      </w:pPr>
      <w:r>
        <w:rPr>
          <w:color w:val="000000"/>
        </w:rPr>
        <w:t>The name of this Brotherhood shall be the Iota Nu Chapter of the Sigma Chi Fraternity.</w:t>
      </w:r>
    </w:p>
    <w:p w14:paraId="0000000C" w14:textId="77777777" w:rsidR="00D405CA" w:rsidRDefault="00D405CA">
      <w:pPr>
        <w:pBdr>
          <w:top w:val="nil"/>
          <w:left w:val="nil"/>
          <w:bottom w:val="nil"/>
          <w:right w:val="nil"/>
          <w:between w:val="nil"/>
        </w:pBdr>
        <w:rPr>
          <w:color w:val="000000"/>
        </w:rPr>
      </w:pPr>
    </w:p>
    <w:p w14:paraId="0000000D" w14:textId="77777777" w:rsidR="00D405CA" w:rsidRDefault="000C4269">
      <w:pPr>
        <w:pStyle w:val="Heading2"/>
        <w:jc w:val="center"/>
        <w:rPr>
          <w:sz w:val="28"/>
          <w:szCs w:val="28"/>
        </w:rPr>
      </w:pPr>
      <w:r>
        <w:rPr>
          <w:sz w:val="28"/>
          <w:szCs w:val="28"/>
        </w:rPr>
        <w:t>Article II: Purpose</w:t>
      </w:r>
    </w:p>
    <w:p w14:paraId="0000000E" w14:textId="77777777" w:rsidR="00D405CA" w:rsidRDefault="000C4269">
      <w:pPr>
        <w:keepNext/>
        <w:pBdr>
          <w:top w:val="nil"/>
          <w:left w:val="nil"/>
          <w:bottom w:val="nil"/>
          <w:right w:val="nil"/>
          <w:between w:val="nil"/>
        </w:pBdr>
        <w:rPr>
          <w:color w:val="000000"/>
        </w:rPr>
      </w:pPr>
      <w:r>
        <w:rPr>
          <w:color w:val="000000"/>
        </w:rPr>
        <w:t>The purpose of the Iota Nu Chapter of the Sigma Chi Fraternity shall be to:</w:t>
      </w:r>
    </w:p>
    <w:p w14:paraId="0000000F" w14:textId="77777777" w:rsidR="00D405CA" w:rsidRDefault="000C4269">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Cultivate and maintain the high ideals of friendship, justice, and learning;</w:t>
      </w:r>
    </w:p>
    <w:p w14:paraId="00000010" w14:textId="77777777" w:rsidR="00D405CA" w:rsidRDefault="000C4269">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Foster and preserve high academic standards;</w:t>
      </w:r>
    </w:p>
    <w:p w14:paraId="00000011" w14:textId="77777777" w:rsidR="00D405CA" w:rsidRDefault="000C4269">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Train the undergraduate in leadership responsibility and instill the idea of good citizenship;</w:t>
      </w:r>
    </w:p>
    <w:p w14:paraId="00000012" w14:textId="77777777" w:rsidR="00D405CA" w:rsidRDefault="000C4269">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Stimulate participation in University programs and develop close cooperation between Sigma Chi brothers and University officials, faculty, and other student organizations;</w:t>
      </w:r>
    </w:p>
    <w:p w14:paraId="00000013" w14:textId="77777777" w:rsidR="00D405CA" w:rsidRDefault="000C4269">
      <w:pPr>
        <w:numPr>
          <w:ilvl w:val="0"/>
          <w:numId w:val="13"/>
        </w:numPr>
        <w:pBdr>
          <w:top w:val="nil"/>
          <w:left w:val="nil"/>
          <w:bottom w:val="nil"/>
          <w:right w:val="nil"/>
          <w:between w:val="nil"/>
        </w:pBdr>
        <w:tabs>
          <w:tab w:val="left" w:pos="1020"/>
          <w:tab w:val="left" w:pos="1080"/>
        </w:tabs>
        <w:ind w:left="970" w:hanging="250"/>
        <w:rPr>
          <w:color w:val="000000"/>
        </w:rPr>
      </w:pPr>
      <w:r>
        <w:rPr>
          <w:color w:val="000000"/>
        </w:rPr>
        <w:t>And provide the helping hand of brotherhood for the achievement of purposeful living, both as undergraduates and alumni.</w:t>
      </w:r>
    </w:p>
    <w:p w14:paraId="00000014" w14:textId="77777777" w:rsidR="00D405CA" w:rsidRDefault="00D405CA">
      <w:pPr>
        <w:keepNext/>
        <w:pBdr>
          <w:top w:val="nil"/>
          <w:left w:val="nil"/>
          <w:bottom w:val="nil"/>
          <w:right w:val="nil"/>
          <w:between w:val="nil"/>
        </w:pBdr>
        <w:rPr>
          <w:rFonts w:ascii="Times" w:eastAsia="Times" w:hAnsi="Times" w:cs="Times"/>
          <w:b/>
          <w:color w:val="000000"/>
        </w:rPr>
      </w:pPr>
    </w:p>
    <w:p w14:paraId="00000015" w14:textId="77777777" w:rsidR="00D405CA" w:rsidRDefault="000C4269">
      <w:pPr>
        <w:keepNext/>
        <w:pBdr>
          <w:top w:val="nil"/>
          <w:left w:val="nil"/>
          <w:bottom w:val="nil"/>
          <w:right w:val="nil"/>
          <w:between w:val="nil"/>
        </w:pBdr>
        <w:jc w:val="center"/>
        <w:rPr>
          <w:rFonts w:ascii="Times" w:eastAsia="Times" w:hAnsi="Times" w:cs="Times"/>
          <w:b/>
          <w:color w:val="000000"/>
          <w:sz w:val="28"/>
          <w:szCs w:val="28"/>
        </w:rPr>
      </w:pPr>
      <w:r>
        <w:rPr>
          <w:rFonts w:ascii="Times" w:eastAsia="Times" w:hAnsi="Times" w:cs="Times"/>
          <w:b/>
          <w:color w:val="000000"/>
          <w:sz w:val="28"/>
          <w:szCs w:val="28"/>
        </w:rPr>
        <w:t>Article III: Membership</w:t>
      </w:r>
    </w:p>
    <w:p w14:paraId="00000016" w14:textId="77777777" w:rsidR="00D405CA" w:rsidRDefault="00D405CA">
      <w:pPr>
        <w:pBdr>
          <w:top w:val="nil"/>
          <w:left w:val="nil"/>
          <w:bottom w:val="nil"/>
          <w:right w:val="nil"/>
          <w:between w:val="nil"/>
        </w:pBdr>
        <w:rPr>
          <w:rFonts w:ascii="Times" w:eastAsia="Times" w:hAnsi="Times" w:cs="Times"/>
          <w:b/>
          <w:color w:val="000000"/>
          <w:sz w:val="28"/>
          <w:szCs w:val="28"/>
        </w:rPr>
      </w:pPr>
    </w:p>
    <w:p w14:paraId="00000017" w14:textId="77777777" w:rsidR="00D405CA" w:rsidRDefault="000C4269">
      <w:pPr>
        <w:pStyle w:val="Heading2"/>
      </w:pPr>
      <w:r>
        <w:t>Section I: Eligibility for Pledgeship</w:t>
      </w:r>
    </w:p>
    <w:p w14:paraId="00000018" w14:textId="77777777" w:rsidR="00D405CA" w:rsidRDefault="000C4269">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No person shall be pledged to membership in the Iota Nu Chapter of the Sigma Chi Fraternity unless he meets the following requirements:</w:t>
      </w:r>
    </w:p>
    <w:p w14:paraId="00000019" w14:textId="77777777" w:rsidR="00D405CA" w:rsidRDefault="000C4269">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Be a bona fide male student in good academic standing, not enrolled for the sole purpose of establishing membership eligibility, at Furman University.</w:t>
      </w:r>
    </w:p>
    <w:p w14:paraId="0000001A" w14:textId="77777777" w:rsidR="00D405CA" w:rsidRDefault="000C4269">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Have at least a 2.5 (on a 4.0 scale) cumulative grade point average for courses taken at Furman University.</w:t>
      </w:r>
    </w:p>
    <w:p w14:paraId="0000001B" w14:textId="77777777" w:rsidR="00D405CA" w:rsidRDefault="000C4269">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Not a member of any other fraternity of like character.</w:t>
      </w:r>
    </w:p>
    <w:p w14:paraId="0000001C" w14:textId="77777777" w:rsidR="00D405CA" w:rsidRDefault="000C4269">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Be judged to meet the standards of membership set forth by Isaac M. Jordan, namely, that no man shall be admitted to membership who is not believed to be a man of good character, a student of fair ability, with ambitious purposes, a congenial disposition, possessed of good morals, having a high sense of honor and a deep sense of personal responsibility.</w:t>
      </w:r>
    </w:p>
    <w:p w14:paraId="0000001D" w14:textId="77777777" w:rsidR="00D405CA" w:rsidRDefault="000C4269">
      <w:pPr>
        <w:numPr>
          <w:ilvl w:val="0"/>
          <w:numId w:val="15"/>
        </w:numPr>
        <w:pBdr>
          <w:top w:val="nil"/>
          <w:left w:val="nil"/>
          <w:bottom w:val="nil"/>
          <w:right w:val="nil"/>
          <w:between w:val="nil"/>
        </w:pBdr>
        <w:tabs>
          <w:tab w:val="left" w:pos="660"/>
          <w:tab w:val="left" w:pos="720"/>
        </w:tabs>
        <w:ind w:left="610" w:hanging="250"/>
        <w:rPr>
          <w:color w:val="000000"/>
        </w:rPr>
      </w:pPr>
      <w:r>
        <w:rPr>
          <w:color w:val="000000"/>
        </w:rPr>
        <w:t>And, meet all other requirements established by the Interfraternity Council of Furman University.</w:t>
      </w:r>
    </w:p>
    <w:p w14:paraId="0000001E" w14:textId="77777777" w:rsidR="00D405CA" w:rsidRDefault="000C4269">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lastRenderedPageBreak/>
        <w:t>No person shall be pledged to the membership of the Iota Nu Chapter except by at least a 90% affirmative vote of the brothers present and eligible to vote at a regular or bid meeting of the Chapter.</w:t>
      </w:r>
    </w:p>
    <w:p w14:paraId="0000001F" w14:textId="77777777" w:rsidR="00D405CA" w:rsidRDefault="000C4269">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No more than two ballots shall be held on any candidate for pledging in a singular regular or bid meeting of the Chapter.</w:t>
      </w:r>
    </w:p>
    <w:p w14:paraId="00000020" w14:textId="77777777" w:rsidR="00D405CA" w:rsidRDefault="000C4269">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In order for a candidate to be voted on for a second ballot, he must have received at least a 75% affirmative vote on the first ballot.</w:t>
      </w:r>
    </w:p>
    <w:p w14:paraId="00000021" w14:textId="77777777" w:rsidR="00D405CA" w:rsidRDefault="000C4269">
      <w:pPr>
        <w:numPr>
          <w:ilvl w:val="0"/>
          <w:numId w:val="14"/>
        </w:numPr>
        <w:pBdr>
          <w:top w:val="nil"/>
          <w:left w:val="nil"/>
          <w:bottom w:val="nil"/>
          <w:right w:val="nil"/>
          <w:between w:val="nil"/>
        </w:pBdr>
        <w:tabs>
          <w:tab w:val="left" w:pos="300"/>
          <w:tab w:val="left" w:pos="360"/>
        </w:tabs>
        <w:ind w:left="250" w:hanging="250"/>
        <w:rPr>
          <w:color w:val="000000"/>
        </w:rPr>
      </w:pPr>
      <w:r>
        <w:rPr>
          <w:color w:val="000000"/>
        </w:rPr>
        <w:t>A candidate can only be voted on at three (3) regular or bid meetings of the Chapter.</w:t>
      </w:r>
    </w:p>
    <w:p w14:paraId="00000022" w14:textId="77777777" w:rsidR="00D405CA" w:rsidRDefault="000C4269">
      <w:pPr>
        <w:numPr>
          <w:ilvl w:val="0"/>
          <w:numId w:val="14"/>
        </w:num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highlight w:val="white"/>
        </w:rPr>
        <w:t>Only bids for membership accepted on IFC bid day are considered valid to begin the pledging process, unless otherwise determined by head table.</w:t>
      </w:r>
    </w:p>
    <w:p w14:paraId="00000023" w14:textId="77777777" w:rsidR="00D405CA" w:rsidRDefault="00D405CA">
      <w:pPr>
        <w:pBdr>
          <w:top w:val="nil"/>
          <w:left w:val="nil"/>
          <w:bottom w:val="nil"/>
          <w:right w:val="nil"/>
          <w:between w:val="nil"/>
        </w:pBdr>
        <w:rPr>
          <w:color w:val="000000"/>
        </w:rPr>
      </w:pPr>
    </w:p>
    <w:p w14:paraId="00000024" w14:textId="77777777" w:rsidR="00D405CA" w:rsidRDefault="000C4269">
      <w:pPr>
        <w:pStyle w:val="Heading2"/>
      </w:pPr>
      <w:r>
        <w:t>Section 2: Pledging</w:t>
      </w:r>
    </w:p>
    <w:p w14:paraId="00000025" w14:textId="77777777" w:rsidR="00D405CA" w:rsidRDefault="000C4269">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Every pledge shall meet all financial requirements as prescribed by the Magister for the use and the benefit of the General Fraternity and/or the Chapter by that pledge’s final week of pledgeship. Exceptions can be made under special circumstances at the Quaestor’s discretion.</w:t>
      </w:r>
    </w:p>
    <w:p w14:paraId="00000026" w14:textId="77777777" w:rsidR="00D405CA" w:rsidRDefault="000C4269">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Pledges shall be required to attend a study hall and maintain a minimal amount of study hours as directed by the Scholarship Chairman.</w:t>
      </w:r>
    </w:p>
    <w:p w14:paraId="00000027" w14:textId="77777777" w:rsidR="00D405CA" w:rsidRDefault="000C4269">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All pledges must fulfill all requirements necessary to successfully finish pledging as stated by the Magister. In the event a pledge does not complete all necessary requirements, he will not be invited to attend the final week of pledge meetings and subsequently denied initiation.</w:t>
      </w:r>
    </w:p>
    <w:p w14:paraId="00000028" w14:textId="77777777" w:rsidR="00D405CA" w:rsidRDefault="000C4269">
      <w:pPr>
        <w:numPr>
          <w:ilvl w:val="0"/>
          <w:numId w:val="1"/>
        </w:numPr>
        <w:pBdr>
          <w:top w:val="nil"/>
          <w:left w:val="nil"/>
          <w:bottom w:val="nil"/>
          <w:right w:val="nil"/>
          <w:between w:val="nil"/>
        </w:pBdr>
        <w:tabs>
          <w:tab w:val="left" w:pos="300"/>
          <w:tab w:val="left" w:pos="360"/>
        </w:tabs>
        <w:ind w:left="250" w:hanging="250"/>
        <w:rPr>
          <w:color w:val="000000"/>
        </w:rPr>
      </w:pPr>
      <w:r>
        <w:rPr>
          <w:i/>
          <w:color w:val="000000"/>
        </w:rPr>
        <w:t>Blackball Voting</w:t>
      </w:r>
      <w:r>
        <w:rPr>
          <w:color w:val="000000"/>
        </w:rPr>
        <w:t>: In the event a pledge is brought up for a blackball vote as is hereinafter prescribed, the pledge will be notified immediately by the Magister and the pledge’s big brother. There will be a one-week period during which the pledge and his big brother will work together with the brotherhood to correct any problems that may have caused the pledge’s name to be brought up. At the end of the one-week period at the next Chapter meeting, a brotherhood vote will be taken, in which the pledge must receive less than a 20% affirmative blackball vote to continue pledging.</w:t>
      </w:r>
    </w:p>
    <w:p w14:paraId="00000029" w14:textId="77777777" w:rsidR="00D405CA" w:rsidRDefault="000C4269">
      <w:pPr>
        <w:numPr>
          <w:ilvl w:val="0"/>
          <w:numId w:val="2"/>
        </w:numPr>
        <w:pBdr>
          <w:top w:val="nil"/>
          <w:left w:val="nil"/>
          <w:bottom w:val="nil"/>
          <w:right w:val="nil"/>
          <w:between w:val="nil"/>
        </w:pBdr>
        <w:tabs>
          <w:tab w:val="left" w:pos="660"/>
          <w:tab w:val="left" w:pos="720"/>
        </w:tabs>
        <w:ind w:left="610" w:hanging="250"/>
        <w:rPr>
          <w:color w:val="000000"/>
        </w:rPr>
      </w:pPr>
      <w:r>
        <w:rPr>
          <w:color w:val="000000"/>
        </w:rPr>
        <w:t>The only way to officially nominate a pledge for a blackball vote and to thereby initiate the blackball process as prescribed in the bylaws is for one brother to nominate the pledge during the questions portion of a Chapter meeting. His nomination must be seconded by another brother qualified to vote in attendance of the meeting.</w:t>
      </w:r>
    </w:p>
    <w:p w14:paraId="0000002A" w14:textId="77777777" w:rsidR="00D405CA" w:rsidRDefault="000C4269">
      <w:pPr>
        <w:numPr>
          <w:ilvl w:val="0"/>
          <w:numId w:val="1"/>
        </w:numPr>
        <w:pBdr>
          <w:top w:val="nil"/>
          <w:left w:val="nil"/>
          <w:bottom w:val="nil"/>
          <w:right w:val="nil"/>
          <w:between w:val="nil"/>
        </w:pBdr>
        <w:tabs>
          <w:tab w:val="left" w:pos="300"/>
          <w:tab w:val="left" w:pos="360"/>
        </w:tabs>
        <w:ind w:left="250" w:hanging="250"/>
        <w:rPr>
          <w:color w:val="000000"/>
        </w:rPr>
      </w:pPr>
      <w:r>
        <w:rPr>
          <w:i/>
          <w:color w:val="000000"/>
        </w:rPr>
        <w:t>Holdover Pledge Status</w:t>
      </w:r>
      <w:r>
        <w:rPr>
          <w:color w:val="000000"/>
        </w:rPr>
        <w:t>:  The brotherhood may at any time vote to postpone the Initiation date of any individual pledge by a 90% affirmative vote. Such a pledge will be given holdover pledge status. Also, any pledge that has fulfilled all of the requirements of pledging but is academically ineligible for Initiation will be given holdover pledge status.</w:t>
      </w:r>
    </w:p>
    <w:p w14:paraId="0000002B" w14:textId="77777777" w:rsidR="00D405CA" w:rsidRDefault="000C4269">
      <w:pPr>
        <w:numPr>
          <w:ilvl w:val="0"/>
          <w:numId w:val="2"/>
        </w:numPr>
        <w:pBdr>
          <w:top w:val="nil"/>
          <w:left w:val="nil"/>
          <w:bottom w:val="nil"/>
          <w:right w:val="nil"/>
          <w:between w:val="nil"/>
        </w:pBdr>
        <w:tabs>
          <w:tab w:val="left" w:pos="660"/>
          <w:tab w:val="left" w:pos="720"/>
        </w:tabs>
        <w:ind w:left="610" w:hanging="250"/>
        <w:rPr>
          <w:color w:val="000000"/>
        </w:rPr>
      </w:pPr>
      <w:r>
        <w:rPr>
          <w:color w:val="000000"/>
        </w:rPr>
        <w:t>A holdover pledge shall be required to continue to fulfill all aspects of pledging until initiated. These aspects include, but are not limited to, wearing the pledge pin during formal pledge periods and attending pledge meetings.</w:t>
      </w:r>
    </w:p>
    <w:p w14:paraId="0000002C" w14:textId="77777777" w:rsidR="00D405CA" w:rsidRDefault="000C4269">
      <w:pPr>
        <w:numPr>
          <w:ilvl w:val="0"/>
          <w:numId w:val="2"/>
        </w:numPr>
        <w:pBdr>
          <w:top w:val="nil"/>
          <w:left w:val="nil"/>
          <w:bottom w:val="nil"/>
          <w:right w:val="nil"/>
          <w:between w:val="nil"/>
        </w:pBdr>
        <w:tabs>
          <w:tab w:val="left" w:pos="660"/>
          <w:tab w:val="left" w:pos="720"/>
        </w:tabs>
        <w:ind w:left="610" w:hanging="250"/>
        <w:rPr>
          <w:color w:val="000000"/>
        </w:rPr>
      </w:pPr>
      <w:r>
        <w:rPr>
          <w:color w:val="000000"/>
        </w:rPr>
        <w:t>An 85% affirmative vote is needed for a holdover pledge to continue seeking membership.</w:t>
      </w:r>
    </w:p>
    <w:p w14:paraId="0000002D" w14:textId="77777777" w:rsidR="00D405CA" w:rsidRDefault="000C4269">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Throughout the pledge period, the brotherhood has the option to hold</w:t>
      </w:r>
      <w:r>
        <w:rPr>
          <w:b/>
          <w:color w:val="000000"/>
        </w:rPr>
        <w:t xml:space="preserve"> </w:t>
      </w:r>
      <w:r>
        <w:rPr>
          <w:color w:val="000000"/>
        </w:rPr>
        <w:t xml:space="preserve">two (2) status votes to determine the standing of each pledge. These black ball votes will be held in the middle of the duration of the pledge period (“Interim status Vote”) and one (1) week prior to the final week of pledgeship (“Final status Vote”) respectively. These status votes are not subjected to normal blackball vote procedures explained in section </w:t>
      </w:r>
      <w:r>
        <w:rPr>
          <w:color w:val="000000"/>
        </w:rPr>
        <w:lastRenderedPageBreak/>
        <w:t xml:space="preserve">2 d. An 80% brother affirmative vote needed to continue pledging. Holdover pledges are subject to status meetings. </w:t>
      </w:r>
    </w:p>
    <w:p w14:paraId="0000002E" w14:textId="77777777" w:rsidR="00D405CA" w:rsidRDefault="000C4269">
      <w:pPr>
        <w:numPr>
          <w:ilvl w:val="0"/>
          <w:numId w:val="1"/>
        </w:numPr>
        <w:pBdr>
          <w:top w:val="nil"/>
          <w:left w:val="nil"/>
          <w:bottom w:val="nil"/>
          <w:right w:val="nil"/>
          <w:between w:val="nil"/>
        </w:pBdr>
        <w:tabs>
          <w:tab w:val="left" w:pos="300"/>
          <w:tab w:val="left" w:pos="360"/>
        </w:tabs>
        <w:ind w:left="250" w:hanging="250"/>
        <w:rPr>
          <w:color w:val="000000"/>
        </w:rPr>
      </w:pPr>
      <w:r>
        <w:rPr>
          <w:color w:val="000000"/>
        </w:rPr>
        <w:t xml:space="preserve">A brother is not eligible for a little brother unless he has made his big brother a paddle. </w:t>
      </w:r>
    </w:p>
    <w:p w14:paraId="0000002F" w14:textId="77777777" w:rsidR="00D405CA" w:rsidRDefault="00D405CA">
      <w:pPr>
        <w:pBdr>
          <w:top w:val="nil"/>
          <w:left w:val="nil"/>
          <w:bottom w:val="nil"/>
          <w:right w:val="nil"/>
          <w:between w:val="nil"/>
        </w:pBdr>
        <w:rPr>
          <w:color w:val="000000"/>
        </w:rPr>
      </w:pPr>
    </w:p>
    <w:p w14:paraId="00000030"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3: Initiation</w:t>
      </w:r>
    </w:p>
    <w:p w14:paraId="00000031" w14:textId="77777777" w:rsidR="00D405CA" w:rsidRDefault="000C4269">
      <w:pPr>
        <w:numPr>
          <w:ilvl w:val="0"/>
          <w:numId w:val="4"/>
        </w:numPr>
        <w:pBdr>
          <w:top w:val="nil"/>
          <w:left w:val="nil"/>
          <w:bottom w:val="nil"/>
          <w:right w:val="nil"/>
          <w:between w:val="nil"/>
        </w:pBdr>
        <w:tabs>
          <w:tab w:val="left" w:pos="300"/>
          <w:tab w:val="left" w:pos="360"/>
        </w:tabs>
        <w:ind w:left="250" w:hanging="250"/>
      </w:pPr>
      <w:r>
        <w:rPr>
          <w:color w:val="000000"/>
        </w:rPr>
        <w:t>No person shall be initiated into membership unless he has at least a 2.5 (on a 4.0 scale) cumulative grade point average. Verification of a pledge’s grades must come from the proper University officials.</w:t>
      </w:r>
    </w:p>
    <w:p w14:paraId="00000032" w14:textId="77777777" w:rsidR="00D405CA" w:rsidRDefault="000C4269">
      <w:pPr>
        <w:numPr>
          <w:ilvl w:val="0"/>
          <w:numId w:val="4"/>
        </w:numPr>
        <w:pBdr>
          <w:top w:val="nil"/>
          <w:left w:val="nil"/>
          <w:bottom w:val="nil"/>
          <w:right w:val="nil"/>
          <w:between w:val="nil"/>
        </w:pBdr>
        <w:tabs>
          <w:tab w:val="left" w:pos="300"/>
          <w:tab w:val="left" w:pos="360"/>
        </w:tabs>
        <w:ind w:left="250" w:hanging="250"/>
      </w:pPr>
      <w:r>
        <w:rPr>
          <w:color w:val="000000"/>
        </w:rPr>
        <w:t xml:space="preserve">No person shall be initiated into membership as an undergraduate unless he has received a minimum </w:t>
      </w:r>
      <w:proofErr w:type="gramStart"/>
      <w:r>
        <w:rPr>
          <w:color w:val="000000"/>
        </w:rPr>
        <w:t>amount</w:t>
      </w:r>
      <w:proofErr w:type="gramEnd"/>
      <w:r>
        <w:rPr>
          <w:color w:val="000000"/>
        </w:rPr>
        <w:t xml:space="preserve"> of weeks of instruction under the tutelage of the Magister as dictated by the General Fraternity.</w:t>
      </w:r>
    </w:p>
    <w:p w14:paraId="00000033" w14:textId="77777777" w:rsidR="00D405CA" w:rsidRDefault="000C4269">
      <w:pPr>
        <w:numPr>
          <w:ilvl w:val="0"/>
          <w:numId w:val="4"/>
        </w:numPr>
        <w:pBdr>
          <w:top w:val="nil"/>
          <w:left w:val="nil"/>
          <w:bottom w:val="nil"/>
          <w:right w:val="nil"/>
          <w:between w:val="nil"/>
        </w:pBdr>
        <w:tabs>
          <w:tab w:val="left" w:pos="300"/>
          <w:tab w:val="left" w:pos="360"/>
        </w:tabs>
        <w:ind w:left="250" w:hanging="250"/>
      </w:pPr>
      <w:r>
        <w:rPr>
          <w:color w:val="000000"/>
        </w:rPr>
        <w:t>No pledge shall be initiated without having written verification of having passed the Official Pledge Examination</w:t>
      </w:r>
      <w:r>
        <w:rPr>
          <w:b/>
          <w:color w:val="FF0000"/>
        </w:rPr>
        <w:t xml:space="preserve"> </w:t>
      </w:r>
      <w:r>
        <w:rPr>
          <w:color w:val="000000"/>
        </w:rPr>
        <w:t>program.</w:t>
      </w:r>
    </w:p>
    <w:p w14:paraId="00000034" w14:textId="77777777" w:rsidR="00D405CA" w:rsidRDefault="000C4269">
      <w:pPr>
        <w:numPr>
          <w:ilvl w:val="0"/>
          <w:numId w:val="4"/>
        </w:numPr>
        <w:pBdr>
          <w:top w:val="nil"/>
          <w:left w:val="nil"/>
          <w:bottom w:val="nil"/>
          <w:right w:val="nil"/>
          <w:between w:val="nil"/>
        </w:pBdr>
        <w:tabs>
          <w:tab w:val="left" w:pos="300"/>
          <w:tab w:val="left" w:pos="360"/>
        </w:tabs>
        <w:ind w:left="250" w:hanging="250"/>
      </w:pPr>
      <w:r>
        <w:rPr>
          <w:color w:val="000000"/>
        </w:rPr>
        <w:t xml:space="preserve">Every pledge, upon his initiation into membership as a brother, is required to live up to all financial obligations as dictated by the Quaestor.  </w:t>
      </w:r>
    </w:p>
    <w:p w14:paraId="00000035" w14:textId="77777777" w:rsidR="00D405CA" w:rsidRDefault="000C4269">
      <w:pPr>
        <w:numPr>
          <w:ilvl w:val="0"/>
          <w:numId w:val="4"/>
        </w:numPr>
        <w:pBdr>
          <w:top w:val="nil"/>
          <w:left w:val="nil"/>
          <w:bottom w:val="nil"/>
          <w:right w:val="nil"/>
          <w:between w:val="nil"/>
        </w:pBdr>
        <w:tabs>
          <w:tab w:val="left" w:pos="300"/>
          <w:tab w:val="left" w:pos="360"/>
        </w:tabs>
        <w:ind w:left="250" w:hanging="250"/>
      </w:pPr>
      <w:r>
        <w:rPr>
          <w:color w:val="000000"/>
        </w:rPr>
        <w:t>All pre-initiation procedures not included in the Ritual, Ritualistic Manual, or Magister’s Manual are prohibited, particularly any type of “hazing,” dangerous or wasteful activity, and fatiguing activity.</w:t>
      </w:r>
    </w:p>
    <w:p w14:paraId="00000036" w14:textId="77777777" w:rsidR="00D405CA" w:rsidRDefault="00D405CA">
      <w:pPr>
        <w:pBdr>
          <w:top w:val="nil"/>
          <w:left w:val="nil"/>
          <w:bottom w:val="nil"/>
          <w:right w:val="nil"/>
          <w:between w:val="nil"/>
        </w:pBdr>
        <w:rPr>
          <w:color w:val="000000"/>
        </w:rPr>
      </w:pPr>
    </w:p>
    <w:p w14:paraId="00000037"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4: Non-Discrimination</w:t>
      </w:r>
    </w:p>
    <w:p w14:paraId="00000038" w14:textId="77777777" w:rsidR="00D405CA" w:rsidRDefault="000C4269">
      <w:pPr>
        <w:numPr>
          <w:ilvl w:val="0"/>
          <w:numId w:val="6"/>
        </w:numPr>
        <w:pBdr>
          <w:top w:val="nil"/>
          <w:left w:val="nil"/>
          <w:bottom w:val="nil"/>
          <w:right w:val="nil"/>
          <w:between w:val="nil"/>
        </w:pBdr>
        <w:tabs>
          <w:tab w:val="left" w:pos="300"/>
          <w:tab w:val="left" w:pos="360"/>
        </w:tabs>
        <w:ind w:left="250" w:hanging="250"/>
        <w:rPr>
          <w:color w:val="000000"/>
        </w:rPr>
      </w:pPr>
      <w:r>
        <w:rPr>
          <w:color w:val="000000"/>
        </w:rPr>
        <w:t>Members of the Iota Nu Chapter shall not be discriminatory in terms of race, color, religion, nationality, financial, and/or social status.</w:t>
      </w:r>
    </w:p>
    <w:p w14:paraId="00000039" w14:textId="77777777" w:rsidR="00D405CA" w:rsidRDefault="00D405CA">
      <w:pPr>
        <w:pBdr>
          <w:top w:val="nil"/>
          <w:left w:val="nil"/>
          <w:bottom w:val="nil"/>
          <w:right w:val="nil"/>
          <w:between w:val="nil"/>
        </w:pBdr>
        <w:rPr>
          <w:color w:val="000000"/>
        </w:rPr>
      </w:pPr>
    </w:p>
    <w:p w14:paraId="0000003A"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5: Affiliation</w:t>
      </w:r>
    </w:p>
    <w:p w14:paraId="0000003B" w14:textId="77777777" w:rsidR="00D405CA" w:rsidRDefault="000C4269">
      <w:pPr>
        <w:numPr>
          <w:ilvl w:val="0"/>
          <w:numId w:val="8"/>
        </w:numPr>
        <w:pBdr>
          <w:top w:val="nil"/>
          <w:left w:val="nil"/>
          <w:bottom w:val="nil"/>
          <w:right w:val="nil"/>
          <w:between w:val="nil"/>
        </w:pBdr>
        <w:tabs>
          <w:tab w:val="left" w:pos="300"/>
          <w:tab w:val="left" w:pos="360"/>
        </w:tabs>
        <w:ind w:left="250" w:hanging="250"/>
        <w:rPr>
          <w:color w:val="000000"/>
        </w:rPr>
      </w:pPr>
      <w:r>
        <w:rPr>
          <w:color w:val="000000"/>
        </w:rPr>
        <w:t>Any brother of the Sigma Chi Fraternity who is in good standing with the General Fraternity and is willing to abide by the Bylaws of the Iota Nu Chapter may affiliate with the Iota Nu Chapter of the Sigma Chi Fraternity.</w:t>
      </w:r>
    </w:p>
    <w:p w14:paraId="0000003C" w14:textId="77777777" w:rsidR="00D405CA" w:rsidRDefault="00D405CA">
      <w:pPr>
        <w:pBdr>
          <w:top w:val="nil"/>
          <w:left w:val="nil"/>
          <w:bottom w:val="nil"/>
          <w:right w:val="nil"/>
          <w:between w:val="nil"/>
        </w:pBdr>
        <w:rPr>
          <w:color w:val="000000"/>
        </w:rPr>
      </w:pPr>
    </w:p>
    <w:p w14:paraId="0000003D"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6: Guests</w:t>
      </w:r>
    </w:p>
    <w:p w14:paraId="0000003E" w14:textId="77777777" w:rsidR="00D405CA" w:rsidRDefault="000C4269">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 xml:space="preserve">Brothers in good standing may invite guests to social functions within the restraints set forth by the risk officers for the pertaining function and or social event. </w:t>
      </w:r>
    </w:p>
    <w:p w14:paraId="0000003F" w14:textId="77777777" w:rsidR="00D405CA" w:rsidRDefault="000C4269">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 xml:space="preserve">Brothers are not permitted to bring a man as plus-one from outside the chapter to spring formal, unless otherwise approved </w:t>
      </w:r>
      <w:r>
        <w:t>by a vote</w:t>
      </w:r>
      <w:r>
        <w:rPr>
          <w:color w:val="000000"/>
        </w:rPr>
        <w:t xml:space="preserve"> of the executive committee. This is not grounded in sexual orientation, but rather avoiding the issue of brothers bringing male friends from outside the chapter to spring formal.  </w:t>
      </w:r>
    </w:p>
    <w:p w14:paraId="00000040" w14:textId="77777777" w:rsidR="00D405CA" w:rsidRDefault="000C4269">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 xml:space="preserve">Relatives or girlfriends of active brothers are permitted at any social function, when accompanied by the brother, without prior approval of the brotherhood. If not accompanied by the brother, procedure will be followed as described in Article III, Section 6, Paragraph A.  </w:t>
      </w:r>
    </w:p>
    <w:p w14:paraId="00000041" w14:textId="59550114" w:rsidR="00D405CA" w:rsidRDefault="000C4269">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 xml:space="preserve">All guests are expected to conduct themselves in a manner that is not disrespectful to others or the Fraternity in general. Guests that violate this conduct will be required to leave the function when deemed appropriate by a member of head table or a Risk Manager. Guests are also fully responsible for any damages caused as a result of their misconduct. If a guest should refuse payment of damages, he or she will be disallowed from all future social events until payment is made </w:t>
      </w:r>
      <w:r w:rsidR="00595D7B">
        <w:rPr>
          <w:color w:val="000000"/>
        </w:rPr>
        <w:t>and, in the meantime,</w:t>
      </w:r>
      <w:r>
        <w:rPr>
          <w:color w:val="000000"/>
        </w:rPr>
        <w:t xml:space="preserve"> the sponsoring brother will assume responsibility for the amount owed.</w:t>
      </w:r>
    </w:p>
    <w:p w14:paraId="00000042" w14:textId="77777777" w:rsidR="00D405CA" w:rsidRDefault="000C4269">
      <w:pPr>
        <w:numPr>
          <w:ilvl w:val="0"/>
          <w:numId w:val="9"/>
        </w:numPr>
        <w:pBdr>
          <w:top w:val="nil"/>
          <w:left w:val="nil"/>
          <w:bottom w:val="nil"/>
          <w:right w:val="nil"/>
          <w:between w:val="nil"/>
        </w:pBdr>
        <w:tabs>
          <w:tab w:val="left" w:pos="300"/>
          <w:tab w:val="left" w:pos="360"/>
        </w:tabs>
        <w:ind w:left="250" w:hanging="250"/>
        <w:rPr>
          <w:color w:val="000000"/>
        </w:rPr>
      </w:pPr>
      <w:r>
        <w:rPr>
          <w:color w:val="000000"/>
        </w:rPr>
        <w:t>Guests may be required to sign a legal document prior to attending any fraternity sponsored event obligating them to the conditions stated above.</w:t>
      </w:r>
    </w:p>
    <w:p w14:paraId="00000043" w14:textId="77777777" w:rsidR="00D405CA" w:rsidRDefault="00D405CA">
      <w:pPr>
        <w:pBdr>
          <w:top w:val="nil"/>
          <w:left w:val="nil"/>
          <w:bottom w:val="nil"/>
          <w:right w:val="nil"/>
          <w:between w:val="nil"/>
        </w:pBdr>
        <w:rPr>
          <w:color w:val="000000"/>
        </w:rPr>
      </w:pPr>
    </w:p>
    <w:p w14:paraId="00000044"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lastRenderedPageBreak/>
        <w:t>Section 7: Alumni</w:t>
      </w:r>
    </w:p>
    <w:p w14:paraId="00000045" w14:textId="77777777" w:rsidR="00D405CA" w:rsidRDefault="000C4269">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Any initiated brother who graduates in good standing from the Propylon Fraternity or the Iota Nu Chapter of the Sigma Chi Fraternity shall be deemed an alumnus of the Iota Nu Chapter.</w:t>
      </w:r>
    </w:p>
    <w:p w14:paraId="00000046" w14:textId="77777777" w:rsidR="00D405CA" w:rsidRDefault="000C4269">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Alumni are permitted to attend Fraternity functions.</w:t>
      </w:r>
    </w:p>
    <w:p w14:paraId="00000047" w14:textId="77777777" w:rsidR="00D405CA" w:rsidRDefault="000C4269">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Only Sigma Chi alumni, not Propylon alumni, may attend ritualistic functions.</w:t>
      </w:r>
    </w:p>
    <w:p w14:paraId="00000048" w14:textId="77777777" w:rsidR="00D405CA" w:rsidRDefault="000C4269">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Alumni may be charged to attend functions as deemed appropriate by the Quaestor and Social Committee.</w:t>
      </w:r>
    </w:p>
    <w:p w14:paraId="00000049" w14:textId="77777777" w:rsidR="00D405CA" w:rsidRDefault="000C4269">
      <w:pPr>
        <w:numPr>
          <w:ilvl w:val="0"/>
          <w:numId w:val="28"/>
        </w:numPr>
        <w:pBdr>
          <w:top w:val="nil"/>
          <w:left w:val="nil"/>
          <w:bottom w:val="nil"/>
          <w:right w:val="nil"/>
          <w:between w:val="nil"/>
        </w:pBdr>
        <w:tabs>
          <w:tab w:val="left" w:pos="300"/>
          <w:tab w:val="left" w:pos="360"/>
        </w:tabs>
        <w:ind w:left="250" w:hanging="250"/>
        <w:rPr>
          <w:color w:val="000000"/>
        </w:rPr>
      </w:pPr>
      <w:r>
        <w:rPr>
          <w:color w:val="000000"/>
        </w:rPr>
        <w:t>Alumni are not permitted to vote in any Chapter or committee meeting.</w:t>
      </w:r>
    </w:p>
    <w:p w14:paraId="0000004A" w14:textId="77777777" w:rsidR="00D405CA" w:rsidRDefault="00D405CA">
      <w:pPr>
        <w:pBdr>
          <w:top w:val="nil"/>
          <w:left w:val="nil"/>
          <w:bottom w:val="nil"/>
          <w:right w:val="nil"/>
          <w:between w:val="nil"/>
        </w:pBdr>
        <w:rPr>
          <w:color w:val="000000"/>
        </w:rPr>
      </w:pPr>
    </w:p>
    <w:p w14:paraId="0000004B" w14:textId="77777777" w:rsidR="00D405CA" w:rsidRDefault="000C4269">
      <w:pPr>
        <w:pBdr>
          <w:top w:val="nil"/>
          <w:left w:val="nil"/>
          <w:bottom w:val="nil"/>
          <w:right w:val="nil"/>
          <w:between w:val="nil"/>
        </w:pBdr>
        <w:jc w:val="center"/>
        <w:rPr>
          <w:rFonts w:ascii="Times" w:eastAsia="Times" w:hAnsi="Times" w:cs="Times"/>
          <w:b/>
          <w:color w:val="000000"/>
          <w:sz w:val="28"/>
          <w:szCs w:val="28"/>
        </w:rPr>
      </w:pPr>
      <w:r>
        <w:rPr>
          <w:rFonts w:ascii="Times" w:eastAsia="Times" w:hAnsi="Times" w:cs="Times"/>
          <w:b/>
          <w:color w:val="000000"/>
          <w:sz w:val="28"/>
          <w:szCs w:val="28"/>
        </w:rPr>
        <w:t>Article IV: Meetings and Attendance</w:t>
      </w:r>
    </w:p>
    <w:p w14:paraId="0000004C" w14:textId="77777777" w:rsidR="00D405CA" w:rsidRDefault="00D405CA">
      <w:pPr>
        <w:pBdr>
          <w:top w:val="nil"/>
          <w:left w:val="nil"/>
          <w:bottom w:val="nil"/>
          <w:right w:val="nil"/>
          <w:between w:val="nil"/>
        </w:pBdr>
        <w:rPr>
          <w:color w:val="000000"/>
        </w:rPr>
      </w:pPr>
    </w:p>
    <w:p w14:paraId="0000004D"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1: Chapter Meetings</w:t>
      </w:r>
    </w:p>
    <w:p w14:paraId="0000004E" w14:textId="77777777" w:rsidR="00D405CA" w:rsidRDefault="000C4269">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 xml:space="preserve">A regular Chapter meeting, chaired by the Consul, shall be held weekly on Sunday evening. </w:t>
      </w:r>
    </w:p>
    <w:p w14:paraId="0000004F" w14:textId="77777777" w:rsidR="00D405CA" w:rsidRDefault="000C4269">
      <w:pPr>
        <w:pBdr>
          <w:top w:val="nil"/>
          <w:left w:val="nil"/>
          <w:bottom w:val="nil"/>
          <w:right w:val="nil"/>
          <w:between w:val="nil"/>
        </w:pBdr>
        <w:tabs>
          <w:tab w:val="left" w:pos="360"/>
        </w:tabs>
        <w:ind w:left="250"/>
        <w:rPr>
          <w:color w:val="000000"/>
        </w:rPr>
      </w:pPr>
      <w:r>
        <w:rPr>
          <w:color w:val="000000"/>
        </w:rPr>
        <w:t>1. Any deviation shall be announced by the Consul or Kustos at least 24 hours prior to the regular meeting time.</w:t>
      </w:r>
    </w:p>
    <w:p w14:paraId="00000050" w14:textId="77777777" w:rsidR="00D405CA" w:rsidRDefault="000C4269">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Special Chapter meetings may be called by the Consul at any time. Due notice shall be given by posting the time and place of the meeting on the electronic database or through another common method of communication (i.e. GroupMe).</w:t>
      </w:r>
    </w:p>
    <w:p w14:paraId="00000051" w14:textId="77777777" w:rsidR="00D405CA" w:rsidRDefault="000C4269">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All regular Chapter meetings shall be conducted according to the provisions of the Ritual. Procedures not covered in the Ritual shall be conducted according to Robert’s Rules of Order Revised Version.</w:t>
      </w:r>
    </w:p>
    <w:p w14:paraId="00000052" w14:textId="77777777" w:rsidR="00D405CA" w:rsidRDefault="00D405CA">
      <w:pPr>
        <w:pBdr>
          <w:top w:val="nil"/>
          <w:left w:val="nil"/>
          <w:bottom w:val="nil"/>
          <w:right w:val="nil"/>
          <w:between w:val="nil"/>
        </w:pBdr>
        <w:ind w:left="360" w:hanging="360"/>
        <w:rPr>
          <w:color w:val="000000"/>
        </w:rPr>
      </w:pPr>
    </w:p>
    <w:p w14:paraId="00000053"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2: Attendance</w:t>
      </w:r>
    </w:p>
    <w:p w14:paraId="00000054" w14:textId="77777777" w:rsidR="00D405CA" w:rsidRDefault="000C4269">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Chapter Meetings</w:t>
      </w:r>
      <w:r>
        <w:rPr>
          <w:color w:val="000000"/>
        </w:rPr>
        <w:t>: In accordance with Ritualistic Statutes, it is mandatory that all brothers attend regular Chapter meetings, unless having a legal excuse hereinafter prescribed.</w:t>
      </w:r>
    </w:p>
    <w:p w14:paraId="00000055" w14:textId="77777777" w:rsidR="00D405CA" w:rsidRDefault="000C4269">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Pledge Installment</w:t>
      </w:r>
      <w:r>
        <w:rPr>
          <w:color w:val="000000"/>
        </w:rPr>
        <w:t>:  Each Brother of the Chapter must attend every pledge installment (receiving of pledge pin) occurring during the school year unless having a legal excuse hereinafter prescribed. Brothers who miss the pinning ceremony without an approved excuse will not be eligible to attend Spring Formal unless otherwise approved by the executive committee.</w:t>
      </w:r>
    </w:p>
    <w:p w14:paraId="00000056" w14:textId="77777777" w:rsidR="00D405CA" w:rsidRDefault="000C4269">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Pledge Meetings</w:t>
      </w:r>
      <w:r>
        <w:rPr>
          <w:color w:val="000000"/>
        </w:rPr>
        <w:t>:  Each brother shall be required to attend 80% pledge meetings for each pledge class unless otherwise specified by the Magister. Big Brothers and Executive Committee members must be in attendance at all of these meetings unless excused by the Magister.</w:t>
      </w:r>
    </w:p>
    <w:p w14:paraId="00000057" w14:textId="77777777" w:rsidR="00D405CA" w:rsidRDefault="000C4269">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Initiation</w:t>
      </w:r>
      <w:r>
        <w:rPr>
          <w:color w:val="000000"/>
        </w:rPr>
        <w:t xml:space="preserve">: Each Brother of the Chapter must attend every pledge initiation occurring during the school year. Each brother must be present thirty (30) minutes prior to the start of the Initiation and remain until the Magister has dismissed him. At no time should any brother be intoxicated or under the influences of illegal substances. These requirements must be met unless having a legal excuse hereinafter prescribed. </w:t>
      </w:r>
    </w:p>
    <w:p w14:paraId="00000058" w14:textId="77777777" w:rsidR="00D405CA" w:rsidRDefault="000C4269">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Rush Functions</w:t>
      </w:r>
      <w:r>
        <w:rPr>
          <w:color w:val="000000"/>
        </w:rPr>
        <w:t>:  Each brother must attend all mandatory rush functions as dictated by the Rush Committee, unless having a legal excuse hereinafter prescribed. These functions include, but are not limited to, Smokers, Invite Nights, and Intention Round. Refer to Article IV, Section 3, Clause F for procedure for excuse from mandatory rush events and consequences for unexcused absences.</w:t>
      </w:r>
    </w:p>
    <w:p w14:paraId="00000059" w14:textId="77777777" w:rsidR="00D405CA" w:rsidRDefault="000C4269">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t>Bid Meetings</w:t>
      </w:r>
      <w:r>
        <w:rPr>
          <w:color w:val="000000"/>
        </w:rPr>
        <w:t>: Each brother is required to attend all candidate bid meetings in their entirety.  for absence is to be determined by the Executive Committee.</w:t>
      </w:r>
    </w:p>
    <w:p w14:paraId="0000005A" w14:textId="77777777" w:rsidR="00D405CA" w:rsidRDefault="000C4269">
      <w:pPr>
        <w:numPr>
          <w:ilvl w:val="0"/>
          <w:numId w:val="32"/>
        </w:numPr>
        <w:pBdr>
          <w:top w:val="nil"/>
          <w:left w:val="nil"/>
          <w:bottom w:val="nil"/>
          <w:right w:val="nil"/>
          <w:between w:val="nil"/>
        </w:pBdr>
        <w:tabs>
          <w:tab w:val="left" w:pos="338"/>
          <w:tab w:val="left" w:pos="405"/>
        </w:tabs>
        <w:ind w:left="282" w:hanging="282"/>
        <w:rPr>
          <w:color w:val="000000"/>
        </w:rPr>
      </w:pPr>
      <w:r>
        <w:rPr>
          <w:i/>
          <w:color w:val="000000"/>
        </w:rPr>
        <w:lastRenderedPageBreak/>
        <w:t>Service Events</w:t>
      </w:r>
      <w:r>
        <w:rPr>
          <w:color w:val="000000"/>
        </w:rPr>
        <w:t>: The service chairman will schedule at least one mandatory service event each semester at which each brother is required to attend. In addition, every brother is responsible for obtaining 7 service hours per semester. These hours will be submitted to and must be approved by the service chairman.</w:t>
      </w:r>
    </w:p>
    <w:p w14:paraId="0000005B" w14:textId="77777777" w:rsidR="00D405CA" w:rsidRDefault="00D405CA">
      <w:pPr>
        <w:pBdr>
          <w:top w:val="nil"/>
          <w:left w:val="nil"/>
          <w:bottom w:val="nil"/>
          <w:right w:val="nil"/>
          <w:between w:val="nil"/>
        </w:pBdr>
        <w:rPr>
          <w:color w:val="000000"/>
        </w:rPr>
      </w:pPr>
    </w:p>
    <w:p w14:paraId="0000005C"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3: Absences, Appeals, and Excuses</w:t>
      </w:r>
    </w:p>
    <w:p w14:paraId="0000005D" w14:textId="77777777"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Excuses</w:t>
      </w:r>
      <w:r>
        <w:rPr>
          <w:color w:val="000000"/>
        </w:rPr>
        <w:t>: Legal excuses for absences from all required meetings and functions shall be:</w:t>
      </w:r>
    </w:p>
    <w:p w14:paraId="0000005E" w14:textId="77777777" w:rsidR="00D405CA" w:rsidRDefault="000C4269">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Personal illness.</w:t>
      </w:r>
    </w:p>
    <w:p w14:paraId="0000005F" w14:textId="77777777" w:rsidR="00D405CA" w:rsidRDefault="000C4269">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Serious illness or death in the family.</w:t>
      </w:r>
    </w:p>
    <w:p w14:paraId="00000060" w14:textId="77777777" w:rsidR="00D405CA" w:rsidRDefault="000C4269">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Work (other than school).</w:t>
      </w:r>
    </w:p>
    <w:p w14:paraId="00000061" w14:textId="77777777" w:rsidR="00D405CA" w:rsidRDefault="000C4269">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Scheduled class or lab during the meeting times.</w:t>
      </w:r>
    </w:p>
    <w:p w14:paraId="00000062" w14:textId="77777777" w:rsidR="00D405CA" w:rsidRDefault="000C4269">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Study for two (2) major exams, projects, or papers due the following day.</w:t>
      </w:r>
    </w:p>
    <w:p w14:paraId="00000063" w14:textId="77777777" w:rsidR="00D405CA" w:rsidRDefault="000C4269">
      <w:pPr>
        <w:numPr>
          <w:ilvl w:val="0"/>
          <w:numId w:val="35"/>
        </w:numPr>
        <w:pBdr>
          <w:top w:val="nil"/>
          <w:left w:val="nil"/>
          <w:bottom w:val="nil"/>
          <w:right w:val="nil"/>
          <w:between w:val="nil"/>
        </w:pBdr>
        <w:tabs>
          <w:tab w:val="left" w:pos="660"/>
          <w:tab w:val="left" w:pos="720"/>
          <w:tab w:val="left" w:pos="1080"/>
        </w:tabs>
        <w:ind w:left="610" w:hanging="250"/>
        <w:rPr>
          <w:color w:val="000000"/>
        </w:rPr>
      </w:pPr>
      <w:r>
        <w:rPr>
          <w:color w:val="000000"/>
        </w:rPr>
        <w:t>As deemed acceptable by Head Table. Unacceptable absences include but are not limited to incarceration, oversleeping, lack of awareness, alterable non-Fraternity-related meetings, etc.</w:t>
      </w:r>
    </w:p>
    <w:p w14:paraId="00000064" w14:textId="77777777"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Chapter Meetings</w:t>
      </w:r>
      <w:r>
        <w:rPr>
          <w:color w:val="000000"/>
        </w:rPr>
        <w:t>: If a brother must be absent from any portion of a Chapter meeting, he shall submit an excuse to the Annotator at least six (6) hours prior to the meeting which will be missed. A brother will only be granted two (2) excused absences per term. After being granted two excused absences all subsequent absences will automatically be considered unexcused. Unexcused absences will be rectified as follows:</w:t>
      </w:r>
    </w:p>
    <w:p w14:paraId="00000065" w14:textId="77777777" w:rsidR="00D405CA" w:rsidRDefault="000C4269">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 xml:space="preserve">Any brother who misses two (2) unexcused meetings shall lose all speaking privileges for the remainder of the term.  </w:t>
      </w:r>
    </w:p>
    <w:p w14:paraId="00000066" w14:textId="77777777" w:rsidR="00D405CA" w:rsidRDefault="000C4269">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Any brother who misses three (3) unexcused meetings shall lose voting rights for the remainder of the term.</w:t>
      </w:r>
    </w:p>
    <w:p w14:paraId="00000067" w14:textId="77777777" w:rsidR="00D405CA" w:rsidRDefault="000C4269">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Any brother who misses four (4) unexcused meetings shall lose his privileges to attend pledge-related events or meetings such for the remainder of the term.</w:t>
      </w:r>
    </w:p>
    <w:p w14:paraId="00000068" w14:textId="77777777" w:rsidR="00D405CA" w:rsidRDefault="000C4269">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Any brother who misses five (5) unexcused meetings shall lose his privilege to attend Fraternity sponsored social events,</w:t>
      </w:r>
      <w:r>
        <w:rPr>
          <w:b/>
          <w:color w:val="000000"/>
        </w:rPr>
        <w:t xml:space="preserve"> including Spring Formal,</w:t>
      </w:r>
      <w:r>
        <w:rPr>
          <w:color w:val="000000"/>
        </w:rPr>
        <w:t xml:space="preserve"> for the remainder of the term.  If a brother attains a fifth unexcused absence in a term after all Fraternity sponsored social events have already passed, the said brother shall then lose his privilege to attend all Fraternity sponsored social functions for the following term.  </w:t>
      </w:r>
    </w:p>
    <w:p w14:paraId="00000069" w14:textId="77777777" w:rsidR="00D405CA" w:rsidRDefault="000C4269">
      <w:pPr>
        <w:numPr>
          <w:ilvl w:val="0"/>
          <w:numId w:val="51"/>
        </w:numPr>
        <w:pBdr>
          <w:top w:val="nil"/>
          <w:left w:val="nil"/>
          <w:bottom w:val="nil"/>
          <w:right w:val="nil"/>
          <w:between w:val="nil"/>
        </w:pBdr>
        <w:tabs>
          <w:tab w:val="left" w:pos="660"/>
          <w:tab w:val="left" w:pos="720"/>
        </w:tabs>
        <w:ind w:left="610" w:hanging="250"/>
        <w:rPr>
          <w:color w:val="000000"/>
        </w:rPr>
      </w:pPr>
      <w:r>
        <w:rPr>
          <w:color w:val="000000"/>
        </w:rPr>
        <w:t>Additionally, the loss of any privileges does not excuse a brother from missing Chapter meetings or other required functions nor does it excuse a brother from his financial commitment to the Chapter or General Fraternity.</w:t>
      </w:r>
    </w:p>
    <w:p w14:paraId="0000006A" w14:textId="77777777"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Pledge Meetings</w:t>
      </w:r>
      <w:r>
        <w:rPr>
          <w:color w:val="000000"/>
        </w:rPr>
        <w:t>: If a brother fails to attend two (2) pledge meetings for a pledge class, he shall forfeit his voting right for that pledge class in any and all Blackball votes prior to initiation. The Magister may also choose for the brother to lose pledge privileges for the following pledge class period.</w:t>
      </w:r>
    </w:p>
    <w:p w14:paraId="0000006B" w14:textId="77777777"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Initiation</w:t>
      </w:r>
      <w:r>
        <w:rPr>
          <w:color w:val="000000"/>
        </w:rPr>
        <w:t xml:space="preserve">: If a brother must be absent from a pledge initiation, he shall submit an excuse to the Magister and Head Table twenty-four (24) hours prior to the start of Initiation. Excuses will be approved by the Magister and Head Table. Unexcused absences or any other violation of Article IV Section 2 D shall be punished as follows:  </w:t>
      </w:r>
    </w:p>
    <w:p w14:paraId="0000006C" w14:textId="77777777" w:rsidR="00D405CA" w:rsidRDefault="000C4269">
      <w:pPr>
        <w:numPr>
          <w:ilvl w:val="0"/>
          <w:numId w:val="52"/>
        </w:numPr>
        <w:pBdr>
          <w:top w:val="nil"/>
          <w:left w:val="nil"/>
          <w:bottom w:val="nil"/>
          <w:right w:val="nil"/>
          <w:between w:val="nil"/>
        </w:pBdr>
        <w:tabs>
          <w:tab w:val="left" w:pos="660"/>
          <w:tab w:val="left" w:pos="720"/>
        </w:tabs>
        <w:ind w:left="610" w:hanging="250"/>
        <w:rPr>
          <w:color w:val="000000"/>
        </w:rPr>
      </w:pPr>
      <w:r>
        <w:rPr>
          <w:color w:val="000000"/>
        </w:rPr>
        <w:t>The brother shall not be allowed to communicate or associate with pledges for the following pledge class unless it is for academic reasons. If a brother misses the Spring initiation and the said brother is a sophomore or a junior, said brother will lose these privileges for the Fall pledge class during the following school year.</w:t>
      </w:r>
    </w:p>
    <w:p w14:paraId="0000006D" w14:textId="77777777" w:rsidR="00D405CA" w:rsidRDefault="000C4269">
      <w:pPr>
        <w:numPr>
          <w:ilvl w:val="0"/>
          <w:numId w:val="52"/>
        </w:numPr>
        <w:pBdr>
          <w:top w:val="nil"/>
          <w:left w:val="nil"/>
          <w:bottom w:val="nil"/>
          <w:right w:val="nil"/>
          <w:between w:val="nil"/>
        </w:pBdr>
        <w:tabs>
          <w:tab w:val="left" w:pos="660"/>
          <w:tab w:val="left" w:pos="720"/>
        </w:tabs>
        <w:ind w:left="610" w:hanging="250"/>
        <w:rPr>
          <w:color w:val="000000"/>
        </w:rPr>
      </w:pPr>
      <w:r>
        <w:rPr>
          <w:color w:val="000000"/>
        </w:rPr>
        <w:lastRenderedPageBreak/>
        <w:t>If a brother misses a Spring initiation and is a senior or will not be returning to Furman the following school year, the said brother will not be allowed to attend the remainder of the social functions for that term or will be forced to adhere to a different  as determined by the Executive Committee.</w:t>
      </w:r>
    </w:p>
    <w:p w14:paraId="0000006E" w14:textId="77777777"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Rush Functions</w:t>
      </w:r>
      <w:r>
        <w:rPr>
          <w:color w:val="000000"/>
        </w:rPr>
        <w:t>: If a brother must be absent from a mandatory rush function, he shall submit an excuse to the Rush Chairman and Head Table twenty-four (24) hours prior to the start of the rush function. Excuses will be approved by the Rush Chairman and Head Table. Unexcused absences shall be punished by the brother’s loss of voting privileges in the ensuing bid meeting for which the function served.</w:t>
      </w:r>
    </w:p>
    <w:p w14:paraId="0000006F" w14:textId="7BF8CF32"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Bid Meetings</w:t>
      </w:r>
      <w:r>
        <w:rPr>
          <w:color w:val="000000"/>
        </w:rPr>
        <w:t>: If a brother must be absent from a bid meeting</w:t>
      </w:r>
      <w:r w:rsidR="00983500">
        <w:rPr>
          <w:color w:val="000000"/>
        </w:rPr>
        <w:t>,</w:t>
      </w:r>
      <w:r>
        <w:rPr>
          <w:color w:val="000000"/>
        </w:rPr>
        <w:t xml:space="preserve"> he shall submit a written excuse to either the Rush Chairman or Annotator twenty-four (24) hours prior to the start of the bid meeting. Unexcused absences shall be punished as follows:</w:t>
      </w:r>
    </w:p>
    <w:p w14:paraId="00000070" w14:textId="77777777" w:rsidR="00D405CA" w:rsidRDefault="000C4269">
      <w:pPr>
        <w:numPr>
          <w:ilvl w:val="0"/>
          <w:numId w:val="53"/>
        </w:numPr>
        <w:pBdr>
          <w:top w:val="nil"/>
          <w:left w:val="nil"/>
          <w:bottom w:val="nil"/>
          <w:right w:val="nil"/>
          <w:between w:val="nil"/>
        </w:pBdr>
        <w:tabs>
          <w:tab w:val="left" w:pos="660"/>
          <w:tab w:val="left" w:pos="720"/>
        </w:tabs>
        <w:ind w:left="610" w:hanging="250"/>
        <w:rPr>
          <w:color w:val="000000"/>
        </w:rPr>
      </w:pPr>
      <w:r>
        <w:rPr>
          <w:color w:val="000000"/>
        </w:rPr>
        <w:t>The brother shall lose the opportunity to become a big brother for the respective pledge class.</w:t>
      </w:r>
    </w:p>
    <w:p w14:paraId="00000071" w14:textId="77777777" w:rsidR="00D405CA" w:rsidRDefault="000C4269">
      <w:pPr>
        <w:numPr>
          <w:ilvl w:val="0"/>
          <w:numId w:val="53"/>
        </w:numPr>
        <w:pBdr>
          <w:top w:val="nil"/>
          <w:left w:val="nil"/>
          <w:bottom w:val="nil"/>
          <w:right w:val="nil"/>
          <w:between w:val="nil"/>
        </w:pBdr>
        <w:tabs>
          <w:tab w:val="left" w:pos="660"/>
          <w:tab w:val="left" w:pos="720"/>
        </w:tabs>
        <w:ind w:left="610" w:hanging="250"/>
        <w:rPr>
          <w:color w:val="000000"/>
        </w:rPr>
      </w:pPr>
      <w:r>
        <w:rPr>
          <w:color w:val="000000"/>
        </w:rPr>
        <w:t>The brother will be fined $25. The fine will be paid to the Quaestor within ten (10) days of the date of the bid meeting and failure to pay within this time period is subject to further penalty as deemed appropriate by the Executive Committee.</w:t>
      </w:r>
    </w:p>
    <w:p w14:paraId="00000072" w14:textId="77777777"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Service Events</w:t>
      </w:r>
      <w:r>
        <w:rPr>
          <w:color w:val="000000"/>
        </w:rPr>
        <w:t>: If a brother must be absent from a mandatory service event or is unable to fulfill other requirements as described in Article IV Section 2 G, he shall submit an excuse to the Service Chairman and Head Table twenty-four (24) hours prior to the service event. Unexcused absences or failure to meet other service requirements shall be punished as follows:</w:t>
      </w:r>
    </w:p>
    <w:p w14:paraId="00000073" w14:textId="77777777" w:rsidR="00D405CA" w:rsidRDefault="000C4269">
      <w:pPr>
        <w:numPr>
          <w:ilvl w:val="0"/>
          <w:numId w:val="54"/>
        </w:numPr>
        <w:pBdr>
          <w:top w:val="nil"/>
          <w:left w:val="nil"/>
          <w:bottom w:val="nil"/>
          <w:right w:val="nil"/>
          <w:between w:val="nil"/>
        </w:pBdr>
        <w:tabs>
          <w:tab w:val="left" w:pos="660"/>
          <w:tab w:val="left" w:pos="720"/>
        </w:tabs>
        <w:ind w:left="610" w:hanging="250"/>
        <w:rPr>
          <w:color w:val="000000"/>
        </w:rPr>
      </w:pPr>
      <w:r>
        <w:rPr>
          <w:color w:val="000000"/>
        </w:rPr>
        <w:t>Unexcused absences from mandatory service events will be penalized by a $150 fine per event.</w:t>
      </w:r>
    </w:p>
    <w:p w14:paraId="00000074" w14:textId="77777777" w:rsidR="00D405CA" w:rsidRDefault="000C4269">
      <w:pPr>
        <w:numPr>
          <w:ilvl w:val="0"/>
          <w:numId w:val="54"/>
        </w:numPr>
        <w:pBdr>
          <w:top w:val="nil"/>
          <w:left w:val="nil"/>
          <w:bottom w:val="nil"/>
          <w:right w:val="nil"/>
          <w:between w:val="nil"/>
        </w:pBdr>
        <w:tabs>
          <w:tab w:val="left" w:pos="660"/>
          <w:tab w:val="left" w:pos="720"/>
        </w:tabs>
        <w:ind w:left="610" w:hanging="250"/>
        <w:rPr>
          <w:color w:val="000000"/>
        </w:rPr>
      </w:pPr>
      <w:r>
        <w:rPr>
          <w:color w:val="000000"/>
        </w:rPr>
        <w:t>Failure to meet the service requirements set forth in Article IV Section 2 G will be penalized to a $50 fine per service credit not earned.</w:t>
      </w:r>
    </w:p>
    <w:p w14:paraId="00000075" w14:textId="4953D99D" w:rsidR="00D405CA" w:rsidRDefault="000C4269">
      <w:pPr>
        <w:numPr>
          <w:ilvl w:val="0"/>
          <w:numId w:val="54"/>
        </w:numPr>
        <w:pBdr>
          <w:top w:val="nil"/>
          <w:left w:val="nil"/>
          <w:bottom w:val="nil"/>
          <w:right w:val="nil"/>
          <w:between w:val="nil"/>
        </w:pBdr>
        <w:tabs>
          <w:tab w:val="left" w:pos="660"/>
          <w:tab w:val="left" w:pos="720"/>
        </w:tabs>
        <w:ind w:left="610" w:hanging="250"/>
        <w:rPr>
          <w:color w:val="000000"/>
        </w:rPr>
      </w:pPr>
      <w:r>
        <w:rPr>
          <w:color w:val="000000"/>
        </w:rPr>
        <w:t xml:space="preserve">If a brother does not meet the minimum 7 service hour requirement for the semester, he will be placed on social probation the following semester until he has made up these hours (ex. If a brother only gets 4 hours total in the Fall, he will be placed on social probation in the Spring until he gets 3 more hours. In addition, he is still responsible for the </w:t>
      </w:r>
      <w:r w:rsidR="00983500">
        <w:rPr>
          <w:color w:val="000000"/>
        </w:rPr>
        <w:t>7-</w:t>
      </w:r>
      <w:r>
        <w:rPr>
          <w:color w:val="000000"/>
        </w:rPr>
        <w:t>hour requirement in the Spring).</w:t>
      </w:r>
    </w:p>
    <w:p w14:paraId="00000076" w14:textId="77777777" w:rsidR="00D405CA" w:rsidRDefault="000C4269">
      <w:pPr>
        <w:numPr>
          <w:ilvl w:val="0"/>
          <w:numId w:val="34"/>
        </w:numPr>
        <w:pBdr>
          <w:top w:val="nil"/>
          <w:left w:val="nil"/>
          <w:bottom w:val="nil"/>
          <w:right w:val="nil"/>
          <w:between w:val="nil"/>
        </w:pBdr>
        <w:tabs>
          <w:tab w:val="left" w:pos="300"/>
          <w:tab w:val="left" w:pos="360"/>
        </w:tabs>
        <w:ind w:left="250" w:hanging="250"/>
        <w:rPr>
          <w:color w:val="000000"/>
        </w:rPr>
      </w:pPr>
      <w:r>
        <w:rPr>
          <w:i/>
          <w:color w:val="000000"/>
        </w:rPr>
        <w:t>Appeals</w:t>
      </w:r>
      <w:r>
        <w:rPr>
          <w:color w:val="000000"/>
        </w:rPr>
        <w:t>: A brother may challenge a fine or penalty by presenting his case to the Executive Committee at the next meeting, where a two-thirds (2/3) vote is required to overrule the fine or penalty. The Executive Committee holds the power to overrule the fine or penalty or to alter the fine or penalty and issue a revised fine or penalty. If the fine or penalty is not found suitable by the appealing brother, the following actions may occur:</w:t>
      </w:r>
    </w:p>
    <w:p w14:paraId="00000077" w14:textId="77777777" w:rsidR="00D405CA" w:rsidRDefault="000C4269">
      <w:pPr>
        <w:numPr>
          <w:ilvl w:val="0"/>
          <w:numId w:val="41"/>
        </w:numPr>
        <w:pBdr>
          <w:top w:val="nil"/>
          <w:left w:val="nil"/>
          <w:bottom w:val="nil"/>
          <w:right w:val="nil"/>
          <w:between w:val="nil"/>
        </w:pBdr>
        <w:tabs>
          <w:tab w:val="left" w:pos="660"/>
          <w:tab w:val="left" w:pos="720"/>
        </w:tabs>
        <w:ind w:left="610" w:hanging="250"/>
        <w:rPr>
          <w:color w:val="000000"/>
        </w:rPr>
      </w:pPr>
      <w:r>
        <w:rPr>
          <w:color w:val="000000"/>
        </w:rPr>
        <w:t xml:space="preserve">The said brother may appeal his case to the Brotherhood at the next Chapter meeting at which a three-fourths (3/4) approval is needed in order to reverse the decision of the Executive Committee. The Brotherhood may not alter the penalty or fine but may only vote to lift it.  </w:t>
      </w:r>
    </w:p>
    <w:p w14:paraId="00000078" w14:textId="21B83D18" w:rsidR="00D405CA" w:rsidRDefault="000C4269">
      <w:pPr>
        <w:numPr>
          <w:ilvl w:val="0"/>
          <w:numId w:val="41"/>
        </w:numPr>
        <w:pBdr>
          <w:top w:val="nil"/>
          <w:left w:val="nil"/>
          <w:bottom w:val="nil"/>
          <w:right w:val="nil"/>
          <w:between w:val="nil"/>
        </w:pBdr>
        <w:tabs>
          <w:tab w:val="left" w:pos="660"/>
          <w:tab w:val="left" w:pos="720"/>
        </w:tabs>
        <w:ind w:left="610" w:hanging="250"/>
        <w:rPr>
          <w:color w:val="000000"/>
        </w:rPr>
      </w:pPr>
      <w:r>
        <w:rPr>
          <w:color w:val="000000"/>
        </w:rPr>
        <w:t>If after the above appeal the fine or penalty does not stand, at the next Chapter meeting, the Executive Committee may render a second sentence, where a three-fourths (3/4) approval is required.  The second may be appealed per Article IV Section 3 H (1). A third may not be assessed.</w:t>
      </w:r>
    </w:p>
    <w:p w14:paraId="00000079" w14:textId="7CE09491" w:rsidR="00D405CA" w:rsidRDefault="000C4269">
      <w:pPr>
        <w:numPr>
          <w:ilvl w:val="0"/>
          <w:numId w:val="41"/>
        </w:numPr>
        <w:pBdr>
          <w:top w:val="nil"/>
          <w:left w:val="nil"/>
          <w:bottom w:val="nil"/>
          <w:right w:val="nil"/>
          <w:between w:val="nil"/>
        </w:pBdr>
        <w:tabs>
          <w:tab w:val="left" w:pos="660"/>
          <w:tab w:val="left" w:pos="720"/>
        </w:tabs>
        <w:ind w:left="610" w:hanging="250"/>
        <w:rPr>
          <w:color w:val="000000"/>
        </w:rPr>
      </w:pPr>
      <w:r>
        <w:rPr>
          <w:color w:val="000000"/>
        </w:rPr>
        <w:t>If after the above appeal the fine or penalty stands, the brother shall be required to adhere to the. If the</w:t>
      </w:r>
      <w:r w:rsidR="00983500">
        <w:rPr>
          <w:color w:val="000000"/>
        </w:rPr>
        <w:t xml:space="preserve">re </w:t>
      </w:r>
      <w:r>
        <w:rPr>
          <w:color w:val="000000"/>
        </w:rPr>
        <w:t xml:space="preserve">is a fine, the Quaestor shall provide the said brother with a deadline for payment. </w:t>
      </w:r>
    </w:p>
    <w:p w14:paraId="0000007B" w14:textId="237234EF" w:rsidR="00D405CA" w:rsidRPr="00595D7B" w:rsidRDefault="000C4269" w:rsidP="00595D7B">
      <w:pPr>
        <w:pStyle w:val="ListParagraph"/>
        <w:numPr>
          <w:ilvl w:val="0"/>
          <w:numId w:val="34"/>
        </w:numPr>
        <w:pBdr>
          <w:top w:val="nil"/>
          <w:left w:val="nil"/>
          <w:bottom w:val="nil"/>
          <w:right w:val="nil"/>
          <w:between w:val="nil"/>
        </w:pBdr>
        <w:tabs>
          <w:tab w:val="left" w:pos="720"/>
        </w:tabs>
        <w:rPr>
          <w:i/>
          <w:color w:val="000000"/>
        </w:rPr>
      </w:pPr>
      <w:bookmarkStart w:id="0" w:name="_gjdgxs" w:colFirst="0" w:colLast="0"/>
      <w:bookmarkEnd w:id="0"/>
      <w:r w:rsidRPr="00595D7B">
        <w:rPr>
          <w:i/>
          <w:color w:val="000000"/>
        </w:rPr>
        <w:lastRenderedPageBreak/>
        <w:t xml:space="preserve">Spring Formal: </w:t>
      </w:r>
      <w:r w:rsidRPr="00595D7B">
        <w:rPr>
          <w:color w:val="000000"/>
        </w:rPr>
        <w:t>If a brother knows that he will be unable to attend spring formal, he must notify the social chairman and Quaestor before it is paid for if he would like a reimbursement. If approved by the Quaestor, this reimbursement will be based on the fraternity formal budget.</w:t>
      </w:r>
    </w:p>
    <w:p w14:paraId="0000007C" w14:textId="77777777" w:rsidR="00D405CA" w:rsidRDefault="00D405CA">
      <w:pPr>
        <w:pBdr>
          <w:top w:val="nil"/>
          <w:left w:val="nil"/>
          <w:bottom w:val="nil"/>
          <w:right w:val="nil"/>
          <w:between w:val="nil"/>
        </w:pBdr>
        <w:rPr>
          <w:color w:val="000000"/>
        </w:rPr>
      </w:pPr>
    </w:p>
    <w:p w14:paraId="0000007D"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4: Voting</w:t>
      </w:r>
    </w:p>
    <w:p w14:paraId="0000007E"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Each brother shall be entitled to one vote provided the brother is in good financial standing and has not violated the provisions set forth in Article IV Section 3.</w:t>
      </w:r>
    </w:p>
    <w:p w14:paraId="0000007F"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The Consul shall not be counted in determining the number of brothers present at a Chapter Meeting and shall only vote to break a tie.</w:t>
      </w:r>
    </w:p>
    <w:p w14:paraId="00000080"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There shall be no vote by proxy.</w:t>
      </w:r>
    </w:p>
    <w:p w14:paraId="00000081"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Elections of officers will be held as prescribed hereafter in Article V Section 2.</w:t>
      </w:r>
    </w:p>
    <w:p w14:paraId="00000082"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Elections of special positions, to include Sigma Chi Sweetheart, Grand Chapter Representative, any and all honorary titles or Chapter awardees, and so forth, will be held as prescribed hereafter in Article V Section 2.</w:t>
      </w:r>
    </w:p>
    <w:p w14:paraId="00000083"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An amendment to the Bylaws requires a two-thirds (2/3) approval vote.</w:t>
      </w:r>
    </w:p>
    <w:p w14:paraId="00000084"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To suspend or repeal a Bylaw requires a three-fourths (3/4) approval vote.</w:t>
      </w:r>
    </w:p>
    <w:p w14:paraId="00000085" w14:textId="77777777" w:rsidR="00D405CA" w:rsidRDefault="000C4269">
      <w:pPr>
        <w:numPr>
          <w:ilvl w:val="0"/>
          <w:numId w:val="43"/>
        </w:numPr>
        <w:pBdr>
          <w:top w:val="nil"/>
          <w:left w:val="nil"/>
          <w:bottom w:val="nil"/>
          <w:right w:val="nil"/>
          <w:between w:val="nil"/>
        </w:pBdr>
        <w:tabs>
          <w:tab w:val="left" w:pos="300"/>
          <w:tab w:val="left" w:pos="360"/>
        </w:tabs>
        <w:ind w:left="250" w:hanging="250"/>
        <w:rPr>
          <w:color w:val="000000"/>
        </w:rPr>
      </w:pPr>
      <w:r>
        <w:rPr>
          <w:color w:val="000000"/>
        </w:rPr>
        <w:t>Any three brothers may demand a secret ballot.</w:t>
      </w:r>
    </w:p>
    <w:p w14:paraId="00000086" w14:textId="77777777" w:rsidR="00D405CA" w:rsidRDefault="00D405CA">
      <w:pPr>
        <w:pBdr>
          <w:top w:val="nil"/>
          <w:left w:val="nil"/>
          <w:bottom w:val="nil"/>
          <w:right w:val="nil"/>
          <w:between w:val="nil"/>
        </w:pBdr>
        <w:rPr>
          <w:color w:val="000000"/>
        </w:rPr>
      </w:pPr>
    </w:p>
    <w:p w14:paraId="00000087"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5: Quorum</w:t>
      </w:r>
    </w:p>
    <w:p w14:paraId="00000088" w14:textId="77777777" w:rsidR="00D405CA" w:rsidRDefault="000C4269">
      <w:pPr>
        <w:numPr>
          <w:ilvl w:val="0"/>
          <w:numId w:val="44"/>
        </w:numPr>
        <w:pBdr>
          <w:top w:val="nil"/>
          <w:left w:val="nil"/>
          <w:bottom w:val="nil"/>
          <w:right w:val="nil"/>
          <w:between w:val="nil"/>
        </w:pBdr>
        <w:tabs>
          <w:tab w:val="left" w:pos="300"/>
          <w:tab w:val="left" w:pos="360"/>
        </w:tabs>
        <w:ind w:left="250" w:hanging="250"/>
        <w:rPr>
          <w:color w:val="000000"/>
        </w:rPr>
      </w:pPr>
      <w:r>
        <w:rPr>
          <w:color w:val="000000"/>
        </w:rPr>
        <w:t>A quorum for all Chapter meetings is two-thirds (2/3) of the brotherhood whom are eligible to vote.</w:t>
      </w:r>
    </w:p>
    <w:p w14:paraId="00000089" w14:textId="77777777" w:rsidR="00D405CA" w:rsidRDefault="00D405CA">
      <w:pPr>
        <w:pBdr>
          <w:top w:val="nil"/>
          <w:left w:val="nil"/>
          <w:bottom w:val="nil"/>
          <w:right w:val="nil"/>
          <w:between w:val="nil"/>
        </w:pBdr>
        <w:rPr>
          <w:color w:val="000000"/>
        </w:rPr>
      </w:pPr>
    </w:p>
    <w:p w14:paraId="0000008A" w14:textId="77777777" w:rsidR="00D405CA" w:rsidRDefault="000C4269">
      <w:pPr>
        <w:pBdr>
          <w:top w:val="nil"/>
          <w:left w:val="nil"/>
          <w:bottom w:val="nil"/>
          <w:right w:val="nil"/>
          <w:between w:val="nil"/>
        </w:pBdr>
        <w:jc w:val="center"/>
        <w:rPr>
          <w:rFonts w:ascii="Times" w:eastAsia="Times" w:hAnsi="Times" w:cs="Times"/>
          <w:b/>
          <w:color w:val="000000"/>
          <w:sz w:val="28"/>
          <w:szCs w:val="28"/>
        </w:rPr>
      </w:pPr>
      <w:r>
        <w:rPr>
          <w:rFonts w:ascii="Times" w:eastAsia="Times" w:hAnsi="Times" w:cs="Times"/>
          <w:b/>
          <w:color w:val="000000"/>
          <w:sz w:val="28"/>
          <w:szCs w:val="28"/>
        </w:rPr>
        <w:t>Article V: Officers</w:t>
      </w:r>
    </w:p>
    <w:p w14:paraId="0000008B" w14:textId="77777777" w:rsidR="00D405CA" w:rsidRDefault="00D405CA">
      <w:pPr>
        <w:pBdr>
          <w:top w:val="nil"/>
          <w:left w:val="nil"/>
          <w:bottom w:val="nil"/>
          <w:right w:val="nil"/>
          <w:between w:val="nil"/>
        </w:pBdr>
        <w:rPr>
          <w:color w:val="000000"/>
        </w:rPr>
      </w:pPr>
    </w:p>
    <w:p w14:paraId="0000008C"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1: Chapter Officers</w:t>
      </w:r>
    </w:p>
    <w:p w14:paraId="0000008D" w14:textId="77777777" w:rsidR="00D405CA" w:rsidRDefault="000C4269">
      <w:pPr>
        <w:numPr>
          <w:ilvl w:val="0"/>
          <w:numId w:val="45"/>
        </w:numPr>
        <w:pBdr>
          <w:top w:val="nil"/>
          <w:left w:val="nil"/>
          <w:bottom w:val="nil"/>
          <w:right w:val="nil"/>
          <w:between w:val="nil"/>
        </w:pBdr>
        <w:tabs>
          <w:tab w:val="left" w:pos="300"/>
          <w:tab w:val="left" w:pos="360"/>
        </w:tabs>
        <w:ind w:left="250" w:hanging="250"/>
        <w:rPr>
          <w:color w:val="000000"/>
        </w:rPr>
      </w:pPr>
      <w:r>
        <w:rPr>
          <w:color w:val="000000"/>
        </w:rPr>
        <w:t>All officers shall be elected by a majority vote of the Chapter unless prescribed otherwise as in Article V Section 1 C or Article V Section 2 C.</w:t>
      </w:r>
    </w:p>
    <w:p w14:paraId="0000008E" w14:textId="77777777" w:rsidR="00D405CA" w:rsidRDefault="000C4269">
      <w:pPr>
        <w:numPr>
          <w:ilvl w:val="0"/>
          <w:numId w:val="45"/>
        </w:numPr>
        <w:pBdr>
          <w:top w:val="nil"/>
          <w:left w:val="nil"/>
          <w:bottom w:val="nil"/>
          <w:right w:val="nil"/>
          <w:between w:val="nil"/>
        </w:pBdr>
        <w:tabs>
          <w:tab w:val="left" w:pos="300"/>
          <w:tab w:val="left" w:pos="360"/>
        </w:tabs>
        <w:ind w:left="250" w:hanging="250"/>
        <w:rPr>
          <w:color w:val="000000"/>
        </w:rPr>
      </w:pPr>
      <w:r>
        <w:rPr>
          <w:color w:val="000000"/>
        </w:rPr>
        <w:t>The Executive Officers of the Chapter, in respective order, are: Consul, Pro Consul, Annotator, Quaestor, Magister, Risk Manager, Kustos, Rush Chairman, Social Chairman,</w:t>
      </w:r>
      <w:r>
        <w:rPr>
          <w:b/>
          <w:color w:val="000000"/>
        </w:rPr>
        <w:t xml:space="preserve"> </w:t>
      </w:r>
      <w:r>
        <w:rPr>
          <w:color w:val="000000"/>
        </w:rPr>
        <w:t xml:space="preserve">Service Chairman, Tribune, Scholarship Chairman, Philanthropy Chairman, Brotherhood Chairman, Peterson Chairman, and Sports Chairman. The Executive Committee shall have the authority to create new offices and elect new officers, as it deems necessary by a majority vote. </w:t>
      </w:r>
    </w:p>
    <w:p w14:paraId="0000008F" w14:textId="77777777" w:rsidR="00D405CA" w:rsidRDefault="000C4269">
      <w:pPr>
        <w:numPr>
          <w:ilvl w:val="0"/>
          <w:numId w:val="45"/>
        </w:numPr>
        <w:pBdr>
          <w:top w:val="nil"/>
          <w:left w:val="nil"/>
          <w:bottom w:val="nil"/>
          <w:right w:val="nil"/>
          <w:between w:val="nil"/>
        </w:pBdr>
        <w:tabs>
          <w:tab w:val="left" w:pos="300"/>
          <w:tab w:val="left" w:pos="360"/>
        </w:tabs>
        <w:ind w:left="250" w:hanging="250"/>
        <w:rPr>
          <w:color w:val="000000"/>
        </w:rPr>
      </w:pPr>
      <w:r>
        <w:rPr>
          <w:color w:val="000000"/>
        </w:rPr>
        <w:t>The voting members on the Executive Committee are: Consul, Annotator, Quaestor, Magister, Upper Risk Manager, Lower Risk Manager, Kustos, Upper Rush Chairman, Lower Rush Chairman, Social Chairmen, Service Chairman, Tribune, Scholarship Chairman, and Philanthropy Chairman. In the event a vote is in a tie; the Pro Consul has the tie-breaking vote.</w:t>
      </w:r>
    </w:p>
    <w:p w14:paraId="00000090" w14:textId="77777777" w:rsidR="00D405CA" w:rsidRDefault="000C4269">
      <w:pPr>
        <w:numPr>
          <w:ilvl w:val="0"/>
          <w:numId w:val="30"/>
        </w:numPr>
        <w:pBdr>
          <w:top w:val="nil"/>
          <w:left w:val="nil"/>
          <w:bottom w:val="nil"/>
          <w:right w:val="nil"/>
          <w:between w:val="nil"/>
        </w:pBdr>
        <w:tabs>
          <w:tab w:val="left" w:pos="300"/>
          <w:tab w:val="left" w:pos="360"/>
        </w:tabs>
        <w:ind w:left="250" w:hanging="250"/>
        <w:rPr>
          <w:color w:val="000000"/>
        </w:rPr>
      </w:pPr>
      <w:r>
        <w:rPr>
          <w:color w:val="000000"/>
        </w:rPr>
        <w:t xml:space="preserve">All officers with budgets are personally responsible for any sum that exceeds their budget if a prior two-thirds (2/3) approval from the brotherhood has not been attained.  </w:t>
      </w:r>
    </w:p>
    <w:p w14:paraId="00000091" w14:textId="77777777" w:rsidR="00D405CA" w:rsidRDefault="00D405CA">
      <w:pPr>
        <w:pBdr>
          <w:top w:val="nil"/>
          <w:left w:val="nil"/>
          <w:bottom w:val="nil"/>
          <w:right w:val="nil"/>
          <w:between w:val="nil"/>
        </w:pBdr>
        <w:ind w:left="360" w:hanging="360"/>
        <w:rPr>
          <w:color w:val="000000"/>
        </w:rPr>
      </w:pPr>
    </w:p>
    <w:p w14:paraId="00000092"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2: Election of Officers and Chairmen</w:t>
      </w:r>
    </w:p>
    <w:p w14:paraId="00000093" w14:textId="77777777" w:rsidR="00D405CA" w:rsidRDefault="000C4269">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Elections for all year-long officer positions (listed in Article V, Sec 4 A) except Quaestor shall be held over two meetings before the beginning of the Spring term at a date set by the Consul. The Quaestor shall be elected for the following academic year over two meetings prior to the Fall term. All offices with terms of one semester will be elected over two meetings before the beginning of the Spring term and before the beginning of the Fall term.</w:t>
      </w:r>
    </w:p>
    <w:p w14:paraId="00000094" w14:textId="77777777" w:rsidR="00D405CA" w:rsidRDefault="000C4269">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lastRenderedPageBreak/>
        <w:t>The brother receiving the majority of votes shall be declared the winner of the office.</w:t>
      </w:r>
    </w:p>
    <w:p w14:paraId="00000095" w14:textId="77777777" w:rsidR="00D405CA" w:rsidRDefault="000C4269">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In the case that, in the initial vote for an office, no one (1) candidate receives a vote of greater than half of the voting members present, then a second “run-off” vote shall be held between the two candidates that received the most votes in the initial vote. The candidate that receives the most votes in this second vote shall be declared the winner.  Any candidates that are not on the ballot in the second vote shall be granted their right to vote in the second vote.</w:t>
      </w:r>
    </w:p>
    <w:p w14:paraId="00000096" w14:textId="77777777" w:rsidR="00D405CA" w:rsidRDefault="000C4269">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 xml:space="preserve">In the case of an absence of an officer for a term, a special election will be held at the earliest possible convenience. </w:t>
      </w:r>
    </w:p>
    <w:p w14:paraId="00000097" w14:textId="77777777" w:rsidR="00D405CA" w:rsidRDefault="000C4269">
      <w:pPr>
        <w:numPr>
          <w:ilvl w:val="0"/>
          <w:numId w:val="46"/>
        </w:numPr>
        <w:pBdr>
          <w:top w:val="nil"/>
          <w:left w:val="nil"/>
          <w:bottom w:val="nil"/>
          <w:right w:val="nil"/>
          <w:between w:val="nil"/>
        </w:pBdr>
        <w:tabs>
          <w:tab w:val="left" w:pos="300"/>
          <w:tab w:val="left" w:pos="360"/>
        </w:tabs>
        <w:ind w:left="250" w:hanging="250"/>
        <w:rPr>
          <w:color w:val="000000"/>
        </w:rPr>
      </w:pPr>
      <w:r>
        <w:rPr>
          <w:color w:val="000000"/>
        </w:rPr>
        <w:t>An absence of a brother, the brother may still be nominated for office or voted on; however, both may not occur without the brother’s presence—the brother must be present at least for the meeting during which either the nomination or vote take place. If a brother is on foreign study, a letter should be written to address the brotherhood on the issue so that the brotherhood knows of the absent brother’s interest in the office. The Consul or Annotator shall read this letter for the absent brother.</w:t>
      </w:r>
    </w:p>
    <w:p w14:paraId="00000098" w14:textId="77777777" w:rsidR="00D405CA" w:rsidRDefault="00D405CA">
      <w:pPr>
        <w:pBdr>
          <w:top w:val="nil"/>
          <w:left w:val="nil"/>
          <w:bottom w:val="nil"/>
          <w:right w:val="nil"/>
          <w:between w:val="nil"/>
        </w:pBdr>
        <w:rPr>
          <w:color w:val="000000"/>
        </w:rPr>
      </w:pPr>
    </w:p>
    <w:p w14:paraId="00000099"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3: Financial and Scholastic Eligibility</w:t>
      </w:r>
    </w:p>
    <w:p w14:paraId="0000009A" w14:textId="77777777" w:rsidR="00D405CA" w:rsidRDefault="000C4269">
      <w:pPr>
        <w:numPr>
          <w:ilvl w:val="0"/>
          <w:numId w:val="47"/>
        </w:numPr>
        <w:pBdr>
          <w:top w:val="nil"/>
          <w:left w:val="nil"/>
          <w:bottom w:val="nil"/>
          <w:right w:val="nil"/>
          <w:between w:val="nil"/>
        </w:pBdr>
        <w:tabs>
          <w:tab w:val="left" w:pos="300"/>
          <w:tab w:val="left" w:pos="360"/>
        </w:tabs>
        <w:ind w:left="250" w:hanging="250"/>
        <w:rPr>
          <w:color w:val="000000"/>
        </w:rPr>
      </w:pPr>
      <w:r>
        <w:rPr>
          <w:color w:val="000000"/>
        </w:rPr>
        <w:t xml:space="preserve">No person in the Fraternity may hold office or be nominated for an office unless he has at least a </w:t>
      </w:r>
      <w:r>
        <w:rPr>
          <w:b/>
          <w:color w:val="000000"/>
        </w:rPr>
        <w:t>2.5</w:t>
      </w:r>
      <w:r>
        <w:rPr>
          <w:color w:val="000000"/>
        </w:rPr>
        <w:t xml:space="preserve"> (on a 4.0 scale) cumulative grade point average.  No person in the Fraternity may </w:t>
      </w:r>
      <w:r>
        <w:rPr>
          <w:b/>
          <w:color w:val="000000"/>
        </w:rPr>
        <w:t xml:space="preserve">hold a Head Table position, or be nominated for a head table position, </w:t>
      </w:r>
      <w:r>
        <w:rPr>
          <w:color w:val="000000"/>
        </w:rPr>
        <w:t xml:space="preserve">unless he has at least a </w:t>
      </w:r>
      <w:r>
        <w:rPr>
          <w:b/>
          <w:color w:val="000000"/>
        </w:rPr>
        <w:t>2.75</w:t>
      </w:r>
      <w:r>
        <w:rPr>
          <w:color w:val="000000"/>
        </w:rPr>
        <w:t xml:space="preserve"> (on a 4.0 scale) cumulative grade point average.  The </w:t>
      </w:r>
      <w:r>
        <w:rPr>
          <w:b/>
          <w:color w:val="000000"/>
        </w:rPr>
        <w:t xml:space="preserve">Head Table offices include Consul, Pro Consul, and Annotator. </w:t>
      </w:r>
    </w:p>
    <w:p w14:paraId="0000009B" w14:textId="77777777" w:rsidR="00D405CA" w:rsidRDefault="000C4269">
      <w:pPr>
        <w:numPr>
          <w:ilvl w:val="0"/>
          <w:numId w:val="47"/>
        </w:numPr>
        <w:pBdr>
          <w:top w:val="nil"/>
          <w:left w:val="nil"/>
          <w:bottom w:val="nil"/>
          <w:right w:val="nil"/>
          <w:between w:val="nil"/>
        </w:pBdr>
        <w:tabs>
          <w:tab w:val="left" w:pos="300"/>
          <w:tab w:val="left" w:pos="360"/>
        </w:tabs>
        <w:ind w:left="250" w:hanging="250"/>
        <w:rPr>
          <w:color w:val="000000"/>
        </w:rPr>
      </w:pPr>
      <w:r>
        <w:rPr>
          <w:color w:val="000000"/>
        </w:rPr>
        <w:t>If in the event that an officer’s cumulative grade point average falls below the aforementioned scholastic average while in office, he will be subject to a probationary period for one term.  If his grades do not meet the minimum scholastic standing after that time, his office will be declared vacant.  It shall be the responsibility of the Scholarship Chairman to monitor grade point averages. A vacant office can be filled by the procedures outlined in Article V Section 2 C.</w:t>
      </w:r>
    </w:p>
    <w:p w14:paraId="0000009C" w14:textId="77777777" w:rsidR="00D405CA" w:rsidRDefault="000C4269">
      <w:pPr>
        <w:numPr>
          <w:ilvl w:val="0"/>
          <w:numId w:val="47"/>
        </w:numPr>
        <w:pBdr>
          <w:top w:val="nil"/>
          <w:left w:val="nil"/>
          <w:bottom w:val="nil"/>
          <w:right w:val="nil"/>
          <w:between w:val="nil"/>
        </w:pBdr>
        <w:tabs>
          <w:tab w:val="left" w:pos="300"/>
          <w:tab w:val="left" w:pos="360"/>
        </w:tabs>
        <w:ind w:left="250" w:hanging="250"/>
        <w:rPr>
          <w:color w:val="000000"/>
          <w:u w:val="single"/>
        </w:rPr>
      </w:pPr>
      <w:r>
        <w:rPr>
          <w:color w:val="000000"/>
        </w:rPr>
        <w:t>No Brother who is delinquent in his Chapter dues, as determined by the Quaestor, may run in an election or be appointed to an office. Exceptions can be made at the discretion of the Quaestor when setting up a payment plan as described in Article VII, Section 2, Paragraph A.</w:t>
      </w:r>
    </w:p>
    <w:p w14:paraId="0000009D" w14:textId="77777777" w:rsidR="00D405CA" w:rsidRDefault="000C4269">
      <w:pPr>
        <w:pBdr>
          <w:top w:val="nil"/>
          <w:left w:val="nil"/>
          <w:bottom w:val="nil"/>
          <w:right w:val="nil"/>
          <w:between w:val="nil"/>
        </w:pBdr>
        <w:rPr>
          <w:color w:val="000000"/>
          <w:u w:val="single"/>
        </w:rPr>
      </w:pPr>
      <w:r>
        <w:rPr>
          <w:color w:val="000000"/>
          <w:u w:val="single"/>
        </w:rPr>
        <w:t xml:space="preserve"> </w:t>
      </w:r>
    </w:p>
    <w:p w14:paraId="0000009E"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4: Terms of Office</w:t>
      </w:r>
    </w:p>
    <w:p w14:paraId="0000009F" w14:textId="7194382C" w:rsidR="00D405CA" w:rsidRDefault="000C4269">
      <w:pPr>
        <w:numPr>
          <w:ilvl w:val="0"/>
          <w:numId w:val="16"/>
        </w:numPr>
        <w:pBdr>
          <w:top w:val="nil"/>
          <w:left w:val="nil"/>
          <w:bottom w:val="nil"/>
          <w:right w:val="nil"/>
          <w:between w:val="nil"/>
        </w:pBdr>
        <w:tabs>
          <w:tab w:val="left" w:pos="360"/>
        </w:tabs>
        <w:rPr>
          <w:color w:val="000000"/>
        </w:rPr>
      </w:pPr>
      <w:r>
        <w:rPr>
          <w:color w:val="000000"/>
        </w:rPr>
        <w:t xml:space="preserve">Consul, Proconsul, Annotator, Quaestor, Risk Chairman, Rush Chairman, Kustos, and Philanthropy Chairman serve </w:t>
      </w:r>
      <w:r w:rsidR="00595D7B">
        <w:rPr>
          <w:color w:val="000000"/>
        </w:rPr>
        <w:t>1-year</w:t>
      </w:r>
      <w:r>
        <w:rPr>
          <w:color w:val="000000"/>
        </w:rPr>
        <w:t xml:space="preserve"> terms (2 semesters). All other elected officers and chairmen shall serve for a term of one (1) semester.</w:t>
      </w:r>
    </w:p>
    <w:p w14:paraId="000000A0" w14:textId="3A88E9A2" w:rsidR="00D405CA" w:rsidRDefault="000C4269">
      <w:pPr>
        <w:numPr>
          <w:ilvl w:val="0"/>
          <w:numId w:val="16"/>
        </w:numPr>
        <w:pBdr>
          <w:top w:val="nil"/>
          <w:left w:val="nil"/>
          <w:bottom w:val="nil"/>
          <w:right w:val="nil"/>
          <w:between w:val="nil"/>
        </w:pBdr>
        <w:tabs>
          <w:tab w:val="left" w:pos="360"/>
        </w:tabs>
        <w:rPr>
          <w:color w:val="000000"/>
        </w:rPr>
      </w:pPr>
      <w:r>
        <w:rPr>
          <w:color w:val="000000"/>
        </w:rPr>
        <w:t xml:space="preserve">All officers except the Quaestor serve </w:t>
      </w:r>
      <w:r w:rsidR="00595D7B">
        <w:rPr>
          <w:color w:val="000000"/>
        </w:rPr>
        <w:t>1-year</w:t>
      </w:r>
      <w:r>
        <w:rPr>
          <w:color w:val="000000"/>
        </w:rPr>
        <w:t xml:space="preserve"> terms that align with the calendar year. The Quaestor serves a term that aligns with the academic year.</w:t>
      </w:r>
    </w:p>
    <w:p w14:paraId="000000A1" w14:textId="77777777" w:rsidR="00D405CA" w:rsidRDefault="000C4269">
      <w:pPr>
        <w:numPr>
          <w:ilvl w:val="0"/>
          <w:numId w:val="16"/>
        </w:numPr>
        <w:pBdr>
          <w:top w:val="nil"/>
          <w:left w:val="nil"/>
          <w:bottom w:val="nil"/>
          <w:right w:val="nil"/>
          <w:between w:val="nil"/>
        </w:pBdr>
        <w:tabs>
          <w:tab w:val="left" w:pos="300"/>
          <w:tab w:val="left" w:pos="360"/>
        </w:tabs>
        <w:ind w:left="250" w:hanging="250"/>
        <w:rPr>
          <w:color w:val="000000"/>
        </w:rPr>
      </w:pPr>
      <w:r>
        <w:rPr>
          <w:color w:val="000000"/>
        </w:rPr>
        <w:t>With the exception of the Magister and the Peterson Chairman, all officers will be installed during the first formal Chapter meeting after their election.</w:t>
      </w:r>
    </w:p>
    <w:p w14:paraId="000000A2" w14:textId="77777777" w:rsidR="00D405CA" w:rsidRDefault="000C4269">
      <w:pPr>
        <w:numPr>
          <w:ilvl w:val="0"/>
          <w:numId w:val="16"/>
        </w:numPr>
        <w:pBdr>
          <w:top w:val="nil"/>
          <w:left w:val="nil"/>
          <w:bottom w:val="nil"/>
          <w:right w:val="nil"/>
          <w:between w:val="nil"/>
        </w:pBdr>
        <w:tabs>
          <w:tab w:val="left" w:pos="360"/>
        </w:tabs>
        <w:rPr>
          <w:color w:val="000000"/>
        </w:rPr>
      </w:pPr>
      <w:r>
        <w:rPr>
          <w:color w:val="000000"/>
        </w:rPr>
        <w:t>The newly elected Magister and Peterson Chairman will act as assistants to the previous Magister and Peterson Chairman for the Spring term. The new Magister and Peterson Chairman will attain full responsibility at the end of the academic year.</w:t>
      </w:r>
    </w:p>
    <w:p w14:paraId="000000A3" w14:textId="77777777" w:rsidR="00D405CA" w:rsidRDefault="000C4269">
      <w:pPr>
        <w:numPr>
          <w:ilvl w:val="0"/>
          <w:numId w:val="16"/>
        </w:numPr>
        <w:pBdr>
          <w:top w:val="nil"/>
          <w:left w:val="nil"/>
          <w:bottom w:val="nil"/>
          <w:right w:val="nil"/>
          <w:between w:val="nil"/>
        </w:pBdr>
        <w:tabs>
          <w:tab w:val="left" w:pos="300"/>
          <w:tab w:val="left" w:pos="360"/>
        </w:tabs>
        <w:ind w:left="250" w:hanging="250"/>
        <w:rPr>
          <w:color w:val="000000"/>
        </w:rPr>
      </w:pPr>
      <w:r>
        <w:rPr>
          <w:i/>
          <w:color w:val="000000"/>
        </w:rPr>
        <w:t>Transitions</w:t>
      </w:r>
      <w:r>
        <w:rPr>
          <w:color w:val="000000"/>
        </w:rPr>
        <w:t xml:space="preserve">: The officer transitional period is defined as the time during which previous officers’ duties, responsibilities, and obligations are transferred to the newly elected officers. This transfer includes, but is not limited to, the exchange of all electronic and paper documents pertinent to a given position, the knowledge required </w:t>
      </w:r>
      <w:r>
        <w:rPr>
          <w:color w:val="000000"/>
        </w:rPr>
        <w:lastRenderedPageBreak/>
        <w:t>to man the position, any residual duties left unaccomplished under the previous officer, and so forth.</w:t>
      </w:r>
    </w:p>
    <w:p w14:paraId="000000A4" w14:textId="77777777" w:rsidR="00D405CA" w:rsidRDefault="000C4269">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Officer transitions are to occur for four (4) weeks following officer elections.</w:t>
      </w:r>
    </w:p>
    <w:p w14:paraId="000000A5" w14:textId="77777777" w:rsidR="00D405CA" w:rsidRDefault="000C4269">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Officer transitions will first involve an “observatory” period, followed by a “guided instruction” period, followed by a “supervisory” period.</w:t>
      </w:r>
    </w:p>
    <w:p w14:paraId="000000A6" w14:textId="77777777" w:rsidR="00D405CA" w:rsidRDefault="000C4269">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During the observatory period, the old officers will continue on in their duties during both Executive Committee Meetings while the new officers will observe their predecessor’s actions.</w:t>
      </w:r>
    </w:p>
    <w:p w14:paraId="000000A7" w14:textId="77777777" w:rsidR="00D405CA" w:rsidRDefault="000C4269">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During the guided instruction period, the new officers will carry out their prescribed duties, but with heavy guidance and assistance from the old officers.</w:t>
      </w:r>
    </w:p>
    <w:p w14:paraId="000000A8" w14:textId="77777777" w:rsidR="00D405CA" w:rsidRDefault="000C4269">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During the supervisory period, new officers will entirely assume their roles with only moderate supervision from their predecessors.</w:t>
      </w:r>
    </w:p>
    <w:p w14:paraId="000000A9" w14:textId="77777777" w:rsidR="00D405CA" w:rsidRDefault="000C4269">
      <w:pPr>
        <w:numPr>
          <w:ilvl w:val="1"/>
          <w:numId w:val="18"/>
        </w:numPr>
        <w:pBdr>
          <w:top w:val="nil"/>
          <w:left w:val="nil"/>
          <w:bottom w:val="nil"/>
          <w:right w:val="nil"/>
          <w:between w:val="nil"/>
        </w:pBdr>
        <w:tabs>
          <w:tab w:val="left" w:pos="1020"/>
          <w:tab w:val="left" w:pos="1080"/>
          <w:tab w:val="left" w:pos="1440"/>
        </w:tabs>
        <w:ind w:left="970" w:hanging="250"/>
        <w:rPr>
          <w:color w:val="000000"/>
        </w:rPr>
      </w:pPr>
      <w:r>
        <w:rPr>
          <w:color w:val="000000"/>
        </w:rPr>
        <w:t>The duration of each period is approximately one (1) week but is at the discretion of the Consul.</w:t>
      </w:r>
    </w:p>
    <w:p w14:paraId="000000AA" w14:textId="77777777" w:rsidR="00D405CA" w:rsidRDefault="000C4269">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During transitions, the mandated Chapter seating arrangement is amended to allow old and new officers to sit next to each other to allow for ease of explaining an officer’s conduct during Chapter.</w:t>
      </w:r>
    </w:p>
    <w:p w14:paraId="000000AB" w14:textId="77777777" w:rsidR="00D405CA" w:rsidRDefault="000C4269">
      <w:pPr>
        <w:numPr>
          <w:ilvl w:val="0"/>
          <w:numId w:val="17"/>
        </w:numPr>
        <w:pBdr>
          <w:top w:val="nil"/>
          <w:left w:val="nil"/>
          <w:bottom w:val="nil"/>
          <w:right w:val="nil"/>
          <w:between w:val="nil"/>
        </w:pBdr>
        <w:tabs>
          <w:tab w:val="left" w:pos="660"/>
          <w:tab w:val="left" w:pos="720"/>
        </w:tabs>
        <w:ind w:left="610" w:hanging="250"/>
        <w:rPr>
          <w:color w:val="000000"/>
        </w:rPr>
      </w:pPr>
      <w:r>
        <w:rPr>
          <w:color w:val="000000"/>
        </w:rPr>
        <w:t>Officers are not released from the obligations of their office until the newly elected Consul consents to their release to the previous Consul.</w:t>
      </w:r>
    </w:p>
    <w:p w14:paraId="000000AC" w14:textId="77777777" w:rsidR="00D405CA" w:rsidRDefault="00D405CA">
      <w:pPr>
        <w:pBdr>
          <w:top w:val="nil"/>
          <w:left w:val="nil"/>
          <w:bottom w:val="nil"/>
          <w:right w:val="nil"/>
          <w:between w:val="nil"/>
        </w:pBdr>
        <w:ind w:left="360" w:hanging="360"/>
        <w:rPr>
          <w:color w:val="000000"/>
        </w:rPr>
      </w:pPr>
    </w:p>
    <w:p w14:paraId="000000AD"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5: Impeachment</w:t>
      </w:r>
    </w:p>
    <w:p w14:paraId="000000AE" w14:textId="77777777" w:rsidR="00D405CA" w:rsidRDefault="000C4269">
      <w:pPr>
        <w:numPr>
          <w:ilvl w:val="0"/>
          <w:numId w:val="19"/>
        </w:numPr>
        <w:pBdr>
          <w:top w:val="nil"/>
          <w:left w:val="nil"/>
          <w:bottom w:val="nil"/>
          <w:right w:val="nil"/>
          <w:between w:val="nil"/>
        </w:pBdr>
        <w:tabs>
          <w:tab w:val="left" w:pos="300"/>
          <w:tab w:val="left" w:pos="360"/>
        </w:tabs>
        <w:ind w:left="250" w:hanging="250"/>
        <w:rPr>
          <w:color w:val="000000"/>
        </w:rPr>
      </w:pPr>
      <w:r>
        <w:rPr>
          <w:color w:val="000000"/>
        </w:rPr>
        <w:t>Any officer may be impeached and removed from office for conduct unbecoming the ideals of the Sigma Chi Fraternity.</w:t>
      </w:r>
    </w:p>
    <w:p w14:paraId="000000AF" w14:textId="77777777" w:rsidR="00D405CA" w:rsidRDefault="000C4269">
      <w:pPr>
        <w:numPr>
          <w:ilvl w:val="0"/>
          <w:numId w:val="19"/>
        </w:numPr>
        <w:pBdr>
          <w:top w:val="nil"/>
          <w:left w:val="nil"/>
          <w:bottom w:val="nil"/>
          <w:right w:val="nil"/>
          <w:between w:val="nil"/>
        </w:pBdr>
        <w:tabs>
          <w:tab w:val="left" w:pos="300"/>
          <w:tab w:val="left" w:pos="360"/>
        </w:tabs>
        <w:ind w:left="250" w:hanging="250"/>
        <w:rPr>
          <w:color w:val="000000"/>
        </w:rPr>
      </w:pPr>
      <w:r>
        <w:rPr>
          <w:color w:val="000000"/>
        </w:rPr>
        <w:t>Any office shall be declared vacant and the brother impeached and removed from office by a two-thirds (2/3) vote of the brothers, but only after charges have been openly made against the officer by another member one week prior to the meeting at which the impeachment vote is to be taken.</w:t>
      </w:r>
    </w:p>
    <w:p w14:paraId="000000B0" w14:textId="77777777" w:rsidR="00D405CA" w:rsidRDefault="000C4269">
      <w:pPr>
        <w:numPr>
          <w:ilvl w:val="0"/>
          <w:numId w:val="19"/>
        </w:numPr>
        <w:pBdr>
          <w:top w:val="nil"/>
          <w:left w:val="nil"/>
          <w:bottom w:val="nil"/>
          <w:right w:val="nil"/>
          <w:between w:val="nil"/>
        </w:pBdr>
        <w:tabs>
          <w:tab w:val="left" w:pos="300"/>
          <w:tab w:val="left" w:pos="360"/>
        </w:tabs>
        <w:ind w:left="250" w:hanging="250"/>
        <w:rPr>
          <w:color w:val="000000"/>
        </w:rPr>
      </w:pPr>
      <w:r>
        <w:rPr>
          <w:color w:val="000000"/>
        </w:rPr>
        <w:t>An election held to determine a new officer after the removal shall be conducted as outlined in Article V Section 2 C.</w:t>
      </w:r>
    </w:p>
    <w:p w14:paraId="000000B1" w14:textId="77777777" w:rsidR="00D405CA" w:rsidRDefault="00D405CA">
      <w:pPr>
        <w:pBdr>
          <w:top w:val="nil"/>
          <w:left w:val="nil"/>
          <w:bottom w:val="nil"/>
          <w:right w:val="nil"/>
          <w:between w:val="nil"/>
        </w:pBdr>
        <w:ind w:left="360" w:hanging="360"/>
        <w:rPr>
          <w:color w:val="000000"/>
        </w:rPr>
      </w:pPr>
    </w:p>
    <w:p w14:paraId="000000B2"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6: Untimely Vacancy</w:t>
      </w:r>
    </w:p>
    <w:p w14:paraId="000000B3" w14:textId="77777777" w:rsidR="00D405CA" w:rsidRDefault="000C4269">
      <w:pPr>
        <w:numPr>
          <w:ilvl w:val="0"/>
          <w:numId w:val="44"/>
        </w:numPr>
        <w:pBdr>
          <w:top w:val="nil"/>
          <w:left w:val="nil"/>
          <w:bottom w:val="nil"/>
          <w:right w:val="nil"/>
          <w:between w:val="nil"/>
        </w:pBdr>
        <w:tabs>
          <w:tab w:val="left" w:pos="300"/>
          <w:tab w:val="left" w:pos="360"/>
        </w:tabs>
        <w:ind w:left="250" w:hanging="250"/>
        <w:rPr>
          <w:color w:val="000000"/>
        </w:rPr>
      </w:pPr>
      <w:r>
        <w:rPr>
          <w:color w:val="000000"/>
        </w:rPr>
        <w:t>An untimely vacancy is any event that may cause temporary or permanent vacancy of an office not as prescribed above.</w:t>
      </w:r>
    </w:p>
    <w:p w14:paraId="000000B4" w14:textId="77777777" w:rsidR="00D405CA" w:rsidRDefault="000C4269">
      <w:pPr>
        <w:numPr>
          <w:ilvl w:val="0"/>
          <w:numId w:val="44"/>
        </w:numPr>
        <w:pBdr>
          <w:top w:val="nil"/>
          <w:left w:val="nil"/>
          <w:bottom w:val="nil"/>
          <w:right w:val="nil"/>
          <w:between w:val="nil"/>
        </w:pBdr>
        <w:tabs>
          <w:tab w:val="left" w:pos="300"/>
          <w:tab w:val="left" w:pos="360"/>
        </w:tabs>
        <w:ind w:left="250" w:hanging="250"/>
        <w:rPr>
          <w:color w:val="000000"/>
        </w:rPr>
      </w:pPr>
      <w:r>
        <w:rPr>
          <w:color w:val="000000"/>
        </w:rPr>
        <w:t>With an untimely vacancy, the vacant office shall be immediately assumed by the next respectively ranked officer(s) while the officer also maintains the previously held position.  At the next Chapter meeting, the office of untimely vacancy will be filled as outlined in Article V Section 2 C. The brotherhood may elect a brother currently holding a different Executive Office. However, at the end of the voting procedures, each Executive Office should be held by different persons and no one (1) person should hold two (2) Executive Office positions.</w:t>
      </w:r>
    </w:p>
    <w:p w14:paraId="000000B5" w14:textId="77777777" w:rsidR="00D405CA" w:rsidRDefault="00D405CA">
      <w:pPr>
        <w:pBdr>
          <w:top w:val="nil"/>
          <w:left w:val="nil"/>
          <w:bottom w:val="nil"/>
          <w:right w:val="nil"/>
          <w:between w:val="nil"/>
        </w:pBdr>
        <w:ind w:left="360" w:hanging="360"/>
        <w:rPr>
          <w:color w:val="000000"/>
        </w:rPr>
      </w:pPr>
    </w:p>
    <w:p w14:paraId="000000B6" w14:textId="77777777" w:rsidR="00D405CA" w:rsidRDefault="000C4269">
      <w:pPr>
        <w:pBdr>
          <w:top w:val="nil"/>
          <w:left w:val="nil"/>
          <w:bottom w:val="nil"/>
          <w:right w:val="nil"/>
          <w:between w:val="nil"/>
        </w:pBdr>
        <w:ind w:left="360" w:hanging="360"/>
        <w:jc w:val="center"/>
        <w:rPr>
          <w:rFonts w:ascii="Times" w:eastAsia="Times" w:hAnsi="Times" w:cs="Times"/>
          <w:b/>
          <w:color w:val="000000"/>
          <w:sz w:val="28"/>
          <w:szCs w:val="28"/>
        </w:rPr>
      </w:pPr>
      <w:r>
        <w:rPr>
          <w:rFonts w:ascii="Times" w:eastAsia="Times" w:hAnsi="Times" w:cs="Times"/>
          <w:b/>
          <w:color w:val="000000"/>
          <w:sz w:val="28"/>
          <w:szCs w:val="28"/>
        </w:rPr>
        <w:t>Article VI: Committees</w:t>
      </w:r>
    </w:p>
    <w:p w14:paraId="000000B7" w14:textId="77777777" w:rsidR="00D405CA" w:rsidRDefault="00D405CA">
      <w:pPr>
        <w:pBdr>
          <w:top w:val="nil"/>
          <w:left w:val="nil"/>
          <w:bottom w:val="nil"/>
          <w:right w:val="nil"/>
          <w:between w:val="nil"/>
        </w:pBdr>
        <w:rPr>
          <w:color w:val="000000"/>
        </w:rPr>
      </w:pPr>
    </w:p>
    <w:p w14:paraId="000000B8"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1: Standing Committees</w:t>
      </w:r>
    </w:p>
    <w:p w14:paraId="000000B9" w14:textId="77777777" w:rsidR="00D405CA" w:rsidRDefault="000C4269">
      <w:pPr>
        <w:numPr>
          <w:ilvl w:val="0"/>
          <w:numId w:val="3"/>
        </w:numPr>
        <w:pBdr>
          <w:top w:val="nil"/>
          <w:left w:val="nil"/>
          <w:bottom w:val="nil"/>
          <w:right w:val="nil"/>
          <w:between w:val="nil"/>
        </w:pBdr>
        <w:tabs>
          <w:tab w:val="left" w:pos="300"/>
          <w:tab w:val="left" w:pos="360"/>
        </w:tabs>
        <w:ind w:left="250" w:hanging="250"/>
        <w:rPr>
          <w:color w:val="000000"/>
        </w:rPr>
      </w:pPr>
      <w:r>
        <w:rPr>
          <w:color w:val="000000"/>
        </w:rPr>
        <w:t>There shall be the following committees:</w:t>
      </w:r>
    </w:p>
    <w:p w14:paraId="000000BA" w14:textId="77777777" w:rsidR="00D405CA" w:rsidRDefault="000C4269">
      <w:pPr>
        <w:numPr>
          <w:ilvl w:val="0"/>
          <w:numId w:val="5"/>
        </w:numPr>
        <w:pBdr>
          <w:top w:val="nil"/>
          <w:left w:val="nil"/>
          <w:bottom w:val="nil"/>
          <w:right w:val="nil"/>
          <w:between w:val="nil"/>
        </w:pBdr>
        <w:tabs>
          <w:tab w:val="left" w:pos="660"/>
          <w:tab w:val="left" w:pos="720"/>
        </w:tabs>
        <w:ind w:left="610" w:hanging="250"/>
        <w:rPr>
          <w:color w:val="000000"/>
        </w:rPr>
      </w:pPr>
      <w:r>
        <w:rPr>
          <w:color w:val="000000"/>
        </w:rPr>
        <w:t>Executive Committee</w:t>
      </w:r>
    </w:p>
    <w:p w14:paraId="000000BB" w14:textId="77777777" w:rsidR="00D405CA" w:rsidRDefault="000C4269">
      <w:pPr>
        <w:numPr>
          <w:ilvl w:val="0"/>
          <w:numId w:val="5"/>
        </w:numPr>
        <w:pBdr>
          <w:top w:val="nil"/>
          <w:left w:val="nil"/>
          <w:bottom w:val="nil"/>
          <w:right w:val="nil"/>
          <w:between w:val="nil"/>
        </w:pBdr>
        <w:tabs>
          <w:tab w:val="left" w:pos="660"/>
          <w:tab w:val="left" w:pos="720"/>
        </w:tabs>
        <w:ind w:left="610" w:hanging="250"/>
        <w:rPr>
          <w:color w:val="000000"/>
        </w:rPr>
      </w:pPr>
      <w:r>
        <w:rPr>
          <w:color w:val="000000"/>
        </w:rPr>
        <w:t>Derby Days Committee</w:t>
      </w:r>
    </w:p>
    <w:p w14:paraId="000000BC" w14:textId="77777777" w:rsidR="00D405CA" w:rsidRDefault="000C4269">
      <w:pPr>
        <w:numPr>
          <w:ilvl w:val="0"/>
          <w:numId w:val="5"/>
        </w:numPr>
        <w:pBdr>
          <w:top w:val="nil"/>
          <w:left w:val="nil"/>
          <w:bottom w:val="nil"/>
          <w:right w:val="nil"/>
          <w:between w:val="nil"/>
        </w:pBdr>
        <w:tabs>
          <w:tab w:val="left" w:pos="660"/>
          <w:tab w:val="left" w:pos="720"/>
        </w:tabs>
        <w:ind w:left="610" w:hanging="250"/>
        <w:rPr>
          <w:color w:val="000000"/>
        </w:rPr>
      </w:pPr>
      <w:r>
        <w:rPr>
          <w:color w:val="000000"/>
        </w:rPr>
        <w:t>Standards Committee</w:t>
      </w:r>
    </w:p>
    <w:p w14:paraId="000000BD" w14:textId="77777777" w:rsidR="00D405CA" w:rsidRDefault="00D405CA">
      <w:pPr>
        <w:pBdr>
          <w:top w:val="nil"/>
          <w:left w:val="nil"/>
          <w:bottom w:val="nil"/>
          <w:right w:val="nil"/>
          <w:between w:val="nil"/>
        </w:pBdr>
        <w:ind w:left="360" w:hanging="360"/>
        <w:rPr>
          <w:color w:val="000000"/>
        </w:rPr>
      </w:pPr>
    </w:p>
    <w:p w14:paraId="000000BE"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lastRenderedPageBreak/>
        <w:t>Section 2: Executive Committee</w:t>
      </w:r>
    </w:p>
    <w:p w14:paraId="000000BF"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The Executive Committee shall be composed of all executive officers and the Sophomore Representative (Hall Resident Assistant) if one exists. The Pro Consul shall be the chairman.</w:t>
      </w:r>
    </w:p>
    <w:p w14:paraId="000000C0"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 xml:space="preserve">The Executive Committee shall meet on a weekly basis and special meetings may be called by the Pro Consul as necessary.  </w:t>
      </w:r>
    </w:p>
    <w:p w14:paraId="000000C1"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The Executive Committee meetings shall be open to any brother; however, only the executive officers may vote in the meetings.</w:t>
      </w:r>
    </w:p>
    <w:p w14:paraId="000000C2"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 xml:space="preserve">Any brother who wishes to make a report in the subsequent Chapter meeting shall be required to attend the Executive Committee meeting for the week.  </w:t>
      </w:r>
    </w:p>
    <w:p w14:paraId="000000C3"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A member of the Executive Committee must send a delegate in his place to file the report if he is unable to attend the Executive Committee meeting. The delegate will not be allowed a vote in the meeting.</w:t>
      </w:r>
    </w:p>
    <w:p w14:paraId="000000C4"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A committee policy that is voted on by the Executive Committee shall not go before the Chapter for a vote but shall take effect immediately.</w:t>
      </w:r>
    </w:p>
    <w:p w14:paraId="000000C5"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Any vote in the Executive Committee meeting that does not go before the Chapter may be challenged by the request of five (5) brothers. The issue shall then be required to go before the Chapter, where a two-thirds (2/3) vote is necessary to override the Executive Committee’s decision.</w:t>
      </w:r>
    </w:p>
    <w:p w14:paraId="000000C6" w14:textId="77777777" w:rsidR="00D405CA" w:rsidRDefault="000C4269">
      <w:pPr>
        <w:numPr>
          <w:ilvl w:val="0"/>
          <w:numId w:val="7"/>
        </w:numPr>
        <w:pBdr>
          <w:top w:val="nil"/>
          <w:left w:val="nil"/>
          <w:bottom w:val="nil"/>
          <w:right w:val="nil"/>
          <w:between w:val="nil"/>
        </w:pBdr>
        <w:tabs>
          <w:tab w:val="left" w:pos="300"/>
          <w:tab w:val="left" w:pos="360"/>
        </w:tabs>
        <w:ind w:left="250" w:hanging="250"/>
        <w:rPr>
          <w:color w:val="000000"/>
        </w:rPr>
      </w:pPr>
      <w:r>
        <w:rPr>
          <w:color w:val="000000"/>
        </w:rPr>
        <w:t>The Pro Consul shall not vote in the Executive Committee meetings except in the case of a tie. The Consul does have the power to vote in Executive Committee meetings.</w:t>
      </w:r>
    </w:p>
    <w:p w14:paraId="000000C7" w14:textId="77777777" w:rsidR="00D405CA" w:rsidRDefault="00D405CA">
      <w:pPr>
        <w:pBdr>
          <w:top w:val="nil"/>
          <w:left w:val="nil"/>
          <w:bottom w:val="nil"/>
          <w:right w:val="nil"/>
          <w:between w:val="nil"/>
        </w:pBdr>
        <w:rPr>
          <w:color w:val="000000"/>
        </w:rPr>
      </w:pPr>
    </w:p>
    <w:p w14:paraId="000000C8"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3: Standards Committee</w:t>
      </w:r>
    </w:p>
    <w:p w14:paraId="000000C9" w14:textId="77777777"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 xml:space="preserve">The Standards Committee shall be chaired by the Pro Consul and Risk Officer and consist of 6 diverse and unbiased members, selected by the Pro Consul. </w:t>
      </w:r>
    </w:p>
    <w:p w14:paraId="000000CA" w14:textId="77777777"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 xml:space="preserve">The Pro Consul and Risk Chairman do not have a vote. </w:t>
      </w:r>
    </w:p>
    <w:p w14:paraId="000000CB" w14:textId="77777777"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 xml:space="preserve">The Consul cannot be on the Standards Committee. </w:t>
      </w:r>
    </w:p>
    <w:p w14:paraId="000000CC" w14:textId="77777777"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Any one brother may confidentially bring up another brother to the Standards Committee. At this request, the Committee shall hold an open meeting to review the situation.</w:t>
      </w:r>
    </w:p>
    <w:p w14:paraId="000000CD" w14:textId="77777777"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The Standards Committee vote will be closed. The Pro Consul shall not vote except in the case of a tie.</w:t>
      </w:r>
    </w:p>
    <w:p w14:paraId="000000CE" w14:textId="5804005F"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 xml:space="preserve">The Standards Committee shall have the power to levy any </w:t>
      </w:r>
      <w:r w:rsidR="00595D7B">
        <w:rPr>
          <w:color w:val="000000"/>
        </w:rPr>
        <w:t xml:space="preserve">punishment </w:t>
      </w:r>
      <w:r>
        <w:rPr>
          <w:color w:val="000000"/>
        </w:rPr>
        <w:t>to a brother bar expulsion.</w:t>
      </w:r>
    </w:p>
    <w:p w14:paraId="000000CF" w14:textId="77777777"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All investigations and trials shall be conducted according to the Standards Committee Policy Manual.</w:t>
      </w:r>
    </w:p>
    <w:p w14:paraId="000000D0" w14:textId="77777777" w:rsidR="00D405CA" w:rsidRDefault="000C4269">
      <w:pPr>
        <w:numPr>
          <w:ilvl w:val="0"/>
          <w:numId w:val="10"/>
        </w:numPr>
        <w:pBdr>
          <w:top w:val="nil"/>
          <w:left w:val="nil"/>
          <w:bottom w:val="nil"/>
          <w:right w:val="nil"/>
          <w:between w:val="nil"/>
        </w:pBdr>
        <w:tabs>
          <w:tab w:val="left" w:pos="300"/>
          <w:tab w:val="left" w:pos="360"/>
        </w:tabs>
        <w:ind w:left="250" w:hanging="250"/>
        <w:rPr>
          <w:color w:val="000000"/>
        </w:rPr>
      </w:pPr>
      <w:r>
        <w:rPr>
          <w:color w:val="000000"/>
        </w:rPr>
        <w:t>A brother found guilty may appeal the Standards Committee’s decision by the actions prescribed in Article IV Section 3 H.</w:t>
      </w:r>
    </w:p>
    <w:p w14:paraId="000000D1" w14:textId="77777777" w:rsidR="00D405CA" w:rsidRDefault="00D405CA">
      <w:pPr>
        <w:pBdr>
          <w:top w:val="nil"/>
          <w:left w:val="nil"/>
          <w:bottom w:val="nil"/>
          <w:right w:val="nil"/>
          <w:between w:val="nil"/>
        </w:pBdr>
        <w:ind w:left="360" w:hanging="360"/>
        <w:rPr>
          <w:color w:val="000000"/>
        </w:rPr>
      </w:pPr>
    </w:p>
    <w:p w14:paraId="000000D2"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4: Derby Days Committee</w:t>
      </w:r>
    </w:p>
    <w:p w14:paraId="000000D3" w14:textId="77777777" w:rsidR="00D405CA" w:rsidRDefault="000C4269">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 xml:space="preserve">The Philanthropy Chairman shall be elected by the chapter and subsequently is responsible for creating an appropriate Derby Days Committee. </w:t>
      </w:r>
    </w:p>
    <w:p w14:paraId="000000D4" w14:textId="77777777" w:rsidR="00D405CA" w:rsidRDefault="000C4269">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The Derby Days Committee shall be responsible for the organizing and planning of all phases of the annual Derby Days week.</w:t>
      </w:r>
    </w:p>
    <w:p w14:paraId="000000D5" w14:textId="77777777" w:rsidR="00D405CA" w:rsidRDefault="000C4269">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 xml:space="preserve">The Derby Days Committee shall present a preliminary planning report to the Executive Committee at the end of the Fall term.  </w:t>
      </w:r>
    </w:p>
    <w:p w14:paraId="000000D6" w14:textId="77777777" w:rsidR="00D405CA" w:rsidRDefault="000C4269">
      <w:pPr>
        <w:numPr>
          <w:ilvl w:val="0"/>
          <w:numId w:val="11"/>
        </w:numPr>
        <w:pBdr>
          <w:top w:val="nil"/>
          <w:left w:val="nil"/>
          <w:bottom w:val="nil"/>
          <w:right w:val="nil"/>
          <w:between w:val="nil"/>
        </w:pBdr>
        <w:tabs>
          <w:tab w:val="left" w:pos="300"/>
          <w:tab w:val="left" w:pos="360"/>
        </w:tabs>
        <w:ind w:left="250" w:hanging="250"/>
        <w:rPr>
          <w:color w:val="000000"/>
        </w:rPr>
      </w:pPr>
      <w:r>
        <w:rPr>
          <w:color w:val="000000"/>
        </w:rPr>
        <w:t>The Derby Days Committee shall hold a minimum of two (2) planning meetings that includes a representative from each participating sorority and the administration during the Fall term.</w:t>
      </w:r>
    </w:p>
    <w:p w14:paraId="000000D7" w14:textId="77777777" w:rsidR="00D405CA" w:rsidRDefault="00D405CA">
      <w:pPr>
        <w:pBdr>
          <w:top w:val="nil"/>
          <w:left w:val="nil"/>
          <w:bottom w:val="nil"/>
          <w:right w:val="nil"/>
          <w:between w:val="nil"/>
        </w:pBdr>
        <w:ind w:left="360" w:hanging="360"/>
        <w:rPr>
          <w:color w:val="000000"/>
        </w:rPr>
      </w:pPr>
    </w:p>
    <w:p w14:paraId="000000D8"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5: Special Committees</w:t>
      </w:r>
    </w:p>
    <w:p w14:paraId="000000D9" w14:textId="77777777" w:rsidR="00D405CA" w:rsidRDefault="000C4269">
      <w:pPr>
        <w:numPr>
          <w:ilvl w:val="0"/>
          <w:numId w:val="12"/>
        </w:numPr>
        <w:pBdr>
          <w:top w:val="nil"/>
          <w:left w:val="nil"/>
          <w:bottom w:val="nil"/>
          <w:right w:val="nil"/>
          <w:between w:val="nil"/>
        </w:pBdr>
        <w:tabs>
          <w:tab w:val="left" w:pos="300"/>
          <w:tab w:val="left" w:pos="360"/>
        </w:tabs>
        <w:ind w:left="250" w:hanging="250"/>
        <w:rPr>
          <w:color w:val="000000"/>
        </w:rPr>
      </w:pPr>
      <w:r>
        <w:rPr>
          <w:color w:val="000000"/>
        </w:rPr>
        <w:t xml:space="preserve">The Executive Committee holds the authority to create special committees as necessary.  </w:t>
      </w:r>
    </w:p>
    <w:p w14:paraId="000000DA" w14:textId="77777777" w:rsidR="00D405CA" w:rsidRDefault="000C4269">
      <w:pPr>
        <w:numPr>
          <w:ilvl w:val="0"/>
          <w:numId w:val="12"/>
        </w:numPr>
        <w:pBdr>
          <w:top w:val="nil"/>
          <w:left w:val="nil"/>
          <w:bottom w:val="nil"/>
          <w:right w:val="nil"/>
          <w:between w:val="nil"/>
        </w:pBdr>
        <w:tabs>
          <w:tab w:val="left" w:pos="300"/>
          <w:tab w:val="left" w:pos="360"/>
        </w:tabs>
        <w:ind w:left="250" w:hanging="250"/>
        <w:rPr>
          <w:color w:val="000000"/>
        </w:rPr>
      </w:pPr>
      <w:r>
        <w:rPr>
          <w:color w:val="000000"/>
        </w:rPr>
        <w:t xml:space="preserve">The Executive Committee holds the power to appoint members to any special committees formed.  </w:t>
      </w:r>
    </w:p>
    <w:p w14:paraId="000000DB" w14:textId="77777777" w:rsidR="00D405CA" w:rsidRDefault="00D405CA">
      <w:pPr>
        <w:pBdr>
          <w:top w:val="nil"/>
          <w:left w:val="nil"/>
          <w:bottom w:val="nil"/>
          <w:right w:val="nil"/>
          <w:between w:val="nil"/>
        </w:pBdr>
        <w:ind w:left="360" w:hanging="360"/>
        <w:rPr>
          <w:color w:val="000000"/>
        </w:rPr>
      </w:pPr>
    </w:p>
    <w:p w14:paraId="000000DC" w14:textId="77777777" w:rsidR="00D405CA" w:rsidRDefault="000C4269">
      <w:pPr>
        <w:pBdr>
          <w:top w:val="nil"/>
          <w:left w:val="nil"/>
          <w:bottom w:val="nil"/>
          <w:right w:val="nil"/>
          <w:between w:val="nil"/>
        </w:pBdr>
        <w:ind w:left="360" w:hanging="360"/>
        <w:jc w:val="center"/>
        <w:rPr>
          <w:rFonts w:ascii="Times" w:eastAsia="Times" w:hAnsi="Times" w:cs="Times"/>
          <w:b/>
          <w:color w:val="000000"/>
          <w:sz w:val="28"/>
          <w:szCs w:val="28"/>
        </w:rPr>
      </w:pPr>
      <w:r>
        <w:rPr>
          <w:rFonts w:ascii="Times" w:eastAsia="Times" w:hAnsi="Times" w:cs="Times"/>
          <w:b/>
          <w:color w:val="000000"/>
          <w:sz w:val="28"/>
          <w:szCs w:val="28"/>
        </w:rPr>
        <w:t>Article VII: Finances</w:t>
      </w:r>
    </w:p>
    <w:p w14:paraId="000000DD" w14:textId="77777777" w:rsidR="00D405CA" w:rsidRDefault="00D405CA">
      <w:pPr>
        <w:pBdr>
          <w:top w:val="nil"/>
          <w:left w:val="nil"/>
          <w:bottom w:val="nil"/>
          <w:right w:val="nil"/>
          <w:between w:val="nil"/>
        </w:pBdr>
        <w:rPr>
          <w:color w:val="000000"/>
        </w:rPr>
      </w:pPr>
    </w:p>
    <w:p w14:paraId="000000DE"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1: Dues</w:t>
      </w:r>
    </w:p>
    <w:p w14:paraId="000000DF" w14:textId="77777777" w:rsidR="00D405CA" w:rsidRDefault="000C4269">
      <w:pPr>
        <w:numPr>
          <w:ilvl w:val="0"/>
          <w:numId w:val="23"/>
        </w:numPr>
        <w:pBdr>
          <w:top w:val="nil"/>
          <w:left w:val="nil"/>
          <w:bottom w:val="nil"/>
          <w:right w:val="nil"/>
          <w:between w:val="nil"/>
        </w:pBdr>
        <w:tabs>
          <w:tab w:val="left" w:pos="300"/>
          <w:tab w:val="left" w:pos="360"/>
        </w:tabs>
        <w:ind w:left="250" w:hanging="250"/>
        <w:rPr>
          <w:color w:val="000000"/>
        </w:rPr>
      </w:pPr>
      <w:r>
        <w:rPr>
          <w:color w:val="000000"/>
        </w:rPr>
        <w:t>All brothers shall be required to pay dues according to the budget prepared by the Quaestor.</w:t>
      </w:r>
    </w:p>
    <w:p w14:paraId="000000E0" w14:textId="77777777" w:rsidR="00D405CA" w:rsidRDefault="00D405CA">
      <w:pPr>
        <w:pBdr>
          <w:top w:val="nil"/>
          <w:left w:val="nil"/>
          <w:bottom w:val="nil"/>
          <w:right w:val="nil"/>
          <w:between w:val="nil"/>
        </w:pBdr>
        <w:rPr>
          <w:color w:val="000000"/>
        </w:rPr>
      </w:pPr>
    </w:p>
    <w:p w14:paraId="000000E1"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2: Payment</w:t>
      </w:r>
    </w:p>
    <w:p w14:paraId="000000E2" w14:textId="77777777" w:rsidR="00D405CA" w:rsidRDefault="000C4269">
      <w:pPr>
        <w:numPr>
          <w:ilvl w:val="0"/>
          <w:numId w:val="24"/>
        </w:numPr>
        <w:pBdr>
          <w:top w:val="nil"/>
          <w:left w:val="nil"/>
          <w:bottom w:val="nil"/>
          <w:right w:val="nil"/>
          <w:between w:val="nil"/>
        </w:pBdr>
        <w:tabs>
          <w:tab w:val="left" w:pos="300"/>
          <w:tab w:val="left" w:pos="360"/>
        </w:tabs>
        <w:rPr>
          <w:color w:val="000000"/>
        </w:rPr>
      </w:pPr>
      <w:r>
        <w:rPr>
          <w:color w:val="000000"/>
        </w:rPr>
        <w:t>The Quaestor shall set a dues payment deadline sometime in the first half of the semester as he sees fit and notify the brotherhood of this date as soon as possible. Brothers are responsible for paying their dues in full or setting up a payment plan with the Quaestor by this deadline.</w:t>
      </w:r>
    </w:p>
    <w:p w14:paraId="000000E3" w14:textId="77777777" w:rsidR="00D405CA" w:rsidRDefault="000C4269">
      <w:pPr>
        <w:numPr>
          <w:ilvl w:val="0"/>
          <w:numId w:val="24"/>
        </w:numPr>
        <w:pBdr>
          <w:top w:val="nil"/>
          <w:left w:val="nil"/>
          <w:bottom w:val="nil"/>
          <w:right w:val="nil"/>
          <w:between w:val="nil"/>
        </w:pBdr>
        <w:tabs>
          <w:tab w:val="left" w:pos="300"/>
          <w:tab w:val="left" w:pos="360"/>
        </w:tabs>
        <w:ind w:left="250" w:hanging="250"/>
        <w:rPr>
          <w:color w:val="000000"/>
        </w:rPr>
      </w:pPr>
      <w:r>
        <w:rPr>
          <w:color w:val="000000"/>
        </w:rPr>
        <w:t xml:space="preserve">If a brother is not in good financial standing with the fraternity at the start of a semester, the Quaestor will require all outstanding debts paid in the first two weeks or establish a payment plan as the Quaestor sees fit.  </w:t>
      </w:r>
    </w:p>
    <w:p w14:paraId="000000E4" w14:textId="7A5AE9C6" w:rsidR="00D405CA" w:rsidRDefault="000C4269">
      <w:pPr>
        <w:numPr>
          <w:ilvl w:val="0"/>
          <w:numId w:val="24"/>
        </w:numPr>
        <w:pBdr>
          <w:top w:val="nil"/>
          <w:left w:val="nil"/>
          <w:bottom w:val="nil"/>
          <w:right w:val="nil"/>
          <w:between w:val="nil"/>
        </w:pBdr>
        <w:tabs>
          <w:tab w:val="left" w:pos="300"/>
          <w:tab w:val="left" w:pos="360"/>
        </w:tabs>
        <w:ind w:left="250" w:hanging="250"/>
        <w:rPr>
          <w:color w:val="000000"/>
        </w:rPr>
      </w:pPr>
      <w:r>
        <w:rPr>
          <w:color w:val="000000"/>
        </w:rPr>
        <w:t xml:space="preserve">If a brother misses a payment </w:t>
      </w:r>
      <w:r w:rsidR="00595D7B">
        <w:rPr>
          <w:color w:val="000000"/>
        </w:rPr>
        <w:t>deadline,</w:t>
      </w:r>
      <w:r>
        <w:rPr>
          <w:color w:val="000000"/>
        </w:rPr>
        <w:t xml:space="preserve"> he will create an individual payment plan with the Quaestor based on his situation and be deemed financially delinquent.</w:t>
      </w:r>
    </w:p>
    <w:p w14:paraId="000000E5" w14:textId="77777777" w:rsidR="00D405CA" w:rsidRDefault="000C4269">
      <w:pPr>
        <w:numPr>
          <w:ilvl w:val="1"/>
          <w:numId w:val="20"/>
        </w:numPr>
        <w:pBdr>
          <w:top w:val="nil"/>
          <w:left w:val="nil"/>
          <w:bottom w:val="nil"/>
          <w:right w:val="nil"/>
          <w:between w:val="nil"/>
        </w:pBdr>
        <w:tabs>
          <w:tab w:val="left" w:pos="1020"/>
          <w:tab w:val="left" w:pos="1080"/>
        </w:tabs>
        <w:ind w:left="970" w:hanging="250"/>
        <w:rPr>
          <w:color w:val="000000"/>
        </w:rPr>
      </w:pPr>
      <w:r>
        <w:rPr>
          <w:color w:val="000000"/>
        </w:rPr>
        <w:t>If a brother is financially delinquent:</w:t>
      </w:r>
    </w:p>
    <w:p w14:paraId="000000E6" w14:textId="77777777" w:rsidR="00D405CA" w:rsidRDefault="000C4269">
      <w:pPr>
        <w:numPr>
          <w:ilvl w:val="2"/>
          <w:numId w:val="21"/>
        </w:numPr>
        <w:pBdr>
          <w:top w:val="nil"/>
          <w:left w:val="nil"/>
          <w:bottom w:val="nil"/>
          <w:right w:val="nil"/>
          <w:between w:val="nil"/>
        </w:pBdr>
        <w:tabs>
          <w:tab w:val="left" w:pos="1740"/>
          <w:tab w:val="left" w:pos="1800"/>
        </w:tabs>
        <w:ind w:left="1690" w:hanging="250"/>
        <w:rPr>
          <w:color w:val="000000"/>
        </w:rPr>
      </w:pPr>
      <w:r>
        <w:rPr>
          <w:color w:val="000000"/>
        </w:rPr>
        <w:t>He may not attend social functions at the expense of the fraternity</w:t>
      </w:r>
    </w:p>
    <w:p w14:paraId="000000E7" w14:textId="77777777" w:rsidR="00D405CA" w:rsidRDefault="000C4269">
      <w:pPr>
        <w:numPr>
          <w:ilvl w:val="3"/>
          <w:numId w:val="22"/>
        </w:numPr>
        <w:pBdr>
          <w:top w:val="nil"/>
          <w:left w:val="nil"/>
          <w:bottom w:val="nil"/>
          <w:right w:val="nil"/>
          <w:between w:val="nil"/>
        </w:pBdr>
        <w:tabs>
          <w:tab w:val="left" w:pos="2460"/>
          <w:tab w:val="left" w:pos="2520"/>
        </w:tabs>
        <w:ind w:left="2410" w:hanging="250"/>
        <w:rPr>
          <w:color w:val="000000"/>
        </w:rPr>
      </w:pPr>
      <w:r>
        <w:rPr>
          <w:color w:val="000000"/>
        </w:rPr>
        <w:t>This can be overridden by the Quaestor if all general fraternity dues (RMF, Annual Fees, etc…) are paid and said brother has shown significant progress towards paying outstanding debt.</w:t>
      </w:r>
    </w:p>
    <w:p w14:paraId="000000E8" w14:textId="77777777" w:rsidR="00D405CA" w:rsidRDefault="000C4269">
      <w:pPr>
        <w:numPr>
          <w:ilvl w:val="2"/>
          <w:numId w:val="21"/>
        </w:numPr>
        <w:pBdr>
          <w:top w:val="nil"/>
          <w:left w:val="nil"/>
          <w:bottom w:val="nil"/>
          <w:right w:val="nil"/>
          <w:between w:val="nil"/>
        </w:pBdr>
        <w:tabs>
          <w:tab w:val="left" w:pos="1740"/>
          <w:tab w:val="left" w:pos="1800"/>
        </w:tabs>
        <w:ind w:left="1690" w:hanging="250"/>
        <w:rPr>
          <w:color w:val="000000"/>
        </w:rPr>
      </w:pPr>
      <w:r>
        <w:rPr>
          <w:color w:val="000000"/>
        </w:rPr>
        <w:t>He must still fulfill normal duties of a brother of the Iota Nu chapter including attending chapter and taking part in the risk plan (sober driving, acting as an officer)</w:t>
      </w:r>
    </w:p>
    <w:p w14:paraId="000000E9" w14:textId="77777777" w:rsidR="00D405CA" w:rsidRDefault="000C4269">
      <w:pPr>
        <w:numPr>
          <w:ilvl w:val="1"/>
          <w:numId w:val="20"/>
        </w:numPr>
        <w:pBdr>
          <w:top w:val="nil"/>
          <w:left w:val="nil"/>
          <w:bottom w:val="nil"/>
          <w:right w:val="nil"/>
          <w:between w:val="nil"/>
        </w:pBdr>
        <w:tabs>
          <w:tab w:val="left" w:pos="1020"/>
          <w:tab w:val="left" w:pos="1080"/>
        </w:tabs>
        <w:ind w:left="970" w:hanging="250"/>
        <w:rPr>
          <w:color w:val="000000"/>
        </w:rPr>
      </w:pPr>
      <w:r>
        <w:rPr>
          <w:color w:val="000000"/>
        </w:rPr>
        <w:t>All privileges lost by a financially delinquent brother shall be reinstated as soon as he has paid all outstanding debts.</w:t>
      </w:r>
    </w:p>
    <w:p w14:paraId="000000EA" w14:textId="77777777" w:rsidR="00D405CA" w:rsidRDefault="000C4269">
      <w:pPr>
        <w:numPr>
          <w:ilvl w:val="1"/>
          <w:numId w:val="20"/>
        </w:numPr>
        <w:pBdr>
          <w:top w:val="nil"/>
          <w:left w:val="nil"/>
          <w:bottom w:val="nil"/>
          <w:right w:val="nil"/>
          <w:between w:val="nil"/>
        </w:pBdr>
        <w:tabs>
          <w:tab w:val="left" w:pos="1020"/>
          <w:tab w:val="left" w:pos="1080"/>
        </w:tabs>
        <w:ind w:left="970" w:hanging="250"/>
        <w:rPr>
          <w:color w:val="000000"/>
        </w:rPr>
      </w:pPr>
      <w:r>
        <w:rPr>
          <w:color w:val="000000"/>
        </w:rPr>
        <w:t>Any debts still owed by a brother at the end of a semester shall become the “outstanding debt” referenced in Article VII Section 2, B.</w:t>
      </w:r>
    </w:p>
    <w:p w14:paraId="000000EB" w14:textId="77777777" w:rsidR="00D405CA" w:rsidRDefault="000C4269">
      <w:pPr>
        <w:numPr>
          <w:ilvl w:val="0"/>
          <w:numId w:val="24"/>
        </w:numPr>
        <w:pBdr>
          <w:top w:val="nil"/>
          <w:left w:val="nil"/>
          <w:bottom w:val="nil"/>
          <w:right w:val="nil"/>
          <w:between w:val="nil"/>
        </w:pBdr>
        <w:tabs>
          <w:tab w:val="left" w:pos="1020"/>
          <w:tab w:val="left" w:pos="1080"/>
        </w:tabs>
        <w:rPr>
          <w:color w:val="000000"/>
        </w:rPr>
      </w:pPr>
      <w:r>
        <w:rPr>
          <w:color w:val="000000"/>
        </w:rPr>
        <w:t>If a brother does not cooperate with the Quaestor in order to pay his dues, further action may be taken by the Quaestor with consent of the Executive Committee:</w:t>
      </w:r>
    </w:p>
    <w:p w14:paraId="000000EC" w14:textId="77777777" w:rsidR="00D405CA" w:rsidRDefault="000C4269">
      <w:pPr>
        <w:numPr>
          <w:ilvl w:val="1"/>
          <w:numId w:val="24"/>
        </w:numPr>
        <w:pBdr>
          <w:top w:val="nil"/>
          <w:left w:val="nil"/>
          <w:bottom w:val="nil"/>
          <w:right w:val="nil"/>
          <w:between w:val="nil"/>
        </w:pBdr>
        <w:rPr>
          <w:color w:val="000000"/>
        </w:rPr>
      </w:pPr>
      <w:r>
        <w:rPr>
          <w:color w:val="000000"/>
        </w:rPr>
        <w:t>A brother may be issued a Form 50, expelling them from the Iota Nu Chapter and the greater Sigma Chi Fraternity.</w:t>
      </w:r>
    </w:p>
    <w:p w14:paraId="000000ED" w14:textId="77777777" w:rsidR="00D405CA" w:rsidRDefault="000C4269">
      <w:pPr>
        <w:numPr>
          <w:ilvl w:val="1"/>
          <w:numId w:val="24"/>
        </w:numPr>
        <w:pBdr>
          <w:top w:val="nil"/>
          <w:left w:val="nil"/>
          <w:bottom w:val="nil"/>
          <w:right w:val="nil"/>
          <w:between w:val="nil"/>
        </w:pBdr>
        <w:rPr>
          <w:color w:val="000000"/>
        </w:rPr>
      </w:pPr>
      <w:r>
        <w:rPr>
          <w:color w:val="000000"/>
        </w:rPr>
        <w:t>A brother’s bill may be sent to debt collections.</w:t>
      </w:r>
    </w:p>
    <w:p w14:paraId="000000EE" w14:textId="77777777" w:rsidR="00D405CA" w:rsidRDefault="000C4269">
      <w:pPr>
        <w:numPr>
          <w:ilvl w:val="0"/>
          <w:numId w:val="24"/>
        </w:numPr>
        <w:pBdr>
          <w:top w:val="nil"/>
          <w:left w:val="nil"/>
          <w:bottom w:val="nil"/>
          <w:right w:val="nil"/>
          <w:between w:val="nil"/>
        </w:pBdr>
        <w:tabs>
          <w:tab w:val="left" w:pos="1020"/>
          <w:tab w:val="left" w:pos="1080"/>
        </w:tabs>
        <w:rPr>
          <w:color w:val="000000"/>
        </w:rPr>
      </w:pPr>
      <w:r>
        <w:rPr>
          <w:color w:val="000000"/>
        </w:rPr>
        <w:t>Only in special cases of inability to pay dues may an individual brother come before the Executive Committee in order to request exemption from dues for the semester.</w:t>
      </w:r>
    </w:p>
    <w:p w14:paraId="000000EF" w14:textId="77777777" w:rsidR="00D405CA" w:rsidRDefault="000C4269">
      <w:pPr>
        <w:numPr>
          <w:ilvl w:val="1"/>
          <w:numId w:val="24"/>
        </w:numPr>
        <w:pBdr>
          <w:top w:val="nil"/>
          <w:left w:val="nil"/>
          <w:bottom w:val="nil"/>
          <w:right w:val="nil"/>
          <w:between w:val="nil"/>
        </w:pBdr>
        <w:rPr>
          <w:color w:val="000000"/>
        </w:rPr>
      </w:pPr>
      <w:r>
        <w:rPr>
          <w:color w:val="000000"/>
        </w:rPr>
        <w:t>A majority vote of the Executive Committee is required to exempt a brother from dues for the semester; however, the brother will still be responsible for paying dues to the International Fraternity (RMF, Annual Fees, etc…) unless otherwise specified by the Executive Committee.</w:t>
      </w:r>
    </w:p>
    <w:p w14:paraId="000000F0" w14:textId="77777777" w:rsidR="00D405CA" w:rsidRDefault="000C4269">
      <w:pPr>
        <w:numPr>
          <w:ilvl w:val="2"/>
          <w:numId w:val="24"/>
        </w:numPr>
        <w:pBdr>
          <w:top w:val="nil"/>
          <w:left w:val="nil"/>
          <w:bottom w:val="nil"/>
          <w:right w:val="nil"/>
          <w:between w:val="nil"/>
        </w:pBdr>
        <w:tabs>
          <w:tab w:val="left" w:pos="1020"/>
          <w:tab w:val="left" w:pos="1080"/>
        </w:tabs>
        <w:rPr>
          <w:color w:val="000000"/>
        </w:rPr>
      </w:pPr>
      <w:r>
        <w:rPr>
          <w:color w:val="000000"/>
        </w:rPr>
        <w:t>A brother who is exempt from paying dues will not be permitted to attend any social events unless otherwise approved by the Executive Committee.</w:t>
      </w:r>
    </w:p>
    <w:p w14:paraId="000000F1" w14:textId="77777777" w:rsidR="00D405CA" w:rsidRDefault="000C4269">
      <w:pPr>
        <w:numPr>
          <w:ilvl w:val="2"/>
          <w:numId w:val="24"/>
        </w:numPr>
        <w:pBdr>
          <w:top w:val="nil"/>
          <w:left w:val="nil"/>
          <w:bottom w:val="nil"/>
          <w:right w:val="nil"/>
          <w:between w:val="nil"/>
        </w:pBdr>
        <w:tabs>
          <w:tab w:val="left" w:pos="1020"/>
          <w:tab w:val="left" w:pos="1080"/>
        </w:tabs>
        <w:rPr>
          <w:color w:val="000000"/>
        </w:rPr>
      </w:pPr>
      <w:r>
        <w:rPr>
          <w:color w:val="000000"/>
        </w:rPr>
        <w:lastRenderedPageBreak/>
        <w:t>A brother who is exempt from paying dues must still fulfill normal duties of a brother of the Iota Nu Chapter including but not limited to attending chapter and taking part in the risk plan (sober driving, acting as an officer).</w:t>
      </w:r>
    </w:p>
    <w:p w14:paraId="000000F2" w14:textId="77777777" w:rsidR="00D405CA" w:rsidRDefault="00D405CA">
      <w:pPr>
        <w:pBdr>
          <w:top w:val="nil"/>
          <w:left w:val="nil"/>
          <w:bottom w:val="nil"/>
          <w:right w:val="nil"/>
          <w:between w:val="nil"/>
        </w:pBdr>
        <w:rPr>
          <w:color w:val="000000"/>
        </w:rPr>
      </w:pPr>
    </w:p>
    <w:p w14:paraId="000000F3" w14:textId="77777777" w:rsidR="00D405CA" w:rsidRDefault="000C4269">
      <w:pPr>
        <w:pBdr>
          <w:top w:val="nil"/>
          <w:left w:val="nil"/>
          <w:bottom w:val="nil"/>
          <w:right w:val="nil"/>
          <w:between w:val="nil"/>
        </w:pBdr>
        <w:ind w:left="360" w:hanging="360"/>
        <w:jc w:val="center"/>
        <w:rPr>
          <w:rFonts w:ascii="Times" w:eastAsia="Times" w:hAnsi="Times" w:cs="Times"/>
          <w:b/>
          <w:color w:val="000000"/>
          <w:sz w:val="28"/>
          <w:szCs w:val="28"/>
        </w:rPr>
      </w:pPr>
      <w:r>
        <w:rPr>
          <w:rFonts w:ascii="Times" w:eastAsia="Times" w:hAnsi="Times" w:cs="Times"/>
          <w:b/>
          <w:color w:val="000000"/>
          <w:sz w:val="28"/>
          <w:szCs w:val="28"/>
        </w:rPr>
        <w:t>Article VIII: Conduct</w:t>
      </w:r>
    </w:p>
    <w:p w14:paraId="000000F4" w14:textId="77777777" w:rsidR="00D405CA" w:rsidRDefault="00D405CA">
      <w:pPr>
        <w:pBdr>
          <w:top w:val="nil"/>
          <w:left w:val="nil"/>
          <w:bottom w:val="nil"/>
          <w:right w:val="nil"/>
          <w:between w:val="nil"/>
        </w:pBdr>
        <w:ind w:left="360" w:hanging="360"/>
        <w:jc w:val="center"/>
        <w:rPr>
          <w:rFonts w:ascii="Times" w:eastAsia="Times" w:hAnsi="Times" w:cs="Times"/>
          <w:b/>
          <w:color w:val="000000"/>
          <w:sz w:val="28"/>
          <w:szCs w:val="28"/>
        </w:rPr>
      </w:pPr>
    </w:p>
    <w:p w14:paraId="000000F5"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1: Personal Conduct</w:t>
      </w:r>
    </w:p>
    <w:p w14:paraId="000000F6" w14:textId="77777777" w:rsidR="00D405CA" w:rsidRDefault="000C4269">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Realizing that admittance into the Sigma Chi Fraternity is truly an honor, believing that the world expects more of us than the world expects of other men, and recognizing that as individuals our behavior will always reflect upon all our Brothers, all members of the Iota Nu Chapter are required, to conduct themselves in a manner which reflects the values of the Fraternity at all times. In addition, members are required to fulfill their personal obligations by respecting and following all rules, regulations, memoranda, and laws of the State, the General Fraternity, and the Chapter.</w:t>
      </w:r>
    </w:p>
    <w:p w14:paraId="000000F7" w14:textId="77777777" w:rsidR="00D405CA" w:rsidRDefault="000C4269">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 xml:space="preserve">Any violation of the foregoing ruling shall be deemed “conduct unbecoming a Sigma Chi” and thus subject to disciplinary action by the Standards Committee.  </w:t>
      </w:r>
    </w:p>
    <w:p w14:paraId="000000F8" w14:textId="77777777" w:rsidR="00D405CA" w:rsidRDefault="00D405CA">
      <w:pPr>
        <w:pBdr>
          <w:top w:val="nil"/>
          <w:left w:val="nil"/>
          <w:bottom w:val="nil"/>
          <w:right w:val="nil"/>
          <w:between w:val="nil"/>
        </w:pBdr>
        <w:ind w:left="360" w:hanging="360"/>
        <w:rPr>
          <w:color w:val="000000"/>
        </w:rPr>
      </w:pPr>
    </w:p>
    <w:p w14:paraId="000000F9" w14:textId="77777777" w:rsidR="00D405CA" w:rsidRDefault="000C4269">
      <w:pPr>
        <w:pBdr>
          <w:top w:val="nil"/>
          <w:left w:val="nil"/>
          <w:bottom w:val="nil"/>
          <w:right w:val="nil"/>
          <w:between w:val="nil"/>
        </w:pBdr>
        <w:ind w:left="360" w:hanging="360"/>
        <w:rPr>
          <w:color w:val="000000"/>
        </w:rPr>
      </w:pPr>
      <w:r>
        <w:rPr>
          <w:rFonts w:ascii="Times" w:eastAsia="Times" w:hAnsi="Times" w:cs="Times"/>
          <w:b/>
          <w:color w:val="000000"/>
        </w:rPr>
        <w:t>Section 2: General Behavior</w:t>
      </w:r>
    </w:p>
    <w:p w14:paraId="000000FA" w14:textId="0CC739C2" w:rsidR="00D405CA" w:rsidRDefault="000C4269">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 xml:space="preserve">Gambling winnings going toward Fraternity earnings or bringing immoral persons to or harboring them in the Fraternity is strictly prohibited.  </w:t>
      </w:r>
    </w:p>
    <w:p w14:paraId="000000FB" w14:textId="77777777" w:rsidR="00D405CA" w:rsidRDefault="000C4269">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Failure to obey Risk Management Foundation (RMF) Policies on Health or Alcohol is prohibited.</w:t>
      </w:r>
    </w:p>
    <w:p w14:paraId="000000FC" w14:textId="77777777" w:rsidR="00D405CA" w:rsidRDefault="000C4269">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Acts such as stealing, pledge hazing, ignoring authorities, revealing Fraternity secrets, and hurting the reputation of the Fraternity are prohibited.</w:t>
      </w:r>
    </w:p>
    <w:p w14:paraId="000000FD" w14:textId="77777777" w:rsidR="00D405CA" w:rsidRDefault="000C4269">
      <w:pPr>
        <w:numPr>
          <w:ilvl w:val="0"/>
          <w:numId w:val="37"/>
        </w:numPr>
        <w:pBdr>
          <w:top w:val="nil"/>
          <w:left w:val="nil"/>
          <w:bottom w:val="nil"/>
          <w:right w:val="nil"/>
          <w:between w:val="nil"/>
        </w:pBdr>
        <w:tabs>
          <w:tab w:val="left" w:pos="300"/>
          <w:tab w:val="left" w:pos="360"/>
        </w:tabs>
        <w:ind w:left="250" w:hanging="250"/>
        <w:rPr>
          <w:color w:val="000000"/>
        </w:rPr>
      </w:pPr>
      <w:r>
        <w:rPr>
          <w:color w:val="000000"/>
        </w:rPr>
        <w:t>Any violation of the foregoing rules shall be deemed “conduct unbecoming a Sigma Chi” and is thus subject to the disciplinary action of the Standards Committee.</w:t>
      </w:r>
    </w:p>
    <w:p w14:paraId="000000FE" w14:textId="77777777" w:rsidR="00D405CA" w:rsidRDefault="00D405CA">
      <w:pPr>
        <w:pBdr>
          <w:top w:val="nil"/>
          <w:left w:val="nil"/>
          <w:bottom w:val="nil"/>
          <w:right w:val="nil"/>
          <w:between w:val="nil"/>
        </w:pBdr>
        <w:tabs>
          <w:tab w:val="left" w:pos="360"/>
        </w:tabs>
        <w:ind w:left="360" w:hanging="360"/>
        <w:rPr>
          <w:color w:val="000000"/>
        </w:rPr>
      </w:pPr>
    </w:p>
    <w:p w14:paraId="000000FF" w14:textId="77777777" w:rsidR="00D405CA" w:rsidRDefault="000C4269">
      <w:pPr>
        <w:pBdr>
          <w:top w:val="nil"/>
          <w:left w:val="nil"/>
          <w:bottom w:val="nil"/>
          <w:right w:val="nil"/>
          <w:between w:val="nil"/>
        </w:pBdr>
        <w:tabs>
          <w:tab w:val="left" w:pos="360"/>
        </w:tabs>
        <w:ind w:left="360" w:hanging="360"/>
        <w:rPr>
          <w:b/>
          <w:color w:val="000000"/>
        </w:rPr>
      </w:pPr>
      <w:r>
        <w:rPr>
          <w:b/>
          <w:color w:val="000000"/>
        </w:rPr>
        <w:t>Section 3: Social Media</w:t>
      </w:r>
    </w:p>
    <w:p w14:paraId="00000100" w14:textId="77777777" w:rsidR="00D405CA" w:rsidRDefault="000C4269">
      <w:pPr>
        <w:numPr>
          <w:ilvl w:val="2"/>
          <w:numId w:val="37"/>
        </w:numPr>
        <w:pBdr>
          <w:top w:val="nil"/>
          <w:left w:val="nil"/>
          <w:bottom w:val="nil"/>
          <w:right w:val="nil"/>
          <w:between w:val="nil"/>
        </w:pBdr>
        <w:tabs>
          <w:tab w:val="left" w:pos="300"/>
        </w:tabs>
        <w:rPr>
          <w:color w:val="000000"/>
        </w:rPr>
      </w:pPr>
      <w:r>
        <w:rPr>
          <w:color w:val="000000"/>
        </w:rPr>
        <w:t>Chapter Social Media Policy</w:t>
      </w:r>
    </w:p>
    <w:p w14:paraId="00000101" w14:textId="77777777" w:rsidR="00D405CA" w:rsidRDefault="000C4269">
      <w:pPr>
        <w:numPr>
          <w:ilvl w:val="2"/>
          <w:numId w:val="5"/>
        </w:num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The purpose of the Social Media policy is not to discourage its use, but to promote the safe and positive interactions of our brothers and chapters on all social media platforms. By being an initiate of the Iota Nu chapter of Sigma Chi, you represent not only yourself, but also our chapter and the general Fraternity. Therefore, your posts, shares, comments, pictures and likes on any forms of social media (Twitter, Facebook, Instagram, Snapchat, Linkedin, GroupMe etc.) should be in line with the values of Sigma Chi. The misuse of social media is “conduct unbecoming of a Sigma Chi,” and is grounds for suspension or disciplinary action from the Fraternity. </w:t>
      </w:r>
    </w:p>
    <w:p w14:paraId="00000102" w14:textId="77777777" w:rsidR="00D405CA" w:rsidRDefault="000C4269">
      <w:pPr>
        <w:numPr>
          <w:ilvl w:val="2"/>
          <w:numId w:val="5"/>
        </w:numPr>
        <w:pBdr>
          <w:top w:val="nil"/>
          <w:left w:val="nil"/>
          <w:bottom w:val="nil"/>
          <w:right w:val="nil"/>
          <w:between w:val="nil"/>
        </w:pBdr>
        <w:tabs>
          <w:tab w:val="left" w:pos="300"/>
        </w:tabs>
        <w:rPr>
          <w:color w:val="000000"/>
        </w:rPr>
      </w:pPr>
      <w:r>
        <w:rPr>
          <w:color w:val="000000"/>
        </w:rPr>
        <w:t>The “Should I post that?” Test</w:t>
      </w:r>
    </w:p>
    <w:p w14:paraId="00000103" w14:textId="77777777" w:rsidR="00D405CA" w:rsidRDefault="000C4269">
      <w:pPr>
        <w:numPr>
          <w:ilvl w:val="2"/>
          <w:numId w:val="20"/>
        </w:numPr>
        <w:pBdr>
          <w:top w:val="nil"/>
          <w:left w:val="nil"/>
          <w:bottom w:val="nil"/>
          <w:right w:val="nil"/>
          <w:between w:val="nil"/>
        </w:pBdr>
        <w:tabs>
          <w:tab w:val="left" w:pos="300"/>
        </w:tabs>
        <w:rPr>
          <w:color w:val="000000"/>
        </w:rPr>
      </w:pPr>
      <w:r>
        <w:rPr>
          <w:color w:val="000000"/>
        </w:rPr>
        <w:t>If you are ever unsure about what to do you should ask yourself:</w:t>
      </w:r>
    </w:p>
    <w:p w14:paraId="00000104" w14:textId="77777777" w:rsidR="00D405CA" w:rsidRDefault="000C4269">
      <w:pPr>
        <w:numPr>
          <w:ilvl w:val="3"/>
          <w:numId w:val="20"/>
        </w:numPr>
        <w:pBdr>
          <w:top w:val="nil"/>
          <w:left w:val="nil"/>
          <w:bottom w:val="nil"/>
          <w:right w:val="nil"/>
          <w:between w:val="nil"/>
        </w:pBdr>
        <w:tabs>
          <w:tab w:val="left" w:pos="300"/>
        </w:tabs>
        <w:rPr>
          <w:color w:val="000000"/>
        </w:rPr>
      </w:pPr>
      <w:r>
        <w:rPr>
          <w:color w:val="000000"/>
        </w:rPr>
        <w:t>How does this align with my values?</w:t>
      </w:r>
    </w:p>
    <w:p w14:paraId="00000105" w14:textId="77777777" w:rsidR="00D405CA" w:rsidRDefault="000C4269">
      <w:pPr>
        <w:numPr>
          <w:ilvl w:val="3"/>
          <w:numId w:val="20"/>
        </w:numPr>
        <w:pBdr>
          <w:top w:val="nil"/>
          <w:left w:val="nil"/>
          <w:bottom w:val="nil"/>
          <w:right w:val="nil"/>
          <w:between w:val="nil"/>
        </w:pBdr>
        <w:tabs>
          <w:tab w:val="left" w:pos="300"/>
        </w:tabs>
        <w:rPr>
          <w:color w:val="000000"/>
        </w:rPr>
      </w:pPr>
      <w:r>
        <w:rPr>
          <w:color w:val="000000"/>
        </w:rPr>
        <w:t>Is it legal?</w:t>
      </w:r>
    </w:p>
    <w:p w14:paraId="00000106" w14:textId="77777777" w:rsidR="00D405CA" w:rsidRDefault="000C4269">
      <w:pPr>
        <w:numPr>
          <w:ilvl w:val="3"/>
          <w:numId w:val="20"/>
        </w:numPr>
        <w:pBdr>
          <w:top w:val="nil"/>
          <w:left w:val="nil"/>
          <w:bottom w:val="nil"/>
          <w:right w:val="nil"/>
          <w:between w:val="nil"/>
        </w:pBdr>
        <w:tabs>
          <w:tab w:val="left" w:pos="300"/>
        </w:tabs>
        <w:rPr>
          <w:color w:val="000000"/>
        </w:rPr>
      </w:pPr>
      <w:r>
        <w:rPr>
          <w:color w:val="000000"/>
        </w:rPr>
        <w:t>What would my chapter and family think?</w:t>
      </w:r>
    </w:p>
    <w:p w14:paraId="00000107" w14:textId="77777777" w:rsidR="00D405CA" w:rsidRDefault="000C4269">
      <w:pPr>
        <w:numPr>
          <w:ilvl w:val="3"/>
          <w:numId w:val="20"/>
        </w:numPr>
        <w:pBdr>
          <w:top w:val="nil"/>
          <w:left w:val="nil"/>
          <w:bottom w:val="nil"/>
          <w:right w:val="nil"/>
          <w:between w:val="nil"/>
        </w:pBdr>
        <w:tabs>
          <w:tab w:val="left" w:pos="300"/>
        </w:tabs>
        <w:rPr>
          <w:color w:val="000000"/>
        </w:rPr>
      </w:pPr>
      <w:r>
        <w:rPr>
          <w:color w:val="000000"/>
        </w:rPr>
        <w:t>Does it feel right? Am I being fair and honest?</w:t>
      </w:r>
    </w:p>
    <w:p w14:paraId="00000108" w14:textId="77777777" w:rsidR="00D405CA" w:rsidRDefault="000C4269">
      <w:pPr>
        <w:numPr>
          <w:ilvl w:val="3"/>
          <w:numId w:val="20"/>
        </w:numPr>
        <w:pBdr>
          <w:top w:val="nil"/>
          <w:left w:val="nil"/>
          <w:bottom w:val="nil"/>
          <w:right w:val="nil"/>
          <w:between w:val="nil"/>
        </w:pBdr>
        <w:tabs>
          <w:tab w:val="left" w:pos="300"/>
        </w:tabs>
        <w:rPr>
          <w:color w:val="000000"/>
        </w:rPr>
      </w:pPr>
      <w:r>
        <w:rPr>
          <w:color w:val="000000"/>
        </w:rPr>
        <w:t>Will my action stand the test of time?</w:t>
      </w:r>
    </w:p>
    <w:p w14:paraId="00000109" w14:textId="77777777" w:rsidR="00D405CA" w:rsidRDefault="000C4269">
      <w:pPr>
        <w:numPr>
          <w:ilvl w:val="3"/>
          <w:numId w:val="20"/>
        </w:numPr>
        <w:pBdr>
          <w:top w:val="nil"/>
          <w:left w:val="nil"/>
          <w:bottom w:val="nil"/>
          <w:right w:val="nil"/>
          <w:between w:val="nil"/>
        </w:pBdr>
        <w:tabs>
          <w:tab w:val="left" w:pos="300"/>
        </w:tabs>
        <w:rPr>
          <w:color w:val="000000"/>
        </w:rPr>
      </w:pPr>
      <w:r>
        <w:rPr>
          <w:color w:val="000000"/>
        </w:rPr>
        <w:t>How will I feel about it afterwards?</w:t>
      </w:r>
    </w:p>
    <w:p w14:paraId="0000010A" w14:textId="77777777" w:rsidR="00D405CA" w:rsidRDefault="000C4269">
      <w:pPr>
        <w:numPr>
          <w:ilvl w:val="3"/>
          <w:numId w:val="20"/>
        </w:numPr>
        <w:pBdr>
          <w:top w:val="nil"/>
          <w:left w:val="nil"/>
          <w:bottom w:val="nil"/>
          <w:right w:val="nil"/>
          <w:between w:val="nil"/>
        </w:pBdr>
        <w:tabs>
          <w:tab w:val="left" w:pos="300"/>
        </w:tabs>
        <w:rPr>
          <w:color w:val="000000"/>
        </w:rPr>
      </w:pPr>
      <w:r>
        <w:rPr>
          <w:color w:val="000000"/>
        </w:rPr>
        <w:t>How would it look on the front page of a newspaper?</w:t>
      </w:r>
    </w:p>
    <w:p w14:paraId="0000010B" w14:textId="77777777" w:rsidR="00D405CA" w:rsidRDefault="000C4269">
      <w:pPr>
        <w:numPr>
          <w:ilvl w:val="2"/>
          <w:numId w:val="20"/>
        </w:numPr>
        <w:pBdr>
          <w:top w:val="nil"/>
          <w:left w:val="nil"/>
          <w:bottom w:val="nil"/>
          <w:right w:val="nil"/>
          <w:between w:val="nil"/>
        </w:pBdr>
        <w:tabs>
          <w:tab w:val="left" w:pos="300"/>
        </w:tabs>
        <w:rPr>
          <w:color w:val="000000"/>
        </w:rPr>
      </w:pPr>
      <w:r>
        <w:rPr>
          <w:color w:val="000000"/>
        </w:rPr>
        <w:lastRenderedPageBreak/>
        <w:t>If the answer to any of these question is no or is not positive, you should not post, and would be in violation of the social media policy.</w:t>
      </w:r>
    </w:p>
    <w:p w14:paraId="0000010C" w14:textId="77777777" w:rsidR="00D405CA" w:rsidRDefault="00D405CA">
      <w:pPr>
        <w:pBdr>
          <w:top w:val="nil"/>
          <w:left w:val="nil"/>
          <w:bottom w:val="nil"/>
          <w:right w:val="nil"/>
          <w:between w:val="nil"/>
        </w:pBdr>
        <w:tabs>
          <w:tab w:val="left" w:pos="300"/>
        </w:tabs>
        <w:ind w:left="360" w:hanging="360"/>
        <w:rPr>
          <w:color w:val="000000"/>
        </w:rPr>
      </w:pPr>
    </w:p>
    <w:p w14:paraId="0000010D" w14:textId="77777777" w:rsidR="00D405CA" w:rsidRDefault="000C4269">
      <w:pPr>
        <w:pBdr>
          <w:top w:val="nil"/>
          <w:left w:val="nil"/>
          <w:bottom w:val="nil"/>
          <w:right w:val="nil"/>
          <w:between w:val="nil"/>
        </w:pBdr>
        <w:tabs>
          <w:tab w:val="left" w:pos="360"/>
        </w:tabs>
        <w:rPr>
          <w:color w:val="000000"/>
        </w:rPr>
      </w:pPr>
      <w:r>
        <w:rPr>
          <w:rFonts w:ascii="Times" w:eastAsia="Times" w:hAnsi="Times" w:cs="Times"/>
          <w:b/>
          <w:color w:val="000000"/>
        </w:rPr>
        <w:t>Section 4: Academics</w:t>
      </w:r>
    </w:p>
    <w:p w14:paraId="0000010E" w14:textId="77777777" w:rsidR="00D405CA" w:rsidRDefault="000C4269">
      <w:pPr>
        <w:numPr>
          <w:ilvl w:val="0"/>
          <w:numId w:val="25"/>
        </w:numPr>
        <w:pBdr>
          <w:top w:val="nil"/>
          <w:left w:val="nil"/>
          <w:bottom w:val="nil"/>
          <w:right w:val="nil"/>
          <w:between w:val="nil"/>
        </w:pBdr>
        <w:tabs>
          <w:tab w:val="left" w:pos="327"/>
          <w:tab w:val="left" w:pos="360"/>
        </w:tabs>
        <w:ind w:left="273" w:hanging="273"/>
        <w:rPr>
          <w:color w:val="000000"/>
        </w:rPr>
      </w:pPr>
      <w:r>
        <w:rPr>
          <w:color w:val="000000"/>
        </w:rPr>
        <w:t xml:space="preserve">Any brother who receives a semester GPA below a </w:t>
      </w:r>
      <w:r>
        <w:rPr>
          <w:b/>
          <w:color w:val="000000"/>
        </w:rPr>
        <w:t>2.75</w:t>
      </w:r>
      <w:r>
        <w:rPr>
          <w:color w:val="000000"/>
        </w:rPr>
        <w:t xml:space="preserve"> will be required to attend three (3) hours of study hall a week and any brother below a </w:t>
      </w:r>
      <w:r>
        <w:rPr>
          <w:b/>
          <w:color w:val="000000"/>
        </w:rPr>
        <w:t>2.5</w:t>
      </w:r>
      <w:r>
        <w:rPr>
          <w:color w:val="000000"/>
        </w:rPr>
        <w:t xml:space="preserve"> will be required to attend six (6) hours of study hall a week with changes to be made at the discretion of the Scholarship Chair with approval from the Executive Committee.</w:t>
      </w:r>
    </w:p>
    <w:p w14:paraId="0000010F" w14:textId="77777777" w:rsidR="00D405CA" w:rsidRDefault="000C4269">
      <w:pPr>
        <w:numPr>
          <w:ilvl w:val="1"/>
          <w:numId w:val="26"/>
        </w:numPr>
        <w:pBdr>
          <w:top w:val="nil"/>
          <w:left w:val="nil"/>
          <w:bottom w:val="nil"/>
          <w:right w:val="nil"/>
          <w:between w:val="nil"/>
        </w:pBdr>
        <w:tabs>
          <w:tab w:val="left" w:pos="687"/>
        </w:tabs>
        <w:ind w:left="632" w:hanging="272"/>
        <w:rPr>
          <w:color w:val="000000"/>
        </w:rPr>
      </w:pPr>
      <w:r>
        <w:rPr>
          <w:color w:val="000000"/>
        </w:rPr>
        <w:t>The Scholarship Chair has the power to enforce study hall hours by putting anyone who fails to reach the necessary number of hours on the next risk plan.</w:t>
      </w:r>
    </w:p>
    <w:p w14:paraId="00000110" w14:textId="77777777" w:rsidR="00D405CA" w:rsidRDefault="000C4269">
      <w:pPr>
        <w:numPr>
          <w:ilvl w:val="0"/>
          <w:numId w:val="27"/>
        </w:numPr>
        <w:pBdr>
          <w:top w:val="nil"/>
          <w:left w:val="nil"/>
          <w:bottom w:val="nil"/>
          <w:right w:val="nil"/>
          <w:between w:val="nil"/>
        </w:pBdr>
        <w:tabs>
          <w:tab w:val="left" w:pos="327"/>
          <w:tab w:val="left" w:pos="360"/>
        </w:tabs>
        <w:ind w:left="273" w:hanging="273"/>
        <w:rPr>
          <w:color w:val="000000"/>
        </w:rPr>
      </w:pPr>
      <w:r>
        <w:rPr>
          <w:color w:val="000000"/>
        </w:rPr>
        <w:t xml:space="preserve">Any brother who receives a semester GPA below a </w:t>
      </w:r>
      <w:r>
        <w:rPr>
          <w:b/>
          <w:color w:val="000000"/>
        </w:rPr>
        <w:t>2.0</w:t>
      </w:r>
      <w:r>
        <w:rPr>
          <w:color w:val="000000"/>
        </w:rPr>
        <w:t xml:space="preserve"> will be put on academic </w:t>
      </w:r>
      <w:r>
        <w:rPr>
          <w:b/>
          <w:color w:val="000000"/>
        </w:rPr>
        <w:t>and social</w:t>
      </w:r>
      <w:r>
        <w:rPr>
          <w:color w:val="000000"/>
        </w:rPr>
        <w:t xml:space="preserve"> probation for the duration of the following semester.</w:t>
      </w:r>
    </w:p>
    <w:p w14:paraId="00000111" w14:textId="77777777" w:rsidR="00D405CA" w:rsidRDefault="000C4269">
      <w:pPr>
        <w:numPr>
          <w:ilvl w:val="1"/>
          <w:numId w:val="29"/>
        </w:numPr>
        <w:pBdr>
          <w:top w:val="nil"/>
          <w:left w:val="nil"/>
          <w:bottom w:val="nil"/>
          <w:right w:val="nil"/>
          <w:between w:val="nil"/>
        </w:pBdr>
        <w:rPr>
          <w:color w:val="000000"/>
        </w:rPr>
      </w:pPr>
      <w:r>
        <w:rPr>
          <w:color w:val="000000"/>
        </w:rPr>
        <w:t xml:space="preserve">All brothers on academic probation will be required to attend at least </w:t>
      </w:r>
      <w:r>
        <w:rPr>
          <w:b/>
          <w:color w:val="000000"/>
        </w:rPr>
        <w:t>eight (8)</w:t>
      </w:r>
      <w:r>
        <w:rPr>
          <w:color w:val="000000"/>
        </w:rPr>
        <w:t xml:space="preserve"> study hall hours a week and will be put on double risk duty for the entire semester.</w:t>
      </w:r>
    </w:p>
    <w:p w14:paraId="00000112" w14:textId="77777777" w:rsidR="00D405CA" w:rsidRDefault="00D405CA">
      <w:pPr>
        <w:pBdr>
          <w:top w:val="nil"/>
          <w:left w:val="nil"/>
          <w:bottom w:val="nil"/>
          <w:right w:val="nil"/>
          <w:between w:val="nil"/>
        </w:pBdr>
        <w:rPr>
          <w:color w:val="000000"/>
        </w:rPr>
      </w:pPr>
    </w:p>
    <w:p w14:paraId="00000113"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5: Risk Management</w:t>
      </w:r>
    </w:p>
    <w:p w14:paraId="00000114" w14:textId="77777777" w:rsidR="00D405CA" w:rsidRDefault="000C4269">
      <w:pPr>
        <w:pBdr>
          <w:top w:val="nil"/>
          <w:left w:val="nil"/>
          <w:bottom w:val="nil"/>
          <w:right w:val="nil"/>
          <w:between w:val="nil"/>
        </w:pBdr>
        <w:ind w:left="360" w:hanging="360"/>
        <w:rPr>
          <w:color w:val="000000"/>
        </w:rPr>
      </w:pPr>
      <w:r>
        <w:rPr>
          <w:color w:val="000000"/>
        </w:rPr>
        <w:t>A. The Risk Manager shall be in charge of formulating all risk policies for parties and social functions. He will determine which brothers shall be sober for events. The Risk Manager and Magister shall determine which pledges shall be present for events. He shall be the only person in charge of dismissing members from their nightly obligation. In his absence, the Pro Consul will operate the risk management policies.</w:t>
      </w:r>
    </w:p>
    <w:p w14:paraId="00000115" w14:textId="77777777" w:rsidR="00D405CA" w:rsidRDefault="000C4269">
      <w:pPr>
        <w:pBdr>
          <w:top w:val="nil"/>
          <w:left w:val="nil"/>
          <w:bottom w:val="nil"/>
          <w:right w:val="nil"/>
          <w:between w:val="nil"/>
        </w:pBdr>
        <w:ind w:left="360" w:hanging="360"/>
        <w:rPr>
          <w:color w:val="000000"/>
        </w:rPr>
      </w:pPr>
      <w:r>
        <w:rPr>
          <w:color w:val="000000"/>
        </w:rPr>
        <w:t>B. Any and all brothers and guests are obligated to follow risk management policies.</w:t>
      </w:r>
    </w:p>
    <w:p w14:paraId="00000116" w14:textId="77777777" w:rsidR="00D405CA" w:rsidRDefault="000C4269">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There will always be at least two sober brothers present at functions requiring a risk plan.</w:t>
      </w:r>
    </w:p>
    <w:p w14:paraId="00000117" w14:textId="77777777" w:rsidR="00D405CA" w:rsidRDefault="000C4269">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If a situation should arise, the Risk Manager will be in charge of resolving the conflict.  If the Risk Manager is not present, sober brothers shall attempt to resolve the conflict while locating the Risk Manager. Unless sober, all other brothers or guests should make attempts at locating the aforementioned people before resolving the conflict.</w:t>
      </w:r>
    </w:p>
    <w:p w14:paraId="00000118" w14:textId="77777777" w:rsidR="00D405CA" w:rsidRDefault="000C4269">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 xml:space="preserve">Sober members will be responsible for maintaining order and offering safe rides to campus from the party location for intoxicated persons. </w:t>
      </w:r>
    </w:p>
    <w:p w14:paraId="00000119" w14:textId="77777777" w:rsidR="00D405CA" w:rsidRDefault="000C4269">
      <w:pPr>
        <w:numPr>
          <w:ilvl w:val="0"/>
          <w:numId w:val="38"/>
        </w:numPr>
        <w:pBdr>
          <w:top w:val="nil"/>
          <w:left w:val="nil"/>
          <w:bottom w:val="nil"/>
          <w:right w:val="nil"/>
          <w:between w:val="nil"/>
        </w:pBdr>
        <w:tabs>
          <w:tab w:val="left" w:pos="300"/>
          <w:tab w:val="left" w:pos="360"/>
        </w:tabs>
        <w:ind w:left="250" w:hanging="250"/>
        <w:rPr>
          <w:color w:val="000000"/>
        </w:rPr>
      </w:pPr>
      <w:r>
        <w:rPr>
          <w:color w:val="000000"/>
        </w:rPr>
        <w:t>Any violation by brothers of the foregoing rules is subject to the disciplinary action of the Standards Committee. Any violation by pledges of the foregoing rules is subject to the disciplinary action of the Standards Committee.</w:t>
      </w:r>
    </w:p>
    <w:p w14:paraId="0000011A" w14:textId="77777777" w:rsidR="00D405CA" w:rsidRDefault="00D405CA">
      <w:pPr>
        <w:pBdr>
          <w:top w:val="nil"/>
          <w:left w:val="nil"/>
          <w:bottom w:val="nil"/>
          <w:right w:val="nil"/>
          <w:between w:val="nil"/>
        </w:pBdr>
        <w:ind w:left="360" w:hanging="360"/>
        <w:rPr>
          <w:color w:val="000000"/>
        </w:rPr>
      </w:pPr>
    </w:p>
    <w:p w14:paraId="0000011B"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6: Alcohol Policy</w:t>
      </w:r>
    </w:p>
    <w:p w14:paraId="0000011C" w14:textId="77777777"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The Iota Nu Chapter will follow all health and safety policies set forth by the International Fraternity</w:t>
      </w:r>
    </w:p>
    <w:p w14:paraId="0000011D" w14:textId="77777777"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 xml:space="preserve">Any keg purchased by brothers for use at a party will result in a fine of four hundred ($400), assessed per incident. Six or more brothers as hosts constitutes a party. A brother may not be exempted by virtue of participation in such an event where a non-brother roommate or any other non-brother purchases a keg for aforementioned party purposes.  </w:t>
      </w:r>
    </w:p>
    <w:p w14:paraId="0000011E" w14:textId="77777777"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Any damages or destruction of public or private property by a brother due to consumption of alcohol is strictly prohibited. Violations will be punished as follows:</w:t>
      </w:r>
    </w:p>
    <w:p w14:paraId="0000011F" w14:textId="77777777" w:rsidR="00D405CA" w:rsidRDefault="000C4269">
      <w:pPr>
        <w:numPr>
          <w:ilvl w:val="0"/>
          <w:numId w:val="33"/>
        </w:numPr>
        <w:pBdr>
          <w:top w:val="nil"/>
          <w:left w:val="nil"/>
          <w:bottom w:val="nil"/>
          <w:right w:val="nil"/>
          <w:between w:val="nil"/>
        </w:pBdr>
        <w:tabs>
          <w:tab w:val="left" w:pos="660"/>
          <w:tab w:val="left" w:pos="720"/>
        </w:tabs>
        <w:ind w:left="610" w:hanging="250"/>
        <w:rPr>
          <w:color w:val="000000"/>
        </w:rPr>
      </w:pPr>
      <w:r>
        <w:rPr>
          <w:color w:val="000000"/>
        </w:rPr>
        <w:t>First Offense:  Fine of no less than $100 and reparations of the damages.</w:t>
      </w:r>
    </w:p>
    <w:p w14:paraId="00000120" w14:textId="77777777" w:rsidR="00D405CA" w:rsidRDefault="000C4269">
      <w:pPr>
        <w:numPr>
          <w:ilvl w:val="0"/>
          <w:numId w:val="33"/>
        </w:numPr>
        <w:pBdr>
          <w:top w:val="nil"/>
          <w:left w:val="nil"/>
          <w:bottom w:val="nil"/>
          <w:right w:val="nil"/>
          <w:between w:val="nil"/>
        </w:pBdr>
        <w:tabs>
          <w:tab w:val="left" w:pos="660"/>
          <w:tab w:val="left" w:pos="720"/>
        </w:tabs>
        <w:ind w:left="610" w:hanging="250"/>
        <w:rPr>
          <w:color w:val="000000"/>
        </w:rPr>
      </w:pPr>
      <w:r>
        <w:rPr>
          <w:color w:val="000000"/>
        </w:rPr>
        <w:t>Second Offense:  Fine of no less than $200, and reparations of the damages, and loss of social privileges for one (1) term.</w:t>
      </w:r>
    </w:p>
    <w:p w14:paraId="00000121" w14:textId="2071919F"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 xml:space="preserve">No brother shall provide alcohol to any </w:t>
      </w:r>
      <w:r w:rsidR="00595D7B">
        <w:rPr>
          <w:color w:val="000000"/>
        </w:rPr>
        <w:t>potential new member</w:t>
      </w:r>
      <w:r>
        <w:rPr>
          <w:color w:val="000000"/>
        </w:rPr>
        <w:t xml:space="preserve"> or pledge.</w:t>
      </w:r>
    </w:p>
    <w:p w14:paraId="00000122" w14:textId="77777777"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lastRenderedPageBreak/>
        <w:t xml:space="preserve">A brother shall, with reason to believe a brother or guest at any Chapter function is intoxicated, offer safe transportation home. </w:t>
      </w:r>
    </w:p>
    <w:p w14:paraId="00000123" w14:textId="77777777"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Brothers shall take all reasonable measures to ensure that no injury is incurred as a direct result of alcohol consumption, by a brother or guest, at any Chapter function.</w:t>
      </w:r>
    </w:p>
    <w:p w14:paraId="00000124" w14:textId="77777777"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 xml:space="preserve">A program shall be instituted annually so that each brother and pledge are instructed as to laws regarding alcohol, including, but not limited to, drinking age, regulation of sales, and open container laws. Also, instruction shall also be annually provided on responsibility toward the use of alcohol.  </w:t>
      </w:r>
    </w:p>
    <w:p w14:paraId="00000125" w14:textId="0BC5E2F0"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 xml:space="preserve">All pledges are expressly prohibited from consuming alcohol or participating in illicit activities during pledgeship. A pledge who consumes alcohol or participates in illicit activities will be brought up for a blackball vote in a chapter meeting. Otherwise, all violations shall result in a </w:t>
      </w:r>
      <w:r w:rsidR="00595D7B">
        <w:rPr>
          <w:color w:val="000000"/>
        </w:rPr>
        <w:t xml:space="preserve">punishment </w:t>
      </w:r>
      <w:r>
        <w:rPr>
          <w:color w:val="000000"/>
        </w:rPr>
        <w:t>deemed appropriate by the Consul and Magister.</w:t>
      </w:r>
    </w:p>
    <w:p w14:paraId="00000126" w14:textId="2B5967A3" w:rsidR="00D405CA" w:rsidRDefault="000C4269">
      <w:pPr>
        <w:numPr>
          <w:ilvl w:val="0"/>
          <w:numId w:val="31"/>
        </w:numPr>
        <w:pBdr>
          <w:top w:val="nil"/>
          <w:left w:val="nil"/>
          <w:bottom w:val="nil"/>
          <w:right w:val="nil"/>
          <w:between w:val="nil"/>
        </w:pBdr>
        <w:tabs>
          <w:tab w:val="left" w:pos="300"/>
          <w:tab w:val="left" w:pos="360"/>
        </w:tabs>
        <w:ind w:left="250" w:hanging="250"/>
        <w:rPr>
          <w:color w:val="000000"/>
        </w:rPr>
      </w:pPr>
      <w:r>
        <w:rPr>
          <w:color w:val="000000"/>
        </w:rPr>
        <w:t xml:space="preserve">The Magister shall make any further stipulations </w:t>
      </w:r>
      <w:r w:rsidR="00595D7B">
        <w:rPr>
          <w:color w:val="000000"/>
        </w:rPr>
        <w:t>in regard to</w:t>
      </w:r>
      <w:r>
        <w:rPr>
          <w:color w:val="000000"/>
        </w:rPr>
        <w:t xml:space="preserve"> pledges as he sees fit.  </w:t>
      </w:r>
    </w:p>
    <w:p w14:paraId="00000127" w14:textId="77777777" w:rsidR="00D405CA" w:rsidRDefault="00D405CA">
      <w:pPr>
        <w:pBdr>
          <w:top w:val="nil"/>
          <w:left w:val="nil"/>
          <w:bottom w:val="nil"/>
          <w:right w:val="nil"/>
          <w:between w:val="nil"/>
        </w:pBdr>
        <w:ind w:left="360" w:hanging="360"/>
        <w:rPr>
          <w:color w:val="000000"/>
        </w:rPr>
      </w:pPr>
    </w:p>
    <w:p w14:paraId="00000128" w14:textId="7777777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t>Section 7: Policy on Controlled Substance Abuse</w:t>
      </w:r>
    </w:p>
    <w:p w14:paraId="00000129" w14:textId="77777777" w:rsidR="00D405CA" w:rsidRDefault="000C4269">
      <w:pPr>
        <w:numPr>
          <w:ilvl w:val="0"/>
          <w:numId w:val="36"/>
        </w:numPr>
        <w:pBdr>
          <w:top w:val="nil"/>
          <w:left w:val="nil"/>
          <w:bottom w:val="nil"/>
          <w:right w:val="nil"/>
          <w:between w:val="nil"/>
        </w:pBdr>
        <w:tabs>
          <w:tab w:val="left" w:pos="300"/>
          <w:tab w:val="left" w:pos="360"/>
        </w:tabs>
        <w:ind w:left="250" w:hanging="250"/>
        <w:rPr>
          <w:color w:val="000000"/>
        </w:rPr>
      </w:pPr>
      <w:r>
        <w:rPr>
          <w:color w:val="000000"/>
        </w:rPr>
        <w:t xml:space="preserve">The use, possession, sale, or distribution of any controlled substance by any member, pledge, or alumnus is deemed by the General Fraternity as “conduct unbecoming a Sigma Chi” and shall be subject to the disciplinary action of the Standards Committee.  Each such violation shall be reported to the Chapter Advisor and the Grand Praetor.  Violators shall be advised to seek qualified counseling.  </w:t>
      </w:r>
    </w:p>
    <w:p w14:paraId="0000012A" w14:textId="77777777" w:rsidR="00D405CA" w:rsidRDefault="000C4269">
      <w:pPr>
        <w:numPr>
          <w:ilvl w:val="0"/>
          <w:numId w:val="36"/>
        </w:numPr>
        <w:pBdr>
          <w:top w:val="nil"/>
          <w:left w:val="nil"/>
          <w:bottom w:val="nil"/>
          <w:right w:val="nil"/>
          <w:between w:val="nil"/>
        </w:pBdr>
        <w:tabs>
          <w:tab w:val="left" w:pos="300"/>
          <w:tab w:val="left" w:pos="360"/>
        </w:tabs>
        <w:ind w:left="250" w:hanging="250"/>
        <w:rPr>
          <w:color w:val="000000"/>
        </w:rPr>
      </w:pPr>
      <w:r>
        <w:rPr>
          <w:color w:val="000000"/>
        </w:rPr>
        <w:t>Any brother who is found guilty of violating the above ruling shall be in violation of the Iota Nu Policy on Controlled Substance Abuse and in addition to the above actions, the following shall be taken:</w:t>
      </w:r>
    </w:p>
    <w:p w14:paraId="0000012B" w14:textId="77777777" w:rsidR="00D405CA" w:rsidRDefault="000C4269">
      <w:pPr>
        <w:numPr>
          <w:ilvl w:val="0"/>
          <w:numId w:val="50"/>
        </w:numPr>
        <w:pBdr>
          <w:top w:val="nil"/>
          <w:left w:val="nil"/>
          <w:bottom w:val="nil"/>
          <w:right w:val="nil"/>
          <w:between w:val="nil"/>
        </w:pBdr>
        <w:tabs>
          <w:tab w:val="left" w:pos="660"/>
          <w:tab w:val="left" w:pos="720"/>
        </w:tabs>
        <w:ind w:left="610" w:hanging="250"/>
        <w:rPr>
          <w:color w:val="000000"/>
        </w:rPr>
      </w:pPr>
      <w:r>
        <w:rPr>
          <w:color w:val="000000"/>
        </w:rPr>
        <w:t>First Violation:  If a brother is found guilty by the Standards Committee of violating the Iota Nu Policy on Controlled Substance Abuse, the penalty will be a minimum of:</w:t>
      </w:r>
    </w:p>
    <w:p w14:paraId="0000012C" w14:textId="77777777" w:rsidR="00D405CA" w:rsidRDefault="000C4269">
      <w:pPr>
        <w:numPr>
          <w:ilvl w:val="1"/>
          <w:numId w:val="48"/>
        </w:numPr>
        <w:pBdr>
          <w:top w:val="nil"/>
          <w:left w:val="nil"/>
          <w:bottom w:val="nil"/>
          <w:right w:val="nil"/>
          <w:between w:val="nil"/>
        </w:pBdr>
        <w:tabs>
          <w:tab w:val="left" w:pos="1020"/>
          <w:tab w:val="left" w:pos="1080"/>
          <w:tab w:val="left" w:pos="1440"/>
        </w:tabs>
        <w:ind w:left="970" w:hanging="250"/>
        <w:rPr>
          <w:color w:val="000000"/>
        </w:rPr>
      </w:pPr>
      <w:r>
        <w:rPr>
          <w:color w:val="000000"/>
        </w:rPr>
        <w:t>A $100 fine.</w:t>
      </w:r>
    </w:p>
    <w:p w14:paraId="0000012D" w14:textId="77777777" w:rsidR="00D405CA" w:rsidRDefault="000C4269">
      <w:pPr>
        <w:numPr>
          <w:ilvl w:val="1"/>
          <w:numId w:val="48"/>
        </w:numPr>
        <w:pBdr>
          <w:top w:val="nil"/>
          <w:left w:val="nil"/>
          <w:bottom w:val="nil"/>
          <w:right w:val="nil"/>
          <w:between w:val="nil"/>
        </w:pBdr>
        <w:tabs>
          <w:tab w:val="left" w:pos="1020"/>
          <w:tab w:val="left" w:pos="1080"/>
          <w:tab w:val="left" w:pos="1440"/>
        </w:tabs>
        <w:ind w:left="970" w:hanging="250"/>
        <w:rPr>
          <w:color w:val="000000"/>
        </w:rPr>
      </w:pPr>
      <w:r>
        <w:rPr>
          <w:color w:val="000000"/>
        </w:rPr>
        <w:t>Loss of social privileges for the term. If the incident occurs within the last two weeks of the term, the Brother shall lose his privileges for the following term.</w:t>
      </w:r>
    </w:p>
    <w:p w14:paraId="0000012E" w14:textId="61346D81" w:rsidR="00D405CA" w:rsidRDefault="000C4269">
      <w:pPr>
        <w:numPr>
          <w:ilvl w:val="1"/>
          <w:numId w:val="48"/>
        </w:numPr>
        <w:pBdr>
          <w:top w:val="nil"/>
          <w:left w:val="nil"/>
          <w:bottom w:val="nil"/>
          <w:right w:val="nil"/>
          <w:between w:val="nil"/>
        </w:pBdr>
        <w:tabs>
          <w:tab w:val="left" w:pos="1020"/>
          <w:tab w:val="left" w:pos="1080"/>
          <w:tab w:val="left" w:pos="1440"/>
        </w:tabs>
        <w:ind w:left="970" w:hanging="250"/>
        <w:rPr>
          <w:color w:val="000000"/>
        </w:rPr>
      </w:pPr>
      <w:r>
        <w:rPr>
          <w:color w:val="000000"/>
        </w:rPr>
        <w:t xml:space="preserve">Any other </w:t>
      </w:r>
      <w:r w:rsidR="00595D7B">
        <w:rPr>
          <w:color w:val="000000"/>
        </w:rPr>
        <w:t xml:space="preserve">punishment </w:t>
      </w:r>
      <w:r>
        <w:rPr>
          <w:color w:val="000000"/>
        </w:rPr>
        <w:t>deemed fit by the Standards Committee.</w:t>
      </w:r>
    </w:p>
    <w:p w14:paraId="0000012F" w14:textId="77777777" w:rsidR="00D405CA" w:rsidRDefault="000C4269">
      <w:pPr>
        <w:numPr>
          <w:ilvl w:val="0"/>
          <w:numId w:val="50"/>
        </w:numPr>
        <w:pBdr>
          <w:top w:val="nil"/>
          <w:left w:val="nil"/>
          <w:bottom w:val="nil"/>
          <w:right w:val="nil"/>
          <w:between w:val="nil"/>
        </w:pBdr>
        <w:tabs>
          <w:tab w:val="left" w:pos="660"/>
          <w:tab w:val="left" w:pos="720"/>
        </w:tabs>
        <w:ind w:left="610" w:hanging="250"/>
        <w:rPr>
          <w:color w:val="000000"/>
        </w:rPr>
      </w:pPr>
      <w:r>
        <w:rPr>
          <w:color w:val="000000"/>
        </w:rPr>
        <w:t xml:space="preserve">Second Violation: If said brother appears before the Standards Committee for a second time regarding the violation of the Iota Nu Policy on Controlled Substance Use, said brother will be brought before the Chapter for </w:t>
      </w:r>
      <w:r>
        <w:rPr>
          <w:color w:val="000000"/>
          <w:u w:val="single"/>
        </w:rPr>
        <w:t>expulsion proceedings</w:t>
      </w:r>
      <w:r>
        <w:rPr>
          <w:color w:val="000000"/>
        </w:rPr>
        <w:t>.</w:t>
      </w:r>
    </w:p>
    <w:p w14:paraId="00000130" w14:textId="77777777" w:rsidR="00D405CA" w:rsidRDefault="00D405CA">
      <w:pPr>
        <w:pBdr>
          <w:top w:val="nil"/>
          <w:left w:val="nil"/>
          <w:bottom w:val="nil"/>
          <w:right w:val="nil"/>
          <w:between w:val="nil"/>
        </w:pBdr>
        <w:rPr>
          <w:color w:val="000000"/>
        </w:rPr>
      </w:pPr>
    </w:p>
    <w:p w14:paraId="00000131" w14:textId="77777777" w:rsidR="00D405CA" w:rsidRDefault="000C4269">
      <w:pPr>
        <w:pBdr>
          <w:top w:val="nil"/>
          <w:left w:val="nil"/>
          <w:bottom w:val="nil"/>
          <w:right w:val="nil"/>
          <w:between w:val="nil"/>
        </w:pBdr>
        <w:rPr>
          <w:rFonts w:ascii="Times" w:eastAsia="Times" w:hAnsi="Times" w:cs="Times"/>
          <w:b/>
          <w:color w:val="000000"/>
        </w:rPr>
      </w:pPr>
      <w:r>
        <w:rPr>
          <w:rFonts w:ascii="Times" w:eastAsia="Times" w:hAnsi="Times" w:cs="Times"/>
          <w:b/>
          <w:color w:val="000000"/>
        </w:rPr>
        <w:t>Section 8: Policy on Sexual Harassment and Discrimination</w:t>
      </w:r>
    </w:p>
    <w:p w14:paraId="00000132" w14:textId="77777777" w:rsidR="00D405CA" w:rsidRDefault="000C4269">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 xml:space="preserve">Any activities or action which can be viewed as demeaning to women, minorities, or other groups shall be prohibited.  </w:t>
      </w:r>
    </w:p>
    <w:p w14:paraId="00000133" w14:textId="77777777" w:rsidR="00D405CA" w:rsidRDefault="000C4269">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 xml:space="preserve">Any act of sexual harassment either physical or verbal shall be prohibited.  </w:t>
      </w:r>
    </w:p>
    <w:p w14:paraId="00000134" w14:textId="77777777" w:rsidR="00D405CA" w:rsidRDefault="000C4269">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All acts of discrimination shall be prohibited. This includes racial, religious, and social discrimination.</w:t>
      </w:r>
    </w:p>
    <w:p w14:paraId="00000135" w14:textId="77777777" w:rsidR="00D405CA" w:rsidRDefault="000C4269">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Any violation of the above rulings shall be a violation of the Iota Nu Policy on Sexual Harassment and Discrimination and is thus subject to investigation and disciplinary action of the Standards Committee.</w:t>
      </w:r>
    </w:p>
    <w:p w14:paraId="00000136" w14:textId="77777777" w:rsidR="00D405CA" w:rsidRDefault="000C4269">
      <w:pPr>
        <w:numPr>
          <w:ilvl w:val="0"/>
          <w:numId w:val="49"/>
        </w:numPr>
        <w:pBdr>
          <w:top w:val="nil"/>
          <w:left w:val="nil"/>
          <w:bottom w:val="nil"/>
          <w:right w:val="nil"/>
          <w:between w:val="nil"/>
        </w:pBdr>
        <w:tabs>
          <w:tab w:val="left" w:pos="300"/>
          <w:tab w:val="left" w:pos="360"/>
        </w:tabs>
        <w:ind w:left="250" w:hanging="250"/>
        <w:rPr>
          <w:color w:val="000000"/>
        </w:rPr>
      </w:pPr>
      <w:r>
        <w:rPr>
          <w:color w:val="000000"/>
        </w:rPr>
        <w:t xml:space="preserve">If any violations of the Policy on Sexual Harassment and Discrimination occur, anyone (i.e. students, local or school authorities, brothers, etc.) may bring the incident to the attention of any officer of the Chapter. The officer shall then inform the Standards Committee of the incident, and an investigation shall occur.  </w:t>
      </w:r>
    </w:p>
    <w:p w14:paraId="00000137" w14:textId="77777777" w:rsidR="00D405CA" w:rsidRDefault="00D405CA">
      <w:pPr>
        <w:pBdr>
          <w:top w:val="nil"/>
          <w:left w:val="nil"/>
          <w:bottom w:val="nil"/>
          <w:right w:val="nil"/>
          <w:between w:val="nil"/>
        </w:pBdr>
        <w:ind w:left="360" w:hanging="360"/>
        <w:rPr>
          <w:color w:val="000000"/>
        </w:rPr>
      </w:pPr>
    </w:p>
    <w:p w14:paraId="76C70FFA" w14:textId="77777777" w:rsidR="00595D7B" w:rsidRDefault="00595D7B">
      <w:pPr>
        <w:pBdr>
          <w:top w:val="nil"/>
          <w:left w:val="nil"/>
          <w:bottom w:val="nil"/>
          <w:right w:val="nil"/>
          <w:between w:val="nil"/>
        </w:pBdr>
        <w:ind w:left="360" w:hanging="360"/>
        <w:rPr>
          <w:rFonts w:ascii="Times" w:eastAsia="Times" w:hAnsi="Times" w:cs="Times"/>
          <w:b/>
          <w:color w:val="000000"/>
        </w:rPr>
      </w:pPr>
    </w:p>
    <w:p w14:paraId="00000138" w14:textId="5CAD1337" w:rsidR="00D405CA" w:rsidRDefault="000C4269">
      <w:pPr>
        <w:pBdr>
          <w:top w:val="nil"/>
          <w:left w:val="nil"/>
          <w:bottom w:val="nil"/>
          <w:right w:val="nil"/>
          <w:between w:val="nil"/>
        </w:pBdr>
        <w:ind w:left="360" w:hanging="360"/>
        <w:rPr>
          <w:rFonts w:ascii="Times" w:eastAsia="Times" w:hAnsi="Times" w:cs="Times"/>
          <w:b/>
          <w:color w:val="000000"/>
        </w:rPr>
      </w:pPr>
      <w:r>
        <w:rPr>
          <w:rFonts w:ascii="Times" w:eastAsia="Times" w:hAnsi="Times" w:cs="Times"/>
          <w:b/>
          <w:color w:val="000000"/>
        </w:rPr>
        <w:lastRenderedPageBreak/>
        <w:t>Section 9: Warning and Expulsion</w:t>
      </w:r>
    </w:p>
    <w:p w14:paraId="00000139" w14:textId="5B25C373" w:rsidR="00D405CA" w:rsidRDefault="000C4269">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 xml:space="preserve">Any brother who is found guilty by the Standards Committee of engaging in “conduct unbecoming a Sigma Chi,” or violating the Iota Nu Policy on Sexual Harassment and Discrimination (those violations found in Article VIII, Section 7) shall be given a formal warning by the Standards Committee as well as any other </w:t>
      </w:r>
      <w:r w:rsidR="00595D7B">
        <w:rPr>
          <w:color w:val="000000"/>
        </w:rPr>
        <w:t>punishment</w:t>
      </w:r>
      <w:r>
        <w:rPr>
          <w:color w:val="000000"/>
        </w:rPr>
        <w:t>s the Standards Committee deems necessary. The warning will last the duration of the semester when the action is taken.</w:t>
      </w:r>
    </w:p>
    <w:p w14:paraId="0000013A" w14:textId="77777777" w:rsidR="00D405CA" w:rsidRDefault="000C4269">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If the aforementioned brother continues to conduct himself in such a manner as to require further action by the Standards Committee, the Pro Consul</w:t>
      </w:r>
      <w:r>
        <w:rPr>
          <w:b/>
          <w:color w:val="000000"/>
        </w:rPr>
        <w:t xml:space="preserve"> </w:t>
      </w:r>
      <w:r>
        <w:rPr>
          <w:color w:val="000000"/>
        </w:rPr>
        <w:t>shall then recommend to the Executive Committee that local expulsion proceedings be initiated.  If the Executive Committee believes that the recommendation of the Standards Committee is warranted, the Executive Committee will take steps toward local expulsion of the brother in question.</w:t>
      </w:r>
    </w:p>
    <w:p w14:paraId="0000013B" w14:textId="77777777" w:rsidR="00D405CA" w:rsidRDefault="000C4269">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Local expulsion entails the following:</w:t>
      </w:r>
    </w:p>
    <w:p w14:paraId="0000013C" w14:textId="77777777" w:rsidR="00D405CA" w:rsidRDefault="000C4269">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A three-fourths (3/4) vote by the Chapter to carry out expulsion proceedings.</w:t>
      </w:r>
    </w:p>
    <w:p w14:paraId="0000013D" w14:textId="77777777" w:rsidR="00D405CA" w:rsidRDefault="000C4269">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Said brother shall receive a pro-rated refund for the current quarter.</w:t>
      </w:r>
    </w:p>
    <w:p w14:paraId="0000013E" w14:textId="77777777" w:rsidR="00D405CA" w:rsidRDefault="000C4269">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The said brother may continue to pay dues to the General Fraternity and remain a brother of the General Fraternity.</w:t>
      </w:r>
    </w:p>
    <w:p w14:paraId="0000013F" w14:textId="77777777" w:rsidR="00D405CA" w:rsidRDefault="000C4269">
      <w:pPr>
        <w:numPr>
          <w:ilvl w:val="0"/>
          <w:numId w:val="40"/>
        </w:numPr>
        <w:pBdr>
          <w:top w:val="nil"/>
          <w:left w:val="nil"/>
          <w:bottom w:val="nil"/>
          <w:right w:val="nil"/>
          <w:between w:val="nil"/>
        </w:pBdr>
        <w:tabs>
          <w:tab w:val="left" w:pos="660"/>
          <w:tab w:val="left" w:pos="720"/>
        </w:tabs>
        <w:ind w:left="610" w:hanging="250"/>
        <w:rPr>
          <w:color w:val="000000"/>
        </w:rPr>
      </w:pPr>
      <w:r>
        <w:rPr>
          <w:color w:val="000000"/>
        </w:rPr>
        <w:t>Damages caused by said brother shall be deducted from his refund.</w:t>
      </w:r>
    </w:p>
    <w:p w14:paraId="00000140" w14:textId="77777777" w:rsidR="00D405CA" w:rsidRDefault="000C4269">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Any violation of the Iota Nu Policy on Controlled Substance Use shall be punished in the manner prescribed in Article VIII, Section 3B.</w:t>
      </w:r>
    </w:p>
    <w:p w14:paraId="00000141" w14:textId="77777777" w:rsidR="00D405CA" w:rsidRDefault="000C4269">
      <w:pPr>
        <w:numPr>
          <w:ilvl w:val="0"/>
          <w:numId w:val="39"/>
        </w:numPr>
        <w:pBdr>
          <w:top w:val="nil"/>
          <w:left w:val="nil"/>
          <w:bottom w:val="nil"/>
          <w:right w:val="nil"/>
          <w:between w:val="nil"/>
        </w:pBdr>
        <w:tabs>
          <w:tab w:val="left" w:pos="300"/>
          <w:tab w:val="left" w:pos="360"/>
        </w:tabs>
        <w:ind w:left="250" w:hanging="250"/>
        <w:rPr>
          <w:color w:val="000000"/>
        </w:rPr>
      </w:pPr>
      <w:r>
        <w:rPr>
          <w:color w:val="000000"/>
        </w:rPr>
        <w:t>If severe violations of Article VIII occur, the Standards Committee may recommend to the Executive Committee that general expulsion (via “Sigma Chi Fraternity, Form 51 – Request for Disciplinary Action”) proceedings be initiated. If the Executive Committee believes that the recommendation is warranted, it will recommend to the Chapter that the brother be expelled from the General Fraternity. General Expulsion proceedings will then be conducted by the Chapter pursuant to Statute No. 7 of the Sigma Chi Statutes and 7.01-2 through 7.02-1 of the General Fraternity’s Executive Committee Regulations.</w:t>
      </w:r>
    </w:p>
    <w:p w14:paraId="00000142" w14:textId="77777777" w:rsidR="00D405CA" w:rsidRDefault="000C4269">
      <w:pPr>
        <w:numPr>
          <w:ilvl w:val="0"/>
          <w:numId w:val="42"/>
        </w:numPr>
        <w:pBdr>
          <w:top w:val="nil"/>
          <w:left w:val="nil"/>
          <w:bottom w:val="nil"/>
          <w:right w:val="nil"/>
          <w:between w:val="nil"/>
        </w:pBdr>
        <w:tabs>
          <w:tab w:val="left" w:pos="360"/>
        </w:tabs>
        <w:ind w:left="300" w:hanging="300"/>
      </w:pPr>
      <w:r>
        <w:rPr>
          <w:color w:val="000000"/>
        </w:rPr>
        <w:t>All investigations and trials shall be conducted according to the Standards Committee Policy Manual.</w:t>
      </w:r>
    </w:p>
    <w:sectPr w:rsidR="00D405CA">
      <w:footerReference w:type="default" r:id="rId7"/>
      <w:pgSz w:w="12240" w:h="15840"/>
      <w:pgMar w:top="720" w:right="1800" w:bottom="720" w:left="1800" w:header="720" w:footer="74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B6BC63" w14:textId="77777777" w:rsidR="000C4269" w:rsidRDefault="000C4269">
      <w:r>
        <w:separator/>
      </w:r>
    </w:p>
  </w:endnote>
  <w:endnote w:type="continuationSeparator" w:id="0">
    <w:p w14:paraId="3036BD93" w14:textId="77777777" w:rsidR="000C4269" w:rsidRDefault="000C4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mo">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511704" w14:textId="22ECCE25" w:rsidR="00E32A9F" w:rsidRPr="00E32A9F" w:rsidRDefault="000C4269">
    <w:pPr>
      <w:pBdr>
        <w:top w:val="nil"/>
        <w:left w:val="nil"/>
        <w:bottom w:val="nil"/>
        <w:right w:val="nil"/>
        <w:between w:val="nil"/>
      </w:pBdr>
      <w:tabs>
        <w:tab w:val="right" w:pos="8620"/>
      </w:tabs>
      <w:rPr>
        <w:color w:val="000000"/>
        <w:sz w:val="20"/>
        <w:szCs w:val="20"/>
      </w:rPr>
    </w:pPr>
    <w:r>
      <w:rPr>
        <w:rFonts w:ascii="Arimo" w:eastAsia="Arimo" w:hAnsi="Arimo" w:cs="Arimo"/>
        <w:color w:val="000000"/>
        <w:sz w:val="20"/>
        <w:szCs w:val="20"/>
      </w:rPr>
      <w:t xml:space="preserve">ΣΧ </w:t>
    </w:r>
    <w:r>
      <w:rPr>
        <w:color w:val="000000"/>
        <w:sz w:val="20"/>
        <w:szCs w:val="20"/>
      </w:rPr>
      <w:t>Fraternity</w:t>
    </w:r>
    <w:r>
      <w:rPr>
        <w:color w:val="000000"/>
        <w:sz w:val="20"/>
        <w:szCs w:val="20"/>
      </w:rPr>
      <w:tab/>
      <w:t xml:space="preserve">Page </w:t>
    </w:r>
    <w:r>
      <w:rPr>
        <w:rFonts w:ascii="Arimo" w:eastAsia="Arimo" w:hAnsi="Arimo" w:cs="Arimo"/>
        <w:color w:val="000000"/>
        <w:sz w:val="20"/>
        <w:szCs w:val="20"/>
      </w:rPr>
      <w:fldChar w:fldCharType="begin"/>
    </w:r>
    <w:r>
      <w:rPr>
        <w:rFonts w:ascii="Arimo" w:eastAsia="Arimo" w:hAnsi="Arimo" w:cs="Arimo"/>
        <w:color w:val="000000"/>
        <w:sz w:val="20"/>
        <w:szCs w:val="20"/>
      </w:rPr>
      <w:instrText>PAGE</w:instrText>
    </w:r>
    <w:r>
      <w:rPr>
        <w:rFonts w:ascii="Arimo" w:eastAsia="Arimo" w:hAnsi="Arimo" w:cs="Arimo"/>
        <w:color w:val="000000"/>
        <w:sz w:val="20"/>
        <w:szCs w:val="20"/>
      </w:rPr>
      <w:fldChar w:fldCharType="separate"/>
    </w:r>
    <w:r w:rsidR="004E775B">
      <w:rPr>
        <w:rFonts w:ascii="Arimo" w:eastAsia="Arimo" w:hAnsi="Arimo" w:cs="Arimo"/>
        <w:noProof/>
        <w:color w:val="000000"/>
        <w:sz w:val="20"/>
        <w:szCs w:val="20"/>
      </w:rPr>
      <w:t>1</w:t>
    </w:r>
    <w:r>
      <w:rPr>
        <w:rFonts w:ascii="Arimo" w:eastAsia="Arimo" w:hAnsi="Arimo" w:cs="Arimo"/>
        <w:color w:val="000000"/>
        <w:sz w:val="20"/>
        <w:szCs w:val="20"/>
      </w:rPr>
      <w:fldChar w:fldCharType="end"/>
    </w:r>
    <w:r>
      <w:rPr>
        <w:color w:val="000000"/>
        <w:sz w:val="20"/>
        <w:szCs w:val="20"/>
      </w:rPr>
      <w:t xml:space="preserve"> of </w:t>
    </w:r>
    <w:r>
      <w:rPr>
        <w:rFonts w:ascii="Arimo" w:eastAsia="Arimo" w:hAnsi="Arimo" w:cs="Arimo"/>
        <w:color w:val="000000"/>
        <w:sz w:val="20"/>
        <w:szCs w:val="20"/>
      </w:rPr>
      <w:fldChar w:fldCharType="begin"/>
    </w:r>
    <w:r>
      <w:rPr>
        <w:rFonts w:ascii="Arimo" w:eastAsia="Arimo" w:hAnsi="Arimo" w:cs="Arimo"/>
        <w:color w:val="000000"/>
        <w:sz w:val="20"/>
        <w:szCs w:val="20"/>
      </w:rPr>
      <w:instrText>NUMPAGES</w:instrText>
    </w:r>
    <w:r>
      <w:rPr>
        <w:rFonts w:ascii="Arimo" w:eastAsia="Arimo" w:hAnsi="Arimo" w:cs="Arimo"/>
        <w:color w:val="000000"/>
        <w:sz w:val="20"/>
        <w:szCs w:val="20"/>
      </w:rPr>
      <w:fldChar w:fldCharType="separate"/>
    </w:r>
    <w:r w:rsidR="004E775B">
      <w:rPr>
        <w:rFonts w:ascii="Arimo" w:eastAsia="Arimo" w:hAnsi="Arimo" w:cs="Arimo"/>
        <w:noProof/>
        <w:color w:val="000000"/>
        <w:sz w:val="20"/>
        <w:szCs w:val="20"/>
      </w:rPr>
      <w:t>2</w:t>
    </w:r>
    <w:r>
      <w:rPr>
        <w:rFonts w:ascii="Arimo" w:eastAsia="Arimo" w:hAnsi="Arimo" w:cs="Arimo"/>
        <w:color w:val="000000"/>
        <w:sz w:val="20"/>
        <w:szCs w:val="20"/>
      </w:rPr>
      <w:fldChar w:fldCharType="end"/>
    </w:r>
    <w:r>
      <w:rPr>
        <w:color w:val="000000"/>
        <w:sz w:val="20"/>
        <w:szCs w:val="20"/>
      </w:rPr>
      <w:tab/>
      <w:t xml:space="preserve">Rev. </w:t>
    </w:r>
    <w:r w:rsidR="00E32A9F">
      <w:rPr>
        <w:color w:val="000000"/>
        <w:sz w:val="20"/>
        <w:szCs w:val="20"/>
      </w:rPr>
      <w:t>August 2020</w:t>
    </w:r>
  </w:p>
  <w:p w14:paraId="00000144" w14:textId="77777777" w:rsidR="00D405CA" w:rsidRDefault="000C4269">
    <w:pPr>
      <w:pBdr>
        <w:top w:val="nil"/>
        <w:left w:val="nil"/>
        <w:bottom w:val="nil"/>
        <w:right w:val="nil"/>
        <w:between w:val="nil"/>
      </w:pBdr>
      <w:tabs>
        <w:tab w:val="right" w:pos="8620"/>
      </w:tabs>
      <w:rPr>
        <w:rFonts w:ascii="Arimo" w:eastAsia="Arimo" w:hAnsi="Arimo" w:cs="Arimo"/>
        <w:color w:val="000000"/>
        <w:sz w:val="20"/>
        <w:szCs w:val="20"/>
      </w:rPr>
    </w:pPr>
    <w:r>
      <w:rPr>
        <w:rFonts w:ascii="Arimo" w:eastAsia="Arimo" w:hAnsi="Arimo" w:cs="Arimo"/>
        <w:color w:val="000000"/>
        <w:sz w:val="20"/>
        <w:szCs w:val="20"/>
      </w:rPr>
      <w:t xml:space="preserve">ΙΝ </w:t>
    </w:r>
    <w:r>
      <w:rPr>
        <w:color w:val="000000"/>
        <w:sz w:val="20"/>
        <w:szCs w:val="20"/>
      </w:rPr>
      <w:t>Chapter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D2401F" w14:textId="77777777" w:rsidR="000C4269" w:rsidRDefault="000C4269">
      <w:r>
        <w:separator/>
      </w:r>
    </w:p>
  </w:footnote>
  <w:footnote w:type="continuationSeparator" w:id="0">
    <w:p w14:paraId="62013E84" w14:textId="77777777" w:rsidR="000C4269" w:rsidRDefault="000C42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1A89"/>
    <w:multiLevelType w:val="multilevel"/>
    <w:tmpl w:val="694C1E7C"/>
    <w:lvl w:ilvl="0">
      <w:start w:val="1"/>
      <w:numFmt w:val="upperLetter"/>
      <w:lvlText w:val="%1."/>
      <w:lvlJc w:val="left"/>
      <w:pPr>
        <w:ind w:left="480" w:hanging="300"/>
      </w:pPr>
      <w:rPr>
        <w:b w:val="0"/>
        <w:i w:val="0"/>
        <w:sz w:val="24"/>
        <w:szCs w:val="24"/>
        <w:vertAlign w:val="baseline"/>
      </w:rPr>
    </w:lvl>
    <w:lvl w:ilvl="1">
      <w:start w:val="1"/>
      <w:numFmt w:val="upperLetter"/>
      <w:lvlText w:val="%1.%2."/>
      <w:lvlJc w:val="left"/>
      <w:pPr>
        <w:ind w:left="360" w:hanging="360"/>
      </w:pPr>
      <w:rPr>
        <w:i/>
        <w:sz w:val="24"/>
        <w:szCs w:val="24"/>
        <w:vertAlign w:val="baseline"/>
      </w:rPr>
    </w:lvl>
    <w:lvl w:ilvl="2">
      <w:start w:val="1"/>
      <w:numFmt w:val="upperLetter"/>
      <w:lvlText w:val="%3."/>
      <w:lvlJc w:val="left"/>
      <w:pPr>
        <w:ind w:left="360" w:hanging="360"/>
      </w:pPr>
      <w:rPr>
        <w:i/>
        <w:sz w:val="24"/>
        <w:szCs w:val="24"/>
        <w:vertAlign w:val="baseline"/>
      </w:rPr>
    </w:lvl>
    <w:lvl w:ilvl="3">
      <w:start w:val="1"/>
      <w:numFmt w:val="upperLetter"/>
      <w:lvlText w:val="%4."/>
      <w:lvlJc w:val="left"/>
      <w:pPr>
        <w:ind w:left="360" w:hanging="360"/>
      </w:pPr>
      <w:rPr>
        <w:i/>
        <w:sz w:val="24"/>
        <w:szCs w:val="24"/>
        <w:vertAlign w:val="baseline"/>
      </w:rPr>
    </w:lvl>
    <w:lvl w:ilvl="4">
      <w:start w:val="1"/>
      <w:numFmt w:val="upperLetter"/>
      <w:lvlText w:val="%5."/>
      <w:lvlJc w:val="left"/>
      <w:pPr>
        <w:ind w:left="360" w:hanging="360"/>
      </w:pPr>
      <w:rPr>
        <w:i/>
        <w:sz w:val="24"/>
        <w:szCs w:val="24"/>
        <w:vertAlign w:val="baseline"/>
      </w:rPr>
    </w:lvl>
    <w:lvl w:ilvl="5">
      <w:start w:val="1"/>
      <w:numFmt w:val="upperLetter"/>
      <w:lvlText w:val="%6."/>
      <w:lvlJc w:val="left"/>
      <w:pPr>
        <w:ind w:left="360" w:hanging="360"/>
      </w:pPr>
      <w:rPr>
        <w:i/>
        <w:sz w:val="24"/>
        <w:szCs w:val="24"/>
        <w:vertAlign w:val="baseline"/>
      </w:rPr>
    </w:lvl>
    <w:lvl w:ilvl="6">
      <w:start w:val="1"/>
      <w:numFmt w:val="upperLetter"/>
      <w:lvlText w:val="%7."/>
      <w:lvlJc w:val="left"/>
      <w:pPr>
        <w:ind w:left="360" w:hanging="360"/>
      </w:pPr>
      <w:rPr>
        <w:i/>
        <w:sz w:val="24"/>
        <w:szCs w:val="24"/>
        <w:vertAlign w:val="baseline"/>
      </w:rPr>
    </w:lvl>
    <w:lvl w:ilvl="7">
      <w:start w:val="1"/>
      <w:numFmt w:val="upperLetter"/>
      <w:lvlText w:val="%8."/>
      <w:lvlJc w:val="left"/>
      <w:pPr>
        <w:ind w:left="360" w:hanging="360"/>
      </w:pPr>
      <w:rPr>
        <w:i/>
        <w:sz w:val="24"/>
        <w:szCs w:val="24"/>
        <w:vertAlign w:val="baseline"/>
      </w:rPr>
    </w:lvl>
    <w:lvl w:ilvl="8">
      <w:start w:val="1"/>
      <w:numFmt w:val="upperLetter"/>
      <w:lvlText w:val="%9."/>
      <w:lvlJc w:val="left"/>
      <w:pPr>
        <w:ind w:left="360" w:hanging="360"/>
      </w:pPr>
      <w:rPr>
        <w:i/>
        <w:sz w:val="24"/>
        <w:szCs w:val="24"/>
        <w:vertAlign w:val="baseline"/>
      </w:rPr>
    </w:lvl>
  </w:abstractNum>
  <w:abstractNum w:abstractNumId="1" w15:restartNumberingAfterBreak="0">
    <w:nsid w:val="026F054B"/>
    <w:multiLevelType w:val="multilevel"/>
    <w:tmpl w:val="7848F1E8"/>
    <w:lvl w:ilvl="0">
      <w:start w:val="1"/>
      <w:numFmt w:val="decimal"/>
      <w:lvlText w:val="%1."/>
      <w:lvlJc w:val="left"/>
      <w:pPr>
        <w:ind w:left="1020" w:hanging="300"/>
      </w:pPr>
      <w:rPr>
        <w:sz w:val="24"/>
        <w:szCs w:val="24"/>
        <w:vertAlign w:val="baseline"/>
      </w:rPr>
    </w:lvl>
    <w:lvl w:ilvl="1">
      <w:start w:val="1"/>
      <w:numFmt w:val="decimal"/>
      <w:lvlText w:val="%1.%2."/>
      <w:lvlJc w:val="left"/>
      <w:pPr>
        <w:ind w:left="1080" w:hanging="360"/>
      </w:pPr>
      <w:rPr>
        <w:sz w:val="24"/>
        <w:szCs w:val="24"/>
        <w:vertAlign w:val="baseline"/>
      </w:rPr>
    </w:lvl>
    <w:lvl w:ilvl="2">
      <w:start w:val="1"/>
      <w:numFmt w:val="decimal"/>
      <w:lvlText w:val="%3."/>
      <w:lvlJc w:val="left"/>
      <w:pPr>
        <w:ind w:left="1080" w:hanging="360"/>
      </w:pPr>
      <w:rPr>
        <w:sz w:val="24"/>
        <w:szCs w:val="24"/>
        <w:vertAlign w:val="baseline"/>
      </w:rPr>
    </w:lvl>
    <w:lvl w:ilvl="3">
      <w:start w:val="1"/>
      <w:numFmt w:val="decimal"/>
      <w:lvlText w:val="%4."/>
      <w:lvlJc w:val="left"/>
      <w:pPr>
        <w:ind w:left="1080" w:hanging="360"/>
      </w:pPr>
      <w:rPr>
        <w:sz w:val="24"/>
        <w:szCs w:val="24"/>
        <w:vertAlign w:val="baseline"/>
      </w:rPr>
    </w:lvl>
    <w:lvl w:ilvl="4">
      <w:start w:val="1"/>
      <w:numFmt w:val="decimal"/>
      <w:lvlText w:val="%5."/>
      <w:lvlJc w:val="left"/>
      <w:pPr>
        <w:ind w:left="1080" w:hanging="360"/>
      </w:pPr>
      <w:rPr>
        <w:sz w:val="24"/>
        <w:szCs w:val="24"/>
        <w:vertAlign w:val="baseline"/>
      </w:rPr>
    </w:lvl>
    <w:lvl w:ilvl="5">
      <w:start w:val="1"/>
      <w:numFmt w:val="decimal"/>
      <w:lvlText w:val="%6."/>
      <w:lvlJc w:val="left"/>
      <w:pPr>
        <w:ind w:left="1080" w:hanging="360"/>
      </w:pPr>
      <w:rPr>
        <w:sz w:val="24"/>
        <w:szCs w:val="24"/>
        <w:vertAlign w:val="baseline"/>
      </w:rPr>
    </w:lvl>
    <w:lvl w:ilvl="6">
      <w:start w:val="1"/>
      <w:numFmt w:val="decimal"/>
      <w:lvlText w:val="%7."/>
      <w:lvlJc w:val="left"/>
      <w:pPr>
        <w:ind w:left="1080" w:hanging="360"/>
      </w:pPr>
      <w:rPr>
        <w:sz w:val="24"/>
        <w:szCs w:val="24"/>
        <w:vertAlign w:val="baseline"/>
      </w:rPr>
    </w:lvl>
    <w:lvl w:ilvl="7">
      <w:start w:val="1"/>
      <w:numFmt w:val="decimal"/>
      <w:lvlText w:val="%8."/>
      <w:lvlJc w:val="left"/>
      <w:pPr>
        <w:ind w:left="1080" w:hanging="360"/>
      </w:pPr>
      <w:rPr>
        <w:sz w:val="24"/>
        <w:szCs w:val="24"/>
        <w:vertAlign w:val="baseline"/>
      </w:rPr>
    </w:lvl>
    <w:lvl w:ilvl="8">
      <w:start w:val="1"/>
      <w:numFmt w:val="decimal"/>
      <w:lvlText w:val="%9."/>
      <w:lvlJc w:val="left"/>
      <w:pPr>
        <w:ind w:left="1080" w:hanging="360"/>
      </w:pPr>
      <w:rPr>
        <w:sz w:val="24"/>
        <w:szCs w:val="24"/>
        <w:vertAlign w:val="baseline"/>
      </w:rPr>
    </w:lvl>
  </w:abstractNum>
  <w:abstractNum w:abstractNumId="2" w15:restartNumberingAfterBreak="0">
    <w:nsid w:val="03CE1E9D"/>
    <w:multiLevelType w:val="multilevel"/>
    <w:tmpl w:val="4ED8285C"/>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 w15:restartNumberingAfterBreak="0">
    <w:nsid w:val="063978B9"/>
    <w:multiLevelType w:val="multilevel"/>
    <w:tmpl w:val="45B0D23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 w15:restartNumberingAfterBreak="0">
    <w:nsid w:val="0AC430EC"/>
    <w:multiLevelType w:val="multilevel"/>
    <w:tmpl w:val="004E089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5" w15:restartNumberingAfterBreak="0">
    <w:nsid w:val="0F47571E"/>
    <w:multiLevelType w:val="multilevel"/>
    <w:tmpl w:val="CD0A934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6" w15:restartNumberingAfterBreak="0">
    <w:nsid w:val="0FB018B4"/>
    <w:multiLevelType w:val="multilevel"/>
    <w:tmpl w:val="CAE8A776"/>
    <w:lvl w:ilvl="0">
      <w:start w:val="1"/>
      <w:numFmt w:val="upperLetter"/>
      <w:lvlText w:val="%1."/>
      <w:lvlJc w:val="left"/>
      <w:pPr>
        <w:ind w:left="300" w:hanging="30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7" w15:restartNumberingAfterBreak="0">
    <w:nsid w:val="0FF25C72"/>
    <w:multiLevelType w:val="multilevel"/>
    <w:tmpl w:val="7CF6918A"/>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8" w15:restartNumberingAfterBreak="0">
    <w:nsid w:val="13B12DD4"/>
    <w:multiLevelType w:val="multilevel"/>
    <w:tmpl w:val="93128340"/>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9" w15:restartNumberingAfterBreak="0">
    <w:nsid w:val="18DB4C23"/>
    <w:multiLevelType w:val="multilevel"/>
    <w:tmpl w:val="63C6340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0" w15:restartNumberingAfterBreak="0">
    <w:nsid w:val="1BEE40D7"/>
    <w:multiLevelType w:val="multilevel"/>
    <w:tmpl w:val="87123DC6"/>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1" w15:restartNumberingAfterBreak="0">
    <w:nsid w:val="205339D9"/>
    <w:multiLevelType w:val="multilevel"/>
    <w:tmpl w:val="00109BFE"/>
    <w:lvl w:ilvl="0">
      <w:start w:val="1"/>
      <w:numFmt w:val="upperLetter"/>
      <w:lvlText w:val="%1."/>
      <w:lvlJc w:val="left"/>
      <w:pPr>
        <w:ind w:left="360" w:hanging="360"/>
      </w:pPr>
      <w:rPr>
        <w:sz w:val="24"/>
        <w:szCs w:val="24"/>
        <w:vertAlign w:val="baseline"/>
      </w:rPr>
    </w:lvl>
    <w:lvl w:ilvl="1">
      <w:start w:val="1"/>
      <w:numFmt w:val="decimal"/>
      <w:lvlText w:val="%2."/>
      <w:lvlJc w:val="left"/>
      <w:pPr>
        <w:ind w:left="1020" w:hanging="30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12" w15:restartNumberingAfterBreak="0">
    <w:nsid w:val="21EB612E"/>
    <w:multiLevelType w:val="multilevel"/>
    <w:tmpl w:val="F202BBAA"/>
    <w:lvl w:ilvl="0">
      <w:start w:val="6"/>
      <w:numFmt w:val="upperLetter"/>
      <w:lvlText w:val="%1."/>
      <w:lvlJc w:val="left"/>
      <w:pPr>
        <w:ind w:left="360" w:hanging="36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3" w15:restartNumberingAfterBreak="0">
    <w:nsid w:val="22056445"/>
    <w:multiLevelType w:val="multilevel"/>
    <w:tmpl w:val="D0AE5F2C"/>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4" w15:restartNumberingAfterBreak="0">
    <w:nsid w:val="236F1BB0"/>
    <w:multiLevelType w:val="multilevel"/>
    <w:tmpl w:val="CA3850E4"/>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5" w15:restartNumberingAfterBreak="0">
    <w:nsid w:val="244B139D"/>
    <w:multiLevelType w:val="multilevel"/>
    <w:tmpl w:val="5060E7E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6" w15:restartNumberingAfterBreak="0">
    <w:nsid w:val="251F4C79"/>
    <w:multiLevelType w:val="multilevel"/>
    <w:tmpl w:val="10A850E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17" w15:restartNumberingAfterBreak="0">
    <w:nsid w:val="25D465F5"/>
    <w:multiLevelType w:val="multilevel"/>
    <w:tmpl w:val="48CC4F50"/>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8" w15:restartNumberingAfterBreak="0">
    <w:nsid w:val="26D32AA8"/>
    <w:multiLevelType w:val="multilevel"/>
    <w:tmpl w:val="60B67D92"/>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19" w15:restartNumberingAfterBreak="0">
    <w:nsid w:val="29B6566E"/>
    <w:multiLevelType w:val="multilevel"/>
    <w:tmpl w:val="EE7824B6"/>
    <w:lvl w:ilvl="0">
      <w:start w:val="1"/>
      <w:numFmt w:val="upperLetter"/>
      <w:lvlText w:val="%1."/>
      <w:lvlJc w:val="left"/>
      <w:pPr>
        <w:ind w:left="300" w:hanging="300"/>
      </w:pPr>
      <w:rPr>
        <w:b w:val="0"/>
        <w:color w:val="000000"/>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0" w15:restartNumberingAfterBreak="0">
    <w:nsid w:val="2FF15FC5"/>
    <w:multiLevelType w:val="multilevel"/>
    <w:tmpl w:val="A4C827F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1" w15:restartNumberingAfterBreak="0">
    <w:nsid w:val="30CA72A2"/>
    <w:multiLevelType w:val="multilevel"/>
    <w:tmpl w:val="F36E7C72"/>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2" w15:restartNumberingAfterBreak="0">
    <w:nsid w:val="328301F9"/>
    <w:multiLevelType w:val="multilevel"/>
    <w:tmpl w:val="C8B8F302"/>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23" w15:restartNumberingAfterBreak="0">
    <w:nsid w:val="35751855"/>
    <w:multiLevelType w:val="multilevel"/>
    <w:tmpl w:val="62B0632C"/>
    <w:lvl w:ilvl="0">
      <w:start w:val="1"/>
      <w:numFmt w:val="decimal"/>
      <w:lvlText w:val="%1."/>
      <w:lvlJc w:val="left"/>
      <w:pPr>
        <w:ind w:left="720" w:hanging="360"/>
      </w:pPr>
      <w:rPr>
        <w:sz w:val="24"/>
        <w:szCs w:val="24"/>
        <w:vertAlign w:val="baseline"/>
      </w:rPr>
    </w:lvl>
    <w:lvl w:ilvl="1">
      <w:start w:val="1"/>
      <w:numFmt w:val="lowerLetter"/>
      <w:lvlText w:val="%2."/>
      <w:lvlJc w:val="left"/>
      <w:pPr>
        <w:ind w:left="1020" w:hanging="30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24" w15:restartNumberingAfterBreak="0">
    <w:nsid w:val="39EB1A5F"/>
    <w:multiLevelType w:val="multilevel"/>
    <w:tmpl w:val="C5060858"/>
    <w:lvl w:ilvl="0">
      <w:start w:val="1"/>
      <w:numFmt w:val="decimal"/>
      <w:lvlText w:val="%1."/>
      <w:lvlJc w:val="left"/>
      <w:pPr>
        <w:ind w:left="393" w:hanging="393"/>
      </w:pPr>
      <w:rPr>
        <w:sz w:val="24"/>
        <w:szCs w:val="24"/>
        <w:vertAlign w:val="baseline"/>
      </w:rPr>
    </w:lvl>
    <w:lvl w:ilvl="1">
      <w:start w:val="1"/>
      <w:numFmt w:val="decimal"/>
      <w:lvlText w:val="%2."/>
      <w:lvlJc w:val="left"/>
      <w:pPr>
        <w:ind w:left="687" w:hanging="327"/>
      </w:pPr>
      <w:rPr>
        <w:sz w:val="24"/>
        <w:szCs w:val="24"/>
        <w:vertAlign w:val="baseline"/>
      </w:rPr>
    </w:lvl>
    <w:lvl w:ilvl="2">
      <w:start w:val="1"/>
      <w:numFmt w:val="decimal"/>
      <w:lvlText w:val="%3."/>
      <w:lvlJc w:val="left"/>
      <w:pPr>
        <w:ind w:left="1113" w:hanging="393"/>
      </w:pPr>
      <w:rPr>
        <w:sz w:val="24"/>
        <w:szCs w:val="24"/>
        <w:vertAlign w:val="baseline"/>
      </w:rPr>
    </w:lvl>
    <w:lvl w:ilvl="3">
      <w:start w:val="1"/>
      <w:numFmt w:val="decimal"/>
      <w:lvlText w:val="%4."/>
      <w:lvlJc w:val="left"/>
      <w:pPr>
        <w:ind w:left="1473" w:hanging="392"/>
      </w:pPr>
      <w:rPr>
        <w:sz w:val="24"/>
        <w:szCs w:val="24"/>
        <w:vertAlign w:val="baseline"/>
      </w:rPr>
    </w:lvl>
    <w:lvl w:ilvl="4">
      <w:start w:val="1"/>
      <w:numFmt w:val="decimal"/>
      <w:lvlText w:val="%5."/>
      <w:lvlJc w:val="left"/>
      <w:pPr>
        <w:ind w:left="1833" w:hanging="393"/>
      </w:pPr>
      <w:rPr>
        <w:sz w:val="24"/>
        <w:szCs w:val="24"/>
        <w:vertAlign w:val="baseline"/>
      </w:rPr>
    </w:lvl>
    <w:lvl w:ilvl="5">
      <w:start w:val="1"/>
      <w:numFmt w:val="decimal"/>
      <w:lvlText w:val="%6."/>
      <w:lvlJc w:val="left"/>
      <w:pPr>
        <w:ind w:left="2193" w:hanging="393"/>
      </w:pPr>
      <w:rPr>
        <w:sz w:val="24"/>
        <w:szCs w:val="24"/>
        <w:vertAlign w:val="baseline"/>
      </w:rPr>
    </w:lvl>
    <w:lvl w:ilvl="6">
      <w:start w:val="1"/>
      <w:numFmt w:val="decimal"/>
      <w:lvlText w:val="%7."/>
      <w:lvlJc w:val="left"/>
      <w:pPr>
        <w:ind w:left="2553" w:hanging="393"/>
      </w:pPr>
      <w:rPr>
        <w:sz w:val="24"/>
        <w:szCs w:val="24"/>
        <w:vertAlign w:val="baseline"/>
      </w:rPr>
    </w:lvl>
    <w:lvl w:ilvl="7">
      <w:start w:val="1"/>
      <w:numFmt w:val="decimal"/>
      <w:lvlText w:val="%8."/>
      <w:lvlJc w:val="left"/>
      <w:pPr>
        <w:ind w:left="2913" w:hanging="393"/>
      </w:pPr>
      <w:rPr>
        <w:sz w:val="24"/>
        <w:szCs w:val="24"/>
        <w:vertAlign w:val="baseline"/>
      </w:rPr>
    </w:lvl>
    <w:lvl w:ilvl="8">
      <w:start w:val="1"/>
      <w:numFmt w:val="decimal"/>
      <w:lvlText w:val="%9."/>
      <w:lvlJc w:val="left"/>
      <w:pPr>
        <w:ind w:left="3273" w:hanging="393"/>
      </w:pPr>
      <w:rPr>
        <w:sz w:val="24"/>
        <w:szCs w:val="24"/>
        <w:vertAlign w:val="baseline"/>
      </w:rPr>
    </w:lvl>
  </w:abstractNum>
  <w:abstractNum w:abstractNumId="25" w15:restartNumberingAfterBreak="0">
    <w:nsid w:val="3CB77173"/>
    <w:multiLevelType w:val="multilevel"/>
    <w:tmpl w:val="2974B318"/>
    <w:lvl w:ilvl="0">
      <w:start w:val="1"/>
      <w:numFmt w:val="upperLetter"/>
      <w:lvlText w:val="%1."/>
      <w:lvlJc w:val="left"/>
      <w:pPr>
        <w:ind w:left="360" w:hanging="36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800" w:hanging="360"/>
      </w:pPr>
      <w:rPr>
        <w:sz w:val="24"/>
        <w:szCs w:val="24"/>
        <w:vertAlign w:val="baseline"/>
      </w:rPr>
    </w:lvl>
    <w:lvl w:ilvl="3">
      <w:start w:val="1"/>
      <w:numFmt w:val="lowerRoman"/>
      <w:lvlText w:val="%4."/>
      <w:lvlJc w:val="left"/>
      <w:pPr>
        <w:ind w:left="2460" w:hanging="30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26" w15:restartNumberingAfterBreak="0">
    <w:nsid w:val="3EFB51C9"/>
    <w:multiLevelType w:val="multilevel"/>
    <w:tmpl w:val="B152384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7" w15:restartNumberingAfterBreak="0">
    <w:nsid w:val="3F6C633A"/>
    <w:multiLevelType w:val="multilevel"/>
    <w:tmpl w:val="D85E2D6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28" w15:restartNumberingAfterBreak="0">
    <w:nsid w:val="44140248"/>
    <w:multiLevelType w:val="multilevel"/>
    <w:tmpl w:val="5B289438"/>
    <w:lvl w:ilvl="0">
      <w:start w:val="2"/>
      <w:numFmt w:val="upperLetter"/>
      <w:lvlText w:val="%1."/>
      <w:lvlJc w:val="left"/>
      <w:pPr>
        <w:ind w:left="327" w:hanging="327"/>
      </w:pPr>
      <w:rPr>
        <w:sz w:val="24"/>
        <w:szCs w:val="24"/>
        <w:vertAlign w:val="baseline"/>
      </w:rPr>
    </w:lvl>
    <w:lvl w:ilvl="1">
      <w:start w:val="1"/>
      <w:numFmt w:val="upperLetter"/>
      <w:lvlText w:val="%2."/>
      <w:lvlJc w:val="left"/>
      <w:pPr>
        <w:ind w:left="753" w:hanging="393"/>
      </w:pPr>
      <w:rPr>
        <w:sz w:val="24"/>
        <w:szCs w:val="24"/>
        <w:vertAlign w:val="baseline"/>
      </w:rPr>
    </w:lvl>
    <w:lvl w:ilvl="2">
      <w:start w:val="1"/>
      <w:numFmt w:val="upperLetter"/>
      <w:lvlText w:val="%3."/>
      <w:lvlJc w:val="left"/>
      <w:pPr>
        <w:ind w:left="1113" w:hanging="393"/>
      </w:pPr>
      <w:rPr>
        <w:sz w:val="24"/>
        <w:szCs w:val="24"/>
        <w:vertAlign w:val="baseline"/>
      </w:rPr>
    </w:lvl>
    <w:lvl w:ilvl="3">
      <w:start w:val="1"/>
      <w:numFmt w:val="upperLetter"/>
      <w:lvlText w:val="%4."/>
      <w:lvlJc w:val="left"/>
      <w:pPr>
        <w:ind w:left="1473" w:hanging="392"/>
      </w:pPr>
      <w:rPr>
        <w:sz w:val="24"/>
        <w:szCs w:val="24"/>
        <w:vertAlign w:val="baseline"/>
      </w:rPr>
    </w:lvl>
    <w:lvl w:ilvl="4">
      <w:start w:val="1"/>
      <w:numFmt w:val="upperLetter"/>
      <w:lvlText w:val="%5."/>
      <w:lvlJc w:val="left"/>
      <w:pPr>
        <w:ind w:left="1833" w:hanging="393"/>
      </w:pPr>
      <w:rPr>
        <w:sz w:val="24"/>
        <w:szCs w:val="24"/>
        <w:vertAlign w:val="baseline"/>
      </w:rPr>
    </w:lvl>
    <w:lvl w:ilvl="5">
      <w:start w:val="1"/>
      <w:numFmt w:val="upperLetter"/>
      <w:lvlText w:val="%6."/>
      <w:lvlJc w:val="left"/>
      <w:pPr>
        <w:ind w:left="2193" w:hanging="393"/>
      </w:pPr>
      <w:rPr>
        <w:sz w:val="24"/>
        <w:szCs w:val="24"/>
        <w:vertAlign w:val="baseline"/>
      </w:rPr>
    </w:lvl>
    <w:lvl w:ilvl="6">
      <w:start w:val="1"/>
      <w:numFmt w:val="upperLetter"/>
      <w:lvlText w:val="%7."/>
      <w:lvlJc w:val="left"/>
      <w:pPr>
        <w:ind w:left="2553" w:hanging="393"/>
      </w:pPr>
      <w:rPr>
        <w:sz w:val="24"/>
        <w:szCs w:val="24"/>
        <w:vertAlign w:val="baseline"/>
      </w:rPr>
    </w:lvl>
    <w:lvl w:ilvl="7">
      <w:start w:val="1"/>
      <w:numFmt w:val="upperLetter"/>
      <w:lvlText w:val="%8."/>
      <w:lvlJc w:val="left"/>
      <w:pPr>
        <w:ind w:left="2913" w:hanging="393"/>
      </w:pPr>
      <w:rPr>
        <w:sz w:val="24"/>
        <w:szCs w:val="24"/>
        <w:vertAlign w:val="baseline"/>
      </w:rPr>
    </w:lvl>
    <w:lvl w:ilvl="8">
      <w:start w:val="1"/>
      <w:numFmt w:val="upperLetter"/>
      <w:lvlText w:val="%9."/>
      <w:lvlJc w:val="left"/>
      <w:pPr>
        <w:ind w:left="3273" w:hanging="393"/>
      </w:pPr>
      <w:rPr>
        <w:sz w:val="24"/>
        <w:szCs w:val="24"/>
        <w:vertAlign w:val="baseline"/>
      </w:rPr>
    </w:lvl>
  </w:abstractNum>
  <w:abstractNum w:abstractNumId="29" w15:restartNumberingAfterBreak="0">
    <w:nsid w:val="46F32EE3"/>
    <w:multiLevelType w:val="multilevel"/>
    <w:tmpl w:val="F356C8B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0" w15:restartNumberingAfterBreak="0">
    <w:nsid w:val="4B512C41"/>
    <w:multiLevelType w:val="multilevel"/>
    <w:tmpl w:val="053AFB6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1" w15:restartNumberingAfterBreak="0">
    <w:nsid w:val="4C8A1131"/>
    <w:multiLevelType w:val="multilevel"/>
    <w:tmpl w:val="95FA2C92"/>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32" w15:restartNumberingAfterBreak="0">
    <w:nsid w:val="4D033C2C"/>
    <w:multiLevelType w:val="multilevel"/>
    <w:tmpl w:val="2D7A28A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3" w15:restartNumberingAfterBreak="0">
    <w:nsid w:val="4DAB63AC"/>
    <w:multiLevelType w:val="multilevel"/>
    <w:tmpl w:val="19A8B420"/>
    <w:lvl w:ilvl="0">
      <w:start w:val="1"/>
      <w:numFmt w:val="upperLetter"/>
      <w:lvlText w:val="%1."/>
      <w:lvlJc w:val="left"/>
      <w:pPr>
        <w:ind w:left="338" w:hanging="338"/>
      </w:pPr>
      <w:rPr>
        <w:sz w:val="24"/>
        <w:szCs w:val="24"/>
        <w:vertAlign w:val="baseline"/>
      </w:rPr>
    </w:lvl>
    <w:lvl w:ilvl="1">
      <w:start w:val="1"/>
      <w:numFmt w:val="upperLetter"/>
      <w:lvlText w:val="%1.%2."/>
      <w:lvlJc w:val="left"/>
      <w:pPr>
        <w:ind w:left="405" w:hanging="405"/>
      </w:pPr>
      <w:rPr>
        <w:sz w:val="24"/>
        <w:szCs w:val="24"/>
        <w:vertAlign w:val="baseline"/>
      </w:rPr>
    </w:lvl>
    <w:lvl w:ilvl="2">
      <w:start w:val="1"/>
      <w:numFmt w:val="upperLetter"/>
      <w:lvlText w:val="%3."/>
      <w:lvlJc w:val="left"/>
      <w:pPr>
        <w:ind w:left="405" w:hanging="405"/>
      </w:pPr>
      <w:rPr>
        <w:sz w:val="24"/>
        <w:szCs w:val="24"/>
        <w:vertAlign w:val="baseline"/>
      </w:rPr>
    </w:lvl>
    <w:lvl w:ilvl="3">
      <w:start w:val="1"/>
      <w:numFmt w:val="upperLetter"/>
      <w:lvlText w:val="%4."/>
      <w:lvlJc w:val="left"/>
      <w:pPr>
        <w:ind w:left="405" w:hanging="405"/>
      </w:pPr>
      <w:rPr>
        <w:sz w:val="24"/>
        <w:szCs w:val="24"/>
        <w:vertAlign w:val="baseline"/>
      </w:rPr>
    </w:lvl>
    <w:lvl w:ilvl="4">
      <w:start w:val="1"/>
      <w:numFmt w:val="upperLetter"/>
      <w:lvlText w:val="%5."/>
      <w:lvlJc w:val="left"/>
      <w:pPr>
        <w:ind w:left="405" w:hanging="405"/>
      </w:pPr>
      <w:rPr>
        <w:sz w:val="24"/>
        <w:szCs w:val="24"/>
        <w:vertAlign w:val="baseline"/>
      </w:rPr>
    </w:lvl>
    <w:lvl w:ilvl="5">
      <w:start w:val="1"/>
      <w:numFmt w:val="upperLetter"/>
      <w:lvlText w:val="%6."/>
      <w:lvlJc w:val="left"/>
      <w:pPr>
        <w:ind w:left="405" w:hanging="405"/>
      </w:pPr>
      <w:rPr>
        <w:sz w:val="24"/>
        <w:szCs w:val="24"/>
        <w:vertAlign w:val="baseline"/>
      </w:rPr>
    </w:lvl>
    <w:lvl w:ilvl="6">
      <w:start w:val="1"/>
      <w:numFmt w:val="upperLetter"/>
      <w:lvlText w:val="%7."/>
      <w:lvlJc w:val="left"/>
      <w:pPr>
        <w:ind w:left="405" w:hanging="405"/>
      </w:pPr>
      <w:rPr>
        <w:sz w:val="24"/>
        <w:szCs w:val="24"/>
        <w:vertAlign w:val="baseline"/>
      </w:rPr>
    </w:lvl>
    <w:lvl w:ilvl="7">
      <w:start w:val="1"/>
      <w:numFmt w:val="upperLetter"/>
      <w:lvlText w:val="%8."/>
      <w:lvlJc w:val="left"/>
      <w:pPr>
        <w:ind w:left="405" w:hanging="405"/>
      </w:pPr>
      <w:rPr>
        <w:sz w:val="24"/>
        <w:szCs w:val="24"/>
        <w:vertAlign w:val="baseline"/>
      </w:rPr>
    </w:lvl>
    <w:lvl w:ilvl="8">
      <w:start w:val="1"/>
      <w:numFmt w:val="upperLetter"/>
      <w:lvlText w:val="%9."/>
      <w:lvlJc w:val="left"/>
      <w:pPr>
        <w:ind w:left="405" w:hanging="405"/>
      </w:pPr>
      <w:rPr>
        <w:sz w:val="24"/>
        <w:szCs w:val="24"/>
        <w:vertAlign w:val="baseline"/>
      </w:rPr>
    </w:lvl>
  </w:abstractNum>
  <w:abstractNum w:abstractNumId="34" w15:restartNumberingAfterBreak="0">
    <w:nsid w:val="546310B5"/>
    <w:multiLevelType w:val="multilevel"/>
    <w:tmpl w:val="52306E78"/>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5" w15:restartNumberingAfterBreak="0">
    <w:nsid w:val="55BF4B4C"/>
    <w:multiLevelType w:val="multilevel"/>
    <w:tmpl w:val="EF2619DA"/>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36" w15:restartNumberingAfterBreak="0">
    <w:nsid w:val="57DA1158"/>
    <w:multiLevelType w:val="multilevel"/>
    <w:tmpl w:val="04FA578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7" w15:restartNumberingAfterBreak="0">
    <w:nsid w:val="59640D40"/>
    <w:multiLevelType w:val="multilevel"/>
    <w:tmpl w:val="125474D0"/>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38" w15:restartNumberingAfterBreak="0">
    <w:nsid w:val="5C155F16"/>
    <w:multiLevelType w:val="multilevel"/>
    <w:tmpl w:val="225C9B60"/>
    <w:lvl w:ilvl="0">
      <w:start w:val="1"/>
      <w:numFmt w:val="decimal"/>
      <w:lvlText w:val="%1."/>
      <w:lvlJc w:val="left"/>
      <w:pPr>
        <w:ind w:left="720" w:hanging="360"/>
      </w:pPr>
      <w:rPr>
        <w:sz w:val="24"/>
        <w:szCs w:val="24"/>
        <w:vertAlign w:val="baseline"/>
      </w:rPr>
    </w:lvl>
    <w:lvl w:ilvl="1">
      <w:start w:val="1"/>
      <w:numFmt w:val="lowerLetter"/>
      <w:lvlText w:val="%2."/>
      <w:lvlJc w:val="left"/>
      <w:pPr>
        <w:ind w:left="1020" w:hanging="30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39" w15:restartNumberingAfterBreak="0">
    <w:nsid w:val="5D357E62"/>
    <w:multiLevelType w:val="multilevel"/>
    <w:tmpl w:val="A806855C"/>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0" w15:restartNumberingAfterBreak="0">
    <w:nsid w:val="5D9730EB"/>
    <w:multiLevelType w:val="multilevel"/>
    <w:tmpl w:val="E0965478"/>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1" w15:restartNumberingAfterBreak="0">
    <w:nsid w:val="5E466023"/>
    <w:multiLevelType w:val="multilevel"/>
    <w:tmpl w:val="E196C0F0"/>
    <w:lvl w:ilvl="0">
      <w:start w:val="1"/>
      <w:numFmt w:val="decimal"/>
      <w:lvlText w:val="%1."/>
      <w:lvlJc w:val="left"/>
      <w:pPr>
        <w:ind w:left="0" w:firstLine="0"/>
      </w:pPr>
      <w:rPr>
        <w:sz w:val="24"/>
        <w:szCs w:val="24"/>
        <w:vertAlign w:val="baseline"/>
      </w:rPr>
    </w:lvl>
    <w:lvl w:ilvl="1">
      <w:start w:val="2"/>
      <w:numFmt w:val="decimal"/>
      <w:lvlText w:val="%2."/>
      <w:lvlJc w:val="left"/>
      <w:pPr>
        <w:ind w:left="753" w:hanging="393"/>
      </w:pPr>
      <w:rPr>
        <w:sz w:val="24"/>
        <w:szCs w:val="24"/>
        <w:vertAlign w:val="baseline"/>
      </w:rPr>
    </w:lvl>
    <w:lvl w:ilvl="2">
      <w:start w:val="1"/>
      <w:numFmt w:val="decimal"/>
      <w:lvlText w:val="%3."/>
      <w:lvlJc w:val="left"/>
      <w:pPr>
        <w:ind w:left="0" w:firstLine="0"/>
      </w:pPr>
      <w:rPr>
        <w:sz w:val="24"/>
        <w:szCs w:val="24"/>
        <w:vertAlign w:val="baseline"/>
      </w:rPr>
    </w:lvl>
    <w:lvl w:ilvl="3">
      <w:start w:val="1"/>
      <w:numFmt w:val="decimal"/>
      <w:lvlText w:val="%4."/>
      <w:lvlJc w:val="left"/>
      <w:pPr>
        <w:ind w:left="0" w:firstLine="0"/>
      </w:pPr>
      <w:rPr>
        <w:sz w:val="24"/>
        <w:szCs w:val="24"/>
        <w:vertAlign w:val="baseline"/>
      </w:rPr>
    </w:lvl>
    <w:lvl w:ilvl="4">
      <w:start w:val="1"/>
      <w:numFmt w:val="decimal"/>
      <w:lvlText w:val="%5."/>
      <w:lvlJc w:val="left"/>
      <w:pPr>
        <w:ind w:left="0" w:firstLine="0"/>
      </w:pPr>
      <w:rPr>
        <w:sz w:val="24"/>
        <w:szCs w:val="24"/>
        <w:vertAlign w:val="baseline"/>
      </w:rPr>
    </w:lvl>
    <w:lvl w:ilvl="5">
      <w:start w:val="1"/>
      <w:numFmt w:val="decimal"/>
      <w:lvlText w:val="%6."/>
      <w:lvlJc w:val="left"/>
      <w:pPr>
        <w:ind w:left="0" w:firstLine="0"/>
      </w:pPr>
      <w:rPr>
        <w:sz w:val="24"/>
        <w:szCs w:val="24"/>
        <w:vertAlign w:val="baseline"/>
      </w:rPr>
    </w:lvl>
    <w:lvl w:ilvl="6">
      <w:start w:val="1"/>
      <w:numFmt w:val="decimal"/>
      <w:lvlText w:val="%7."/>
      <w:lvlJc w:val="left"/>
      <w:pPr>
        <w:ind w:left="0" w:firstLine="0"/>
      </w:pPr>
      <w:rPr>
        <w:sz w:val="24"/>
        <w:szCs w:val="24"/>
        <w:vertAlign w:val="baseline"/>
      </w:rPr>
    </w:lvl>
    <w:lvl w:ilvl="7">
      <w:start w:val="1"/>
      <w:numFmt w:val="decimal"/>
      <w:lvlText w:val="%8."/>
      <w:lvlJc w:val="left"/>
      <w:pPr>
        <w:ind w:left="0" w:firstLine="0"/>
      </w:pPr>
      <w:rPr>
        <w:sz w:val="24"/>
        <w:szCs w:val="24"/>
        <w:vertAlign w:val="baseline"/>
      </w:rPr>
    </w:lvl>
    <w:lvl w:ilvl="8">
      <w:start w:val="1"/>
      <w:numFmt w:val="decimal"/>
      <w:lvlText w:val="%9."/>
      <w:lvlJc w:val="left"/>
      <w:pPr>
        <w:ind w:left="0" w:firstLine="0"/>
      </w:pPr>
      <w:rPr>
        <w:sz w:val="24"/>
        <w:szCs w:val="24"/>
        <w:vertAlign w:val="baseline"/>
      </w:rPr>
    </w:lvl>
  </w:abstractNum>
  <w:abstractNum w:abstractNumId="42" w15:restartNumberingAfterBreak="0">
    <w:nsid w:val="60E03190"/>
    <w:multiLevelType w:val="multilevel"/>
    <w:tmpl w:val="3D4E683E"/>
    <w:lvl w:ilvl="0">
      <w:start w:val="1"/>
      <w:numFmt w:val="upperLetter"/>
      <w:lvlText w:val="%1."/>
      <w:lvlJc w:val="left"/>
      <w:pPr>
        <w:ind w:left="300" w:hanging="300"/>
      </w:pPr>
      <w:rPr>
        <w:b w:val="0"/>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3" w15:restartNumberingAfterBreak="0">
    <w:nsid w:val="62F35822"/>
    <w:multiLevelType w:val="multilevel"/>
    <w:tmpl w:val="ABCE8C4C"/>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4" w15:restartNumberingAfterBreak="0">
    <w:nsid w:val="634B7E65"/>
    <w:multiLevelType w:val="multilevel"/>
    <w:tmpl w:val="63D42896"/>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5" w15:restartNumberingAfterBreak="0">
    <w:nsid w:val="63F32B4D"/>
    <w:multiLevelType w:val="multilevel"/>
    <w:tmpl w:val="A378C116"/>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6" w15:restartNumberingAfterBreak="0">
    <w:nsid w:val="65B21F90"/>
    <w:multiLevelType w:val="multilevel"/>
    <w:tmpl w:val="02642994"/>
    <w:lvl w:ilvl="0">
      <w:start w:val="1"/>
      <w:numFmt w:val="upperLetter"/>
      <w:lvlText w:val="%1."/>
      <w:lvlJc w:val="left"/>
      <w:pPr>
        <w:ind w:left="360" w:hanging="360"/>
      </w:pPr>
      <w:rPr>
        <w:sz w:val="24"/>
        <w:szCs w:val="24"/>
        <w:vertAlign w:val="baseline"/>
      </w:rPr>
    </w:lvl>
    <w:lvl w:ilvl="1">
      <w:start w:val="1"/>
      <w:numFmt w:val="decimal"/>
      <w:lvlText w:val="%2."/>
      <w:lvlJc w:val="left"/>
      <w:pPr>
        <w:ind w:left="1080" w:hanging="360"/>
      </w:pPr>
      <w:rPr>
        <w:sz w:val="24"/>
        <w:szCs w:val="24"/>
        <w:vertAlign w:val="baseline"/>
      </w:rPr>
    </w:lvl>
    <w:lvl w:ilvl="2">
      <w:start w:val="1"/>
      <w:numFmt w:val="lowerLetter"/>
      <w:lvlText w:val="%3."/>
      <w:lvlJc w:val="left"/>
      <w:pPr>
        <w:ind w:left="1740" w:hanging="300"/>
      </w:pPr>
      <w:rPr>
        <w:sz w:val="24"/>
        <w:szCs w:val="24"/>
        <w:vertAlign w:val="baseline"/>
      </w:rPr>
    </w:lvl>
    <w:lvl w:ilvl="3">
      <w:start w:val="1"/>
      <w:numFmt w:val="lowerRoman"/>
      <w:lvlText w:val="%4."/>
      <w:lvlJc w:val="left"/>
      <w:pPr>
        <w:ind w:left="2520" w:hanging="360"/>
      </w:pPr>
      <w:rPr>
        <w:sz w:val="24"/>
        <w:szCs w:val="24"/>
        <w:vertAlign w:val="baseline"/>
      </w:rPr>
    </w:lvl>
    <w:lvl w:ilvl="4">
      <w:start w:val="1"/>
      <w:numFmt w:val="bullet"/>
      <w:lvlText w:val="o"/>
      <w:lvlJc w:val="left"/>
      <w:pPr>
        <w:ind w:left="3240" w:hanging="360"/>
      </w:pPr>
      <w:rPr>
        <w:sz w:val="24"/>
        <w:szCs w:val="24"/>
        <w:vertAlign w:val="baseline"/>
      </w:rPr>
    </w:lvl>
    <w:lvl w:ilvl="5">
      <w:start w:val="1"/>
      <w:numFmt w:val="bullet"/>
      <w:lvlText w:val="▪"/>
      <w:lvlJc w:val="left"/>
      <w:pPr>
        <w:ind w:left="3960" w:hanging="360"/>
      </w:pPr>
      <w:rPr>
        <w:sz w:val="24"/>
        <w:szCs w:val="24"/>
        <w:vertAlign w:val="baseline"/>
      </w:rPr>
    </w:lvl>
    <w:lvl w:ilvl="6">
      <w:start w:val="1"/>
      <w:numFmt w:val="bullet"/>
      <w:lvlText w:val="•"/>
      <w:lvlJc w:val="left"/>
      <w:pPr>
        <w:ind w:left="4680" w:hanging="360"/>
      </w:pPr>
      <w:rPr>
        <w:sz w:val="24"/>
        <w:szCs w:val="24"/>
        <w:vertAlign w:val="baseline"/>
      </w:rPr>
    </w:lvl>
    <w:lvl w:ilvl="7">
      <w:start w:val="1"/>
      <w:numFmt w:val="bullet"/>
      <w:lvlText w:val="o"/>
      <w:lvlJc w:val="left"/>
      <w:pPr>
        <w:ind w:left="5400" w:hanging="360"/>
      </w:pPr>
      <w:rPr>
        <w:sz w:val="24"/>
        <w:szCs w:val="24"/>
        <w:vertAlign w:val="baseline"/>
      </w:rPr>
    </w:lvl>
    <w:lvl w:ilvl="8">
      <w:start w:val="1"/>
      <w:numFmt w:val="bullet"/>
      <w:lvlText w:val="▪"/>
      <w:lvlJc w:val="left"/>
      <w:pPr>
        <w:ind w:left="6120" w:hanging="360"/>
      </w:pPr>
      <w:rPr>
        <w:sz w:val="24"/>
        <w:szCs w:val="24"/>
        <w:vertAlign w:val="baseline"/>
      </w:rPr>
    </w:lvl>
  </w:abstractNum>
  <w:abstractNum w:abstractNumId="47" w15:restartNumberingAfterBreak="0">
    <w:nsid w:val="684E430E"/>
    <w:multiLevelType w:val="multilevel"/>
    <w:tmpl w:val="893C5EFE"/>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48" w15:restartNumberingAfterBreak="0">
    <w:nsid w:val="6D3A26A3"/>
    <w:multiLevelType w:val="multilevel"/>
    <w:tmpl w:val="0D5AA886"/>
    <w:lvl w:ilvl="0">
      <w:start w:val="1"/>
      <w:numFmt w:val="decimal"/>
      <w:lvlText w:val="%1."/>
      <w:lvlJc w:val="left"/>
      <w:pPr>
        <w:ind w:left="660" w:hanging="300"/>
      </w:pPr>
      <w:rPr>
        <w:sz w:val="24"/>
        <w:szCs w:val="24"/>
        <w:vertAlign w:val="baseline"/>
      </w:rPr>
    </w:lvl>
    <w:lvl w:ilvl="1">
      <w:start w:val="1"/>
      <w:numFmt w:val="decimal"/>
      <w:lvlText w:val="%1.%2."/>
      <w:lvlJc w:val="left"/>
      <w:pPr>
        <w:ind w:left="720" w:hanging="360"/>
      </w:pPr>
      <w:rPr>
        <w:sz w:val="24"/>
        <w:szCs w:val="24"/>
        <w:vertAlign w:val="baseline"/>
      </w:rPr>
    </w:lvl>
    <w:lvl w:ilvl="2">
      <w:start w:val="1"/>
      <w:numFmt w:val="decimal"/>
      <w:lvlText w:val="%3."/>
      <w:lvlJc w:val="left"/>
      <w:pPr>
        <w:ind w:left="720" w:hanging="360"/>
      </w:pPr>
      <w:rPr>
        <w:sz w:val="24"/>
        <w:szCs w:val="24"/>
        <w:vertAlign w:val="baseline"/>
      </w:rPr>
    </w:lvl>
    <w:lvl w:ilvl="3">
      <w:start w:val="1"/>
      <w:numFmt w:val="decimal"/>
      <w:lvlText w:val="%4."/>
      <w:lvlJc w:val="left"/>
      <w:pPr>
        <w:ind w:left="720" w:hanging="360"/>
      </w:pPr>
      <w:rPr>
        <w:sz w:val="24"/>
        <w:szCs w:val="24"/>
        <w:vertAlign w:val="baseline"/>
      </w:rPr>
    </w:lvl>
    <w:lvl w:ilvl="4">
      <w:start w:val="1"/>
      <w:numFmt w:val="decimal"/>
      <w:lvlText w:val="%5."/>
      <w:lvlJc w:val="left"/>
      <w:pPr>
        <w:ind w:left="720" w:hanging="360"/>
      </w:pPr>
      <w:rPr>
        <w:sz w:val="24"/>
        <w:szCs w:val="24"/>
        <w:vertAlign w:val="baseline"/>
      </w:rPr>
    </w:lvl>
    <w:lvl w:ilvl="5">
      <w:start w:val="1"/>
      <w:numFmt w:val="decimal"/>
      <w:lvlText w:val="%6."/>
      <w:lvlJc w:val="left"/>
      <w:pPr>
        <w:ind w:left="720" w:hanging="360"/>
      </w:pPr>
      <w:rPr>
        <w:sz w:val="24"/>
        <w:szCs w:val="24"/>
        <w:vertAlign w:val="baseline"/>
      </w:rPr>
    </w:lvl>
    <w:lvl w:ilvl="6">
      <w:start w:val="1"/>
      <w:numFmt w:val="decimal"/>
      <w:lvlText w:val="%7."/>
      <w:lvlJc w:val="left"/>
      <w:pPr>
        <w:ind w:left="720" w:hanging="360"/>
      </w:pPr>
      <w:rPr>
        <w:sz w:val="24"/>
        <w:szCs w:val="24"/>
        <w:vertAlign w:val="baseline"/>
      </w:rPr>
    </w:lvl>
    <w:lvl w:ilvl="7">
      <w:start w:val="1"/>
      <w:numFmt w:val="decimal"/>
      <w:lvlText w:val="%8."/>
      <w:lvlJc w:val="left"/>
      <w:pPr>
        <w:ind w:left="720" w:hanging="360"/>
      </w:pPr>
      <w:rPr>
        <w:sz w:val="24"/>
        <w:szCs w:val="24"/>
        <w:vertAlign w:val="baseline"/>
      </w:rPr>
    </w:lvl>
    <w:lvl w:ilvl="8">
      <w:start w:val="1"/>
      <w:numFmt w:val="decimal"/>
      <w:lvlText w:val="%9."/>
      <w:lvlJc w:val="left"/>
      <w:pPr>
        <w:ind w:left="720" w:hanging="360"/>
      </w:pPr>
      <w:rPr>
        <w:sz w:val="24"/>
        <w:szCs w:val="24"/>
        <w:vertAlign w:val="baseline"/>
      </w:rPr>
    </w:lvl>
  </w:abstractNum>
  <w:abstractNum w:abstractNumId="49" w15:restartNumberingAfterBreak="0">
    <w:nsid w:val="70D5777E"/>
    <w:multiLevelType w:val="multilevel"/>
    <w:tmpl w:val="EB84D1E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abstractNum w:abstractNumId="50" w15:restartNumberingAfterBreak="0">
    <w:nsid w:val="77F6724B"/>
    <w:multiLevelType w:val="multilevel"/>
    <w:tmpl w:val="09A8E19A"/>
    <w:lvl w:ilvl="0">
      <w:start w:val="1"/>
      <w:numFmt w:val="upperLetter"/>
      <w:lvlText w:val="%1."/>
      <w:lvlJc w:val="left"/>
      <w:pPr>
        <w:ind w:left="327" w:hanging="327"/>
      </w:pPr>
      <w:rPr>
        <w:sz w:val="24"/>
        <w:szCs w:val="24"/>
        <w:vertAlign w:val="baseline"/>
      </w:rPr>
    </w:lvl>
    <w:lvl w:ilvl="1">
      <w:start w:val="1"/>
      <w:numFmt w:val="upperLetter"/>
      <w:lvlText w:val="%2."/>
      <w:lvlJc w:val="left"/>
      <w:pPr>
        <w:ind w:left="753" w:hanging="393"/>
      </w:pPr>
      <w:rPr>
        <w:sz w:val="24"/>
        <w:szCs w:val="24"/>
        <w:vertAlign w:val="baseline"/>
      </w:rPr>
    </w:lvl>
    <w:lvl w:ilvl="2">
      <w:start w:val="1"/>
      <w:numFmt w:val="upperLetter"/>
      <w:lvlText w:val="%3."/>
      <w:lvlJc w:val="left"/>
      <w:pPr>
        <w:ind w:left="1113" w:hanging="393"/>
      </w:pPr>
      <w:rPr>
        <w:sz w:val="24"/>
        <w:szCs w:val="24"/>
        <w:vertAlign w:val="baseline"/>
      </w:rPr>
    </w:lvl>
    <w:lvl w:ilvl="3">
      <w:start w:val="1"/>
      <w:numFmt w:val="upperLetter"/>
      <w:lvlText w:val="%4."/>
      <w:lvlJc w:val="left"/>
      <w:pPr>
        <w:ind w:left="1473" w:hanging="392"/>
      </w:pPr>
      <w:rPr>
        <w:sz w:val="24"/>
        <w:szCs w:val="24"/>
        <w:vertAlign w:val="baseline"/>
      </w:rPr>
    </w:lvl>
    <w:lvl w:ilvl="4">
      <w:start w:val="1"/>
      <w:numFmt w:val="upperLetter"/>
      <w:lvlText w:val="%5."/>
      <w:lvlJc w:val="left"/>
      <w:pPr>
        <w:ind w:left="1833" w:hanging="393"/>
      </w:pPr>
      <w:rPr>
        <w:sz w:val="24"/>
        <w:szCs w:val="24"/>
        <w:vertAlign w:val="baseline"/>
      </w:rPr>
    </w:lvl>
    <w:lvl w:ilvl="5">
      <w:start w:val="1"/>
      <w:numFmt w:val="upperLetter"/>
      <w:lvlText w:val="%6."/>
      <w:lvlJc w:val="left"/>
      <w:pPr>
        <w:ind w:left="2193" w:hanging="393"/>
      </w:pPr>
      <w:rPr>
        <w:sz w:val="24"/>
        <w:szCs w:val="24"/>
        <w:vertAlign w:val="baseline"/>
      </w:rPr>
    </w:lvl>
    <w:lvl w:ilvl="6">
      <w:start w:val="1"/>
      <w:numFmt w:val="upperLetter"/>
      <w:lvlText w:val="%7."/>
      <w:lvlJc w:val="left"/>
      <w:pPr>
        <w:ind w:left="2553" w:hanging="393"/>
      </w:pPr>
      <w:rPr>
        <w:sz w:val="24"/>
        <w:szCs w:val="24"/>
        <w:vertAlign w:val="baseline"/>
      </w:rPr>
    </w:lvl>
    <w:lvl w:ilvl="7">
      <w:start w:val="1"/>
      <w:numFmt w:val="upperLetter"/>
      <w:lvlText w:val="%8."/>
      <w:lvlJc w:val="left"/>
      <w:pPr>
        <w:ind w:left="2913" w:hanging="393"/>
      </w:pPr>
      <w:rPr>
        <w:sz w:val="24"/>
        <w:szCs w:val="24"/>
        <w:vertAlign w:val="baseline"/>
      </w:rPr>
    </w:lvl>
    <w:lvl w:ilvl="8">
      <w:start w:val="1"/>
      <w:numFmt w:val="upperLetter"/>
      <w:lvlText w:val="%9."/>
      <w:lvlJc w:val="left"/>
      <w:pPr>
        <w:ind w:left="3273" w:hanging="393"/>
      </w:pPr>
      <w:rPr>
        <w:sz w:val="24"/>
        <w:szCs w:val="24"/>
        <w:vertAlign w:val="baseline"/>
      </w:rPr>
    </w:lvl>
  </w:abstractNum>
  <w:abstractNum w:abstractNumId="51" w15:restartNumberingAfterBreak="0">
    <w:nsid w:val="795A5279"/>
    <w:multiLevelType w:val="multilevel"/>
    <w:tmpl w:val="5C92E922"/>
    <w:lvl w:ilvl="0">
      <w:start w:val="1"/>
      <w:numFmt w:val="decimal"/>
      <w:lvlText w:val="%1."/>
      <w:lvlJc w:val="left"/>
      <w:pPr>
        <w:ind w:left="660" w:hanging="300"/>
      </w:pPr>
      <w:rPr>
        <w:sz w:val="24"/>
        <w:szCs w:val="24"/>
        <w:vertAlign w:val="baseline"/>
      </w:rPr>
    </w:lvl>
    <w:lvl w:ilvl="1">
      <w:start w:val="1"/>
      <w:numFmt w:val="decimal"/>
      <w:lvlText w:val="%1.%2."/>
      <w:lvlJc w:val="left"/>
      <w:pPr>
        <w:ind w:left="1080" w:hanging="360"/>
      </w:pPr>
      <w:rPr>
        <w:sz w:val="24"/>
        <w:szCs w:val="24"/>
        <w:vertAlign w:val="baseline"/>
      </w:rPr>
    </w:lvl>
    <w:lvl w:ilvl="2">
      <w:start w:val="1"/>
      <w:numFmt w:val="decimal"/>
      <w:lvlText w:val="%3."/>
      <w:lvlJc w:val="left"/>
      <w:pPr>
        <w:ind w:left="1080" w:hanging="360"/>
      </w:pPr>
      <w:rPr>
        <w:sz w:val="24"/>
        <w:szCs w:val="24"/>
        <w:vertAlign w:val="baseline"/>
      </w:rPr>
    </w:lvl>
    <w:lvl w:ilvl="3">
      <w:start w:val="1"/>
      <w:numFmt w:val="decimal"/>
      <w:lvlText w:val="%4."/>
      <w:lvlJc w:val="left"/>
      <w:pPr>
        <w:ind w:left="1080" w:hanging="360"/>
      </w:pPr>
      <w:rPr>
        <w:sz w:val="24"/>
        <w:szCs w:val="24"/>
        <w:vertAlign w:val="baseline"/>
      </w:rPr>
    </w:lvl>
    <w:lvl w:ilvl="4">
      <w:start w:val="1"/>
      <w:numFmt w:val="decimal"/>
      <w:lvlText w:val="%5."/>
      <w:lvlJc w:val="left"/>
      <w:pPr>
        <w:ind w:left="1080" w:hanging="360"/>
      </w:pPr>
      <w:rPr>
        <w:sz w:val="24"/>
        <w:szCs w:val="24"/>
        <w:vertAlign w:val="baseline"/>
      </w:rPr>
    </w:lvl>
    <w:lvl w:ilvl="5">
      <w:start w:val="1"/>
      <w:numFmt w:val="decimal"/>
      <w:lvlText w:val="%6."/>
      <w:lvlJc w:val="left"/>
      <w:pPr>
        <w:ind w:left="1080" w:hanging="360"/>
      </w:pPr>
      <w:rPr>
        <w:sz w:val="24"/>
        <w:szCs w:val="24"/>
        <w:vertAlign w:val="baseline"/>
      </w:rPr>
    </w:lvl>
    <w:lvl w:ilvl="6">
      <w:start w:val="1"/>
      <w:numFmt w:val="decimal"/>
      <w:lvlText w:val="%7."/>
      <w:lvlJc w:val="left"/>
      <w:pPr>
        <w:ind w:left="1080" w:hanging="360"/>
      </w:pPr>
      <w:rPr>
        <w:sz w:val="24"/>
        <w:szCs w:val="24"/>
        <w:vertAlign w:val="baseline"/>
      </w:rPr>
    </w:lvl>
    <w:lvl w:ilvl="7">
      <w:start w:val="1"/>
      <w:numFmt w:val="decimal"/>
      <w:lvlText w:val="%8."/>
      <w:lvlJc w:val="left"/>
      <w:pPr>
        <w:ind w:left="1080" w:hanging="360"/>
      </w:pPr>
      <w:rPr>
        <w:sz w:val="24"/>
        <w:szCs w:val="24"/>
        <w:vertAlign w:val="baseline"/>
      </w:rPr>
    </w:lvl>
    <w:lvl w:ilvl="8">
      <w:start w:val="1"/>
      <w:numFmt w:val="decimal"/>
      <w:lvlText w:val="%9."/>
      <w:lvlJc w:val="left"/>
      <w:pPr>
        <w:ind w:left="1080" w:hanging="360"/>
      </w:pPr>
      <w:rPr>
        <w:sz w:val="24"/>
        <w:szCs w:val="24"/>
        <w:vertAlign w:val="baseline"/>
      </w:rPr>
    </w:lvl>
  </w:abstractNum>
  <w:abstractNum w:abstractNumId="52" w15:restartNumberingAfterBreak="0">
    <w:nsid w:val="7FB76565"/>
    <w:multiLevelType w:val="multilevel"/>
    <w:tmpl w:val="44609B9E"/>
    <w:lvl w:ilvl="0">
      <w:start w:val="1"/>
      <w:numFmt w:val="decimal"/>
      <w:lvlText w:val="%1."/>
      <w:lvlJc w:val="left"/>
      <w:pPr>
        <w:ind w:left="660" w:hanging="300"/>
      </w:pPr>
      <w:rPr>
        <w:sz w:val="24"/>
        <w:szCs w:val="24"/>
        <w:vertAlign w:val="baseline"/>
      </w:rPr>
    </w:lvl>
    <w:lvl w:ilvl="1">
      <w:start w:val="1"/>
      <w:numFmt w:val="lowerLetter"/>
      <w:lvlText w:val="%2."/>
      <w:lvlJc w:val="left"/>
      <w:pPr>
        <w:ind w:left="1440" w:hanging="360"/>
      </w:pPr>
      <w:rPr>
        <w:sz w:val="24"/>
        <w:szCs w:val="24"/>
        <w:vertAlign w:val="baseline"/>
      </w:rPr>
    </w:lvl>
    <w:lvl w:ilvl="2">
      <w:start w:val="1"/>
      <w:numFmt w:val="lowerRoman"/>
      <w:lvlText w:val="%3."/>
      <w:lvlJc w:val="left"/>
      <w:pPr>
        <w:ind w:left="2160" w:hanging="296"/>
      </w:pPr>
      <w:rPr>
        <w:sz w:val="24"/>
        <w:szCs w:val="24"/>
        <w:vertAlign w:val="baseline"/>
      </w:rPr>
    </w:lvl>
    <w:lvl w:ilvl="3">
      <w:start w:val="1"/>
      <w:numFmt w:val="decimal"/>
      <w:lvlText w:val="%4."/>
      <w:lvlJc w:val="left"/>
      <w:pPr>
        <w:ind w:left="2880" w:hanging="360"/>
      </w:pPr>
      <w:rPr>
        <w:sz w:val="24"/>
        <w:szCs w:val="24"/>
        <w:vertAlign w:val="baseline"/>
      </w:rPr>
    </w:lvl>
    <w:lvl w:ilvl="4">
      <w:start w:val="1"/>
      <w:numFmt w:val="lowerLetter"/>
      <w:lvlText w:val="%5."/>
      <w:lvlJc w:val="left"/>
      <w:pPr>
        <w:ind w:left="3600" w:hanging="360"/>
      </w:pPr>
      <w:rPr>
        <w:sz w:val="24"/>
        <w:szCs w:val="24"/>
        <w:vertAlign w:val="baseline"/>
      </w:rPr>
    </w:lvl>
    <w:lvl w:ilvl="5">
      <w:start w:val="1"/>
      <w:numFmt w:val="lowerRoman"/>
      <w:lvlText w:val="%6."/>
      <w:lvlJc w:val="left"/>
      <w:pPr>
        <w:ind w:left="4320" w:hanging="296"/>
      </w:pPr>
      <w:rPr>
        <w:sz w:val="24"/>
        <w:szCs w:val="24"/>
        <w:vertAlign w:val="baseline"/>
      </w:rPr>
    </w:lvl>
    <w:lvl w:ilvl="6">
      <w:start w:val="1"/>
      <w:numFmt w:val="decimal"/>
      <w:lvlText w:val="%7."/>
      <w:lvlJc w:val="left"/>
      <w:pPr>
        <w:ind w:left="5040" w:hanging="360"/>
      </w:pPr>
      <w:rPr>
        <w:sz w:val="24"/>
        <w:szCs w:val="24"/>
        <w:vertAlign w:val="baseline"/>
      </w:rPr>
    </w:lvl>
    <w:lvl w:ilvl="7">
      <w:start w:val="1"/>
      <w:numFmt w:val="lowerLetter"/>
      <w:lvlText w:val="%8."/>
      <w:lvlJc w:val="left"/>
      <w:pPr>
        <w:ind w:left="5760" w:hanging="360"/>
      </w:pPr>
      <w:rPr>
        <w:sz w:val="24"/>
        <w:szCs w:val="24"/>
        <w:vertAlign w:val="baseline"/>
      </w:rPr>
    </w:lvl>
    <w:lvl w:ilvl="8">
      <w:start w:val="1"/>
      <w:numFmt w:val="lowerRoman"/>
      <w:lvlText w:val="%9."/>
      <w:lvlJc w:val="left"/>
      <w:pPr>
        <w:ind w:left="6480" w:hanging="296"/>
      </w:pPr>
      <w:rPr>
        <w:sz w:val="24"/>
        <w:szCs w:val="24"/>
        <w:vertAlign w:val="baseline"/>
      </w:rPr>
    </w:lvl>
  </w:abstractNum>
  <w:abstractNum w:abstractNumId="53" w15:restartNumberingAfterBreak="0">
    <w:nsid w:val="7FC44D8B"/>
    <w:multiLevelType w:val="multilevel"/>
    <w:tmpl w:val="35E265DA"/>
    <w:lvl w:ilvl="0">
      <w:start w:val="1"/>
      <w:numFmt w:val="upperLetter"/>
      <w:lvlText w:val="%1."/>
      <w:lvlJc w:val="left"/>
      <w:pPr>
        <w:ind w:left="300" w:hanging="300"/>
      </w:pPr>
      <w:rPr>
        <w:sz w:val="24"/>
        <w:szCs w:val="24"/>
        <w:vertAlign w:val="baseline"/>
      </w:rPr>
    </w:lvl>
    <w:lvl w:ilvl="1">
      <w:start w:val="1"/>
      <w:numFmt w:val="upperLetter"/>
      <w:lvlText w:val="%1.%2."/>
      <w:lvlJc w:val="left"/>
      <w:pPr>
        <w:ind w:left="360" w:hanging="360"/>
      </w:pPr>
      <w:rPr>
        <w:sz w:val="24"/>
        <w:szCs w:val="24"/>
        <w:vertAlign w:val="baseline"/>
      </w:rPr>
    </w:lvl>
    <w:lvl w:ilvl="2">
      <w:start w:val="1"/>
      <w:numFmt w:val="upperLetter"/>
      <w:lvlText w:val="%3."/>
      <w:lvlJc w:val="left"/>
      <w:pPr>
        <w:ind w:left="360" w:hanging="360"/>
      </w:pPr>
      <w:rPr>
        <w:sz w:val="24"/>
        <w:szCs w:val="24"/>
        <w:vertAlign w:val="baseline"/>
      </w:rPr>
    </w:lvl>
    <w:lvl w:ilvl="3">
      <w:start w:val="1"/>
      <w:numFmt w:val="upperLetter"/>
      <w:lvlText w:val="%4."/>
      <w:lvlJc w:val="left"/>
      <w:pPr>
        <w:ind w:left="360" w:hanging="360"/>
      </w:pPr>
      <w:rPr>
        <w:sz w:val="24"/>
        <w:szCs w:val="24"/>
        <w:vertAlign w:val="baseline"/>
      </w:rPr>
    </w:lvl>
    <w:lvl w:ilvl="4">
      <w:start w:val="1"/>
      <w:numFmt w:val="upperLetter"/>
      <w:lvlText w:val="%5."/>
      <w:lvlJc w:val="left"/>
      <w:pPr>
        <w:ind w:left="360" w:hanging="360"/>
      </w:pPr>
      <w:rPr>
        <w:sz w:val="24"/>
        <w:szCs w:val="24"/>
        <w:vertAlign w:val="baseline"/>
      </w:rPr>
    </w:lvl>
    <w:lvl w:ilvl="5">
      <w:start w:val="1"/>
      <w:numFmt w:val="upperLetter"/>
      <w:lvlText w:val="%6."/>
      <w:lvlJc w:val="left"/>
      <w:pPr>
        <w:ind w:left="360" w:hanging="360"/>
      </w:pPr>
      <w:rPr>
        <w:sz w:val="24"/>
        <w:szCs w:val="24"/>
        <w:vertAlign w:val="baseline"/>
      </w:rPr>
    </w:lvl>
    <w:lvl w:ilvl="6">
      <w:start w:val="1"/>
      <w:numFmt w:val="upperLetter"/>
      <w:lvlText w:val="%7."/>
      <w:lvlJc w:val="left"/>
      <w:pPr>
        <w:ind w:left="360" w:hanging="360"/>
      </w:pPr>
      <w:rPr>
        <w:sz w:val="24"/>
        <w:szCs w:val="24"/>
        <w:vertAlign w:val="baseline"/>
      </w:rPr>
    </w:lvl>
    <w:lvl w:ilvl="7">
      <w:start w:val="1"/>
      <w:numFmt w:val="upperLetter"/>
      <w:lvlText w:val="%8."/>
      <w:lvlJc w:val="left"/>
      <w:pPr>
        <w:ind w:left="360" w:hanging="360"/>
      </w:pPr>
      <w:rPr>
        <w:sz w:val="24"/>
        <w:szCs w:val="24"/>
        <w:vertAlign w:val="baseline"/>
      </w:rPr>
    </w:lvl>
    <w:lvl w:ilvl="8">
      <w:start w:val="1"/>
      <w:numFmt w:val="upperLetter"/>
      <w:lvlText w:val="%9."/>
      <w:lvlJc w:val="left"/>
      <w:pPr>
        <w:ind w:left="360" w:hanging="360"/>
      </w:pPr>
      <w:rPr>
        <w:sz w:val="24"/>
        <w:szCs w:val="24"/>
        <w:vertAlign w:val="baseline"/>
      </w:rPr>
    </w:lvl>
  </w:abstractNum>
  <w:num w:numId="1">
    <w:abstractNumId w:val="2"/>
  </w:num>
  <w:num w:numId="2">
    <w:abstractNumId w:val="39"/>
  </w:num>
  <w:num w:numId="3">
    <w:abstractNumId w:val="36"/>
  </w:num>
  <w:num w:numId="4">
    <w:abstractNumId w:val="19"/>
  </w:num>
  <w:num w:numId="5">
    <w:abstractNumId w:val="35"/>
  </w:num>
  <w:num w:numId="6">
    <w:abstractNumId w:val="53"/>
  </w:num>
  <w:num w:numId="7">
    <w:abstractNumId w:val="43"/>
  </w:num>
  <w:num w:numId="8">
    <w:abstractNumId w:val="37"/>
  </w:num>
  <w:num w:numId="9">
    <w:abstractNumId w:val="49"/>
  </w:num>
  <w:num w:numId="10">
    <w:abstractNumId w:val="32"/>
  </w:num>
  <w:num w:numId="11">
    <w:abstractNumId w:val="14"/>
  </w:num>
  <w:num w:numId="12">
    <w:abstractNumId w:val="29"/>
  </w:num>
  <w:num w:numId="13">
    <w:abstractNumId w:val="1"/>
  </w:num>
  <w:num w:numId="14">
    <w:abstractNumId w:val="3"/>
  </w:num>
  <w:num w:numId="15">
    <w:abstractNumId w:val="18"/>
  </w:num>
  <w:num w:numId="16">
    <w:abstractNumId w:val="45"/>
  </w:num>
  <w:num w:numId="17">
    <w:abstractNumId w:val="52"/>
  </w:num>
  <w:num w:numId="18">
    <w:abstractNumId w:val="23"/>
  </w:num>
  <w:num w:numId="19">
    <w:abstractNumId w:val="4"/>
  </w:num>
  <w:num w:numId="20">
    <w:abstractNumId w:val="11"/>
  </w:num>
  <w:num w:numId="21">
    <w:abstractNumId w:val="46"/>
  </w:num>
  <w:num w:numId="22">
    <w:abstractNumId w:val="25"/>
  </w:num>
  <w:num w:numId="23">
    <w:abstractNumId w:val="16"/>
  </w:num>
  <w:num w:numId="24">
    <w:abstractNumId w:val="6"/>
  </w:num>
  <w:num w:numId="25">
    <w:abstractNumId w:val="50"/>
  </w:num>
  <w:num w:numId="26">
    <w:abstractNumId w:val="24"/>
  </w:num>
  <w:num w:numId="27">
    <w:abstractNumId w:val="28"/>
  </w:num>
  <w:num w:numId="28">
    <w:abstractNumId w:val="47"/>
  </w:num>
  <w:num w:numId="29">
    <w:abstractNumId w:val="41"/>
  </w:num>
  <w:num w:numId="30">
    <w:abstractNumId w:val="9"/>
  </w:num>
  <w:num w:numId="31">
    <w:abstractNumId w:val="42"/>
  </w:num>
  <w:num w:numId="32">
    <w:abstractNumId w:val="33"/>
  </w:num>
  <w:num w:numId="33">
    <w:abstractNumId w:val="40"/>
  </w:num>
  <w:num w:numId="34">
    <w:abstractNumId w:val="0"/>
  </w:num>
  <w:num w:numId="35">
    <w:abstractNumId w:val="51"/>
  </w:num>
  <w:num w:numId="36">
    <w:abstractNumId w:val="21"/>
  </w:num>
  <w:num w:numId="37">
    <w:abstractNumId w:val="34"/>
  </w:num>
  <w:num w:numId="38">
    <w:abstractNumId w:val="26"/>
  </w:num>
  <w:num w:numId="39">
    <w:abstractNumId w:val="20"/>
  </w:num>
  <w:num w:numId="40">
    <w:abstractNumId w:val="31"/>
  </w:num>
  <w:num w:numId="41">
    <w:abstractNumId w:val="22"/>
  </w:num>
  <w:num w:numId="42">
    <w:abstractNumId w:val="12"/>
  </w:num>
  <w:num w:numId="43">
    <w:abstractNumId w:val="5"/>
  </w:num>
  <w:num w:numId="44">
    <w:abstractNumId w:val="27"/>
  </w:num>
  <w:num w:numId="45">
    <w:abstractNumId w:val="10"/>
  </w:num>
  <w:num w:numId="46">
    <w:abstractNumId w:val="13"/>
  </w:num>
  <w:num w:numId="47">
    <w:abstractNumId w:val="30"/>
  </w:num>
  <w:num w:numId="48">
    <w:abstractNumId w:val="38"/>
  </w:num>
  <w:num w:numId="49">
    <w:abstractNumId w:val="15"/>
  </w:num>
  <w:num w:numId="50">
    <w:abstractNumId w:val="8"/>
  </w:num>
  <w:num w:numId="51">
    <w:abstractNumId w:val="44"/>
  </w:num>
  <w:num w:numId="52">
    <w:abstractNumId w:val="17"/>
  </w:num>
  <w:num w:numId="53">
    <w:abstractNumId w:val="7"/>
  </w:num>
  <w:num w:numId="54">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5CA"/>
    <w:rsid w:val="000C4269"/>
    <w:rsid w:val="004E6874"/>
    <w:rsid w:val="004E775B"/>
    <w:rsid w:val="00595D7B"/>
    <w:rsid w:val="00983500"/>
    <w:rsid w:val="00D405CA"/>
    <w:rsid w:val="00E3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FB39"/>
  <w15:docId w15:val="{18DCA1CA-7A44-C042-99AB-79924E421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pBdr>
        <w:top w:val="nil"/>
        <w:left w:val="nil"/>
        <w:bottom w:val="nil"/>
        <w:right w:val="nil"/>
        <w:between w:val="nil"/>
      </w:pBdr>
      <w:outlineLvl w:val="1"/>
    </w:pPr>
    <w:rPr>
      <w:rFonts w:ascii="Times" w:eastAsia="Times" w:hAnsi="Times" w:cs="Times"/>
      <w:b/>
      <w:color w:val="000000"/>
    </w:rPr>
  </w:style>
  <w:style w:type="paragraph" w:styleId="Heading3">
    <w:name w:val="heading 3"/>
    <w:basedOn w:val="Normal"/>
    <w:next w:val="Normal"/>
    <w:uiPriority w:val="9"/>
    <w:unhideWhenUsed/>
    <w:qFormat/>
    <w:pPr>
      <w:keepNext/>
      <w:pBdr>
        <w:top w:val="nil"/>
        <w:left w:val="nil"/>
        <w:bottom w:val="nil"/>
        <w:right w:val="nil"/>
        <w:between w:val="nil"/>
      </w:pBdr>
      <w:jc w:val="center"/>
      <w:outlineLvl w:val="2"/>
    </w:pPr>
    <w:rPr>
      <w:rFonts w:ascii="Times" w:eastAsia="Times" w:hAnsi="Times" w:cs="Times"/>
      <w:b/>
      <w:color w:val="00000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32A9F"/>
    <w:pPr>
      <w:tabs>
        <w:tab w:val="center" w:pos="4680"/>
        <w:tab w:val="right" w:pos="9360"/>
      </w:tabs>
    </w:pPr>
  </w:style>
  <w:style w:type="character" w:customStyle="1" w:styleId="HeaderChar">
    <w:name w:val="Header Char"/>
    <w:basedOn w:val="DefaultParagraphFont"/>
    <w:link w:val="Header"/>
    <w:uiPriority w:val="99"/>
    <w:rsid w:val="00E32A9F"/>
  </w:style>
  <w:style w:type="paragraph" w:styleId="Footer">
    <w:name w:val="footer"/>
    <w:basedOn w:val="Normal"/>
    <w:link w:val="FooterChar"/>
    <w:uiPriority w:val="99"/>
    <w:unhideWhenUsed/>
    <w:rsid w:val="00E32A9F"/>
    <w:pPr>
      <w:tabs>
        <w:tab w:val="center" w:pos="4680"/>
        <w:tab w:val="right" w:pos="9360"/>
      </w:tabs>
    </w:pPr>
  </w:style>
  <w:style w:type="character" w:customStyle="1" w:styleId="FooterChar">
    <w:name w:val="Footer Char"/>
    <w:basedOn w:val="DefaultParagraphFont"/>
    <w:link w:val="Footer"/>
    <w:uiPriority w:val="99"/>
    <w:rsid w:val="00E32A9F"/>
  </w:style>
  <w:style w:type="paragraph" w:styleId="ListParagraph">
    <w:name w:val="List Paragraph"/>
    <w:basedOn w:val="Normal"/>
    <w:uiPriority w:val="34"/>
    <w:qFormat/>
    <w:rsid w:val="00595D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6626</Words>
  <Characters>37774</Characters>
  <Application>Microsoft Office Word</Application>
  <DocSecurity>4</DocSecurity>
  <Lines>314</Lines>
  <Paragraphs>88</Paragraphs>
  <ScaleCrop>false</ScaleCrop>
  <Company/>
  <LinksUpToDate>false</LinksUpToDate>
  <CharactersWithSpaces>44312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Thomes</dc:creator>
  <cp:lastModifiedBy>Evan Thomes</cp:lastModifiedBy>
  <cp:revision>2</cp:revision>
  <dcterms:created xsi:type="dcterms:W3CDTF">2020-08-27T22:51:00Z</dcterms:created>
  <dcterms:modified xsi:type="dcterms:W3CDTF">2020-08-27T22:51:00Z</dcterms:modified>
</cp:coreProperties>
</file>