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jc w:val="center"/>
        <w:rPr>
          <w:rFonts w:ascii="Times" w:cs="Times" w:eastAsia="Times" w:hAnsi="Times"/>
          <w:b w:val="1"/>
          <w:color w:val="000000"/>
          <w:sz w:val="32"/>
          <w:szCs w:val="32"/>
        </w:rPr>
      </w:pPr>
      <w:r w:rsidDel="00000000" w:rsidR="00000000" w:rsidRPr="00000000">
        <w:rPr>
          <w:rFonts w:ascii="Times" w:cs="Times" w:eastAsia="Times" w:hAnsi="Times"/>
          <w:b w:val="1"/>
          <w:sz w:val="32"/>
          <w:szCs w:val="32"/>
          <w:rtl w:val="0"/>
        </w:rPr>
        <w:t xml:space="preserve">`</w:t>
      </w:r>
      <w:r w:rsidDel="00000000" w:rsidR="00000000" w:rsidRPr="00000000">
        <w:rPr>
          <w:rFonts w:ascii="Times" w:cs="Times" w:eastAsia="Times" w:hAnsi="Times"/>
          <w:b w:val="1"/>
          <w:color w:val="000000"/>
          <w:sz w:val="32"/>
          <w:szCs w:val="32"/>
          <w:rtl w:val="0"/>
        </w:rPr>
        <w:t xml:space="preserve">Sigma Chi Fraternity</w:t>
      </w:r>
    </w:p>
    <w:p w:rsidR="00000000" w:rsidDel="00000000" w:rsidP="00000000" w:rsidRDefault="00000000" w:rsidRPr="00000000" w14:paraId="00000002">
      <w:pPr>
        <w:pStyle w:val="Heading3"/>
        <w:rPr>
          <w:sz w:val="32"/>
          <w:szCs w:val="32"/>
        </w:rPr>
      </w:pPr>
      <w:r w:rsidDel="00000000" w:rsidR="00000000" w:rsidRPr="00000000">
        <w:rPr>
          <w:sz w:val="32"/>
          <w:szCs w:val="32"/>
          <w:rtl w:val="0"/>
        </w:rPr>
        <w:t xml:space="preserve">Iota Nu Chapter</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Times" w:cs="Times" w:eastAsia="Times" w:hAnsi="Times"/>
          <w:b w:val="1"/>
          <w:color w:val="000000"/>
          <w:sz w:val="32"/>
          <w:szCs w:val="32"/>
        </w:rPr>
      </w:pPr>
      <w:r w:rsidDel="00000000" w:rsidR="00000000" w:rsidRPr="00000000">
        <w:rPr>
          <w:rFonts w:ascii="Times" w:cs="Times" w:eastAsia="Times" w:hAnsi="Times"/>
          <w:b w:val="1"/>
          <w:color w:val="000000"/>
          <w:sz w:val="32"/>
          <w:szCs w:val="32"/>
          <w:rtl w:val="0"/>
        </w:rPr>
        <w:t xml:space="preserve">Furman University</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Times" w:cs="Times" w:eastAsia="Times" w:hAnsi="Times"/>
          <w:b w:val="1"/>
          <w:color w:val="000000"/>
          <w:sz w:val="32"/>
          <w:szCs w:val="32"/>
        </w:rPr>
      </w:pPr>
      <w:r w:rsidDel="00000000" w:rsidR="00000000" w:rsidRPr="00000000">
        <w:rPr>
          <w:rFonts w:ascii="Times" w:cs="Times" w:eastAsia="Times" w:hAnsi="Times"/>
          <w:b w:val="1"/>
          <w:color w:val="000000"/>
          <w:sz w:val="32"/>
          <w:szCs w:val="32"/>
          <w:rtl w:val="0"/>
        </w:rPr>
        <w:t xml:space="preserve">Bylaws</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rFonts w:ascii="Times" w:cs="Times" w:eastAsia="Times" w:hAnsi="Times"/>
          <w:b w:val="1"/>
          <w:color w:val="000000"/>
          <w:sz w:val="32"/>
          <w:szCs w:val="32"/>
        </w:rPr>
      </w:pPr>
      <w:r w:rsidDel="00000000" w:rsidR="00000000" w:rsidRPr="00000000">
        <w:rPr>
          <w:rFonts w:ascii="Times" w:cs="Times" w:eastAsia="Times" w:hAnsi="Times"/>
          <w:b w:val="1"/>
          <w:color w:val="000000"/>
          <w:rtl w:val="0"/>
        </w:rPr>
        <w:t xml:space="preserve">As Revised </w:t>
      </w:r>
      <w:r w:rsidDel="00000000" w:rsidR="00000000" w:rsidRPr="00000000">
        <w:rPr>
          <w:rFonts w:ascii="Times" w:cs="Times" w:eastAsia="Times" w:hAnsi="Times"/>
          <w:b w:val="1"/>
          <w:rtl w:val="0"/>
        </w:rPr>
        <w:t xml:space="preserve">January 12 2022</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007">
      <w:pPr>
        <w:pStyle w:val="Heading2"/>
        <w:jc w:val="center"/>
        <w:rPr>
          <w:sz w:val="28"/>
          <w:szCs w:val="28"/>
        </w:rPr>
      </w:pPr>
      <w:r w:rsidDel="00000000" w:rsidR="00000000" w:rsidRPr="00000000">
        <w:rPr>
          <w:sz w:val="28"/>
          <w:szCs w:val="28"/>
          <w:rtl w:val="0"/>
        </w:rPr>
        <w:t xml:space="preserve">Preamble</w:t>
      </w:r>
    </w:p>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Dedicating ourselves to the principles of service, leadership, and scholarship, as individuals and as a group, and believing that where there is law there is liberty, we the brothers of the Iota Nu Chapter of the Sigma Chi Fraternity, located at Furman University, in order to attain a more perfect fraternal ideal, do establish these Bylaws for the government of this organization and do solemnly promise to obey them. It must be understood that the constitution and statutes of the Sigma Chi Fraternity shall be supreme.  </w:t>
      </w:r>
    </w:p>
    <w:p w:rsidR="00000000" w:rsidDel="00000000" w:rsidP="00000000" w:rsidRDefault="00000000" w:rsidRPr="00000000" w14:paraId="000000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A">
      <w:pPr>
        <w:pStyle w:val="Heading2"/>
        <w:jc w:val="center"/>
        <w:rPr>
          <w:sz w:val="28"/>
          <w:szCs w:val="28"/>
        </w:rPr>
      </w:pPr>
      <w:r w:rsidDel="00000000" w:rsidR="00000000" w:rsidRPr="00000000">
        <w:rPr>
          <w:sz w:val="28"/>
          <w:szCs w:val="28"/>
          <w:rtl w:val="0"/>
        </w:rPr>
        <w:t xml:space="preserve">Article I: Name</w:t>
      </w:r>
    </w:p>
    <w:p w:rsidR="00000000" w:rsidDel="00000000" w:rsidP="00000000" w:rsidRDefault="00000000" w:rsidRPr="00000000" w14:paraId="0000000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name of this Brotherhood shall be the Iota Nu Chapter of the Sigma Chi Fraternity.</w:t>
      </w:r>
    </w:p>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D">
      <w:pPr>
        <w:pStyle w:val="Heading2"/>
        <w:jc w:val="center"/>
        <w:rPr>
          <w:sz w:val="28"/>
          <w:szCs w:val="28"/>
        </w:rPr>
      </w:pPr>
      <w:r w:rsidDel="00000000" w:rsidR="00000000" w:rsidRPr="00000000">
        <w:rPr>
          <w:sz w:val="28"/>
          <w:szCs w:val="28"/>
          <w:rtl w:val="0"/>
        </w:rPr>
        <w:t xml:space="preserve">Article II: Purpose</w:t>
      </w:r>
    </w:p>
    <w:p w:rsidR="00000000" w:rsidDel="00000000" w:rsidP="00000000" w:rsidRDefault="00000000" w:rsidRPr="00000000" w14:paraId="0000000E">
      <w:pPr>
        <w:keepNext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purpose of the Iota Nu Chapter of the Sigma Chi Fraternity shall be to:</w:t>
      </w:r>
    </w:p>
    <w:p w:rsidR="00000000" w:rsidDel="00000000" w:rsidP="00000000" w:rsidRDefault="00000000" w:rsidRPr="00000000" w14:paraId="0000000F">
      <w:pPr>
        <w:numPr>
          <w:ilvl w:val="0"/>
          <w:numId w:val="31"/>
        </w:numPr>
        <w:pBdr>
          <w:top w:space="0" w:sz="0" w:val="nil"/>
          <w:left w:space="0" w:sz="0" w:val="nil"/>
          <w:bottom w:space="0" w:sz="0" w:val="nil"/>
          <w:right w:space="0" w:sz="0" w:val="nil"/>
          <w:between w:space="0" w:sz="0" w:val="nil"/>
        </w:pBdr>
        <w:tabs>
          <w:tab w:val="left" w:pos="1020"/>
          <w:tab w:val="left" w:pos="1080"/>
        </w:tabs>
        <w:ind w:left="970" w:hanging="250"/>
        <w:rPr>
          <w:color w:val="000000"/>
        </w:rPr>
      </w:pPr>
      <w:r w:rsidDel="00000000" w:rsidR="00000000" w:rsidRPr="00000000">
        <w:rPr>
          <w:color w:val="000000"/>
          <w:rtl w:val="0"/>
        </w:rPr>
        <w:t xml:space="preserve">Cultivate and maintain the high ideals of friendship, justice, and learning;</w:t>
      </w:r>
    </w:p>
    <w:p w:rsidR="00000000" w:rsidDel="00000000" w:rsidP="00000000" w:rsidRDefault="00000000" w:rsidRPr="00000000" w14:paraId="00000010">
      <w:pPr>
        <w:numPr>
          <w:ilvl w:val="0"/>
          <w:numId w:val="31"/>
        </w:numPr>
        <w:pBdr>
          <w:top w:space="0" w:sz="0" w:val="nil"/>
          <w:left w:space="0" w:sz="0" w:val="nil"/>
          <w:bottom w:space="0" w:sz="0" w:val="nil"/>
          <w:right w:space="0" w:sz="0" w:val="nil"/>
          <w:between w:space="0" w:sz="0" w:val="nil"/>
        </w:pBdr>
        <w:tabs>
          <w:tab w:val="left" w:pos="1020"/>
          <w:tab w:val="left" w:pos="1080"/>
        </w:tabs>
        <w:ind w:left="970" w:hanging="250"/>
        <w:rPr>
          <w:color w:val="000000"/>
        </w:rPr>
      </w:pPr>
      <w:r w:rsidDel="00000000" w:rsidR="00000000" w:rsidRPr="00000000">
        <w:rPr>
          <w:color w:val="000000"/>
          <w:rtl w:val="0"/>
        </w:rPr>
        <w:t xml:space="preserve">Foster and preserve high academic standards;</w:t>
      </w:r>
    </w:p>
    <w:p w:rsidR="00000000" w:rsidDel="00000000" w:rsidP="00000000" w:rsidRDefault="00000000" w:rsidRPr="00000000" w14:paraId="00000011">
      <w:pPr>
        <w:numPr>
          <w:ilvl w:val="0"/>
          <w:numId w:val="31"/>
        </w:numPr>
        <w:pBdr>
          <w:top w:space="0" w:sz="0" w:val="nil"/>
          <w:left w:space="0" w:sz="0" w:val="nil"/>
          <w:bottom w:space="0" w:sz="0" w:val="nil"/>
          <w:right w:space="0" w:sz="0" w:val="nil"/>
          <w:between w:space="0" w:sz="0" w:val="nil"/>
        </w:pBdr>
        <w:tabs>
          <w:tab w:val="left" w:pos="1020"/>
          <w:tab w:val="left" w:pos="1080"/>
        </w:tabs>
        <w:ind w:left="970" w:hanging="250"/>
        <w:rPr>
          <w:color w:val="000000"/>
        </w:rPr>
      </w:pPr>
      <w:r w:rsidDel="00000000" w:rsidR="00000000" w:rsidRPr="00000000">
        <w:rPr>
          <w:color w:val="000000"/>
          <w:rtl w:val="0"/>
        </w:rPr>
        <w:t xml:space="preserve">Train the undergraduate in leadership responsibility and instill the idea of good citizenship;</w:t>
      </w:r>
    </w:p>
    <w:p w:rsidR="00000000" w:rsidDel="00000000" w:rsidP="00000000" w:rsidRDefault="00000000" w:rsidRPr="00000000" w14:paraId="00000012">
      <w:pPr>
        <w:numPr>
          <w:ilvl w:val="0"/>
          <w:numId w:val="31"/>
        </w:numPr>
        <w:pBdr>
          <w:top w:space="0" w:sz="0" w:val="nil"/>
          <w:left w:space="0" w:sz="0" w:val="nil"/>
          <w:bottom w:space="0" w:sz="0" w:val="nil"/>
          <w:right w:space="0" w:sz="0" w:val="nil"/>
          <w:between w:space="0" w:sz="0" w:val="nil"/>
        </w:pBdr>
        <w:tabs>
          <w:tab w:val="left" w:pos="1020"/>
          <w:tab w:val="left" w:pos="1080"/>
        </w:tabs>
        <w:ind w:left="970" w:hanging="250"/>
        <w:rPr>
          <w:color w:val="000000"/>
        </w:rPr>
      </w:pPr>
      <w:r w:rsidDel="00000000" w:rsidR="00000000" w:rsidRPr="00000000">
        <w:rPr>
          <w:color w:val="000000"/>
          <w:rtl w:val="0"/>
        </w:rPr>
        <w:t xml:space="preserve">Stimulate participation in University programs and develop close cooperation between Sigma Chi brothers and University officials, faculty, and other student organizations;</w:t>
      </w:r>
    </w:p>
    <w:p w:rsidR="00000000" w:rsidDel="00000000" w:rsidP="00000000" w:rsidRDefault="00000000" w:rsidRPr="00000000" w14:paraId="00000013">
      <w:pPr>
        <w:numPr>
          <w:ilvl w:val="0"/>
          <w:numId w:val="31"/>
        </w:numPr>
        <w:pBdr>
          <w:top w:space="0" w:sz="0" w:val="nil"/>
          <w:left w:space="0" w:sz="0" w:val="nil"/>
          <w:bottom w:space="0" w:sz="0" w:val="nil"/>
          <w:right w:space="0" w:sz="0" w:val="nil"/>
          <w:between w:space="0" w:sz="0" w:val="nil"/>
        </w:pBdr>
        <w:tabs>
          <w:tab w:val="left" w:pos="1020"/>
          <w:tab w:val="left" w:pos="1080"/>
        </w:tabs>
        <w:ind w:left="970" w:hanging="250"/>
        <w:rPr>
          <w:color w:val="000000"/>
        </w:rPr>
      </w:pPr>
      <w:r w:rsidDel="00000000" w:rsidR="00000000" w:rsidRPr="00000000">
        <w:rPr>
          <w:color w:val="000000"/>
          <w:rtl w:val="0"/>
        </w:rPr>
        <w:t xml:space="preserve">And provide the helping hand of brotherhood for the achievement of purposeful living, both as undergraduates and alumni.</w:t>
      </w:r>
    </w:p>
    <w:p w:rsidR="00000000" w:rsidDel="00000000" w:rsidP="00000000" w:rsidRDefault="00000000" w:rsidRPr="00000000" w14:paraId="00000014">
      <w:pPr>
        <w:keepNext w:val="1"/>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015">
      <w:pPr>
        <w:keepNext w:val="1"/>
        <w:pBdr>
          <w:top w:space="0" w:sz="0" w:val="nil"/>
          <w:left w:space="0" w:sz="0" w:val="nil"/>
          <w:bottom w:space="0" w:sz="0" w:val="nil"/>
          <w:right w:space="0" w:sz="0" w:val="nil"/>
          <w:between w:space="0" w:sz="0" w:val="nil"/>
        </w:pBdr>
        <w:jc w:val="center"/>
        <w:rPr>
          <w:rFonts w:ascii="Times" w:cs="Times" w:eastAsia="Times" w:hAnsi="Times"/>
          <w:b w:val="1"/>
          <w:color w:val="000000"/>
          <w:sz w:val="28"/>
          <w:szCs w:val="28"/>
        </w:rPr>
      </w:pPr>
      <w:r w:rsidDel="00000000" w:rsidR="00000000" w:rsidRPr="00000000">
        <w:rPr>
          <w:rFonts w:ascii="Times" w:cs="Times" w:eastAsia="Times" w:hAnsi="Times"/>
          <w:b w:val="1"/>
          <w:color w:val="000000"/>
          <w:sz w:val="28"/>
          <w:szCs w:val="28"/>
          <w:rtl w:val="0"/>
        </w:rPr>
        <w:t xml:space="preserve">Article III: Membership</w:t>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Times" w:cs="Times" w:eastAsia="Times" w:hAnsi="Times"/>
          <w:b w:val="1"/>
          <w:color w:val="000000"/>
          <w:sz w:val="28"/>
          <w:szCs w:val="28"/>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Section I: Eligibility for Pledgeship</w:t>
      </w:r>
    </w:p>
    <w:p w:rsidR="00000000" w:rsidDel="00000000" w:rsidP="00000000" w:rsidRDefault="00000000" w:rsidRPr="00000000" w14:paraId="00000018">
      <w:pPr>
        <w:numPr>
          <w:ilvl w:val="0"/>
          <w:numId w:val="21"/>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No person shall be pledged to membership in the Iota Nu Chapter of the Sigma Chi Fraternity unless he meets the following requirements:</w:t>
      </w:r>
    </w:p>
    <w:p w:rsidR="00000000" w:rsidDel="00000000" w:rsidP="00000000" w:rsidRDefault="00000000" w:rsidRPr="00000000" w14:paraId="00000019">
      <w:pPr>
        <w:numPr>
          <w:ilvl w:val="0"/>
          <w:numId w:val="41"/>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Be a bona fide male student in good academic standing, not enrolled for the sole purpose of establishing membership eligibility, at Furman University.</w:t>
      </w:r>
    </w:p>
    <w:p w:rsidR="00000000" w:rsidDel="00000000" w:rsidP="00000000" w:rsidRDefault="00000000" w:rsidRPr="00000000" w14:paraId="0000001A">
      <w:pPr>
        <w:numPr>
          <w:ilvl w:val="0"/>
          <w:numId w:val="41"/>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Have at least a 2.5 (on a 4.0 scale) cumulative grade point average for courses taken at Furman University.</w:t>
      </w:r>
    </w:p>
    <w:p w:rsidR="00000000" w:rsidDel="00000000" w:rsidP="00000000" w:rsidRDefault="00000000" w:rsidRPr="00000000" w14:paraId="0000001B">
      <w:pPr>
        <w:numPr>
          <w:ilvl w:val="0"/>
          <w:numId w:val="41"/>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Not a member of any other fraternity of like character.</w:t>
      </w:r>
    </w:p>
    <w:p w:rsidR="00000000" w:rsidDel="00000000" w:rsidP="00000000" w:rsidRDefault="00000000" w:rsidRPr="00000000" w14:paraId="0000001C">
      <w:pPr>
        <w:numPr>
          <w:ilvl w:val="0"/>
          <w:numId w:val="41"/>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Be judged to meet the standards of membership set forth by Isaac M. Jordan, namely, that no man shall be admitted to membership who is not believed to be a man of good character, a student of fair ability, with ambitious purposes, a congenial disposition, possessed of good morals, having a high sense of honor and a deep sense of personal responsibility.</w:t>
      </w:r>
    </w:p>
    <w:p w:rsidR="00000000" w:rsidDel="00000000" w:rsidP="00000000" w:rsidRDefault="00000000" w:rsidRPr="00000000" w14:paraId="0000001D">
      <w:pPr>
        <w:numPr>
          <w:ilvl w:val="0"/>
          <w:numId w:val="41"/>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And, meet all other requirements established by the Interfraternity Council of Furman University.</w:t>
      </w:r>
    </w:p>
    <w:p w:rsidR="00000000" w:rsidDel="00000000" w:rsidP="00000000" w:rsidRDefault="00000000" w:rsidRPr="00000000" w14:paraId="0000001E">
      <w:pPr>
        <w:numPr>
          <w:ilvl w:val="0"/>
          <w:numId w:val="21"/>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No person shall be pledged to the membership of the Iota Nu Chapter except by at least a 90% affirmative vote of the brothers present and eligible to vote at a regular or bid meeting of the Chapter.</w:t>
      </w:r>
    </w:p>
    <w:p w:rsidR="00000000" w:rsidDel="00000000" w:rsidP="00000000" w:rsidRDefault="00000000" w:rsidRPr="00000000" w14:paraId="0000001F">
      <w:pPr>
        <w:numPr>
          <w:ilvl w:val="0"/>
          <w:numId w:val="21"/>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No more than two ballots shall be held on any candidate for pledging in a singular regular or bid meeting of the Chapter.</w:t>
      </w:r>
    </w:p>
    <w:p w:rsidR="00000000" w:rsidDel="00000000" w:rsidP="00000000" w:rsidRDefault="00000000" w:rsidRPr="00000000" w14:paraId="00000020">
      <w:pPr>
        <w:numPr>
          <w:ilvl w:val="0"/>
          <w:numId w:val="21"/>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In order for a candidate to be voted on for a second ballot, he must have received at least a 75% affirmative vote on the first ballot.</w:t>
      </w:r>
    </w:p>
    <w:p w:rsidR="00000000" w:rsidDel="00000000" w:rsidP="00000000" w:rsidRDefault="00000000" w:rsidRPr="00000000" w14:paraId="00000021">
      <w:pPr>
        <w:numPr>
          <w:ilvl w:val="0"/>
          <w:numId w:val="21"/>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 candidate can only be voted on at three (3) regular or bid meetings of the Chapter.</w:t>
      </w:r>
    </w:p>
    <w:p w:rsidR="00000000" w:rsidDel="00000000" w:rsidP="00000000" w:rsidRDefault="00000000" w:rsidRPr="00000000" w14:paraId="00000022">
      <w:pPr>
        <w:numPr>
          <w:ilvl w:val="0"/>
          <w:numId w:val="21"/>
        </w:numPr>
        <w:pBdr>
          <w:top w:color="000000" w:space="0" w:sz="0" w:val="none"/>
          <w:left w:color="000000" w:space="0" w:sz="0" w:val="none"/>
          <w:bottom w:color="000000" w:space="0" w:sz="0" w:val="none"/>
          <w:right w:color="000000" w:space="0" w:sz="0" w:val="none"/>
          <w:between w:color="000000" w:space="0" w:sz="0" w:val="none"/>
        </w:pBdr>
        <w:ind w:left="300" w:hanging="300"/>
        <w:rPr>
          <w:color w:val="000000"/>
        </w:rPr>
      </w:pPr>
      <w:r w:rsidDel="00000000" w:rsidR="00000000" w:rsidRPr="00000000">
        <w:rPr>
          <w:color w:val="000000"/>
          <w:highlight w:val="white"/>
          <w:rtl w:val="0"/>
        </w:rPr>
        <w:t xml:space="preserve">Only bids for membership accepted on IFC bid day are considered valid to begin the pledging process, unless otherwise determined by head table.</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Section 2: Pledging</w:t>
      </w:r>
    </w:p>
    <w:p w:rsidR="00000000" w:rsidDel="00000000" w:rsidP="00000000" w:rsidRDefault="00000000" w:rsidRPr="00000000" w14:paraId="00000025">
      <w:pPr>
        <w:numPr>
          <w:ilvl w:val="0"/>
          <w:numId w:val="40"/>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Every pledge shall meet all financial requirements as prescribed by the Magister for the use and the benefit of the General Fraternity and/or the Chapter by that pledge’s final week of pledgeship. Exceptions can be made under special circumstances at the Quaestor’s discretion.</w:t>
      </w:r>
    </w:p>
    <w:p w:rsidR="00000000" w:rsidDel="00000000" w:rsidP="00000000" w:rsidRDefault="00000000" w:rsidRPr="00000000" w14:paraId="00000026">
      <w:pPr>
        <w:numPr>
          <w:ilvl w:val="0"/>
          <w:numId w:val="40"/>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Pledges shall be required to attend a study hall and maintain a minimal amount of study hours as directed by the Scholarship Chairman.</w:t>
      </w:r>
    </w:p>
    <w:p w:rsidR="00000000" w:rsidDel="00000000" w:rsidP="00000000" w:rsidRDefault="00000000" w:rsidRPr="00000000" w14:paraId="00000027">
      <w:pPr>
        <w:numPr>
          <w:ilvl w:val="0"/>
          <w:numId w:val="40"/>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All pledges must fulfill all requirements necessary to successfully finish pledging as stated by the Magister. In the event a pledge does not complete all necessary requirements, he will not be invited to attend the final week of pledge meetings and subsequently denied initiation.</w:t>
      </w:r>
    </w:p>
    <w:p w:rsidR="00000000" w:rsidDel="00000000" w:rsidP="00000000" w:rsidRDefault="00000000" w:rsidRPr="00000000" w14:paraId="00000028">
      <w:pPr>
        <w:numPr>
          <w:ilvl w:val="0"/>
          <w:numId w:val="40"/>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i w:val="1"/>
          <w:color w:val="000000"/>
          <w:rtl w:val="0"/>
        </w:rPr>
        <w:t xml:space="preserve">Blackball Voting</w:t>
      </w:r>
      <w:r w:rsidDel="00000000" w:rsidR="00000000" w:rsidRPr="00000000">
        <w:rPr>
          <w:color w:val="000000"/>
          <w:rtl w:val="0"/>
        </w:rPr>
        <w:t xml:space="preserve">: In the event a pledge is brought up for a blackball vote as is hereinafter prescribed, the pledge will be notified immediately by the Magister and the pledge’s big brother. There will be a one-week period during which the pledge and his big brother will work together with the brotherhood to correct any problems that may have caused the pledge’s name to be brought up. At the end of the one-week period at the next Chapter meeting, a brotherhood vote will be taken, in which the pledge must receive less than a 20% affirmative blackball vote to continue pledging.</w:t>
      </w:r>
    </w:p>
    <w:p w:rsidR="00000000" w:rsidDel="00000000" w:rsidP="00000000" w:rsidRDefault="00000000" w:rsidRPr="00000000" w14:paraId="00000029">
      <w:pPr>
        <w:numPr>
          <w:ilvl w:val="0"/>
          <w:numId w:val="50"/>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The only way to officially nominate a pledge for a blackball vote and to thereby initiate the blackball process as prescribed in the bylaws is for one brother to nominate the pledge during the questions portion of a Chapter meeting. His nomination must be seconded by another brother qualified to vote in attendance of the meeting.</w:t>
      </w:r>
    </w:p>
    <w:p w:rsidR="00000000" w:rsidDel="00000000" w:rsidP="00000000" w:rsidRDefault="00000000" w:rsidRPr="00000000" w14:paraId="0000002A">
      <w:pPr>
        <w:numPr>
          <w:ilvl w:val="0"/>
          <w:numId w:val="40"/>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i w:val="1"/>
          <w:color w:val="000000"/>
          <w:rtl w:val="0"/>
        </w:rPr>
        <w:t xml:space="preserve">Holdover Pledge Status</w:t>
      </w:r>
      <w:r w:rsidDel="00000000" w:rsidR="00000000" w:rsidRPr="00000000">
        <w:rPr>
          <w:color w:val="000000"/>
          <w:rtl w:val="0"/>
        </w:rPr>
        <w:t xml:space="preserve">:  The brotherhood may at any time vote to postpone the Initiation date of any individual pledge by a 90% affirmative vote. Such a pledge will be given holdover pledge status. Also, any pledge that has fulfilled all of the requirements of pledging but is academically ineligible for Initiation will be given holdover pledge status.</w:t>
      </w:r>
    </w:p>
    <w:p w:rsidR="00000000" w:rsidDel="00000000" w:rsidP="00000000" w:rsidRDefault="00000000" w:rsidRPr="00000000" w14:paraId="0000002B">
      <w:pPr>
        <w:numPr>
          <w:ilvl w:val="0"/>
          <w:numId w:val="50"/>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A holdover pledge shall be required to continue to fulfill all aspects of pledging until initiated. These aspects include, but are not limited to, wearing the pledge pin during formal pledge periods and attending pledge meetings.</w:t>
      </w:r>
    </w:p>
    <w:p w:rsidR="00000000" w:rsidDel="00000000" w:rsidP="00000000" w:rsidRDefault="00000000" w:rsidRPr="00000000" w14:paraId="0000002C">
      <w:pPr>
        <w:numPr>
          <w:ilvl w:val="0"/>
          <w:numId w:val="50"/>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An 85% affirmative vote is needed for a holdover pledge to continue seeking membership.</w:t>
      </w:r>
    </w:p>
    <w:p w:rsidR="00000000" w:rsidDel="00000000" w:rsidP="00000000" w:rsidRDefault="00000000" w:rsidRPr="00000000" w14:paraId="0000002D">
      <w:pPr>
        <w:numPr>
          <w:ilvl w:val="0"/>
          <w:numId w:val="40"/>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Throughout the pledge period, the brotherhood has the option to hold</w:t>
      </w:r>
      <w:r w:rsidDel="00000000" w:rsidR="00000000" w:rsidRPr="00000000">
        <w:rPr>
          <w:b w:val="1"/>
          <w:color w:val="000000"/>
          <w:rtl w:val="0"/>
        </w:rPr>
        <w:t xml:space="preserve"> </w:t>
      </w:r>
      <w:r w:rsidDel="00000000" w:rsidR="00000000" w:rsidRPr="00000000">
        <w:rPr>
          <w:color w:val="000000"/>
          <w:rtl w:val="0"/>
        </w:rPr>
        <w:t xml:space="preserve">two (2) status votes to determine the standing of each pledge. These black ball votes will be held in the middle of the duration of the pledge period (“Interim status Vote”) and one (1) week prior to the final week of pledgeship (“Final status Vote”) respectively. These status votes are not subjected to normal blackball vote procedures explained in section 2 d. An 80% brother affirmative vote needed to continue pledging. Holdover pledges are subject to status meetings. </w:t>
      </w:r>
    </w:p>
    <w:p w:rsidR="00000000" w:rsidDel="00000000" w:rsidP="00000000" w:rsidRDefault="00000000" w:rsidRPr="00000000" w14:paraId="0000002E">
      <w:pPr>
        <w:numPr>
          <w:ilvl w:val="0"/>
          <w:numId w:val="40"/>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 brother is not eligible for a little brother unless he has made his big brother a paddle. </w:t>
      </w:r>
    </w:p>
    <w:p w:rsidR="00000000" w:rsidDel="00000000" w:rsidP="00000000" w:rsidRDefault="00000000" w:rsidRPr="00000000" w14:paraId="000000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3: Initiation</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tabs>
          <w:tab w:val="left" w:pos="300"/>
          <w:tab w:val="left" w:pos="360"/>
        </w:tabs>
        <w:ind w:left="250" w:hanging="250"/>
        <w:rPr/>
      </w:pPr>
      <w:r w:rsidDel="00000000" w:rsidR="00000000" w:rsidRPr="00000000">
        <w:rPr>
          <w:color w:val="000000"/>
          <w:rtl w:val="0"/>
        </w:rPr>
        <w:t xml:space="preserve">No person shall be initiated into membership unless he has at least a 2.5 (on a 4.0 scale) cumulative grade point average. Verification of a pledge’s grades must come from the proper University officials.</w:t>
      </w:r>
      <w:r w:rsidDel="00000000" w:rsidR="00000000" w:rsidRPr="00000000">
        <w:rPr>
          <w:rtl w:val="0"/>
        </w:rPr>
      </w:r>
    </w:p>
    <w:p w:rsidR="00000000" w:rsidDel="00000000" w:rsidP="00000000" w:rsidRDefault="00000000" w:rsidRPr="00000000" w14:paraId="00000032">
      <w:pPr>
        <w:numPr>
          <w:ilvl w:val="0"/>
          <w:numId w:val="14"/>
        </w:numPr>
        <w:pBdr>
          <w:top w:space="0" w:sz="0" w:val="nil"/>
          <w:left w:space="0" w:sz="0" w:val="nil"/>
          <w:bottom w:space="0" w:sz="0" w:val="nil"/>
          <w:right w:space="0" w:sz="0" w:val="nil"/>
          <w:between w:space="0" w:sz="0" w:val="nil"/>
        </w:pBdr>
        <w:tabs>
          <w:tab w:val="left" w:pos="300"/>
          <w:tab w:val="left" w:pos="360"/>
        </w:tabs>
        <w:ind w:left="250" w:hanging="250"/>
        <w:rPr/>
      </w:pPr>
      <w:r w:rsidDel="00000000" w:rsidR="00000000" w:rsidRPr="00000000">
        <w:rPr>
          <w:color w:val="000000"/>
          <w:rtl w:val="0"/>
        </w:rPr>
        <w:t xml:space="preserve">No person shall be initiated into membership as an undergraduate unless he has received a minimum amount of weeks of instruction under the tutelage of the Magister as dictated by the General Fraternity.</w:t>
      </w:r>
      <w:r w:rsidDel="00000000" w:rsidR="00000000" w:rsidRPr="00000000">
        <w:rPr>
          <w:rtl w:val="0"/>
        </w:rPr>
      </w:r>
    </w:p>
    <w:p w:rsidR="00000000" w:rsidDel="00000000" w:rsidP="00000000" w:rsidRDefault="00000000" w:rsidRPr="00000000" w14:paraId="00000033">
      <w:pPr>
        <w:numPr>
          <w:ilvl w:val="0"/>
          <w:numId w:val="14"/>
        </w:numPr>
        <w:pBdr>
          <w:top w:space="0" w:sz="0" w:val="nil"/>
          <w:left w:space="0" w:sz="0" w:val="nil"/>
          <w:bottom w:space="0" w:sz="0" w:val="nil"/>
          <w:right w:space="0" w:sz="0" w:val="nil"/>
          <w:between w:space="0" w:sz="0" w:val="nil"/>
        </w:pBdr>
        <w:tabs>
          <w:tab w:val="left" w:pos="300"/>
          <w:tab w:val="left" w:pos="360"/>
        </w:tabs>
        <w:ind w:left="250" w:hanging="250"/>
        <w:rPr/>
      </w:pPr>
      <w:r w:rsidDel="00000000" w:rsidR="00000000" w:rsidRPr="00000000">
        <w:rPr>
          <w:color w:val="000000"/>
          <w:rtl w:val="0"/>
        </w:rPr>
        <w:t xml:space="preserve">No pledge shall be initiated without having written verification of having passed the Official Pledge Examination</w:t>
      </w:r>
      <w:r w:rsidDel="00000000" w:rsidR="00000000" w:rsidRPr="00000000">
        <w:rPr>
          <w:b w:val="1"/>
          <w:color w:val="ff0000"/>
          <w:rtl w:val="0"/>
        </w:rPr>
        <w:t xml:space="preserve"> </w:t>
      </w:r>
      <w:r w:rsidDel="00000000" w:rsidR="00000000" w:rsidRPr="00000000">
        <w:rPr>
          <w:color w:val="000000"/>
          <w:rtl w:val="0"/>
        </w:rPr>
        <w:t xml:space="preserve">program.</w:t>
      </w:r>
      <w:r w:rsidDel="00000000" w:rsidR="00000000" w:rsidRPr="00000000">
        <w:rPr>
          <w:rtl w:val="0"/>
        </w:rPr>
      </w:r>
    </w:p>
    <w:p w:rsidR="00000000" w:rsidDel="00000000" w:rsidP="00000000" w:rsidRDefault="00000000" w:rsidRPr="00000000" w14:paraId="00000034">
      <w:pPr>
        <w:numPr>
          <w:ilvl w:val="0"/>
          <w:numId w:val="14"/>
        </w:numPr>
        <w:pBdr>
          <w:top w:space="0" w:sz="0" w:val="nil"/>
          <w:left w:space="0" w:sz="0" w:val="nil"/>
          <w:bottom w:space="0" w:sz="0" w:val="nil"/>
          <w:right w:space="0" w:sz="0" w:val="nil"/>
          <w:between w:space="0" w:sz="0" w:val="nil"/>
        </w:pBdr>
        <w:tabs>
          <w:tab w:val="left" w:pos="300"/>
          <w:tab w:val="left" w:pos="360"/>
        </w:tabs>
        <w:ind w:left="250" w:hanging="250"/>
        <w:rPr/>
      </w:pPr>
      <w:r w:rsidDel="00000000" w:rsidR="00000000" w:rsidRPr="00000000">
        <w:rPr>
          <w:color w:val="000000"/>
          <w:rtl w:val="0"/>
        </w:rPr>
        <w:t xml:space="preserve">Every pledge, upon his initiation into membership as a brother, is required to live up to all financial obligations as dictated by the Quaestor.  </w:t>
      </w:r>
      <w:r w:rsidDel="00000000" w:rsidR="00000000" w:rsidRPr="00000000">
        <w:rPr>
          <w:rtl w:val="0"/>
        </w:rPr>
      </w:r>
    </w:p>
    <w:p w:rsidR="00000000" w:rsidDel="00000000" w:rsidP="00000000" w:rsidRDefault="00000000" w:rsidRPr="00000000" w14:paraId="00000035">
      <w:pPr>
        <w:numPr>
          <w:ilvl w:val="0"/>
          <w:numId w:val="14"/>
        </w:numPr>
        <w:pBdr>
          <w:top w:space="0" w:sz="0" w:val="nil"/>
          <w:left w:space="0" w:sz="0" w:val="nil"/>
          <w:bottom w:space="0" w:sz="0" w:val="nil"/>
          <w:right w:space="0" w:sz="0" w:val="nil"/>
          <w:between w:space="0" w:sz="0" w:val="nil"/>
        </w:pBdr>
        <w:tabs>
          <w:tab w:val="left" w:pos="300"/>
          <w:tab w:val="left" w:pos="360"/>
        </w:tabs>
        <w:ind w:left="250" w:hanging="250"/>
        <w:rPr/>
      </w:pPr>
      <w:r w:rsidDel="00000000" w:rsidR="00000000" w:rsidRPr="00000000">
        <w:rPr>
          <w:color w:val="000000"/>
          <w:rtl w:val="0"/>
        </w:rPr>
        <w:t xml:space="preserve">All pre-initiation procedures not included in the Ritual, Ritualistic Manual, or Magister’s Manual are prohibited, particularly any type of “hazing,” dangerous or wasteful activity, and fatiguing activity.</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4: Non-Discrimination</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Members of the Iota Nu Chapter shall not be discriminatory in terms of race, color, religion, nationality, financial, and/or social status.</w:t>
      </w:r>
    </w:p>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5: Affiliation</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brother of the Sigma Chi Fraternity who is in good standing with the General Fraternity and is willing to abide by the Bylaws of the Iota Nu Chapter may affiliate with the Iota Nu Chapter of the Sigma Chi Fraternity.</w:t>
      </w:r>
    </w:p>
    <w:p w:rsidR="00000000" w:rsidDel="00000000" w:rsidP="00000000" w:rsidRDefault="00000000" w:rsidRPr="00000000" w14:paraId="000000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6: Guests</w:t>
      </w:r>
    </w:p>
    <w:p w:rsidR="00000000" w:rsidDel="00000000" w:rsidP="00000000" w:rsidRDefault="00000000" w:rsidRPr="00000000" w14:paraId="0000003E">
      <w:pPr>
        <w:numPr>
          <w:ilvl w:val="0"/>
          <w:numId w:val="35"/>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Brothers in good standing may invite guests to social functions within the restraints set forth by the risk officers for the pertaining function and or social event. </w:t>
      </w:r>
    </w:p>
    <w:p w:rsidR="00000000" w:rsidDel="00000000" w:rsidP="00000000" w:rsidRDefault="00000000" w:rsidRPr="00000000" w14:paraId="0000003F">
      <w:pPr>
        <w:numPr>
          <w:ilvl w:val="0"/>
          <w:numId w:val="35"/>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Brothers are not permitted to bring a man as plus-one from outside the chapter to spring formal, unless otherwise approved </w:t>
      </w:r>
      <w:r w:rsidDel="00000000" w:rsidR="00000000" w:rsidRPr="00000000">
        <w:rPr>
          <w:rtl w:val="0"/>
        </w:rPr>
        <w:t xml:space="preserve">by a vote</w:t>
      </w:r>
      <w:r w:rsidDel="00000000" w:rsidR="00000000" w:rsidRPr="00000000">
        <w:rPr>
          <w:color w:val="000000"/>
          <w:rtl w:val="0"/>
        </w:rPr>
        <w:t xml:space="preserve"> of the executive committee. This is not grounded in sexual orientation, but rather avoiding the issue of brothers bringing male friends from outside the chapter to spring formal.  </w:t>
      </w:r>
    </w:p>
    <w:p w:rsidR="00000000" w:rsidDel="00000000" w:rsidP="00000000" w:rsidRDefault="00000000" w:rsidRPr="00000000" w14:paraId="00000040">
      <w:pPr>
        <w:numPr>
          <w:ilvl w:val="0"/>
          <w:numId w:val="35"/>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Relatives or girlfriends of active brothers are permitted at any social function, when accompanied by the brother, without prior approval of the brotherhood. If not accompanied by the brother, procedure will be followed as described in Article III, Section 6, Paragraph A.  </w:t>
      </w:r>
    </w:p>
    <w:p w:rsidR="00000000" w:rsidDel="00000000" w:rsidP="00000000" w:rsidRDefault="00000000" w:rsidRPr="00000000" w14:paraId="00000041">
      <w:pPr>
        <w:numPr>
          <w:ilvl w:val="0"/>
          <w:numId w:val="35"/>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All guests are expected to conduct themselves in a manner that is not disrespectful to others or the Fraternity in general. Guests that violate this conduct will be required to leave the function when deemed appropriate by a member of head table or a Risk Manager. Guests are also fully responsible for any damages caused as a result of their misconduct. If a guest should refuse payment of damages, he or she will be disallowed from all future social events until payment is made and, in the meantime, the sponsoring brother will assume responsibility for the amount owed.</w:t>
      </w:r>
    </w:p>
    <w:p w:rsidR="00000000" w:rsidDel="00000000" w:rsidP="00000000" w:rsidRDefault="00000000" w:rsidRPr="00000000" w14:paraId="00000042">
      <w:pPr>
        <w:numPr>
          <w:ilvl w:val="0"/>
          <w:numId w:val="35"/>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Guests may be required to sign a legal document prior to attending any fraternity sponsored event obligating them to the conditions stated above.</w:t>
      </w:r>
    </w:p>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7: Alumni</w:t>
      </w:r>
    </w:p>
    <w:p w:rsidR="00000000" w:rsidDel="00000000" w:rsidP="00000000" w:rsidRDefault="00000000" w:rsidRPr="00000000" w14:paraId="00000045">
      <w:pPr>
        <w:numPr>
          <w:ilvl w:val="0"/>
          <w:numId w:val="54"/>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initiated brother who graduates in good standing from the Propylon Fraternity or the Iota Nu Chapter of the Sigma Chi Fraternity shall be deemed an alumnus of the Iota Nu Chapter.</w:t>
      </w:r>
    </w:p>
    <w:p w:rsidR="00000000" w:rsidDel="00000000" w:rsidP="00000000" w:rsidRDefault="00000000" w:rsidRPr="00000000" w14:paraId="00000046">
      <w:pPr>
        <w:numPr>
          <w:ilvl w:val="0"/>
          <w:numId w:val="54"/>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Alumni are permitted to attend Fraternity functions.</w:t>
      </w:r>
    </w:p>
    <w:p w:rsidR="00000000" w:rsidDel="00000000" w:rsidP="00000000" w:rsidRDefault="00000000" w:rsidRPr="00000000" w14:paraId="00000047">
      <w:pPr>
        <w:numPr>
          <w:ilvl w:val="0"/>
          <w:numId w:val="54"/>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Only Sigma Chi alumni, not Propylon alumni, may attend ritualistic functions.</w:t>
      </w:r>
    </w:p>
    <w:p w:rsidR="00000000" w:rsidDel="00000000" w:rsidP="00000000" w:rsidRDefault="00000000" w:rsidRPr="00000000" w14:paraId="00000048">
      <w:pPr>
        <w:numPr>
          <w:ilvl w:val="0"/>
          <w:numId w:val="54"/>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Alumni may be charged to attend functions as deemed appropriate by the Quaestor and Social Committee.</w:t>
      </w:r>
    </w:p>
    <w:p w:rsidR="00000000" w:rsidDel="00000000" w:rsidP="00000000" w:rsidRDefault="00000000" w:rsidRPr="00000000" w14:paraId="00000049">
      <w:pPr>
        <w:numPr>
          <w:ilvl w:val="0"/>
          <w:numId w:val="54"/>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Alumni are not permitted to vote in any Chapter or committee meeting.</w:t>
      </w:r>
    </w:p>
    <w:p w:rsidR="00000000" w:rsidDel="00000000" w:rsidP="00000000" w:rsidRDefault="00000000" w:rsidRPr="00000000" w14:paraId="000000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jc w:val="center"/>
        <w:rPr>
          <w:rFonts w:ascii="Times" w:cs="Times" w:eastAsia="Times" w:hAnsi="Times"/>
          <w:b w:val="1"/>
          <w:color w:val="000000"/>
          <w:sz w:val="28"/>
          <w:szCs w:val="28"/>
        </w:rPr>
      </w:pPr>
      <w:r w:rsidDel="00000000" w:rsidR="00000000" w:rsidRPr="00000000">
        <w:rPr>
          <w:rFonts w:ascii="Times" w:cs="Times" w:eastAsia="Times" w:hAnsi="Times"/>
          <w:b w:val="1"/>
          <w:color w:val="000000"/>
          <w:sz w:val="28"/>
          <w:szCs w:val="28"/>
          <w:rtl w:val="0"/>
        </w:rPr>
        <w:t xml:space="preserve">Article IV: Meetings and Attendance</w:t>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1: Chapter Meetings</w:t>
      </w:r>
    </w:p>
    <w:p w:rsidR="00000000" w:rsidDel="00000000" w:rsidP="00000000" w:rsidRDefault="00000000" w:rsidRPr="00000000" w14:paraId="0000004E">
      <w:pPr>
        <w:numPr>
          <w:ilvl w:val="0"/>
          <w:numId w:val="15"/>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 regular Chapter meeting, chaired by the Consul, shall be held weekly on Sunday evening. </w:t>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pos="360"/>
        </w:tabs>
        <w:ind w:left="250" w:firstLine="0"/>
        <w:rPr>
          <w:color w:val="000000"/>
        </w:rPr>
      </w:pPr>
      <w:r w:rsidDel="00000000" w:rsidR="00000000" w:rsidRPr="00000000">
        <w:rPr>
          <w:color w:val="000000"/>
          <w:rtl w:val="0"/>
        </w:rPr>
        <w:t xml:space="preserve">1. Any deviation shall be announced by the Consul or Kustos at least 24 hours prior to the regular meeting time.</w:t>
      </w:r>
    </w:p>
    <w:p w:rsidR="00000000" w:rsidDel="00000000" w:rsidP="00000000" w:rsidRDefault="00000000" w:rsidRPr="00000000" w14:paraId="00000050">
      <w:pPr>
        <w:numPr>
          <w:ilvl w:val="0"/>
          <w:numId w:val="15"/>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Special Chapter meetings may be called by the Consul at any time. Due notice shall be given by posting the time and place of the meeting on the electronic database or through another common method of communication (i.e. GroupMe).</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All regular Chapter meetings shall be conducted according to the provisions of the Ritual. Procedures not covered in the Ritual shall be conducted according to Robert’s Rules of Order Revised Version.</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2: Attendance</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tabs>
          <w:tab w:val="left" w:pos="338"/>
          <w:tab w:val="left" w:pos="405"/>
        </w:tabs>
        <w:ind w:left="282" w:hanging="282"/>
        <w:rPr>
          <w:color w:val="000000"/>
        </w:rPr>
      </w:pPr>
      <w:r w:rsidDel="00000000" w:rsidR="00000000" w:rsidRPr="00000000">
        <w:rPr>
          <w:i w:val="1"/>
          <w:color w:val="000000"/>
          <w:rtl w:val="0"/>
        </w:rPr>
        <w:t xml:space="preserve">Chapter Meetings</w:t>
      </w:r>
      <w:r w:rsidDel="00000000" w:rsidR="00000000" w:rsidRPr="00000000">
        <w:rPr>
          <w:color w:val="000000"/>
          <w:rtl w:val="0"/>
        </w:rPr>
        <w:t xml:space="preserve">: In accordance with Ritualistic Statutes, it is mandatory that all brothers attend regular Chapter meetings, unless having a legal excuse hereinafter prescribed.</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tabs>
          <w:tab w:val="left" w:pos="338"/>
          <w:tab w:val="left" w:pos="405"/>
        </w:tabs>
        <w:ind w:left="282" w:hanging="282"/>
        <w:rPr>
          <w:color w:val="000000"/>
        </w:rPr>
      </w:pPr>
      <w:r w:rsidDel="00000000" w:rsidR="00000000" w:rsidRPr="00000000">
        <w:rPr>
          <w:i w:val="1"/>
          <w:color w:val="000000"/>
          <w:rtl w:val="0"/>
        </w:rPr>
        <w:t xml:space="preserve">Pledge Installment</w:t>
      </w:r>
      <w:r w:rsidDel="00000000" w:rsidR="00000000" w:rsidRPr="00000000">
        <w:rPr>
          <w:color w:val="000000"/>
          <w:rtl w:val="0"/>
        </w:rPr>
        <w:t xml:space="preserve">:  Each Brother of the Chapter must attend every pledge installment (receiving of pledge pin) occurring during the school year unless having a legal excuse hereinafter prescribed. Brothers who miss the pinning ceremony without an approved excuse will not be eligible to attend Spring Formal unless otherwise approved by the executive committee.</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tabs>
          <w:tab w:val="left" w:pos="338"/>
          <w:tab w:val="left" w:pos="405"/>
        </w:tabs>
        <w:ind w:left="282" w:hanging="282"/>
        <w:rPr>
          <w:color w:val="000000"/>
        </w:rPr>
      </w:pPr>
      <w:r w:rsidDel="00000000" w:rsidR="00000000" w:rsidRPr="00000000">
        <w:rPr>
          <w:i w:val="1"/>
          <w:color w:val="000000"/>
          <w:rtl w:val="0"/>
        </w:rPr>
        <w:t xml:space="preserve">Pledge Meetings</w:t>
      </w:r>
      <w:r w:rsidDel="00000000" w:rsidR="00000000" w:rsidRPr="00000000">
        <w:rPr>
          <w:color w:val="000000"/>
          <w:rtl w:val="0"/>
        </w:rPr>
        <w:t xml:space="preserve">:  Each brother shall be required to attend 80% pledge meetings for each pledge class unless otherwise specified by the Magister. Big Brothers and Executive Committee members must be in attendance at all of these meetings unless excused by the Magister.</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tabs>
          <w:tab w:val="left" w:pos="338"/>
          <w:tab w:val="left" w:pos="405"/>
        </w:tabs>
        <w:ind w:left="282" w:hanging="282"/>
        <w:rPr>
          <w:color w:val="000000"/>
        </w:rPr>
      </w:pPr>
      <w:r w:rsidDel="00000000" w:rsidR="00000000" w:rsidRPr="00000000">
        <w:rPr>
          <w:i w:val="1"/>
          <w:color w:val="000000"/>
          <w:rtl w:val="0"/>
        </w:rPr>
        <w:t xml:space="preserve">Initiation</w:t>
      </w:r>
      <w:r w:rsidDel="00000000" w:rsidR="00000000" w:rsidRPr="00000000">
        <w:rPr>
          <w:color w:val="000000"/>
          <w:rtl w:val="0"/>
        </w:rPr>
        <w:t xml:space="preserve">: Each Brother of the Chapter must attend every pledge initiation occurring during the school year. Each brother must be present thirty (30) minutes prior to the start of the Initiation and remain until the Magister has dismissed him. At no time should any brother be intoxicated or under the influences of illegal substances. These requirements must be met unless having a legal excuse hereinafter prescribed. </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tabs>
          <w:tab w:val="left" w:pos="338"/>
          <w:tab w:val="left" w:pos="405"/>
        </w:tabs>
        <w:ind w:left="282" w:hanging="282"/>
        <w:rPr>
          <w:color w:val="000000"/>
        </w:rPr>
      </w:pPr>
      <w:r w:rsidDel="00000000" w:rsidR="00000000" w:rsidRPr="00000000">
        <w:rPr>
          <w:i w:val="1"/>
          <w:color w:val="000000"/>
          <w:rtl w:val="0"/>
        </w:rPr>
        <w:t xml:space="preserve">Rush Functions</w:t>
      </w:r>
      <w:r w:rsidDel="00000000" w:rsidR="00000000" w:rsidRPr="00000000">
        <w:rPr>
          <w:color w:val="000000"/>
          <w:rtl w:val="0"/>
        </w:rPr>
        <w:t xml:space="preserve">:  Each brother must attend all mandatory rush functions as dictated by the Rush Committee, unless having a legal excuse hereinafter prescribed. These functions include, but are not limited to, Smokers, Invite Nights, and Intention Round. Refer to Article IV, Section 3, Clause F for procedure for excuse from mandatory rush events and consequences for unexcused absences.</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tabs>
          <w:tab w:val="left" w:pos="338"/>
          <w:tab w:val="left" w:pos="405"/>
        </w:tabs>
        <w:ind w:left="282" w:hanging="282"/>
        <w:rPr>
          <w:color w:val="000000"/>
        </w:rPr>
      </w:pPr>
      <w:r w:rsidDel="00000000" w:rsidR="00000000" w:rsidRPr="00000000">
        <w:rPr>
          <w:i w:val="1"/>
          <w:color w:val="000000"/>
          <w:rtl w:val="0"/>
        </w:rPr>
        <w:t xml:space="preserve">Bid Meetings</w:t>
      </w:r>
      <w:r w:rsidDel="00000000" w:rsidR="00000000" w:rsidRPr="00000000">
        <w:rPr>
          <w:color w:val="000000"/>
          <w:rtl w:val="0"/>
        </w:rPr>
        <w:t xml:space="preserve">: Each brother is required to attend all candidate bid meetings in their entirety.  for absence is to be determined by the Executive Committee.</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tabs>
          <w:tab w:val="left" w:pos="338"/>
          <w:tab w:val="left" w:pos="405"/>
        </w:tabs>
        <w:ind w:left="282" w:hanging="282"/>
        <w:rPr>
          <w:color w:val="000000"/>
        </w:rPr>
      </w:pPr>
      <w:r w:rsidDel="00000000" w:rsidR="00000000" w:rsidRPr="00000000">
        <w:rPr>
          <w:i w:val="1"/>
          <w:color w:val="000000"/>
          <w:rtl w:val="0"/>
        </w:rPr>
        <w:t xml:space="preserve">Service Events</w:t>
      </w:r>
      <w:r w:rsidDel="00000000" w:rsidR="00000000" w:rsidRPr="00000000">
        <w:rPr>
          <w:color w:val="000000"/>
          <w:rtl w:val="0"/>
        </w:rPr>
        <w:t xml:space="preserve">: The service chairman will schedule at least one mandatory service event each semester at which each brother is required to attend. In addition, every brother is responsible for obtaining 7 service hours per semester. These hours will be submitted to and must be approved by the service chairman.</w:t>
      </w:r>
    </w:p>
    <w:p w:rsidR="00000000" w:rsidDel="00000000" w:rsidP="00000000" w:rsidRDefault="00000000" w:rsidRPr="00000000" w14:paraId="000000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3: Absences, Appeals, and Excuses</w:t>
      </w:r>
    </w:p>
    <w:p w:rsidR="00000000" w:rsidDel="00000000" w:rsidP="00000000" w:rsidRDefault="00000000" w:rsidRPr="00000000" w14:paraId="0000005D">
      <w:pPr>
        <w:numPr>
          <w:ilvl w:val="0"/>
          <w:numId w:val="3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i w:val="1"/>
          <w:color w:val="000000"/>
          <w:rtl w:val="0"/>
        </w:rPr>
        <w:t xml:space="preserve">Excuses</w:t>
      </w:r>
      <w:r w:rsidDel="00000000" w:rsidR="00000000" w:rsidRPr="00000000">
        <w:rPr>
          <w:color w:val="000000"/>
          <w:rtl w:val="0"/>
        </w:rPr>
        <w:t xml:space="preserve">: Legal excuses for absences from all required meetings and functions shall be:</w:t>
      </w:r>
    </w:p>
    <w:p w:rsidR="00000000" w:rsidDel="00000000" w:rsidP="00000000" w:rsidRDefault="00000000" w:rsidRPr="00000000" w14:paraId="0000005E">
      <w:pPr>
        <w:numPr>
          <w:ilvl w:val="0"/>
          <w:numId w:val="38"/>
        </w:numPr>
        <w:pBdr>
          <w:top w:space="0" w:sz="0" w:val="nil"/>
          <w:left w:space="0" w:sz="0" w:val="nil"/>
          <w:bottom w:space="0" w:sz="0" w:val="nil"/>
          <w:right w:space="0" w:sz="0" w:val="nil"/>
          <w:between w:space="0" w:sz="0" w:val="nil"/>
        </w:pBdr>
        <w:tabs>
          <w:tab w:val="left" w:pos="660"/>
          <w:tab w:val="left" w:pos="720"/>
          <w:tab w:val="left" w:pos="1080"/>
        </w:tabs>
        <w:ind w:left="610" w:hanging="250"/>
        <w:rPr>
          <w:color w:val="000000"/>
        </w:rPr>
      </w:pPr>
      <w:r w:rsidDel="00000000" w:rsidR="00000000" w:rsidRPr="00000000">
        <w:rPr>
          <w:color w:val="000000"/>
          <w:rtl w:val="0"/>
        </w:rPr>
        <w:t xml:space="preserve">Personal illness.</w:t>
      </w:r>
    </w:p>
    <w:p w:rsidR="00000000" w:rsidDel="00000000" w:rsidP="00000000" w:rsidRDefault="00000000" w:rsidRPr="00000000" w14:paraId="0000005F">
      <w:pPr>
        <w:numPr>
          <w:ilvl w:val="0"/>
          <w:numId w:val="38"/>
        </w:numPr>
        <w:pBdr>
          <w:top w:space="0" w:sz="0" w:val="nil"/>
          <w:left w:space="0" w:sz="0" w:val="nil"/>
          <w:bottom w:space="0" w:sz="0" w:val="nil"/>
          <w:right w:space="0" w:sz="0" w:val="nil"/>
          <w:between w:space="0" w:sz="0" w:val="nil"/>
        </w:pBdr>
        <w:tabs>
          <w:tab w:val="left" w:pos="660"/>
          <w:tab w:val="left" w:pos="720"/>
          <w:tab w:val="left" w:pos="1080"/>
        </w:tabs>
        <w:ind w:left="610" w:hanging="250"/>
        <w:rPr>
          <w:color w:val="000000"/>
        </w:rPr>
      </w:pPr>
      <w:r w:rsidDel="00000000" w:rsidR="00000000" w:rsidRPr="00000000">
        <w:rPr>
          <w:color w:val="000000"/>
          <w:rtl w:val="0"/>
        </w:rPr>
        <w:t xml:space="preserve">Serious illness or death in the family.</w:t>
      </w:r>
    </w:p>
    <w:p w:rsidR="00000000" w:rsidDel="00000000" w:rsidP="00000000" w:rsidRDefault="00000000" w:rsidRPr="00000000" w14:paraId="00000060">
      <w:pPr>
        <w:numPr>
          <w:ilvl w:val="0"/>
          <w:numId w:val="38"/>
        </w:numPr>
        <w:pBdr>
          <w:top w:space="0" w:sz="0" w:val="nil"/>
          <w:left w:space="0" w:sz="0" w:val="nil"/>
          <w:bottom w:space="0" w:sz="0" w:val="nil"/>
          <w:right w:space="0" w:sz="0" w:val="nil"/>
          <w:between w:space="0" w:sz="0" w:val="nil"/>
        </w:pBdr>
        <w:tabs>
          <w:tab w:val="left" w:pos="660"/>
          <w:tab w:val="left" w:pos="720"/>
          <w:tab w:val="left" w:pos="1080"/>
        </w:tabs>
        <w:ind w:left="610" w:hanging="250"/>
        <w:rPr>
          <w:color w:val="000000"/>
        </w:rPr>
      </w:pPr>
      <w:r w:rsidDel="00000000" w:rsidR="00000000" w:rsidRPr="00000000">
        <w:rPr>
          <w:color w:val="000000"/>
          <w:rtl w:val="0"/>
        </w:rPr>
        <w:t xml:space="preserve">Work (other than school).</w:t>
      </w:r>
    </w:p>
    <w:p w:rsidR="00000000" w:rsidDel="00000000" w:rsidP="00000000" w:rsidRDefault="00000000" w:rsidRPr="00000000" w14:paraId="00000061">
      <w:pPr>
        <w:numPr>
          <w:ilvl w:val="0"/>
          <w:numId w:val="38"/>
        </w:numPr>
        <w:pBdr>
          <w:top w:space="0" w:sz="0" w:val="nil"/>
          <w:left w:space="0" w:sz="0" w:val="nil"/>
          <w:bottom w:space="0" w:sz="0" w:val="nil"/>
          <w:right w:space="0" w:sz="0" w:val="nil"/>
          <w:between w:space="0" w:sz="0" w:val="nil"/>
        </w:pBdr>
        <w:tabs>
          <w:tab w:val="left" w:pos="660"/>
          <w:tab w:val="left" w:pos="720"/>
          <w:tab w:val="left" w:pos="1080"/>
        </w:tabs>
        <w:ind w:left="610" w:hanging="250"/>
        <w:rPr>
          <w:color w:val="000000"/>
        </w:rPr>
      </w:pPr>
      <w:r w:rsidDel="00000000" w:rsidR="00000000" w:rsidRPr="00000000">
        <w:rPr>
          <w:color w:val="000000"/>
          <w:rtl w:val="0"/>
        </w:rPr>
        <w:t xml:space="preserve">Scheduled class or lab during the meeting times.</w:t>
      </w:r>
    </w:p>
    <w:p w:rsidR="00000000" w:rsidDel="00000000" w:rsidP="00000000" w:rsidRDefault="00000000" w:rsidRPr="00000000" w14:paraId="00000062">
      <w:pPr>
        <w:numPr>
          <w:ilvl w:val="0"/>
          <w:numId w:val="38"/>
        </w:numPr>
        <w:pBdr>
          <w:top w:space="0" w:sz="0" w:val="nil"/>
          <w:left w:space="0" w:sz="0" w:val="nil"/>
          <w:bottom w:space="0" w:sz="0" w:val="nil"/>
          <w:right w:space="0" w:sz="0" w:val="nil"/>
          <w:between w:space="0" w:sz="0" w:val="nil"/>
        </w:pBdr>
        <w:tabs>
          <w:tab w:val="left" w:pos="660"/>
          <w:tab w:val="left" w:pos="720"/>
          <w:tab w:val="left" w:pos="1080"/>
        </w:tabs>
        <w:ind w:left="610" w:hanging="250"/>
        <w:rPr>
          <w:color w:val="000000"/>
        </w:rPr>
      </w:pPr>
      <w:r w:rsidDel="00000000" w:rsidR="00000000" w:rsidRPr="00000000">
        <w:rPr>
          <w:color w:val="000000"/>
          <w:rtl w:val="0"/>
        </w:rPr>
        <w:t xml:space="preserve">Study for two (2) major exams, projects, or papers due the following day.</w:t>
      </w:r>
    </w:p>
    <w:p w:rsidR="00000000" w:rsidDel="00000000" w:rsidP="00000000" w:rsidRDefault="00000000" w:rsidRPr="00000000" w14:paraId="00000063">
      <w:pPr>
        <w:numPr>
          <w:ilvl w:val="0"/>
          <w:numId w:val="38"/>
        </w:numPr>
        <w:pBdr>
          <w:top w:space="0" w:sz="0" w:val="nil"/>
          <w:left w:space="0" w:sz="0" w:val="nil"/>
          <w:bottom w:space="0" w:sz="0" w:val="nil"/>
          <w:right w:space="0" w:sz="0" w:val="nil"/>
          <w:between w:space="0" w:sz="0" w:val="nil"/>
        </w:pBdr>
        <w:tabs>
          <w:tab w:val="left" w:pos="660"/>
          <w:tab w:val="left" w:pos="720"/>
          <w:tab w:val="left" w:pos="1080"/>
        </w:tabs>
        <w:ind w:left="610" w:hanging="250"/>
        <w:rPr>
          <w:color w:val="000000"/>
        </w:rPr>
      </w:pPr>
      <w:r w:rsidDel="00000000" w:rsidR="00000000" w:rsidRPr="00000000">
        <w:rPr>
          <w:color w:val="000000"/>
          <w:rtl w:val="0"/>
        </w:rPr>
        <w:t xml:space="preserve">As deemed acceptable by Head Table. Unacceptable absences include but are not limited to incarceration, oversleeping, lack of awareness, alterable non-Fraternity-related meetings, etc.</w:t>
      </w:r>
    </w:p>
    <w:p w:rsidR="00000000" w:rsidDel="00000000" w:rsidP="00000000" w:rsidRDefault="00000000" w:rsidRPr="00000000" w14:paraId="00000064">
      <w:pPr>
        <w:numPr>
          <w:ilvl w:val="0"/>
          <w:numId w:val="3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i w:val="1"/>
          <w:color w:val="000000"/>
          <w:rtl w:val="0"/>
        </w:rPr>
        <w:t xml:space="preserve">Chapter Meetings</w:t>
      </w:r>
      <w:r w:rsidDel="00000000" w:rsidR="00000000" w:rsidRPr="00000000">
        <w:rPr>
          <w:color w:val="000000"/>
          <w:rtl w:val="0"/>
        </w:rPr>
        <w:t xml:space="preserve">: If a brother must be absent from any portion of a Chapter meeting, he shall submit an excuse to the Annotator at least six (6) hours prior to the meeting which will be missed. A brother will only be granted two (2) excused absences per term. After being granted two excused absences all subsequent absences will automatically be considered unexcused. Unexcused absences will be rectified as follows:</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Any brother who misses two (2) unexcused meetings shall lose all speaking and voting privileges for the remainder of the term.  </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Any brother who misses three (3) unexcused meetings shall lose </w:t>
      </w:r>
      <w:r w:rsidDel="00000000" w:rsidR="00000000" w:rsidRPr="00000000">
        <w:rPr>
          <w:rtl w:val="0"/>
        </w:rPr>
        <w:t xml:space="preserve">his </w:t>
      </w:r>
      <w:r w:rsidDel="00000000" w:rsidR="00000000" w:rsidRPr="00000000">
        <w:rPr>
          <w:color w:val="000000"/>
          <w:rtl w:val="0"/>
        </w:rPr>
        <w:t xml:space="preserve">rights </w:t>
      </w:r>
      <w:r w:rsidDel="00000000" w:rsidR="00000000" w:rsidRPr="00000000">
        <w:rPr>
          <w:rtl w:val="0"/>
        </w:rPr>
        <w:t xml:space="preserve">to attend the next Fraternity sponsored social event. </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Any brother who misses </w:t>
      </w:r>
      <w:r w:rsidDel="00000000" w:rsidR="00000000" w:rsidRPr="00000000">
        <w:rPr>
          <w:rtl w:val="0"/>
        </w:rPr>
        <w:t xml:space="preserve">four</w:t>
      </w:r>
      <w:r w:rsidDel="00000000" w:rsidR="00000000" w:rsidRPr="00000000">
        <w:rPr>
          <w:color w:val="000000"/>
          <w:rtl w:val="0"/>
        </w:rPr>
        <w:t xml:space="preserve"> (</w:t>
      </w:r>
      <w:r w:rsidDel="00000000" w:rsidR="00000000" w:rsidRPr="00000000">
        <w:rPr>
          <w:rtl w:val="0"/>
        </w:rPr>
        <w:t xml:space="preserve">4</w:t>
      </w:r>
      <w:r w:rsidDel="00000000" w:rsidR="00000000" w:rsidRPr="00000000">
        <w:rPr>
          <w:color w:val="000000"/>
          <w:rtl w:val="0"/>
        </w:rPr>
        <w:t xml:space="preserve">) unexcused meetings shall lose his privilege to attend all fraternity spons</w:t>
      </w:r>
      <w:r w:rsidDel="00000000" w:rsidR="00000000" w:rsidRPr="00000000">
        <w:rPr>
          <w:rtl w:val="0"/>
        </w:rPr>
        <w:t xml:space="preserve">ored events for the remainder of the term, as well as </w:t>
      </w:r>
      <w:r w:rsidDel="00000000" w:rsidR="00000000" w:rsidRPr="00000000">
        <w:rPr>
          <w:b w:val="1"/>
          <w:color w:val="000000"/>
          <w:rtl w:val="0"/>
        </w:rPr>
        <w:t xml:space="preserve">Spring Formal</w:t>
      </w:r>
      <w:r w:rsidDel="00000000" w:rsidR="00000000" w:rsidRPr="00000000">
        <w:rPr>
          <w:b w:val="1"/>
          <w:rtl w:val="0"/>
        </w:rPr>
        <w:t xml:space="preserve">.</w:t>
      </w:r>
      <w:r w:rsidDel="00000000" w:rsidR="00000000" w:rsidRPr="00000000">
        <w:rPr>
          <w:color w:val="000000"/>
          <w:rtl w:val="0"/>
        </w:rPr>
        <w:t xml:space="preserve"> If a brother attains a fifth unexcused absence in a term</w:t>
      </w:r>
      <w:r w:rsidDel="00000000" w:rsidR="00000000" w:rsidRPr="00000000">
        <w:rPr>
          <w:rtl w:val="0"/>
        </w:rPr>
        <w:t xml:space="preserve">, </w:t>
      </w:r>
      <w:r w:rsidDel="00000000" w:rsidR="00000000" w:rsidRPr="00000000">
        <w:rPr>
          <w:color w:val="000000"/>
          <w:rtl w:val="0"/>
        </w:rPr>
        <w:t xml:space="preserve">the said brother shall then lose his privilege to attend all Fraternity sponsored social functions for the following term.  </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Additionally, the loss of any privileges does not excuse a brother from missing Chapter meetings or other required functions nor does it excuse a brother from his financial commitment to the Chapter or General Fraternity.</w:t>
      </w:r>
    </w:p>
    <w:p w:rsidR="00000000" w:rsidDel="00000000" w:rsidP="00000000" w:rsidRDefault="00000000" w:rsidRPr="00000000" w14:paraId="00000069">
      <w:pPr>
        <w:numPr>
          <w:ilvl w:val="0"/>
          <w:numId w:val="3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i w:val="1"/>
          <w:color w:val="000000"/>
          <w:rtl w:val="0"/>
        </w:rPr>
        <w:t xml:space="preserve">Pledge Meetings</w:t>
      </w:r>
      <w:r w:rsidDel="00000000" w:rsidR="00000000" w:rsidRPr="00000000">
        <w:rPr>
          <w:color w:val="000000"/>
          <w:rtl w:val="0"/>
        </w:rPr>
        <w:t xml:space="preserve">: If a brother fails to attend two (2) pledge meetings for a pledge class, he shall forfeit his voting right for that pledge class in any and all Blackball votes prior to initiation. The Magister may also choose for the brother to lose pledge privileges for the following pledge class period.</w:t>
      </w:r>
    </w:p>
    <w:p w:rsidR="00000000" w:rsidDel="00000000" w:rsidP="00000000" w:rsidRDefault="00000000" w:rsidRPr="00000000" w14:paraId="0000006A">
      <w:pPr>
        <w:numPr>
          <w:ilvl w:val="0"/>
          <w:numId w:val="3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i w:val="1"/>
          <w:color w:val="000000"/>
          <w:rtl w:val="0"/>
        </w:rPr>
        <w:t xml:space="preserve">Initiation</w:t>
      </w:r>
      <w:r w:rsidDel="00000000" w:rsidR="00000000" w:rsidRPr="00000000">
        <w:rPr>
          <w:color w:val="000000"/>
          <w:rtl w:val="0"/>
        </w:rPr>
        <w:t xml:space="preserve">: If a brother must be absent from a pledge initiation, he shall submit an excuse to the Magister and Head Table twenty-four (24) hours prior to the start of Initiation. Excuses will be approved by the Magister and Head Table. Unexcused absences or any other violation of Article IV Section 2 D shall be punished as follows:  </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The brother shall not be allowed to communicate or associate with pledges for the following pledge class unless it is for academic reasons. If a brother misses the Spring initiation and the said brother is a sophomore or a junior, said brother will lose these privileges for the Fall pledge class during the following school year.</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If a brother misses a Spring initiation and is a senior or will not be returning to Furman the following school year, the said brother will not be allowed to attend the remainder of the social functions for that term or will be forced to adhere to a different  as determined by the Executive Committee.</w:t>
      </w:r>
    </w:p>
    <w:p w:rsidR="00000000" w:rsidDel="00000000" w:rsidP="00000000" w:rsidRDefault="00000000" w:rsidRPr="00000000" w14:paraId="0000006D">
      <w:pPr>
        <w:numPr>
          <w:ilvl w:val="0"/>
          <w:numId w:val="3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i w:val="1"/>
          <w:color w:val="000000"/>
          <w:rtl w:val="0"/>
        </w:rPr>
        <w:t xml:space="preserve">Rush Functions</w:t>
      </w:r>
      <w:r w:rsidDel="00000000" w:rsidR="00000000" w:rsidRPr="00000000">
        <w:rPr>
          <w:color w:val="000000"/>
          <w:rtl w:val="0"/>
        </w:rPr>
        <w:t xml:space="preserve">: If a brother must be absent from a mandatory rush function, he shall submit an excuse to the Rush Chairman and Head Table twenty-four (24) hours prior to the start of the rush function. Excuses will be approved by the Rush Chairman and Head Table. Unexcused absences shall be punished by the brother’s loss of voting privileges in the ensuing bid meeting for which the function served.</w:t>
      </w:r>
    </w:p>
    <w:p w:rsidR="00000000" w:rsidDel="00000000" w:rsidP="00000000" w:rsidRDefault="00000000" w:rsidRPr="00000000" w14:paraId="0000006E">
      <w:pPr>
        <w:numPr>
          <w:ilvl w:val="0"/>
          <w:numId w:val="3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i w:val="1"/>
          <w:color w:val="000000"/>
          <w:rtl w:val="0"/>
        </w:rPr>
        <w:t xml:space="preserve">Bid Meetings</w:t>
      </w:r>
      <w:r w:rsidDel="00000000" w:rsidR="00000000" w:rsidRPr="00000000">
        <w:rPr>
          <w:color w:val="000000"/>
          <w:rtl w:val="0"/>
        </w:rPr>
        <w:t xml:space="preserve">: If a brother must be absent from a bid meeting, he shall submit a written excuse to either the Rush Chairman or Annotator twenty-four (24) hours prior to the start of the bid meeting. Unexcused absences shall be punished as follows:</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The brother shall lose the opportunity to become a big brother for the respective pledge class.</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The brother will be fined $25. The fine will be paid to the Quaestor within ten (10) days of the date of the bid meeting and failure to pay within this time period is subject to further penalty as deemed appropriate by the Executive Committee.</w:t>
      </w:r>
    </w:p>
    <w:p w:rsidR="00000000" w:rsidDel="00000000" w:rsidP="00000000" w:rsidRDefault="00000000" w:rsidRPr="00000000" w14:paraId="00000071">
      <w:pPr>
        <w:numPr>
          <w:ilvl w:val="0"/>
          <w:numId w:val="3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i w:val="1"/>
          <w:color w:val="000000"/>
          <w:rtl w:val="0"/>
        </w:rPr>
        <w:t xml:space="preserve">Service Events</w:t>
      </w:r>
      <w:r w:rsidDel="00000000" w:rsidR="00000000" w:rsidRPr="00000000">
        <w:rPr>
          <w:color w:val="000000"/>
          <w:rtl w:val="0"/>
        </w:rPr>
        <w:t xml:space="preserve">: If a brother must be absent from a mandatory service event or is unable to fulfill other requirements as described in Article IV Section 2 G, he shall submit an excuse to the Service Chairman and Head Table twenty-four (24) hours prior to the service event. Unexcused absences or failure to meet other service requirements shall be punished as follows:</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Unexcused absences from mandatory service events will be penalized by a $150 fine per event.</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Failure to meet the service requirements set forth in Article IV Section 2 G will be penalized to a $50 fine per service credit not earned.</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If a brother does not meet the minimum 7 service hour requirement for the semester, he will be placed on social probation the following semester until he has made up these hours (ex. If a brother only gets 4 hours total in the Fall, he will be placed on social probation in the Spring until he gets 3 more hours. In addition, he is still responsible for the 7-hour requirement in the Spring).</w:t>
      </w:r>
    </w:p>
    <w:p w:rsidR="00000000" w:rsidDel="00000000" w:rsidP="00000000" w:rsidRDefault="00000000" w:rsidRPr="00000000" w14:paraId="00000075">
      <w:pPr>
        <w:numPr>
          <w:ilvl w:val="0"/>
          <w:numId w:val="3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i w:val="1"/>
          <w:color w:val="000000"/>
          <w:rtl w:val="0"/>
        </w:rPr>
        <w:t xml:space="preserve">Appeals</w:t>
      </w:r>
      <w:r w:rsidDel="00000000" w:rsidR="00000000" w:rsidRPr="00000000">
        <w:rPr>
          <w:color w:val="000000"/>
          <w:rtl w:val="0"/>
        </w:rPr>
        <w:t xml:space="preserve">: A brother may challenge a fine or penalty by presenting his case to the Executive Committee at the next meeting, where a two-thirds (2/3) vote is required to overrule the fine or penalty. The Executive Committee holds the power to overrule the fine or penalty or to alter the fine or penalty and issue a revised fine or penalty. If the fine or penalty is not found suitable by the appealing brother, the following actions may occur:</w:t>
      </w:r>
    </w:p>
    <w:p w:rsidR="00000000" w:rsidDel="00000000" w:rsidP="00000000" w:rsidRDefault="00000000" w:rsidRPr="00000000" w14:paraId="00000076">
      <w:pPr>
        <w:numPr>
          <w:ilvl w:val="0"/>
          <w:numId w:val="46"/>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The said brother may appeal his case to the Brotherhood at the next Chapter meeting at which a three-fourths (3/4) approval is needed in order to reverse the decision of the Executive Committee. The Brotherhood may not alter the penalty or fine but may only vote to lift it.  </w:t>
      </w:r>
    </w:p>
    <w:p w:rsidR="00000000" w:rsidDel="00000000" w:rsidP="00000000" w:rsidRDefault="00000000" w:rsidRPr="00000000" w14:paraId="00000077">
      <w:pPr>
        <w:numPr>
          <w:ilvl w:val="0"/>
          <w:numId w:val="46"/>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If after the above appeal the fine or penalty does not stand, at the next Chapter meeting, the Executive Committee may render a second sentence, where a three-fourths (3/4) approval is required.  The second may be appealed per Article IV Section 3 H (1). A third may not be assessed.</w:t>
      </w:r>
    </w:p>
    <w:p w:rsidR="00000000" w:rsidDel="00000000" w:rsidP="00000000" w:rsidRDefault="00000000" w:rsidRPr="00000000" w14:paraId="00000078">
      <w:pPr>
        <w:numPr>
          <w:ilvl w:val="0"/>
          <w:numId w:val="46"/>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If after the above appeal the fine or penalty stands, the brother shall be required to adhere to the. If there is a fine, the Quaestor shall provide the said brother with a deadline for payment. </w:t>
      </w:r>
    </w:p>
    <w:p w:rsidR="00000000" w:rsidDel="00000000" w:rsidP="00000000" w:rsidRDefault="00000000" w:rsidRPr="00000000" w14:paraId="00000079">
      <w:pPr>
        <w:keepNext w:val="0"/>
        <w:keepLines w:val="0"/>
        <w:widowControl w:val="1"/>
        <w:numPr>
          <w:ilvl w:val="0"/>
          <w:numId w:val="37"/>
        </w:numPr>
        <w:pBdr>
          <w:top w:space="0" w:sz="0" w:val="nil"/>
          <w:left w:space="0" w:sz="0" w:val="nil"/>
          <w:bottom w:space="0" w:sz="0" w:val="nil"/>
          <w:right w:space="0" w:sz="0" w:val="nil"/>
          <w:between w:space="0" w:sz="0" w:val="nil"/>
        </w:pBdr>
        <w:shd w:fill="auto" w:val="clear"/>
        <w:tabs>
          <w:tab w:val="left" w:pos="720"/>
        </w:tabs>
        <w:spacing w:after="0" w:before="0" w:line="240" w:lineRule="auto"/>
        <w:ind w:left="480" w:right="0" w:hanging="30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Spring Formal: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brother knows that he will be unable to attend spring formal, he must notify the social chairman and Quaestor before it is paid for if he would like a reimbursement. If approved by the Quaestor, this reimbursement will be based on the fraternity formal budget.</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4: Voting</w:t>
      </w:r>
    </w:p>
    <w:p w:rsidR="00000000" w:rsidDel="00000000" w:rsidP="00000000" w:rsidRDefault="00000000" w:rsidRPr="00000000" w14:paraId="0000007C">
      <w:pPr>
        <w:numPr>
          <w:ilvl w:val="0"/>
          <w:numId w:val="4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Each brother shall be entitled to one vote provided the brother is in good financial standing and has not violated the provisions set forth in Article IV Section 3.</w:t>
      </w:r>
    </w:p>
    <w:p w:rsidR="00000000" w:rsidDel="00000000" w:rsidP="00000000" w:rsidRDefault="00000000" w:rsidRPr="00000000" w14:paraId="0000007D">
      <w:pPr>
        <w:numPr>
          <w:ilvl w:val="0"/>
          <w:numId w:val="4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Consul shall not be counted in determining the number of brothers present at a Chapter Meeting and shall only vote to break a tie.</w:t>
      </w:r>
    </w:p>
    <w:p w:rsidR="00000000" w:rsidDel="00000000" w:rsidP="00000000" w:rsidRDefault="00000000" w:rsidRPr="00000000" w14:paraId="0000007E">
      <w:pPr>
        <w:numPr>
          <w:ilvl w:val="0"/>
          <w:numId w:val="4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There shall be no vote by proxy.</w:t>
      </w:r>
    </w:p>
    <w:p w:rsidR="00000000" w:rsidDel="00000000" w:rsidP="00000000" w:rsidRDefault="00000000" w:rsidRPr="00000000" w14:paraId="0000007F">
      <w:pPr>
        <w:numPr>
          <w:ilvl w:val="0"/>
          <w:numId w:val="4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Elections of officers will be held as prescribed hereafter in Article V Section 2.</w:t>
      </w:r>
    </w:p>
    <w:p w:rsidR="00000000" w:rsidDel="00000000" w:rsidP="00000000" w:rsidRDefault="00000000" w:rsidRPr="00000000" w14:paraId="00000080">
      <w:pPr>
        <w:numPr>
          <w:ilvl w:val="0"/>
          <w:numId w:val="4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Elections of special positions, to include Sigma Chi Sweetheart, Grand Chapter Representative, any and all honorary titles or Chapter awardees, and so forth, will be held as prescribed hereafter in Article V Section 2.</w:t>
      </w:r>
    </w:p>
    <w:p w:rsidR="00000000" w:rsidDel="00000000" w:rsidP="00000000" w:rsidRDefault="00000000" w:rsidRPr="00000000" w14:paraId="00000081">
      <w:pPr>
        <w:numPr>
          <w:ilvl w:val="0"/>
          <w:numId w:val="4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 amendment to the Bylaws requires a two-thirds (2/3) approval vote.</w:t>
      </w:r>
    </w:p>
    <w:p w:rsidR="00000000" w:rsidDel="00000000" w:rsidP="00000000" w:rsidRDefault="00000000" w:rsidRPr="00000000" w14:paraId="00000082">
      <w:pPr>
        <w:numPr>
          <w:ilvl w:val="0"/>
          <w:numId w:val="4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To suspend or repeal a Bylaw requires a three-fourths (3/4) approval vote.</w:t>
      </w:r>
    </w:p>
    <w:p w:rsidR="00000000" w:rsidDel="00000000" w:rsidP="00000000" w:rsidRDefault="00000000" w:rsidRPr="00000000" w14:paraId="00000083">
      <w:pPr>
        <w:numPr>
          <w:ilvl w:val="0"/>
          <w:numId w:val="4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three brothers may demand a secret ballot.</w:t>
      </w:r>
    </w:p>
    <w:p w:rsidR="00000000" w:rsidDel="00000000" w:rsidP="00000000" w:rsidRDefault="00000000" w:rsidRPr="00000000" w14:paraId="000000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5: Quorum</w:t>
      </w:r>
    </w:p>
    <w:p w:rsidR="00000000" w:rsidDel="00000000" w:rsidP="00000000" w:rsidRDefault="00000000" w:rsidRPr="00000000" w14:paraId="00000086">
      <w:pPr>
        <w:numPr>
          <w:ilvl w:val="0"/>
          <w:numId w:val="49"/>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 quorum for all Chapter meetings is two-thirds (2/3) of the brotherhood whom are eligible to vote.</w:t>
      </w:r>
    </w:p>
    <w:p w:rsidR="00000000" w:rsidDel="00000000" w:rsidP="00000000" w:rsidRDefault="00000000" w:rsidRPr="00000000" w14:paraId="000000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jc w:val="center"/>
        <w:rPr>
          <w:rFonts w:ascii="Times" w:cs="Times" w:eastAsia="Times" w:hAnsi="Times"/>
          <w:b w:val="1"/>
          <w:color w:val="000000"/>
          <w:sz w:val="28"/>
          <w:szCs w:val="28"/>
        </w:rPr>
      </w:pPr>
      <w:r w:rsidDel="00000000" w:rsidR="00000000" w:rsidRPr="00000000">
        <w:rPr>
          <w:rFonts w:ascii="Times" w:cs="Times" w:eastAsia="Times" w:hAnsi="Times"/>
          <w:b w:val="1"/>
          <w:color w:val="000000"/>
          <w:sz w:val="28"/>
          <w:szCs w:val="28"/>
          <w:rtl w:val="0"/>
        </w:rPr>
        <w:t xml:space="preserve">Article V: Officers</w:t>
      </w:r>
    </w:p>
    <w:p w:rsidR="00000000" w:rsidDel="00000000" w:rsidP="00000000" w:rsidRDefault="00000000" w:rsidRPr="00000000" w14:paraId="000000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1: Chapter Officers</w:t>
      </w:r>
    </w:p>
    <w:p w:rsidR="00000000" w:rsidDel="00000000" w:rsidP="00000000" w:rsidRDefault="00000000" w:rsidRPr="00000000" w14:paraId="0000008B">
      <w:pPr>
        <w:numPr>
          <w:ilvl w:val="0"/>
          <w:numId w:val="1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All officers shall be elected by a majority vote of the Chapter unless prescribed otherwise as in Article V Section 1 C or Article V Section 2 C.</w:t>
      </w:r>
    </w:p>
    <w:p w:rsidR="00000000" w:rsidDel="00000000" w:rsidP="00000000" w:rsidRDefault="00000000" w:rsidRPr="00000000" w14:paraId="0000008C">
      <w:pPr>
        <w:numPr>
          <w:ilvl w:val="0"/>
          <w:numId w:val="1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Executive Officers of the Chapter, in respective order, are: Consul, Pro Consul, Annotator, Quaestor, Magister, Risk Manager, Kustos, Rush Chairman, Social Chairman,</w:t>
      </w:r>
      <w:r w:rsidDel="00000000" w:rsidR="00000000" w:rsidRPr="00000000">
        <w:rPr>
          <w:b w:val="1"/>
          <w:color w:val="000000"/>
          <w:rtl w:val="0"/>
        </w:rPr>
        <w:t xml:space="preserve"> </w:t>
      </w:r>
      <w:r w:rsidDel="00000000" w:rsidR="00000000" w:rsidRPr="00000000">
        <w:rPr>
          <w:color w:val="000000"/>
          <w:rtl w:val="0"/>
        </w:rPr>
        <w:t xml:space="preserve">Service Chairman, Tribune, Scholarship Chairman, Philanthropy Chairman, Brotherhood Chairman, Peterson Chairman, and Sports Chairman. The Executive Committee shall have the authority to create new offices and elect new officers, as it deems necessary by a majority vote. </w:t>
      </w:r>
    </w:p>
    <w:p w:rsidR="00000000" w:rsidDel="00000000" w:rsidP="00000000" w:rsidRDefault="00000000" w:rsidRPr="00000000" w14:paraId="0000008D">
      <w:pPr>
        <w:numPr>
          <w:ilvl w:val="0"/>
          <w:numId w:val="1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voting members on the Executive Committee are: Consul, Annotator, Quaestor, Magister, Upper Risk Manager, Lower Risk Manager, Kustos, Upper Rush Chairman, Lower Rush Chairman, Social Chairmen, Service Chairman, Tribune, Scholarship Chairman, and Philanthropy Chairman. In the event a vote is in a tie; the Pro Consul has the tie-breaking vote.</w:t>
      </w:r>
    </w:p>
    <w:p w:rsidR="00000000" w:rsidDel="00000000" w:rsidP="00000000" w:rsidRDefault="00000000" w:rsidRPr="00000000" w14:paraId="0000008E">
      <w:pPr>
        <w:numPr>
          <w:ilvl w:val="0"/>
          <w:numId w:val="15"/>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All officers with budgets are personally responsible for any sum that exceeds their budget if a prior two-thirds (2/3) approval from the brotherhood has not been attained.  </w:t>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2: Election of Officers and Chairmen</w:t>
      </w:r>
    </w:p>
    <w:p w:rsidR="00000000" w:rsidDel="00000000" w:rsidP="00000000" w:rsidRDefault="00000000" w:rsidRPr="00000000" w14:paraId="00000091">
      <w:pPr>
        <w:numPr>
          <w:ilvl w:val="0"/>
          <w:numId w:val="1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Elections for all year-long officer positions (listed in Article V, Sec 4 A) except Quaestor shall be held over two meetings before the beginning of the Spring term at a date set by the Consul. The Quaestor shall be elected for the following academic year over two meetings prior to the Fall term. All offices with terms of one semester will be elected over two meetings before the beginning of the Spring term and before the beginning of the Fall term.</w:t>
      </w:r>
    </w:p>
    <w:p w:rsidR="00000000" w:rsidDel="00000000" w:rsidP="00000000" w:rsidRDefault="00000000" w:rsidRPr="00000000" w14:paraId="00000092">
      <w:pPr>
        <w:numPr>
          <w:ilvl w:val="0"/>
          <w:numId w:val="1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brother receiving the majority of votes shall be declared the winner of the office.</w:t>
      </w:r>
    </w:p>
    <w:p w:rsidR="00000000" w:rsidDel="00000000" w:rsidP="00000000" w:rsidRDefault="00000000" w:rsidRPr="00000000" w14:paraId="00000093">
      <w:pPr>
        <w:numPr>
          <w:ilvl w:val="0"/>
          <w:numId w:val="1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In the case that, in the initial vote for an office, no one (1) candidate receives a vote of greater than half of the voting members present, then a second “run-off” vote shall be held between the two candidates that received the most votes in the initial vote. The candidate that receives the most votes in this second vote shall be declared the winner.  Any candidates that are not on the ballot in the second vote shall be granted their right to vote in the second vote.</w:t>
      </w:r>
    </w:p>
    <w:p w:rsidR="00000000" w:rsidDel="00000000" w:rsidP="00000000" w:rsidRDefault="00000000" w:rsidRPr="00000000" w14:paraId="00000094">
      <w:pPr>
        <w:numPr>
          <w:ilvl w:val="0"/>
          <w:numId w:val="1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In the case of an absence of an officer for a term, a special election will be held at the earliest possible convenience. </w:t>
      </w:r>
    </w:p>
    <w:p w:rsidR="00000000" w:rsidDel="00000000" w:rsidP="00000000" w:rsidRDefault="00000000" w:rsidRPr="00000000" w14:paraId="00000095">
      <w:pPr>
        <w:numPr>
          <w:ilvl w:val="0"/>
          <w:numId w:val="1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 absence of a brother, the brother may still be nominated for office or voted on; however, both may not occur without the brother’s presence—the brother must be present at least for the meeting during which either the nomination or vote take place. If a brother is on foreign study, a letter should be written to address the brotherhood on the issue so that the brotherhood knows of the absent brother’s interest in the office. The Consul or Annotator shall read this letter for the absent brother.</w:t>
      </w:r>
    </w:p>
    <w:p w:rsidR="00000000" w:rsidDel="00000000" w:rsidP="00000000" w:rsidRDefault="00000000" w:rsidRPr="00000000" w14:paraId="000000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3: Financial and Scholastic Eligibility</w:t>
      </w:r>
    </w:p>
    <w:p w:rsidR="00000000" w:rsidDel="00000000" w:rsidP="00000000" w:rsidRDefault="00000000" w:rsidRPr="00000000" w14:paraId="00000098">
      <w:pPr>
        <w:numPr>
          <w:ilvl w:val="0"/>
          <w:numId w:val="19"/>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No person in the Fraternity may hold office or be nominated for an office unless he has at least a </w:t>
      </w:r>
      <w:r w:rsidDel="00000000" w:rsidR="00000000" w:rsidRPr="00000000">
        <w:rPr>
          <w:b w:val="1"/>
          <w:color w:val="000000"/>
          <w:rtl w:val="0"/>
        </w:rPr>
        <w:t xml:space="preserve">2.5</w:t>
      </w:r>
      <w:r w:rsidDel="00000000" w:rsidR="00000000" w:rsidRPr="00000000">
        <w:rPr>
          <w:color w:val="000000"/>
          <w:rtl w:val="0"/>
        </w:rPr>
        <w:t xml:space="preserve"> (on a 4.0 scale) cumulative grade point average.  No person in the Fraternity may </w:t>
      </w:r>
      <w:r w:rsidDel="00000000" w:rsidR="00000000" w:rsidRPr="00000000">
        <w:rPr>
          <w:b w:val="1"/>
          <w:color w:val="000000"/>
          <w:rtl w:val="0"/>
        </w:rPr>
        <w:t xml:space="preserve">hold a Head Table position, or be nominated for a head table position, </w:t>
      </w:r>
      <w:r w:rsidDel="00000000" w:rsidR="00000000" w:rsidRPr="00000000">
        <w:rPr>
          <w:color w:val="000000"/>
          <w:rtl w:val="0"/>
        </w:rPr>
        <w:t xml:space="preserve">unless he has at least a </w:t>
      </w:r>
      <w:r w:rsidDel="00000000" w:rsidR="00000000" w:rsidRPr="00000000">
        <w:rPr>
          <w:b w:val="1"/>
          <w:color w:val="000000"/>
          <w:rtl w:val="0"/>
        </w:rPr>
        <w:t xml:space="preserve">2.75</w:t>
      </w:r>
      <w:r w:rsidDel="00000000" w:rsidR="00000000" w:rsidRPr="00000000">
        <w:rPr>
          <w:color w:val="000000"/>
          <w:rtl w:val="0"/>
        </w:rPr>
        <w:t xml:space="preserve"> (on a 4.0 scale) cumulative grade point average.  The </w:t>
      </w:r>
      <w:r w:rsidDel="00000000" w:rsidR="00000000" w:rsidRPr="00000000">
        <w:rPr>
          <w:b w:val="1"/>
          <w:color w:val="000000"/>
          <w:rtl w:val="0"/>
        </w:rPr>
        <w:t xml:space="preserve">Head Table offices include Consul, Pro Consul, and Annotator. </w:t>
      </w:r>
      <w:r w:rsidDel="00000000" w:rsidR="00000000" w:rsidRPr="00000000">
        <w:rPr>
          <w:rtl w:val="0"/>
        </w:rPr>
      </w:r>
    </w:p>
    <w:p w:rsidR="00000000" w:rsidDel="00000000" w:rsidP="00000000" w:rsidRDefault="00000000" w:rsidRPr="00000000" w14:paraId="00000099">
      <w:pPr>
        <w:numPr>
          <w:ilvl w:val="0"/>
          <w:numId w:val="19"/>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If in the event that an officer’s cumulative grade point average falls below the aforementioned scholastic average while in office, he will be subject to a probationary period for one term.  If his grades do not meet the minimum scholastic standing after that time, his office will be declared vacant.  It shall be the responsibility of the Scholarship Chairman to monitor grade point averages. A vacant office can be filled by the procedures outlined in Article V Section 2 C.</w:t>
      </w:r>
    </w:p>
    <w:p w:rsidR="00000000" w:rsidDel="00000000" w:rsidP="00000000" w:rsidRDefault="00000000" w:rsidRPr="00000000" w14:paraId="0000009A">
      <w:pPr>
        <w:numPr>
          <w:ilvl w:val="0"/>
          <w:numId w:val="19"/>
        </w:numPr>
        <w:pBdr>
          <w:top w:space="0" w:sz="0" w:val="nil"/>
          <w:left w:space="0" w:sz="0" w:val="nil"/>
          <w:bottom w:space="0" w:sz="0" w:val="nil"/>
          <w:right w:space="0" w:sz="0" w:val="nil"/>
          <w:between w:space="0" w:sz="0" w:val="nil"/>
        </w:pBdr>
        <w:tabs>
          <w:tab w:val="left" w:pos="300"/>
          <w:tab w:val="left" w:pos="360"/>
        </w:tabs>
        <w:ind w:left="250" w:hanging="250"/>
        <w:rPr>
          <w:color w:val="000000"/>
          <w:u w:val="single"/>
        </w:rPr>
      </w:pPr>
      <w:r w:rsidDel="00000000" w:rsidR="00000000" w:rsidRPr="00000000">
        <w:rPr>
          <w:color w:val="000000"/>
          <w:rtl w:val="0"/>
        </w:rPr>
        <w:t xml:space="preserve">No Brother who is delinquent in his Chapter dues, as determined by the Quaestor, may run in an election or be appointed to an office. Exceptions can be made at the discretion of the Quaestor when setting up a payment plan as described in Article VII, Section 2, Paragraph A.</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rPr>
          <w:color w:val="000000"/>
          <w:u w:val="single"/>
        </w:rPr>
      </w:pPr>
      <w:r w:rsidDel="00000000" w:rsidR="00000000" w:rsidRPr="00000000">
        <w:rPr>
          <w:color w:val="000000"/>
          <w:u w:val="single"/>
          <w:rtl w:val="0"/>
        </w:rPr>
        <w:t xml:space="preserve"> </w:t>
      </w:r>
    </w:p>
    <w:p w:rsidR="00000000" w:rsidDel="00000000" w:rsidP="00000000" w:rsidRDefault="00000000" w:rsidRPr="00000000" w14:paraId="0000009C">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4: Terms of Office</w:t>
      </w:r>
    </w:p>
    <w:p w:rsidR="00000000" w:rsidDel="00000000" w:rsidP="00000000" w:rsidRDefault="00000000" w:rsidRPr="00000000" w14:paraId="0000009D">
      <w:pPr>
        <w:numPr>
          <w:ilvl w:val="0"/>
          <w:numId w:val="32"/>
        </w:numPr>
        <w:pBdr>
          <w:top w:space="0" w:sz="0" w:val="nil"/>
          <w:left w:space="0" w:sz="0" w:val="nil"/>
          <w:bottom w:space="0" w:sz="0" w:val="nil"/>
          <w:right w:space="0" w:sz="0" w:val="nil"/>
          <w:between w:space="0" w:sz="0" w:val="nil"/>
        </w:pBdr>
        <w:tabs>
          <w:tab w:val="left" w:pos="360"/>
        </w:tabs>
        <w:ind w:left="300" w:hanging="300"/>
        <w:rPr>
          <w:color w:val="000000"/>
        </w:rPr>
      </w:pPr>
      <w:r w:rsidDel="00000000" w:rsidR="00000000" w:rsidRPr="00000000">
        <w:rPr>
          <w:color w:val="000000"/>
          <w:rtl w:val="0"/>
        </w:rPr>
        <w:t xml:space="preserve">Consul, Pro-</w:t>
      </w:r>
      <w:r w:rsidDel="00000000" w:rsidR="00000000" w:rsidRPr="00000000">
        <w:rPr>
          <w:rtl w:val="0"/>
        </w:rPr>
        <w:t xml:space="preserve">C</w:t>
      </w:r>
      <w:r w:rsidDel="00000000" w:rsidR="00000000" w:rsidRPr="00000000">
        <w:rPr>
          <w:color w:val="000000"/>
          <w:rtl w:val="0"/>
        </w:rPr>
        <w:t xml:space="preserve">onsul, Annotator, Quaestor, Risk Chairman, Rush Chairman, Kustos, and Philanthropy Chairman serve 1-year terms (2 semesters). All other elected officers and chairmen shall serve for a term of one (1) semester.</w:t>
      </w:r>
    </w:p>
    <w:p w:rsidR="00000000" w:rsidDel="00000000" w:rsidP="00000000" w:rsidRDefault="00000000" w:rsidRPr="00000000" w14:paraId="0000009E">
      <w:pPr>
        <w:numPr>
          <w:ilvl w:val="0"/>
          <w:numId w:val="32"/>
        </w:numPr>
        <w:pBdr>
          <w:top w:space="0" w:sz="0" w:val="nil"/>
          <w:left w:space="0" w:sz="0" w:val="nil"/>
          <w:bottom w:space="0" w:sz="0" w:val="nil"/>
          <w:right w:space="0" w:sz="0" w:val="nil"/>
          <w:between w:space="0" w:sz="0" w:val="nil"/>
        </w:pBdr>
        <w:tabs>
          <w:tab w:val="left" w:pos="360"/>
        </w:tabs>
        <w:ind w:left="300" w:hanging="300"/>
        <w:rPr>
          <w:color w:val="000000"/>
        </w:rPr>
      </w:pPr>
      <w:r w:rsidDel="00000000" w:rsidR="00000000" w:rsidRPr="00000000">
        <w:rPr>
          <w:color w:val="000000"/>
          <w:rtl w:val="0"/>
        </w:rPr>
        <w:t xml:space="preserve">All officers except the Quaestor serve 1-year terms that align with the calendar year. The Quaestor serves a term that aligns with the academic year.</w:t>
      </w:r>
    </w:p>
    <w:p w:rsidR="00000000" w:rsidDel="00000000" w:rsidP="00000000" w:rsidRDefault="00000000" w:rsidRPr="00000000" w14:paraId="0000009F">
      <w:pPr>
        <w:numPr>
          <w:ilvl w:val="0"/>
          <w:numId w:val="32"/>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With the exception of the Magister and the Peterson Chairman, all officers will be installed during the first formal Chapter meeting after their election.</w:t>
      </w:r>
    </w:p>
    <w:p w:rsidR="00000000" w:rsidDel="00000000" w:rsidP="00000000" w:rsidRDefault="00000000" w:rsidRPr="00000000" w14:paraId="000000A0">
      <w:pPr>
        <w:numPr>
          <w:ilvl w:val="0"/>
          <w:numId w:val="32"/>
        </w:numPr>
        <w:pBdr>
          <w:top w:space="0" w:sz="0" w:val="nil"/>
          <w:left w:space="0" w:sz="0" w:val="nil"/>
          <w:bottom w:space="0" w:sz="0" w:val="nil"/>
          <w:right w:space="0" w:sz="0" w:val="nil"/>
          <w:between w:space="0" w:sz="0" w:val="nil"/>
        </w:pBdr>
        <w:tabs>
          <w:tab w:val="left" w:pos="360"/>
        </w:tabs>
        <w:ind w:left="300" w:hanging="300"/>
        <w:rPr>
          <w:color w:val="000000"/>
        </w:rPr>
      </w:pPr>
      <w:r w:rsidDel="00000000" w:rsidR="00000000" w:rsidRPr="00000000">
        <w:rPr>
          <w:color w:val="000000"/>
          <w:rtl w:val="0"/>
        </w:rPr>
        <w:t xml:space="preserve">The newly elected Magister and Peterson Chairman will act as assistants to the previous Magister and Peterson Chairman for the Spring term. The new Magister and Peterson Chairman will attain full responsibility at the end of the academic year.</w:t>
      </w:r>
    </w:p>
    <w:p w:rsidR="00000000" w:rsidDel="00000000" w:rsidP="00000000" w:rsidRDefault="00000000" w:rsidRPr="00000000" w14:paraId="000000A1">
      <w:pPr>
        <w:numPr>
          <w:ilvl w:val="0"/>
          <w:numId w:val="32"/>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i w:val="1"/>
          <w:color w:val="000000"/>
          <w:rtl w:val="0"/>
        </w:rPr>
        <w:t xml:space="preserve">Transitions</w:t>
      </w:r>
      <w:r w:rsidDel="00000000" w:rsidR="00000000" w:rsidRPr="00000000">
        <w:rPr>
          <w:color w:val="000000"/>
          <w:rtl w:val="0"/>
        </w:rPr>
        <w:t xml:space="preserve">: The officer transitional period is defined as the time during which previous officers’ duties, responsibilities, and obligations are transferred to the newly elected officers. This transfer includes, but is not limited to, the exchange of all electronic and paper documents pertinent to a given position, the knowledge required to man the position, any residual duties left unaccomplished under the previous officer, and so forth.</w:t>
      </w:r>
    </w:p>
    <w:p w:rsidR="00000000" w:rsidDel="00000000" w:rsidP="00000000" w:rsidRDefault="00000000" w:rsidRPr="00000000" w14:paraId="000000A2">
      <w:pPr>
        <w:numPr>
          <w:ilvl w:val="0"/>
          <w:numId w:val="33"/>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Officer transitions are to occur for four (4) weeks following officer elections.</w:t>
      </w:r>
    </w:p>
    <w:p w:rsidR="00000000" w:rsidDel="00000000" w:rsidP="00000000" w:rsidRDefault="00000000" w:rsidRPr="00000000" w14:paraId="000000A3">
      <w:pPr>
        <w:numPr>
          <w:ilvl w:val="0"/>
          <w:numId w:val="33"/>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Officer transitions will first involve an “observatory” period, followed by a “guided instruction” period, followed by a “supervisory” period.</w:t>
      </w:r>
    </w:p>
    <w:p w:rsidR="00000000" w:rsidDel="00000000" w:rsidP="00000000" w:rsidRDefault="00000000" w:rsidRPr="00000000" w14:paraId="000000A4">
      <w:pPr>
        <w:numPr>
          <w:ilvl w:val="1"/>
          <w:numId w:val="34"/>
        </w:numPr>
        <w:pBdr>
          <w:top w:space="0" w:sz="0" w:val="nil"/>
          <w:left w:space="0" w:sz="0" w:val="nil"/>
          <w:bottom w:space="0" w:sz="0" w:val="nil"/>
          <w:right w:space="0" w:sz="0" w:val="nil"/>
          <w:between w:space="0" w:sz="0" w:val="nil"/>
        </w:pBdr>
        <w:tabs>
          <w:tab w:val="left" w:pos="1020"/>
          <w:tab w:val="left" w:pos="1080"/>
          <w:tab w:val="left" w:pos="1440"/>
        </w:tabs>
        <w:ind w:left="970" w:hanging="250"/>
        <w:rPr>
          <w:color w:val="000000"/>
        </w:rPr>
      </w:pPr>
      <w:r w:rsidDel="00000000" w:rsidR="00000000" w:rsidRPr="00000000">
        <w:rPr>
          <w:color w:val="000000"/>
          <w:rtl w:val="0"/>
        </w:rPr>
        <w:t xml:space="preserve">During the observatory period, the old officers will continue on in their duties during both Executive Committee Meetings while the new officers will observe their predecessor’s actions.</w:t>
      </w:r>
    </w:p>
    <w:p w:rsidR="00000000" w:rsidDel="00000000" w:rsidP="00000000" w:rsidRDefault="00000000" w:rsidRPr="00000000" w14:paraId="000000A5">
      <w:pPr>
        <w:numPr>
          <w:ilvl w:val="1"/>
          <w:numId w:val="34"/>
        </w:numPr>
        <w:pBdr>
          <w:top w:space="0" w:sz="0" w:val="nil"/>
          <w:left w:space="0" w:sz="0" w:val="nil"/>
          <w:bottom w:space="0" w:sz="0" w:val="nil"/>
          <w:right w:space="0" w:sz="0" w:val="nil"/>
          <w:between w:space="0" w:sz="0" w:val="nil"/>
        </w:pBdr>
        <w:tabs>
          <w:tab w:val="left" w:pos="1020"/>
          <w:tab w:val="left" w:pos="1080"/>
          <w:tab w:val="left" w:pos="1440"/>
        </w:tabs>
        <w:ind w:left="970" w:hanging="250"/>
        <w:rPr>
          <w:color w:val="000000"/>
        </w:rPr>
      </w:pPr>
      <w:r w:rsidDel="00000000" w:rsidR="00000000" w:rsidRPr="00000000">
        <w:rPr>
          <w:color w:val="000000"/>
          <w:rtl w:val="0"/>
        </w:rPr>
        <w:t xml:space="preserve">During the guided instruction period, the new officers will carry out their prescribed duties, but with heavy guidance and assistance from the old officers.</w:t>
      </w:r>
    </w:p>
    <w:p w:rsidR="00000000" w:rsidDel="00000000" w:rsidP="00000000" w:rsidRDefault="00000000" w:rsidRPr="00000000" w14:paraId="000000A6">
      <w:pPr>
        <w:numPr>
          <w:ilvl w:val="1"/>
          <w:numId w:val="34"/>
        </w:numPr>
        <w:pBdr>
          <w:top w:space="0" w:sz="0" w:val="nil"/>
          <w:left w:space="0" w:sz="0" w:val="nil"/>
          <w:bottom w:space="0" w:sz="0" w:val="nil"/>
          <w:right w:space="0" w:sz="0" w:val="nil"/>
          <w:between w:space="0" w:sz="0" w:val="nil"/>
        </w:pBdr>
        <w:tabs>
          <w:tab w:val="left" w:pos="1020"/>
          <w:tab w:val="left" w:pos="1080"/>
          <w:tab w:val="left" w:pos="1440"/>
        </w:tabs>
        <w:ind w:left="970" w:hanging="250"/>
        <w:rPr>
          <w:color w:val="000000"/>
        </w:rPr>
      </w:pPr>
      <w:r w:rsidDel="00000000" w:rsidR="00000000" w:rsidRPr="00000000">
        <w:rPr>
          <w:color w:val="000000"/>
          <w:rtl w:val="0"/>
        </w:rPr>
        <w:t xml:space="preserve">During the supervisory period, new officers will entirely assume their roles with only moderate supervision from their predecessors.</w:t>
      </w:r>
    </w:p>
    <w:p w:rsidR="00000000" w:rsidDel="00000000" w:rsidP="00000000" w:rsidRDefault="00000000" w:rsidRPr="00000000" w14:paraId="000000A7">
      <w:pPr>
        <w:numPr>
          <w:ilvl w:val="1"/>
          <w:numId w:val="34"/>
        </w:numPr>
        <w:pBdr>
          <w:top w:space="0" w:sz="0" w:val="nil"/>
          <w:left w:space="0" w:sz="0" w:val="nil"/>
          <w:bottom w:space="0" w:sz="0" w:val="nil"/>
          <w:right w:space="0" w:sz="0" w:val="nil"/>
          <w:between w:space="0" w:sz="0" w:val="nil"/>
        </w:pBdr>
        <w:tabs>
          <w:tab w:val="left" w:pos="1020"/>
          <w:tab w:val="left" w:pos="1080"/>
          <w:tab w:val="left" w:pos="1440"/>
        </w:tabs>
        <w:ind w:left="970" w:hanging="250"/>
        <w:rPr>
          <w:color w:val="000000"/>
        </w:rPr>
      </w:pPr>
      <w:r w:rsidDel="00000000" w:rsidR="00000000" w:rsidRPr="00000000">
        <w:rPr>
          <w:color w:val="000000"/>
          <w:rtl w:val="0"/>
        </w:rPr>
        <w:t xml:space="preserve">The duration of each period is approximately one (1) week but is at the discretion of the Consul.</w:t>
      </w:r>
    </w:p>
    <w:p w:rsidR="00000000" w:rsidDel="00000000" w:rsidP="00000000" w:rsidRDefault="00000000" w:rsidRPr="00000000" w14:paraId="000000A8">
      <w:pPr>
        <w:numPr>
          <w:ilvl w:val="0"/>
          <w:numId w:val="33"/>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During transitions, the mandated Chapter seating arrangement is amended to allow old </w:t>
      </w:r>
      <w:r w:rsidDel="00000000" w:rsidR="00000000" w:rsidRPr="00000000">
        <w:rPr>
          <w:rtl w:val="0"/>
        </w:rPr>
        <w:t xml:space="preserve">and</w:t>
      </w:r>
      <w:r w:rsidDel="00000000" w:rsidR="00000000" w:rsidRPr="00000000">
        <w:rPr>
          <w:color w:val="000000"/>
          <w:rtl w:val="0"/>
        </w:rPr>
        <w:t xml:space="preserve"> new officers to sit next to each other to allow for ease of explaining an officer’s conduct during Chapter.</w:t>
      </w:r>
    </w:p>
    <w:p w:rsidR="00000000" w:rsidDel="00000000" w:rsidP="00000000" w:rsidRDefault="00000000" w:rsidRPr="00000000" w14:paraId="000000A9">
      <w:pPr>
        <w:numPr>
          <w:ilvl w:val="0"/>
          <w:numId w:val="33"/>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Officers are not released from the obligations of their office until the newly elected Consul consents to their release to the previous Consul.</w:t>
      </w:r>
    </w:p>
    <w:p w:rsidR="00000000" w:rsidDel="00000000" w:rsidP="00000000" w:rsidRDefault="00000000" w:rsidRPr="00000000" w14:paraId="000000AA">
      <w:p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5: Impeachment</w:t>
      </w:r>
    </w:p>
    <w:p w:rsidR="00000000" w:rsidDel="00000000" w:rsidP="00000000" w:rsidRDefault="00000000" w:rsidRPr="00000000" w14:paraId="000000AC">
      <w:pPr>
        <w:numPr>
          <w:ilvl w:val="0"/>
          <w:numId w:val="36"/>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officer may be impeached and removed from office for conduct unbecoming the ideals of the Sigma Chi Fraternity.</w:t>
      </w:r>
    </w:p>
    <w:p w:rsidR="00000000" w:rsidDel="00000000" w:rsidP="00000000" w:rsidRDefault="00000000" w:rsidRPr="00000000" w14:paraId="000000AD">
      <w:pPr>
        <w:numPr>
          <w:ilvl w:val="0"/>
          <w:numId w:val="36"/>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office shall be declared vacant and the brother impeached and removed from office by a two-thirds (2/3) vote of the brothers, but only after charges have been openly made against the officer by another member one week prior to the meeting at which the impeachment vote is to be taken.</w:t>
      </w:r>
    </w:p>
    <w:p w:rsidR="00000000" w:rsidDel="00000000" w:rsidP="00000000" w:rsidRDefault="00000000" w:rsidRPr="00000000" w14:paraId="000000AE">
      <w:pPr>
        <w:numPr>
          <w:ilvl w:val="0"/>
          <w:numId w:val="36"/>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 election held to determine a new officer after the removal shall be conducted as outlined in Article V Section 2 C.</w:t>
      </w:r>
    </w:p>
    <w:p w:rsidR="00000000" w:rsidDel="00000000" w:rsidP="00000000" w:rsidRDefault="00000000" w:rsidRPr="00000000" w14:paraId="000000AF">
      <w:p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6: Untimely Vacancy</w:t>
      </w:r>
    </w:p>
    <w:p w:rsidR="00000000" w:rsidDel="00000000" w:rsidP="00000000" w:rsidRDefault="00000000" w:rsidRPr="00000000" w14:paraId="000000B1">
      <w:pPr>
        <w:numPr>
          <w:ilvl w:val="0"/>
          <w:numId w:val="49"/>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 untimely vacancy is any event that may cause temporary or permanent vacancy of an office not as prescribed above.</w:t>
      </w:r>
    </w:p>
    <w:p w:rsidR="00000000" w:rsidDel="00000000" w:rsidP="00000000" w:rsidRDefault="00000000" w:rsidRPr="00000000" w14:paraId="000000B2">
      <w:pPr>
        <w:numPr>
          <w:ilvl w:val="0"/>
          <w:numId w:val="49"/>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With an untimely vacancy, the vacant office shall be immediately assumed by the next respectively ranked officer(s) while the officer also maintains the previously held position.  At the next Chapter meeting, the office of untimely vacancy will be filled as outlined in Article V Section 2 C. The brotherhood may elect a brother currently holding a different Executive Office. However, at the end of the voting procedures, each Executive Office should be held by different persons and no one (1) person should hold two (2) Executive Office positions.</w:t>
      </w:r>
    </w:p>
    <w:p w:rsidR="00000000" w:rsidDel="00000000" w:rsidP="00000000" w:rsidRDefault="00000000" w:rsidRPr="00000000" w14:paraId="000000B3">
      <w:p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360" w:hanging="360"/>
        <w:jc w:val="center"/>
        <w:rPr>
          <w:rFonts w:ascii="Times" w:cs="Times" w:eastAsia="Times" w:hAnsi="Times"/>
          <w:b w:val="1"/>
          <w:color w:val="000000"/>
          <w:sz w:val="28"/>
          <w:szCs w:val="28"/>
        </w:rPr>
      </w:pPr>
      <w:r w:rsidDel="00000000" w:rsidR="00000000" w:rsidRPr="00000000">
        <w:rPr>
          <w:rFonts w:ascii="Times" w:cs="Times" w:eastAsia="Times" w:hAnsi="Times"/>
          <w:b w:val="1"/>
          <w:color w:val="000000"/>
          <w:sz w:val="28"/>
          <w:szCs w:val="28"/>
          <w:rtl w:val="0"/>
        </w:rPr>
        <w:t xml:space="preserve">Article VI: Committees</w:t>
      </w:r>
    </w:p>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1: Standing Committees</w:t>
      </w:r>
    </w:p>
    <w:p w:rsidR="00000000" w:rsidDel="00000000" w:rsidP="00000000" w:rsidRDefault="00000000" w:rsidRPr="00000000" w14:paraId="000000B7">
      <w:pPr>
        <w:numPr>
          <w:ilvl w:val="0"/>
          <w:numId w:val="51"/>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There shall be the following committees:</w:t>
      </w:r>
    </w:p>
    <w:p w:rsidR="00000000" w:rsidDel="00000000" w:rsidP="00000000" w:rsidRDefault="00000000" w:rsidRPr="00000000" w14:paraId="000000B8">
      <w:pPr>
        <w:numPr>
          <w:ilvl w:val="0"/>
          <w:numId w:val="16"/>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Executive Committee</w:t>
      </w:r>
    </w:p>
    <w:p w:rsidR="00000000" w:rsidDel="00000000" w:rsidP="00000000" w:rsidRDefault="00000000" w:rsidRPr="00000000" w14:paraId="000000B9">
      <w:pPr>
        <w:numPr>
          <w:ilvl w:val="0"/>
          <w:numId w:val="16"/>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Derby Days Committee</w:t>
      </w:r>
    </w:p>
    <w:p w:rsidR="00000000" w:rsidDel="00000000" w:rsidP="00000000" w:rsidRDefault="00000000" w:rsidRPr="00000000" w14:paraId="000000BA">
      <w:pPr>
        <w:numPr>
          <w:ilvl w:val="0"/>
          <w:numId w:val="16"/>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Standards Committee</w:t>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2: Executive Committee</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Executive Committee shall be composed of all executive officers and the Sophomore Representative (Hall Resident Assistant) if one exists. The Pro Consul shall be the chairman.</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Executive Committee shall meet on a weekly basis and special meetings may be called by the Pro Consul as necessary.  </w:t>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Executive Committee meetings shall be open to any brother; however, only the executive officers may vote in the meetings.</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brother who wishes to make a report in the subsequent Chapter meeting shall be required to attend the Executive Committee meeting for the week.  </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 member of the Executive Committee must send a delegate in his place to file the report if he is unable to attend the Executive Committee meeting. The delegate will not be allowed a vote in the meeting.</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 committee policy that is voted on by the Executive Committee shall not go before the Chapter for a vote but shall take effect immediately.</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vote in the Executive Committee meeting that does not go before the Chapter may be challenged by the request of five (5) brothers. The issue shall then be required to go before the Chapter, where a two-thirds (2/3) vote is necessary to override the Executive Committee’s decision.</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Pro Consul shall not vote in the Executive Committee meetings except in the case of a tie. The Consul does have the power to vote in Executive Committee meetings.</w:t>
      </w:r>
    </w:p>
    <w:p w:rsidR="00000000" w:rsidDel="00000000" w:rsidP="00000000" w:rsidRDefault="00000000" w:rsidRPr="00000000" w14:paraId="000000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3: Standards Committee</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Standards Committee shall be chaired by the Pro Consul </w:t>
      </w:r>
      <w:r w:rsidDel="00000000" w:rsidR="00000000" w:rsidRPr="00000000">
        <w:rPr>
          <w:rtl w:val="0"/>
        </w:rPr>
        <w:t xml:space="preserve">or</w:t>
      </w:r>
      <w:r w:rsidDel="00000000" w:rsidR="00000000" w:rsidRPr="00000000">
        <w:rPr>
          <w:color w:val="000000"/>
          <w:rtl w:val="0"/>
        </w:rPr>
        <w:t xml:space="preserve"> Risk Officer and can consist of 6 diverse and unbiased members, selected by the Pro Consul. </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Pro Consul and Risk Chairman do not have a vote. </w:t>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Consul cannot be on the Standards Committee. </w:t>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one brother may confidentially bring up another brother to the Standards Committee. At this request, the Committee shall hold an open meeting to review the situation.</w:t>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Standards Committee vote will be closed. The Pro Consul shall not vote except in the case of a tie.</w:t>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Pro Consul and Standards Committee shall have the power to levy any punishment to a brother bar expulsion.</w:t>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All investigations and trials shall be conducted according to the Standards Committee Policy Manual.</w:t>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 brother found guilty may appeal the Standards Committee’s decision by the actions prescribed in Article IV Section 3 H.</w:t>
      </w:r>
    </w:p>
    <w:p w:rsidR="00000000" w:rsidDel="00000000" w:rsidP="00000000" w:rsidRDefault="00000000" w:rsidRPr="00000000" w14:paraId="000000CF">
      <w:p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4: Derby Days Committee</w:t>
      </w:r>
    </w:p>
    <w:p w:rsidR="00000000" w:rsidDel="00000000" w:rsidP="00000000" w:rsidRDefault="00000000" w:rsidRPr="00000000" w14:paraId="000000D1">
      <w:pPr>
        <w:numPr>
          <w:ilvl w:val="0"/>
          <w:numId w:val="29"/>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Philanthropy Chairman shall be elected by the chapter and subsequently is responsible for creating an appropriate Derby Days Committee. </w:t>
      </w:r>
    </w:p>
    <w:p w:rsidR="00000000" w:rsidDel="00000000" w:rsidP="00000000" w:rsidRDefault="00000000" w:rsidRPr="00000000" w14:paraId="000000D2">
      <w:pPr>
        <w:numPr>
          <w:ilvl w:val="0"/>
          <w:numId w:val="29"/>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Derby Days Committee shall be responsible for the organizing and planning of all phases of the annual Derby Days week.</w:t>
      </w:r>
    </w:p>
    <w:p w:rsidR="00000000" w:rsidDel="00000000" w:rsidP="00000000" w:rsidRDefault="00000000" w:rsidRPr="00000000" w14:paraId="000000D3">
      <w:pPr>
        <w:numPr>
          <w:ilvl w:val="0"/>
          <w:numId w:val="29"/>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Derby Days Committee shall present a preliminary planning report to the Executive Committee at the end of the Fall term.  </w:t>
      </w:r>
    </w:p>
    <w:p w:rsidR="00000000" w:rsidDel="00000000" w:rsidP="00000000" w:rsidRDefault="00000000" w:rsidRPr="00000000" w14:paraId="000000D4">
      <w:pPr>
        <w:numPr>
          <w:ilvl w:val="0"/>
          <w:numId w:val="29"/>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Derby Days Committee shall hold a minimum of two (2) planning meetings that includes a representative from each participating sorority and the administration during the Fall term.</w:t>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5: Special Committees</w:t>
      </w:r>
    </w:p>
    <w:p w:rsidR="00000000" w:rsidDel="00000000" w:rsidP="00000000" w:rsidRDefault="00000000" w:rsidRPr="00000000" w14:paraId="000000D7">
      <w:pPr>
        <w:numPr>
          <w:ilvl w:val="0"/>
          <w:numId w:val="30"/>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Executive Committee holds the authority to create special committees as necessary.  </w:t>
      </w:r>
    </w:p>
    <w:p w:rsidR="00000000" w:rsidDel="00000000" w:rsidP="00000000" w:rsidRDefault="00000000" w:rsidRPr="00000000" w14:paraId="000000D8">
      <w:pPr>
        <w:numPr>
          <w:ilvl w:val="0"/>
          <w:numId w:val="30"/>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Executive Committee holds the power to appoint members to any special committees formed.  </w:t>
      </w:r>
    </w:p>
    <w:p w:rsidR="00000000" w:rsidDel="00000000" w:rsidP="00000000" w:rsidRDefault="00000000" w:rsidRPr="00000000" w14:paraId="000000D9">
      <w:p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360" w:hanging="360"/>
        <w:jc w:val="center"/>
        <w:rPr>
          <w:rFonts w:ascii="Times" w:cs="Times" w:eastAsia="Times" w:hAnsi="Times"/>
          <w:b w:val="1"/>
          <w:color w:val="000000"/>
          <w:sz w:val="28"/>
          <w:szCs w:val="28"/>
        </w:rPr>
      </w:pPr>
      <w:r w:rsidDel="00000000" w:rsidR="00000000" w:rsidRPr="00000000">
        <w:rPr>
          <w:rFonts w:ascii="Times" w:cs="Times" w:eastAsia="Times" w:hAnsi="Times"/>
          <w:b w:val="1"/>
          <w:color w:val="000000"/>
          <w:sz w:val="28"/>
          <w:szCs w:val="28"/>
          <w:rtl w:val="0"/>
        </w:rPr>
        <w:t xml:space="preserve">Article VII: Finances</w:t>
      </w:r>
    </w:p>
    <w:p w:rsidR="00000000" w:rsidDel="00000000" w:rsidP="00000000" w:rsidRDefault="00000000" w:rsidRPr="00000000" w14:paraId="000000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1: Dues</w:t>
      </w:r>
    </w:p>
    <w:p w:rsidR="00000000" w:rsidDel="00000000" w:rsidP="00000000" w:rsidRDefault="00000000" w:rsidRPr="00000000" w14:paraId="000000DD">
      <w:pPr>
        <w:numPr>
          <w:ilvl w:val="0"/>
          <w:numId w:val="28"/>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All brothers shall be required to pay dues according to the budget prepared by the Quaestor.</w:t>
      </w:r>
    </w:p>
    <w:p w:rsidR="00000000" w:rsidDel="00000000" w:rsidP="00000000" w:rsidRDefault="00000000" w:rsidRPr="00000000" w14:paraId="000000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2: Payment</w:t>
      </w:r>
    </w:p>
    <w:p w:rsidR="00000000" w:rsidDel="00000000" w:rsidP="00000000" w:rsidRDefault="00000000" w:rsidRPr="00000000" w14:paraId="000000E0">
      <w:pPr>
        <w:numPr>
          <w:ilvl w:val="0"/>
          <w:numId w:val="42"/>
        </w:numPr>
        <w:pBdr>
          <w:top w:space="0" w:sz="0" w:val="nil"/>
          <w:left w:space="0" w:sz="0" w:val="nil"/>
          <w:bottom w:space="0" w:sz="0" w:val="nil"/>
          <w:right w:space="0" w:sz="0" w:val="nil"/>
          <w:between w:space="0" w:sz="0" w:val="nil"/>
        </w:pBdr>
        <w:tabs>
          <w:tab w:val="left" w:pos="300"/>
          <w:tab w:val="left" w:pos="360"/>
        </w:tabs>
        <w:ind w:left="300" w:hanging="300"/>
        <w:rPr>
          <w:color w:val="000000"/>
        </w:rPr>
      </w:pPr>
      <w:r w:rsidDel="00000000" w:rsidR="00000000" w:rsidRPr="00000000">
        <w:rPr>
          <w:color w:val="000000"/>
          <w:rtl w:val="0"/>
        </w:rPr>
        <w:t xml:space="preserve">The Quaestor shall set a dues payment deadline sometime in the first half of the semester as he sees fit and notify the brotherhood of this date as soon as possible. Brothers are responsible for paying their dues in full or setting up a payment plan with the Quaestor by this deadline.</w:t>
      </w:r>
    </w:p>
    <w:p w:rsidR="00000000" w:rsidDel="00000000" w:rsidP="00000000" w:rsidRDefault="00000000" w:rsidRPr="00000000" w14:paraId="000000E1">
      <w:pPr>
        <w:numPr>
          <w:ilvl w:val="0"/>
          <w:numId w:val="42"/>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If a brother is not in good financial standing with the fraternity at the start of a semester, the Quaestor will require all outstanding debts paid in the first two weeks or establish a payment plan as the Quaestor sees fit.  </w:t>
      </w:r>
    </w:p>
    <w:p w:rsidR="00000000" w:rsidDel="00000000" w:rsidP="00000000" w:rsidRDefault="00000000" w:rsidRPr="00000000" w14:paraId="000000E2">
      <w:pPr>
        <w:numPr>
          <w:ilvl w:val="0"/>
          <w:numId w:val="42"/>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If a brother misses a payment deadline, he will create an individual payment plan with the Quaestor based on his situation and be deemed financially delinquent.</w:t>
      </w:r>
    </w:p>
    <w:p w:rsidR="00000000" w:rsidDel="00000000" w:rsidP="00000000" w:rsidRDefault="00000000" w:rsidRPr="00000000" w14:paraId="000000E3">
      <w:pPr>
        <w:numPr>
          <w:ilvl w:val="1"/>
          <w:numId w:val="25"/>
        </w:numPr>
        <w:pBdr>
          <w:top w:space="0" w:sz="0" w:val="nil"/>
          <w:left w:space="0" w:sz="0" w:val="nil"/>
          <w:bottom w:space="0" w:sz="0" w:val="nil"/>
          <w:right w:space="0" w:sz="0" w:val="nil"/>
          <w:between w:space="0" w:sz="0" w:val="nil"/>
        </w:pBdr>
        <w:tabs>
          <w:tab w:val="left" w:pos="1020"/>
          <w:tab w:val="left" w:pos="1080"/>
        </w:tabs>
        <w:ind w:left="970" w:hanging="250"/>
        <w:rPr>
          <w:color w:val="000000"/>
        </w:rPr>
      </w:pPr>
      <w:r w:rsidDel="00000000" w:rsidR="00000000" w:rsidRPr="00000000">
        <w:rPr>
          <w:color w:val="000000"/>
          <w:rtl w:val="0"/>
        </w:rPr>
        <w:t xml:space="preserve">If a brother is financially delinquent:</w:t>
      </w:r>
    </w:p>
    <w:p w:rsidR="00000000" w:rsidDel="00000000" w:rsidP="00000000" w:rsidRDefault="00000000" w:rsidRPr="00000000" w14:paraId="000000E4">
      <w:pPr>
        <w:numPr>
          <w:ilvl w:val="2"/>
          <w:numId w:val="26"/>
        </w:numPr>
        <w:pBdr>
          <w:top w:space="0" w:sz="0" w:val="nil"/>
          <w:left w:space="0" w:sz="0" w:val="nil"/>
          <w:bottom w:space="0" w:sz="0" w:val="nil"/>
          <w:right w:space="0" w:sz="0" w:val="nil"/>
          <w:between w:space="0" w:sz="0" w:val="nil"/>
        </w:pBdr>
        <w:tabs>
          <w:tab w:val="left" w:pos="1740"/>
          <w:tab w:val="left" w:pos="1800"/>
        </w:tabs>
        <w:ind w:left="1690" w:hanging="250"/>
        <w:rPr>
          <w:color w:val="000000"/>
        </w:rPr>
      </w:pPr>
      <w:r w:rsidDel="00000000" w:rsidR="00000000" w:rsidRPr="00000000">
        <w:rPr>
          <w:color w:val="000000"/>
          <w:rtl w:val="0"/>
        </w:rPr>
        <w:t xml:space="preserve">He may not attend social functions at the expense of the fraternity</w:t>
      </w:r>
    </w:p>
    <w:p w:rsidR="00000000" w:rsidDel="00000000" w:rsidP="00000000" w:rsidRDefault="00000000" w:rsidRPr="00000000" w14:paraId="000000E5">
      <w:pPr>
        <w:numPr>
          <w:ilvl w:val="3"/>
          <w:numId w:val="27"/>
        </w:numPr>
        <w:pBdr>
          <w:top w:space="0" w:sz="0" w:val="nil"/>
          <w:left w:space="0" w:sz="0" w:val="nil"/>
          <w:bottom w:space="0" w:sz="0" w:val="nil"/>
          <w:right w:space="0" w:sz="0" w:val="nil"/>
          <w:between w:space="0" w:sz="0" w:val="nil"/>
        </w:pBdr>
        <w:tabs>
          <w:tab w:val="left" w:pos="2460"/>
          <w:tab w:val="left" w:pos="2520"/>
        </w:tabs>
        <w:ind w:left="2410" w:hanging="250"/>
        <w:rPr>
          <w:color w:val="000000"/>
        </w:rPr>
      </w:pPr>
      <w:r w:rsidDel="00000000" w:rsidR="00000000" w:rsidRPr="00000000">
        <w:rPr>
          <w:color w:val="000000"/>
          <w:rtl w:val="0"/>
        </w:rPr>
        <w:t xml:space="preserve">This can be overridden by the Quaestor if all general fraternity dues (RMF, Annual Fees, etc…) are paid and said brother has shown significant progress towards paying outstanding debt.</w:t>
      </w:r>
    </w:p>
    <w:p w:rsidR="00000000" w:rsidDel="00000000" w:rsidP="00000000" w:rsidRDefault="00000000" w:rsidRPr="00000000" w14:paraId="000000E6">
      <w:pPr>
        <w:numPr>
          <w:ilvl w:val="2"/>
          <w:numId w:val="26"/>
        </w:numPr>
        <w:pBdr>
          <w:top w:space="0" w:sz="0" w:val="nil"/>
          <w:left w:space="0" w:sz="0" w:val="nil"/>
          <w:bottom w:space="0" w:sz="0" w:val="nil"/>
          <w:right w:space="0" w:sz="0" w:val="nil"/>
          <w:between w:space="0" w:sz="0" w:val="nil"/>
        </w:pBdr>
        <w:tabs>
          <w:tab w:val="left" w:pos="1740"/>
          <w:tab w:val="left" w:pos="1800"/>
        </w:tabs>
        <w:ind w:left="1690" w:hanging="250"/>
        <w:rPr>
          <w:color w:val="000000"/>
        </w:rPr>
      </w:pPr>
      <w:r w:rsidDel="00000000" w:rsidR="00000000" w:rsidRPr="00000000">
        <w:rPr>
          <w:color w:val="000000"/>
          <w:rtl w:val="0"/>
        </w:rPr>
        <w:t xml:space="preserve">He must still fulfill normal duties of a brother of the Iota Nu chapter including attending chapter and taking part in the risk plan (sober driving, acting as an officer)</w:t>
      </w:r>
    </w:p>
    <w:p w:rsidR="00000000" w:rsidDel="00000000" w:rsidP="00000000" w:rsidRDefault="00000000" w:rsidRPr="00000000" w14:paraId="000000E7">
      <w:pPr>
        <w:numPr>
          <w:ilvl w:val="1"/>
          <w:numId w:val="25"/>
        </w:numPr>
        <w:pBdr>
          <w:top w:space="0" w:sz="0" w:val="nil"/>
          <w:left w:space="0" w:sz="0" w:val="nil"/>
          <w:bottom w:space="0" w:sz="0" w:val="nil"/>
          <w:right w:space="0" w:sz="0" w:val="nil"/>
          <w:between w:space="0" w:sz="0" w:val="nil"/>
        </w:pBdr>
        <w:tabs>
          <w:tab w:val="left" w:pos="1020"/>
          <w:tab w:val="left" w:pos="1080"/>
        </w:tabs>
        <w:ind w:left="970" w:hanging="250"/>
        <w:rPr>
          <w:color w:val="000000"/>
        </w:rPr>
      </w:pPr>
      <w:r w:rsidDel="00000000" w:rsidR="00000000" w:rsidRPr="00000000">
        <w:rPr>
          <w:color w:val="000000"/>
          <w:rtl w:val="0"/>
        </w:rPr>
        <w:t xml:space="preserve">All privileges lost by a financially delinquent brother shall be reinstated as soon as he has paid all outstanding debts.</w:t>
      </w:r>
    </w:p>
    <w:p w:rsidR="00000000" w:rsidDel="00000000" w:rsidP="00000000" w:rsidRDefault="00000000" w:rsidRPr="00000000" w14:paraId="000000E8">
      <w:pPr>
        <w:numPr>
          <w:ilvl w:val="1"/>
          <w:numId w:val="25"/>
        </w:numPr>
        <w:pBdr>
          <w:top w:space="0" w:sz="0" w:val="nil"/>
          <w:left w:space="0" w:sz="0" w:val="nil"/>
          <w:bottom w:space="0" w:sz="0" w:val="nil"/>
          <w:right w:space="0" w:sz="0" w:val="nil"/>
          <w:between w:space="0" w:sz="0" w:val="nil"/>
        </w:pBdr>
        <w:tabs>
          <w:tab w:val="left" w:pos="1020"/>
          <w:tab w:val="left" w:pos="1080"/>
        </w:tabs>
        <w:ind w:left="970" w:hanging="250"/>
        <w:rPr>
          <w:color w:val="000000"/>
        </w:rPr>
      </w:pPr>
      <w:r w:rsidDel="00000000" w:rsidR="00000000" w:rsidRPr="00000000">
        <w:rPr>
          <w:color w:val="000000"/>
          <w:rtl w:val="0"/>
        </w:rPr>
        <w:t xml:space="preserve">Any debts still owed by a brother at the end of a semester shall become the “outstanding debt” referenced in Article VII Section 2, B.</w:t>
      </w:r>
    </w:p>
    <w:p w:rsidR="00000000" w:rsidDel="00000000" w:rsidP="00000000" w:rsidRDefault="00000000" w:rsidRPr="00000000" w14:paraId="000000E9">
      <w:pPr>
        <w:numPr>
          <w:ilvl w:val="0"/>
          <w:numId w:val="42"/>
        </w:numPr>
        <w:pBdr>
          <w:top w:space="0" w:sz="0" w:val="nil"/>
          <w:left w:space="0" w:sz="0" w:val="nil"/>
          <w:bottom w:space="0" w:sz="0" w:val="nil"/>
          <w:right w:space="0" w:sz="0" w:val="nil"/>
          <w:between w:space="0" w:sz="0" w:val="nil"/>
        </w:pBdr>
        <w:tabs>
          <w:tab w:val="left" w:pos="1020"/>
          <w:tab w:val="left" w:pos="1080"/>
        </w:tabs>
        <w:ind w:left="300" w:hanging="300"/>
        <w:rPr>
          <w:color w:val="000000"/>
        </w:rPr>
      </w:pPr>
      <w:r w:rsidDel="00000000" w:rsidR="00000000" w:rsidRPr="00000000">
        <w:rPr>
          <w:color w:val="000000"/>
          <w:rtl w:val="0"/>
        </w:rPr>
        <w:t xml:space="preserve">If a brother does not cooperate with the Quaestor in order to pay his dues, further action may be taken by the Quaestor with consent of the Executive Committee:</w:t>
      </w:r>
    </w:p>
    <w:p w:rsidR="00000000" w:rsidDel="00000000" w:rsidP="00000000" w:rsidRDefault="00000000" w:rsidRPr="00000000" w14:paraId="000000EA">
      <w:pPr>
        <w:numPr>
          <w:ilvl w:val="1"/>
          <w:numId w:val="42"/>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A brother may be issued a Form 50, expelling them from the Iota Nu Chapter and the greater Sigma Chi Fraternity.</w:t>
      </w:r>
    </w:p>
    <w:p w:rsidR="00000000" w:rsidDel="00000000" w:rsidP="00000000" w:rsidRDefault="00000000" w:rsidRPr="00000000" w14:paraId="000000EB">
      <w:pPr>
        <w:numPr>
          <w:ilvl w:val="1"/>
          <w:numId w:val="42"/>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A brother’s bill may be sent to debt collections.</w:t>
      </w:r>
    </w:p>
    <w:p w:rsidR="00000000" w:rsidDel="00000000" w:rsidP="00000000" w:rsidRDefault="00000000" w:rsidRPr="00000000" w14:paraId="000000EC">
      <w:pPr>
        <w:numPr>
          <w:ilvl w:val="0"/>
          <w:numId w:val="42"/>
        </w:numPr>
        <w:pBdr>
          <w:top w:space="0" w:sz="0" w:val="nil"/>
          <w:left w:space="0" w:sz="0" w:val="nil"/>
          <w:bottom w:space="0" w:sz="0" w:val="nil"/>
          <w:right w:space="0" w:sz="0" w:val="nil"/>
          <w:between w:space="0" w:sz="0" w:val="nil"/>
        </w:pBdr>
        <w:tabs>
          <w:tab w:val="left" w:pos="1020"/>
          <w:tab w:val="left" w:pos="1080"/>
        </w:tabs>
        <w:ind w:left="300" w:hanging="300"/>
        <w:rPr>
          <w:color w:val="000000"/>
        </w:rPr>
      </w:pPr>
      <w:r w:rsidDel="00000000" w:rsidR="00000000" w:rsidRPr="00000000">
        <w:rPr>
          <w:color w:val="000000"/>
          <w:rtl w:val="0"/>
        </w:rPr>
        <w:t xml:space="preserve">Only in special cases of inability to pay dues may an individual brother come before the Executive Committee in order to request exemption from dues for the semester.</w:t>
      </w:r>
    </w:p>
    <w:p w:rsidR="00000000" w:rsidDel="00000000" w:rsidP="00000000" w:rsidRDefault="00000000" w:rsidRPr="00000000" w14:paraId="000000ED">
      <w:pPr>
        <w:numPr>
          <w:ilvl w:val="1"/>
          <w:numId w:val="42"/>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A majority vote of the Executive Committee is required to exempt a brother from dues for the semester; however, the brother will still be responsible for paying dues to the International Fraternity (RMF, Annual Fees, etc…) unless otherwise specified by the Executive Committee.</w:t>
      </w:r>
    </w:p>
    <w:p w:rsidR="00000000" w:rsidDel="00000000" w:rsidP="00000000" w:rsidRDefault="00000000" w:rsidRPr="00000000" w14:paraId="000000EE">
      <w:pPr>
        <w:numPr>
          <w:ilvl w:val="2"/>
          <w:numId w:val="42"/>
        </w:numPr>
        <w:pBdr>
          <w:top w:space="0" w:sz="0" w:val="nil"/>
          <w:left w:space="0" w:sz="0" w:val="nil"/>
          <w:bottom w:space="0" w:sz="0" w:val="nil"/>
          <w:right w:space="0" w:sz="0" w:val="nil"/>
          <w:between w:space="0" w:sz="0" w:val="nil"/>
        </w:pBdr>
        <w:tabs>
          <w:tab w:val="left" w:pos="1020"/>
          <w:tab w:val="left" w:pos="1080"/>
        </w:tabs>
        <w:ind w:left="1800" w:hanging="360"/>
        <w:rPr>
          <w:color w:val="000000"/>
        </w:rPr>
      </w:pPr>
      <w:r w:rsidDel="00000000" w:rsidR="00000000" w:rsidRPr="00000000">
        <w:rPr>
          <w:color w:val="000000"/>
          <w:rtl w:val="0"/>
        </w:rPr>
        <w:t xml:space="preserve">A brother who is exempt from paying dues will not be permitted to attend any social events unless otherwise approved by the Executive Committee.</w:t>
      </w:r>
    </w:p>
    <w:p w:rsidR="00000000" w:rsidDel="00000000" w:rsidP="00000000" w:rsidRDefault="00000000" w:rsidRPr="00000000" w14:paraId="000000EF">
      <w:pPr>
        <w:numPr>
          <w:ilvl w:val="2"/>
          <w:numId w:val="42"/>
        </w:numPr>
        <w:pBdr>
          <w:top w:space="0" w:sz="0" w:val="nil"/>
          <w:left w:space="0" w:sz="0" w:val="nil"/>
          <w:bottom w:space="0" w:sz="0" w:val="nil"/>
          <w:right w:space="0" w:sz="0" w:val="nil"/>
          <w:between w:space="0" w:sz="0" w:val="nil"/>
        </w:pBdr>
        <w:tabs>
          <w:tab w:val="left" w:pos="1020"/>
          <w:tab w:val="left" w:pos="1080"/>
        </w:tabs>
        <w:ind w:left="1800" w:hanging="360"/>
        <w:rPr>
          <w:color w:val="000000"/>
        </w:rPr>
      </w:pPr>
      <w:r w:rsidDel="00000000" w:rsidR="00000000" w:rsidRPr="00000000">
        <w:rPr>
          <w:color w:val="000000"/>
          <w:rtl w:val="0"/>
        </w:rPr>
        <w:t xml:space="preserve">A brother who is exempt from paying dues must still fulfill normal duties of a brother of the Iota Nu Chapter including but not limited to attending chapter and taking part in the risk plan (sober driving, acting as an officer)</w:t>
      </w:r>
      <w:r w:rsidDel="00000000" w:rsidR="00000000" w:rsidRPr="00000000">
        <w:rPr>
          <w:rtl w:val="0"/>
        </w:rPr>
        <w:t xml:space="preserve">.</w:t>
      </w:r>
    </w:p>
    <w:p w:rsidR="00000000" w:rsidDel="00000000" w:rsidP="00000000" w:rsidRDefault="00000000" w:rsidRPr="00000000" w14:paraId="000000F0">
      <w:pPr>
        <w:numPr>
          <w:ilvl w:val="0"/>
          <w:numId w:val="42"/>
        </w:numPr>
        <w:pBdr>
          <w:top w:space="0" w:sz="0" w:val="nil"/>
          <w:left w:space="0" w:sz="0" w:val="nil"/>
          <w:bottom w:space="0" w:sz="0" w:val="nil"/>
          <w:right w:space="0" w:sz="0" w:val="nil"/>
          <w:between w:space="0" w:sz="0" w:val="nil"/>
        </w:pBdr>
        <w:tabs>
          <w:tab w:val="left" w:pos="1020"/>
          <w:tab w:val="left" w:pos="1080"/>
        </w:tabs>
        <w:ind w:left="300"/>
        <w:rPr>
          <w:u w:val="none"/>
        </w:rPr>
      </w:pPr>
      <w:r w:rsidDel="00000000" w:rsidR="00000000" w:rsidRPr="00000000">
        <w:rPr>
          <w:rtl w:val="0"/>
        </w:rPr>
        <w:t xml:space="preserve">All Brothers must sign-up for the scheduled composite date. Failure to do so will result in a fine for $150 and not being pictured in the composite.  </w:t>
      </w:r>
    </w:p>
    <w:p w:rsidR="00000000" w:rsidDel="00000000" w:rsidP="00000000" w:rsidRDefault="00000000" w:rsidRPr="00000000" w14:paraId="000000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360" w:hanging="360"/>
        <w:jc w:val="center"/>
        <w:rPr>
          <w:rFonts w:ascii="Times" w:cs="Times" w:eastAsia="Times" w:hAnsi="Times"/>
          <w:b w:val="1"/>
          <w:color w:val="000000"/>
          <w:sz w:val="28"/>
          <w:szCs w:val="28"/>
        </w:rPr>
      </w:pPr>
      <w:r w:rsidDel="00000000" w:rsidR="00000000" w:rsidRPr="00000000">
        <w:rPr>
          <w:rFonts w:ascii="Times" w:cs="Times" w:eastAsia="Times" w:hAnsi="Times"/>
          <w:b w:val="1"/>
          <w:color w:val="000000"/>
          <w:sz w:val="28"/>
          <w:szCs w:val="28"/>
          <w:rtl w:val="0"/>
        </w:rPr>
        <w:t xml:space="preserve">Article VIII: Conduct</w:t>
      </w:r>
    </w:p>
    <w:p w:rsidR="00000000" w:rsidDel="00000000" w:rsidP="00000000" w:rsidRDefault="00000000" w:rsidRPr="00000000" w14:paraId="000000F3">
      <w:pPr>
        <w:pBdr>
          <w:top w:space="0" w:sz="0" w:val="nil"/>
          <w:left w:space="0" w:sz="0" w:val="nil"/>
          <w:bottom w:space="0" w:sz="0" w:val="nil"/>
          <w:right w:space="0" w:sz="0" w:val="nil"/>
          <w:between w:space="0" w:sz="0" w:val="nil"/>
        </w:pBdr>
        <w:ind w:left="360" w:hanging="360"/>
        <w:jc w:val="center"/>
        <w:rPr>
          <w:rFonts w:ascii="Times" w:cs="Times" w:eastAsia="Times" w:hAnsi="Times"/>
          <w:b w:val="1"/>
          <w:color w:val="000000"/>
          <w:sz w:val="28"/>
          <w:szCs w:val="28"/>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1: Personal Conduct</w:t>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Realizing that admittance into the Sigma Chi Fraternity is truly an honor, believing that the world expects more of us than the world expects of other men, and recognizing that as individuals our behavior will always reflect upon all our Brothers, all members of the Iota Nu Chapter are required, to conduct themselves in a manner which reflects the values of the Fraternity at all times. In addition, members are required to fulfill their personal obligations by respecting and following all rules, regulations, memoranda, and laws of the State, the General Fraternity, and the Chapter.</w:t>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violation of the foregoing ruling shall be deemed “conduct unbecoming a Sigma Chi” and thus subject to disciplinary action by the Standards Committee.  </w:t>
      </w:r>
    </w:p>
    <w:p w:rsidR="00000000" w:rsidDel="00000000" w:rsidP="00000000" w:rsidRDefault="00000000" w:rsidRPr="00000000" w14:paraId="000000F7">
      <w:p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w:cs="Times" w:eastAsia="Times" w:hAnsi="Times"/>
          <w:b w:val="1"/>
          <w:color w:val="000000"/>
          <w:rtl w:val="0"/>
        </w:rPr>
        <w:t xml:space="preserve">Section 2: General Behavior</w:t>
      </w:r>
      <w:r w:rsidDel="00000000" w:rsidR="00000000" w:rsidRPr="00000000">
        <w:rPr>
          <w:rtl w:val="0"/>
        </w:rPr>
      </w:r>
    </w:p>
    <w:p w:rsidR="00000000" w:rsidDel="00000000" w:rsidP="00000000" w:rsidRDefault="00000000" w:rsidRPr="00000000" w14:paraId="000000F9">
      <w:pPr>
        <w:numPr>
          <w:ilvl w:val="0"/>
          <w:numId w:val="20"/>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Gambling winnings going toward Fraternity earnings or bringing immoral persons to or harboring them in the Fraternity is strictly prohibited.  </w:t>
      </w:r>
    </w:p>
    <w:p w:rsidR="00000000" w:rsidDel="00000000" w:rsidP="00000000" w:rsidRDefault="00000000" w:rsidRPr="00000000" w14:paraId="000000FA">
      <w:pPr>
        <w:numPr>
          <w:ilvl w:val="0"/>
          <w:numId w:val="20"/>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Failure to obey Risk Management Foundation (RMF) Policies on Health or Alcohol is prohibited.</w:t>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Acts such as stealing, pledge hazing, ignoring authorities, revealing Fraternity secrets, and hurting the reputation of the Fraternity are prohibited.</w:t>
      </w:r>
    </w:p>
    <w:p w:rsidR="00000000" w:rsidDel="00000000" w:rsidP="00000000" w:rsidRDefault="00000000" w:rsidRPr="00000000" w14:paraId="000000FC">
      <w:pPr>
        <w:numPr>
          <w:ilvl w:val="0"/>
          <w:numId w:val="20"/>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violation of the foregoing rules shall be deemed “conduct unbecoming a Sigma Chi” and is thus subject to the disciplinary action of the Standards Committee.</w:t>
      </w:r>
    </w:p>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left" w:pos="360"/>
        </w:tabs>
        <w:ind w:left="360" w:hanging="360"/>
        <w:rPr>
          <w:color w:val="000000"/>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left" w:pos="360"/>
        </w:tabs>
        <w:ind w:left="360" w:hanging="360"/>
        <w:rPr>
          <w:b w:val="1"/>
          <w:color w:val="000000"/>
        </w:rPr>
      </w:pPr>
      <w:r w:rsidDel="00000000" w:rsidR="00000000" w:rsidRPr="00000000">
        <w:rPr>
          <w:b w:val="1"/>
          <w:color w:val="000000"/>
          <w:rtl w:val="0"/>
        </w:rPr>
        <w:t xml:space="preserve">Section 3: Social Media</w:t>
      </w:r>
    </w:p>
    <w:p w:rsidR="00000000" w:rsidDel="00000000" w:rsidP="00000000" w:rsidRDefault="00000000" w:rsidRPr="00000000" w14:paraId="000000FF">
      <w:pPr>
        <w:numPr>
          <w:ilvl w:val="2"/>
          <w:numId w:val="20"/>
        </w:numPr>
        <w:pBdr>
          <w:top w:space="0" w:sz="0" w:val="nil"/>
          <w:left w:space="0" w:sz="0" w:val="nil"/>
          <w:bottom w:space="0" w:sz="0" w:val="nil"/>
          <w:right w:space="0" w:sz="0" w:val="nil"/>
          <w:between w:space="0" w:sz="0" w:val="nil"/>
        </w:pBdr>
        <w:tabs>
          <w:tab w:val="left" w:pos="300"/>
        </w:tabs>
        <w:ind w:left="360" w:hanging="360"/>
        <w:rPr>
          <w:color w:val="000000"/>
        </w:rPr>
      </w:pPr>
      <w:r w:rsidDel="00000000" w:rsidR="00000000" w:rsidRPr="00000000">
        <w:rPr>
          <w:color w:val="000000"/>
          <w:rtl w:val="0"/>
        </w:rPr>
        <w:t xml:space="preserve">Chapter Social Media Policy</w:t>
      </w:r>
    </w:p>
    <w:p w:rsidR="00000000" w:rsidDel="00000000" w:rsidP="00000000" w:rsidRDefault="00000000" w:rsidRPr="00000000" w14:paraId="00000100">
      <w:pPr>
        <w:numPr>
          <w:ilvl w:val="2"/>
          <w:numId w:val="16"/>
        </w:numPr>
        <w:pBdr>
          <w:top w:color="000000" w:space="0" w:sz="0" w:val="none"/>
          <w:left w:color="000000" w:space="0" w:sz="0" w:val="none"/>
          <w:bottom w:color="000000" w:space="0" w:sz="0" w:val="none"/>
          <w:right w:color="000000" w:space="0" w:sz="0" w:val="none"/>
          <w:between w:color="000000" w:space="0" w:sz="0" w:val="none"/>
        </w:pBdr>
        <w:ind w:left="720" w:hanging="360"/>
        <w:rPr>
          <w:color w:val="000000"/>
        </w:rPr>
      </w:pPr>
      <w:r w:rsidDel="00000000" w:rsidR="00000000" w:rsidRPr="00000000">
        <w:rPr>
          <w:color w:val="000000"/>
          <w:rtl w:val="0"/>
        </w:rPr>
        <w:t xml:space="preserve">The purpose of the Social Media policy is not to discourage its use, but to promote the safe and positive interactions of our brothers and chapters on all social media platforms. By being an initiate of the Iota Nu chapter of Sigma Chi, you represent not only yourself, but also our chapter and the general Fraternity. Therefore, your posts, shares, comments, pictures and likes on any forms of social media (Twitter, Facebook, Instagram, Snapchat, Linkedin, GroupMe etc.) should be in line with the values of Sigma Chi. The misuse of social media is “conduct unbecoming of a Sigma Chi,” and is grounds for suspension or disciplinary action from the Fraternity. </w:t>
      </w:r>
    </w:p>
    <w:p w:rsidR="00000000" w:rsidDel="00000000" w:rsidP="00000000" w:rsidRDefault="00000000" w:rsidRPr="00000000" w14:paraId="00000101">
      <w:pPr>
        <w:numPr>
          <w:ilvl w:val="2"/>
          <w:numId w:val="16"/>
        </w:numPr>
        <w:pBdr>
          <w:top w:space="0" w:sz="0" w:val="nil"/>
          <w:left w:space="0" w:sz="0" w:val="nil"/>
          <w:bottom w:space="0" w:sz="0" w:val="nil"/>
          <w:right w:space="0" w:sz="0" w:val="nil"/>
          <w:between w:space="0" w:sz="0" w:val="nil"/>
        </w:pBdr>
        <w:tabs>
          <w:tab w:val="left" w:pos="300"/>
        </w:tabs>
        <w:ind w:left="720" w:hanging="360"/>
        <w:rPr>
          <w:color w:val="000000"/>
        </w:rPr>
      </w:pPr>
      <w:r w:rsidDel="00000000" w:rsidR="00000000" w:rsidRPr="00000000">
        <w:rPr>
          <w:color w:val="000000"/>
          <w:rtl w:val="0"/>
        </w:rPr>
        <w:t xml:space="preserve">The “Should I post that?” Test</w:t>
      </w:r>
    </w:p>
    <w:p w:rsidR="00000000" w:rsidDel="00000000" w:rsidP="00000000" w:rsidRDefault="00000000" w:rsidRPr="00000000" w14:paraId="00000102">
      <w:pPr>
        <w:numPr>
          <w:ilvl w:val="2"/>
          <w:numId w:val="25"/>
        </w:numPr>
        <w:pBdr>
          <w:top w:space="0" w:sz="0" w:val="nil"/>
          <w:left w:space="0" w:sz="0" w:val="nil"/>
          <w:bottom w:space="0" w:sz="0" w:val="nil"/>
          <w:right w:space="0" w:sz="0" w:val="nil"/>
          <w:between w:space="0" w:sz="0" w:val="nil"/>
        </w:pBdr>
        <w:tabs>
          <w:tab w:val="left" w:pos="300"/>
        </w:tabs>
        <w:ind w:left="1800" w:hanging="360"/>
        <w:rPr>
          <w:color w:val="000000"/>
        </w:rPr>
      </w:pPr>
      <w:r w:rsidDel="00000000" w:rsidR="00000000" w:rsidRPr="00000000">
        <w:rPr>
          <w:color w:val="000000"/>
          <w:rtl w:val="0"/>
        </w:rPr>
        <w:t xml:space="preserve">If you are ever unsure about what to do you should ask yourself:</w:t>
      </w:r>
    </w:p>
    <w:p w:rsidR="00000000" w:rsidDel="00000000" w:rsidP="00000000" w:rsidRDefault="00000000" w:rsidRPr="00000000" w14:paraId="00000103">
      <w:pPr>
        <w:numPr>
          <w:ilvl w:val="3"/>
          <w:numId w:val="25"/>
        </w:numPr>
        <w:pBdr>
          <w:top w:space="0" w:sz="0" w:val="nil"/>
          <w:left w:space="0" w:sz="0" w:val="nil"/>
          <w:bottom w:space="0" w:sz="0" w:val="nil"/>
          <w:right w:space="0" w:sz="0" w:val="nil"/>
          <w:between w:space="0" w:sz="0" w:val="nil"/>
        </w:pBdr>
        <w:tabs>
          <w:tab w:val="left" w:pos="300"/>
        </w:tabs>
        <w:ind w:left="2520" w:hanging="360"/>
        <w:rPr>
          <w:color w:val="000000"/>
        </w:rPr>
      </w:pPr>
      <w:r w:rsidDel="00000000" w:rsidR="00000000" w:rsidRPr="00000000">
        <w:rPr>
          <w:color w:val="000000"/>
          <w:rtl w:val="0"/>
        </w:rPr>
        <w:t xml:space="preserve">How does this align with my values?</w:t>
      </w:r>
    </w:p>
    <w:p w:rsidR="00000000" w:rsidDel="00000000" w:rsidP="00000000" w:rsidRDefault="00000000" w:rsidRPr="00000000" w14:paraId="00000104">
      <w:pPr>
        <w:numPr>
          <w:ilvl w:val="3"/>
          <w:numId w:val="25"/>
        </w:numPr>
        <w:pBdr>
          <w:top w:space="0" w:sz="0" w:val="nil"/>
          <w:left w:space="0" w:sz="0" w:val="nil"/>
          <w:bottom w:space="0" w:sz="0" w:val="nil"/>
          <w:right w:space="0" w:sz="0" w:val="nil"/>
          <w:between w:space="0" w:sz="0" w:val="nil"/>
        </w:pBdr>
        <w:tabs>
          <w:tab w:val="left" w:pos="300"/>
        </w:tabs>
        <w:ind w:left="2520" w:hanging="360"/>
        <w:rPr>
          <w:color w:val="000000"/>
        </w:rPr>
      </w:pPr>
      <w:r w:rsidDel="00000000" w:rsidR="00000000" w:rsidRPr="00000000">
        <w:rPr>
          <w:color w:val="000000"/>
          <w:rtl w:val="0"/>
        </w:rPr>
        <w:t xml:space="preserve">Is it legal?</w:t>
      </w:r>
    </w:p>
    <w:p w:rsidR="00000000" w:rsidDel="00000000" w:rsidP="00000000" w:rsidRDefault="00000000" w:rsidRPr="00000000" w14:paraId="00000105">
      <w:pPr>
        <w:numPr>
          <w:ilvl w:val="3"/>
          <w:numId w:val="25"/>
        </w:numPr>
        <w:pBdr>
          <w:top w:space="0" w:sz="0" w:val="nil"/>
          <w:left w:space="0" w:sz="0" w:val="nil"/>
          <w:bottom w:space="0" w:sz="0" w:val="nil"/>
          <w:right w:space="0" w:sz="0" w:val="nil"/>
          <w:between w:space="0" w:sz="0" w:val="nil"/>
        </w:pBdr>
        <w:tabs>
          <w:tab w:val="left" w:pos="300"/>
        </w:tabs>
        <w:ind w:left="2520" w:hanging="360"/>
        <w:rPr>
          <w:color w:val="000000"/>
        </w:rPr>
      </w:pPr>
      <w:r w:rsidDel="00000000" w:rsidR="00000000" w:rsidRPr="00000000">
        <w:rPr>
          <w:color w:val="000000"/>
          <w:rtl w:val="0"/>
        </w:rPr>
        <w:t xml:space="preserve">What would my chapter and family think?</w:t>
      </w:r>
    </w:p>
    <w:p w:rsidR="00000000" w:rsidDel="00000000" w:rsidP="00000000" w:rsidRDefault="00000000" w:rsidRPr="00000000" w14:paraId="00000106">
      <w:pPr>
        <w:numPr>
          <w:ilvl w:val="3"/>
          <w:numId w:val="25"/>
        </w:numPr>
        <w:pBdr>
          <w:top w:space="0" w:sz="0" w:val="nil"/>
          <w:left w:space="0" w:sz="0" w:val="nil"/>
          <w:bottom w:space="0" w:sz="0" w:val="nil"/>
          <w:right w:space="0" w:sz="0" w:val="nil"/>
          <w:between w:space="0" w:sz="0" w:val="nil"/>
        </w:pBdr>
        <w:tabs>
          <w:tab w:val="left" w:pos="300"/>
        </w:tabs>
        <w:ind w:left="2520" w:hanging="360"/>
        <w:rPr>
          <w:color w:val="000000"/>
        </w:rPr>
      </w:pPr>
      <w:r w:rsidDel="00000000" w:rsidR="00000000" w:rsidRPr="00000000">
        <w:rPr>
          <w:color w:val="000000"/>
          <w:rtl w:val="0"/>
        </w:rPr>
        <w:t xml:space="preserve">Does it feel right? Am I being fair and honest?</w:t>
      </w:r>
    </w:p>
    <w:p w:rsidR="00000000" w:rsidDel="00000000" w:rsidP="00000000" w:rsidRDefault="00000000" w:rsidRPr="00000000" w14:paraId="00000107">
      <w:pPr>
        <w:numPr>
          <w:ilvl w:val="3"/>
          <w:numId w:val="25"/>
        </w:numPr>
        <w:pBdr>
          <w:top w:space="0" w:sz="0" w:val="nil"/>
          <w:left w:space="0" w:sz="0" w:val="nil"/>
          <w:bottom w:space="0" w:sz="0" w:val="nil"/>
          <w:right w:space="0" w:sz="0" w:val="nil"/>
          <w:between w:space="0" w:sz="0" w:val="nil"/>
        </w:pBdr>
        <w:tabs>
          <w:tab w:val="left" w:pos="300"/>
        </w:tabs>
        <w:ind w:left="2520" w:hanging="360"/>
        <w:rPr>
          <w:color w:val="000000"/>
        </w:rPr>
      </w:pPr>
      <w:r w:rsidDel="00000000" w:rsidR="00000000" w:rsidRPr="00000000">
        <w:rPr>
          <w:color w:val="000000"/>
          <w:rtl w:val="0"/>
        </w:rPr>
        <w:t xml:space="preserve">Will my action stand the test of time?</w:t>
      </w:r>
    </w:p>
    <w:p w:rsidR="00000000" w:rsidDel="00000000" w:rsidP="00000000" w:rsidRDefault="00000000" w:rsidRPr="00000000" w14:paraId="00000108">
      <w:pPr>
        <w:numPr>
          <w:ilvl w:val="3"/>
          <w:numId w:val="25"/>
        </w:numPr>
        <w:pBdr>
          <w:top w:space="0" w:sz="0" w:val="nil"/>
          <w:left w:space="0" w:sz="0" w:val="nil"/>
          <w:bottom w:space="0" w:sz="0" w:val="nil"/>
          <w:right w:space="0" w:sz="0" w:val="nil"/>
          <w:between w:space="0" w:sz="0" w:val="nil"/>
        </w:pBdr>
        <w:tabs>
          <w:tab w:val="left" w:pos="300"/>
        </w:tabs>
        <w:ind w:left="2520" w:hanging="360"/>
        <w:rPr>
          <w:color w:val="000000"/>
        </w:rPr>
      </w:pPr>
      <w:r w:rsidDel="00000000" w:rsidR="00000000" w:rsidRPr="00000000">
        <w:rPr>
          <w:color w:val="000000"/>
          <w:rtl w:val="0"/>
        </w:rPr>
        <w:t xml:space="preserve">How will I feel about it afterwards?</w:t>
      </w:r>
    </w:p>
    <w:p w:rsidR="00000000" w:rsidDel="00000000" w:rsidP="00000000" w:rsidRDefault="00000000" w:rsidRPr="00000000" w14:paraId="00000109">
      <w:pPr>
        <w:numPr>
          <w:ilvl w:val="3"/>
          <w:numId w:val="25"/>
        </w:numPr>
        <w:pBdr>
          <w:top w:space="0" w:sz="0" w:val="nil"/>
          <w:left w:space="0" w:sz="0" w:val="nil"/>
          <w:bottom w:space="0" w:sz="0" w:val="nil"/>
          <w:right w:space="0" w:sz="0" w:val="nil"/>
          <w:between w:space="0" w:sz="0" w:val="nil"/>
        </w:pBdr>
        <w:tabs>
          <w:tab w:val="left" w:pos="300"/>
        </w:tabs>
        <w:ind w:left="2520" w:hanging="360"/>
        <w:rPr>
          <w:color w:val="000000"/>
        </w:rPr>
      </w:pPr>
      <w:r w:rsidDel="00000000" w:rsidR="00000000" w:rsidRPr="00000000">
        <w:rPr>
          <w:color w:val="000000"/>
          <w:rtl w:val="0"/>
        </w:rPr>
        <w:t xml:space="preserve">How would it look on the front page of a newspaper?</w:t>
      </w:r>
    </w:p>
    <w:p w:rsidR="00000000" w:rsidDel="00000000" w:rsidP="00000000" w:rsidRDefault="00000000" w:rsidRPr="00000000" w14:paraId="0000010A">
      <w:pPr>
        <w:numPr>
          <w:ilvl w:val="2"/>
          <w:numId w:val="25"/>
        </w:numPr>
        <w:pBdr>
          <w:top w:space="0" w:sz="0" w:val="nil"/>
          <w:left w:space="0" w:sz="0" w:val="nil"/>
          <w:bottom w:space="0" w:sz="0" w:val="nil"/>
          <w:right w:space="0" w:sz="0" w:val="nil"/>
          <w:between w:space="0" w:sz="0" w:val="nil"/>
        </w:pBdr>
        <w:tabs>
          <w:tab w:val="left" w:pos="300"/>
        </w:tabs>
        <w:ind w:left="1800" w:hanging="360"/>
        <w:rPr>
          <w:color w:val="000000"/>
        </w:rPr>
      </w:pPr>
      <w:r w:rsidDel="00000000" w:rsidR="00000000" w:rsidRPr="00000000">
        <w:rPr>
          <w:color w:val="000000"/>
          <w:rtl w:val="0"/>
        </w:rPr>
        <w:t xml:space="preserve">If the answer to any of these question is no or is not positive, you should not post, and would be in violation of the social media policy.</w:t>
      </w:r>
    </w:p>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left" w:pos="300"/>
        </w:tabs>
        <w:ind w:left="360" w:hanging="360"/>
        <w:rPr>
          <w:color w:val="00000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pos="360"/>
        </w:tabs>
        <w:rPr>
          <w:color w:val="000000"/>
        </w:rPr>
      </w:pPr>
      <w:r w:rsidDel="00000000" w:rsidR="00000000" w:rsidRPr="00000000">
        <w:rPr>
          <w:rFonts w:ascii="Times" w:cs="Times" w:eastAsia="Times" w:hAnsi="Times"/>
          <w:b w:val="1"/>
          <w:color w:val="000000"/>
          <w:rtl w:val="0"/>
        </w:rPr>
        <w:t xml:space="preserve">Section 4: Academics</w:t>
      </w:r>
      <w:r w:rsidDel="00000000" w:rsidR="00000000" w:rsidRPr="00000000">
        <w:rPr>
          <w:rtl w:val="0"/>
        </w:rPr>
      </w:r>
    </w:p>
    <w:p w:rsidR="00000000" w:rsidDel="00000000" w:rsidP="00000000" w:rsidRDefault="00000000" w:rsidRPr="00000000" w14:paraId="0000010D">
      <w:pPr>
        <w:numPr>
          <w:ilvl w:val="0"/>
          <w:numId w:val="43"/>
        </w:numPr>
        <w:pBdr>
          <w:top w:space="0" w:sz="0" w:val="nil"/>
          <w:left w:space="0" w:sz="0" w:val="nil"/>
          <w:bottom w:space="0" w:sz="0" w:val="nil"/>
          <w:right w:space="0" w:sz="0" w:val="nil"/>
          <w:between w:space="0" w:sz="0" w:val="nil"/>
        </w:pBdr>
        <w:tabs>
          <w:tab w:val="left" w:pos="327"/>
          <w:tab w:val="left" w:pos="360"/>
        </w:tabs>
        <w:ind w:left="273" w:hanging="273"/>
        <w:rPr>
          <w:color w:val="000000"/>
        </w:rPr>
      </w:pPr>
      <w:r w:rsidDel="00000000" w:rsidR="00000000" w:rsidRPr="00000000">
        <w:rPr>
          <w:color w:val="000000"/>
          <w:rtl w:val="0"/>
        </w:rPr>
        <w:t xml:space="preserve">Any brother who receives a semester GPA below a </w:t>
      </w:r>
      <w:r w:rsidDel="00000000" w:rsidR="00000000" w:rsidRPr="00000000">
        <w:rPr>
          <w:b w:val="1"/>
          <w:color w:val="000000"/>
          <w:rtl w:val="0"/>
        </w:rPr>
        <w:t xml:space="preserve">2.75</w:t>
      </w:r>
      <w:r w:rsidDel="00000000" w:rsidR="00000000" w:rsidRPr="00000000">
        <w:rPr>
          <w:color w:val="000000"/>
          <w:rtl w:val="0"/>
        </w:rPr>
        <w:t xml:space="preserve"> will be required to attend three (3) hours of study hall a week and any brother below a </w:t>
      </w:r>
      <w:r w:rsidDel="00000000" w:rsidR="00000000" w:rsidRPr="00000000">
        <w:rPr>
          <w:b w:val="1"/>
          <w:color w:val="000000"/>
          <w:rtl w:val="0"/>
        </w:rPr>
        <w:t xml:space="preserve">2.5</w:t>
      </w:r>
      <w:r w:rsidDel="00000000" w:rsidR="00000000" w:rsidRPr="00000000">
        <w:rPr>
          <w:color w:val="000000"/>
          <w:rtl w:val="0"/>
        </w:rPr>
        <w:t xml:space="preserve"> will be required to attend six (6) hours of study hall a week with changes to be made at the discretion of the Scholarship Chair with approval from the Executive Committee.</w:t>
      </w:r>
    </w:p>
    <w:p w:rsidR="00000000" w:rsidDel="00000000" w:rsidP="00000000" w:rsidRDefault="00000000" w:rsidRPr="00000000" w14:paraId="0000010E">
      <w:pPr>
        <w:numPr>
          <w:ilvl w:val="1"/>
          <w:numId w:val="52"/>
        </w:numPr>
        <w:pBdr>
          <w:top w:space="0" w:sz="0" w:val="nil"/>
          <w:left w:space="0" w:sz="0" w:val="nil"/>
          <w:bottom w:space="0" w:sz="0" w:val="nil"/>
          <w:right w:space="0" w:sz="0" w:val="nil"/>
          <w:between w:space="0" w:sz="0" w:val="nil"/>
        </w:pBdr>
        <w:tabs>
          <w:tab w:val="left" w:pos="687"/>
        </w:tabs>
        <w:ind w:left="632" w:hanging="272"/>
        <w:rPr>
          <w:color w:val="000000"/>
        </w:rPr>
      </w:pPr>
      <w:r w:rsidDel="00000000" w:rsidR="00000000" w:rsidRPr="00000000">
        <w:rPr>
          <w:color w:val="000000"/>
          <w:rtl w:val="0"/>
        </w:rPr>
        <w:t xml:space="preserve">The Scholarship Chair has the power to enforce study hall hours by putting anyone who fails to reach the necessary number of hours on the next risk plan.</w:t>
      </w:r>
    </w:p>
    <w:p w:rsidR="00000000" w:rsidDel="00000000" w:rsidP="00000000" w:rsidRDefault="00000000" w:rsidRPr="00000000" w14:paraId="0000010F">
      <w:pPr>
        <w:numPr>
          <w:ilvl w:val="0"/>
          <w:numId w:val="53"/>
        </w:numPr>
        <w:pBdr>
          <w:top w:space="0" w:sz="0" w:val="nil"/>
          <w:left w:space="0" w:sz="0" w:val="nil"/>
          <w:bottom w:space="0" w:sz="0" w:val="nil"/>
          <w:right w:space="0" w:sz="0" w:val="nil"/>
          <w:between w:space="0" w:sz="0" w:val="nil"/>
        </w:pBdr>
        <w:tabs>
          <w:tab w:val="left" w:pos="327"/>
          <w:tab w:val="left" w:pos="360"/>
        </w:tabs>
        <w:ind w:left="273" w:hanging="273"/>
        <w:rPr>
          <w:color w:val="000000"/>
        </w:rPr>
      </w:pPr>
      <w:r w:rsidDel="00000000" w:rsidR="00000000" w:rsidRPr="00000000">
        <w:rPr>
          <w:color w:val="000000"/>
          <w:rtl w:val="0"/>
        </w:rPr>
        <w:t xml:space="preserve">Any brother who receives a semester GPA below a </w:t>
      </w:r>
      <w:r w:rsidDel="00000000" w:rsidR="00000000" w:rsidRPr="00000000">
        <w:rPr>
          <w:b w:val="1"/>
          <w:color w:val="000000"/>
          <w:rtl w:val="0"/>
        </w:rPr>
        <w:t xml:space="preserve">2.0</w:t>
      </w:r>
      <w:r w:rsidDel="00000000" w:rsidR="00000000" w:rsidRPr="00000000">
        <w:rPr>
          <w:color w:val="000000"/>
          <w:rtl w:val="0"/>
        </w:rPr>
        <w:t xml:space="preserve"> will be put on academic </w:t>
      </w:r>
      <w:r w:rsidDel="00000000" w:rsidR="00000000" w:rsidRPr="00000000">
        <w:rPr>
          <w:b w:val="1"/>
          <w:color w:val="000000"/>
          <w:rtl w:val="0"/>
        </w:rPr>
        <w:t xml:space="preserve">and social</w:t>
      </w:r>
      <w:r w:rsidDel="00000000" w:rsidR="00000000" w:rsidRPr="00000000">
        <w:rPr>
          <w:color w:val="000000"/>
          <w:rtl w:val="0"/>
        </w:rPr>
        <w:t xml:space="preserve"> probation for the duration of the following semester.</w:t>
      </w:r>
    </w:p>
    <w:p w:rsidR="00000000" w:rsidDel="00000000" w:rsidP="00000000" w:rsidRDefault="00000000" w:rsidRPr="00000000" w14:paraId="00000110">
      <w:pPr>
        <w:numPr>
          <w:ilvl w:val="1"/>
          <w:numId w:val="44"/>
        </w:numPr>
        <w:pBdr>
          <w:top w:space="0" w:sz="0" w:val="nil"/>
          <w:left w:space="0" w:sz="0" w:val="nil"/>
          <w:bottom w:space="0" w:sz="0" w:val="nil"/>
          <w:right w:space="0" w:sz="0" w:val="nil"/>
          <w:between w:space="0" w:sz="0" w:val="nil"/>
        </w:pBdr>
        <w:ind w:left="753" w:hanging="393"/>
        <w:rPr>
          <w:color w:val="000000"/>
        </w:rPr>
      </w:pPr>
      <w:r w:rsidDel="00000000" w:rsidR="00000000" w:rsidRPr="00000000">
        <w:rPr>
          <w:color w:val="000000"/>
          <w:rtl w:val="0"/>
        </w:rPr>
        <w:t xml:space="preserve">All brothers on academic probation will be required to attend at least </w:t>
      </w:r>
      <w:r w:rsidDel="00000000" w:rsidR="00000000" w:rsidRPr="00000000">
        <w:rPr>
          <w:b w:val="1"/>
          <w:color w:val="000000"/>
          <w:rtl w:val="0"/>
        </w:rPr>
        <w:t xml:space="preserve">eight (8)</w:t>
      </w:r>
      <w:r w:rsidDel="00000000" w:rsidR="00000000" w:rsidRPr="00000000">
        <w:rPr>
          <w:color w:val="000000"/>
          <w:rtl w:val="0"/>
        </w:rPr>
        <w:t xml:space="preserve"> study hall hours a week and will be put on double risk duty for the entire semester.</w:t>
      </w:r>
    </w:p>
    <w:p w:rsidR="00000000" w:rsidDel="00000000" w:rsidP="00000000" w:rsidRDefault="00000000" w:rsidRPr="00000000" w14:paraId="0000011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5: Risk Management</w:t>
      </w:r>
    </w:p>
    <w:p w:rsidR="00000000" w:rsidDel="00000000" w:rsidP="00000000" w:rsidRDefault="00000000" w:rsidRPr="00000000" w14:paraId="00000113">
      <w:p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A. The Risk Manager shall be in charge of formulating all risk policies for parties and social functions. He will determine which brothers shall be sober for events. The Risk Manager and Magister shall determine which pledges shall be present for events. He shall be the only person in charge of dismissing members from their nightly obligation. In his absence, the Pro Consul will operate the risk management policies.</w:t>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B. Any and all brothers and guests are obligated to follow risk management policies.</w:t>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There will always be at least two sober brothers present at functions requiring a risk plan.</w:t>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If a situation should arise, the Risk Manager will be in charge of resolving the conflict.  If the Risk Manager is not present, sober brothers shall attempt to resolve the conflict while locating the Risk Manager. Unless sober, all other brothers or guests should make attempts at locating the aforementioned people before resolving the conflict.</w:t>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Sober members will be responsible for maintaining order and offering safe rides to campus from the party location for intoxicated persons. </w:t>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violation by brothers of the foregoing rules is subject to the disciplinary action of the Standards Committee. Any violation by pledges of the foregoing rules is subject to the disciplinary action of the Standards Committee.</w:t>
      </w:r>
    </w:p>
    <w:p w:rsidR="00000000" w:rsidDel="00000000" w:rsidP="00000000" w:rsidRDefault="00000000" w:rsidRPr="00000000" w14:paraId="00000119">
      <w:p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6: Alcohol Policy</w:t>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Iota Nu Chapter will follow all health and safety policies set forth by the International Fraternity</w:t>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keg purchased by brothers for use at a party will result in a fine of four hundred ($400), assessed per incident. Six or more brothers as hosts constitutes a party. A brother may not be exempted by virtue of participation in such an event where a non-brother roommate or any other non-brother purchases a keg for aforementioned party purposes.  </w:t>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damages or destruction of public or private property by a brother due to consumption of alcohol is strictly prohibited. Violations will be punished as follows:</w:t>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First Offense:  Fine of no less than $100 and reparations of the damages.</w:t>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Second Offense:  Fine of no less than $200, and reparations of the damages, and loss of social privileges for one (1) term.</w:t>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No brother shall provide alcohol to any potential new member or pledge.</w:t>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 brother shall, with reason to believe a brother or guest at any Chapter function is intoxicated, offer safe transportation home. </w:t>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Brothers shall take all reasonable measures to ensure that no injury is incurred as a direct result of alcohol consumption, by a brother or guest, at any Chapter function.</w:t>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 program shall be instituted annually so that each brother and pledge are instructed as to laws regarding alcohol, including, but not limited to, drinking age, regulation of sales, and open container laws. Also, instruction shall also be annually provided on responsibility toward the use of alcohol.  </w:t>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All pledges are expressly prohibited from consuming alcohol or participating in illicit activities during pledgeship. A pledge who consumes alcohol or participates in illicit activities will be brought up for a blackball vote in a chapter meeting. Otherwise, all violations shall result in a punishment deemed appropriate by the Consul and Magister.</w:t>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Magister shall make any further stipulations in regard to pledges as he sees fit.  </w:t>
      </w:r>
    </w:p>
    <w:p w:rsidR="00000000" w:rsidDel="00000000" w:rsidP="00000000" w:rsidRDefault="00000000" w:rsidRPr="00000000" w14:paraId="00000126">
      <w:p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7: Policy on Controlled Substance Abuse</w:t>
      </w:r>
    </w:p>
    <w:p w:rsidR="00000000" w:rsidDel="00000000" w:rsidP="00000000" w:rsidRDefault="00000000" w:rsidRPr="00000000" w14:paraId="00000128">
      <w:pPr>
        <w:numPr>
          <w:ilvl w:val="0"/>
          <w:numId w:val="39"/>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The use, possession, sale, or distribution of any controlled substance by any member, pledge, or alumnus is deemed by the General Fraternity as “conduct unbecoming a Sigma Chi” and shall be subject to the disciplinary action of the Standards Committee.  Each such violation shall be reported to the Chapter Advisor and the Grand Praetor.  Violators shall be advised to seek qualified counseling.  </w:t>
      </w:r>
    </w:p>
    <w:p w:rsidR="00000000" w:rsidDel="00000000" w:rsidP="00000000" w:rsidRDefault="00000000" w:rsidRPr="00000000" w14:paraId="00000129">
      <w:pPr>
        <w:numPr>
          <w:ilvl w:val="0"/>
          <w:numId w:val="39"/>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brother who is found guilty of violating the above ruling shall be in violation of the Iota Nu Policy on Controlled Substance Abuse and in addition to the above actions, the following shall be taken:</w:t>
      </w:r>
    </w:p>
    <w:p w:rsidR="00000000" w:rsidDel="00000000" w:rsidP="00000000" w:rsidRDefault="00000000" w:rsidRPr="00000000" w14:paraId="0000012A">
      <w:pPr>
        <w:numPr>
          <w:ilvl w:val="0"/>
          <w:numId w:val="22"/>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First Violation:  If a brother is found guilty by the Standards Committee of violating the Iota Nu Policy on Controlled Substance Abuse, the penalty will be a minimum of:</w:t>
      </w:r>
    </w:p>
    <w:p w:rsidR="00000000" w:rsidDel="00000000" w:rsidP="00000000" w:rsidRDefault="00000000" w:rsidRPr="00000000" w14:paraId="0000012B">
      <w:pPr>
        <w:numPr>
          <w:ilvl w:val="1"/>
          <w:numId w:val="23"/>
        </w:numPr>
        <w:pBdr>
          <w:top w:space="0" w:sz="0" w:val="nil"/>
          <w:left w:space="0" w:sz="0" w:val="nil"/>
          <w:bottom w:space="0" w:sz="0" w:val="nil"/>
          <w:right w:space="0" w:sz="0" w:val="nil"/>
          <w:between w:space="0" w:sz="0" w:val="nil"/>
        </w:pBdr>
        <w:tabs>
          <w:tab w:val="left" w:pos="1020"/>
          <w:tab w:val="left" w:pos="1080"/>
          <w:tab w:val="left" w:pos="1440"/>
        </w:tabs>
        <w:ind w:left="970" w:hanging="250"/>
        <w:rPr>
          <w:color w:val="000000"/>
        </w:rPr>
      </w:pPr>
      <w:r w:rsidDel="00000000" w:rsidR="00000000" w:rsidRPr="00000000">
        <w:rPr>
          <w:color w:val="000000"/>
          <w:rtl w:val="0"/>
        </w:rPr>
        <w:t xml:space="preserve">A $100 fine.</w:t>
      </w:r>
    </w:p>
    <w:p w:rsidR="00000000" w:rsidDel="00000000" w:rsidP="00000000" w:rsidRDefault="00000000" w:rsidRPr="00000000" w14:paraId="0000012C">
      <w:pPr>
        <w:numPr>
          <w:ilvl w:val="1"/>
          <w:numId w:val="23"/>
        </w:numPr>
        <w:pBdr>
          <w:top w:space="0" w:sz="0" w:val="nil"/>
          <w:left w:space="0" w:sz="0" w:val="nil"/>
          <w:bottom w:space="0" w:sz="0" w:val="nil"/>
          <w:right w:space="0" w:sz="0" w:val="nil"/>
          <w:between w:space="0" w:sz="0" w:val="nil"/>
        </w:pBdr>
        <w:tabs>
          <w:tab w:val="left" w:pos="1020"/>
          <w:tab w:val="left" w:pos="1080"/>
          <w:tab w:val="left" w:pos="1440"/>
        </w:tabs>
        <w:ind w:left="970" w:hanging="250"/>
        <w:rPr>
          <w:color w:val="000000"/>
        </w:rPr>
      </w:pPr>
      <w:r w:rsidDel="00000000" w:rsidR="00000000" w:rsidRPr="00000000">
        <w:rPr>
          <w:color w:val="000000"/>
          <w:rtl w:val="0"/>
        </w:rPr>
        <w:t xml:space="preserve">Loss of social privileges for the term. If the incident occurs within the last two weeks of the term, the Brother shall lose his privileges for the following term.</w:t>
      </w:r>
    </w:p>
    <w:p w:rsidR="00000000" w:rsidDel="00000000" w:rsidP="00000000" w:rsidRDefault="00000000" w:rsidRPr="00000000" w14:paraId="0000012D">
      <w:pPr>
        <w:numPr>
          <w:ilvl w:val="1"/>
          <w:numId w:val="23"/>
        </w:numPr>
        <w:pBdr>
          <w:top w:space="0" w:sz="0" w:val="nil"/>
          <w:left w:space="0" w:sz="0" w:val="nil"/>
          <w:bottom w:space="0" w:sz="0" w:val="nil"/>
          <w:right w:space="0" w:sz="0" w:val="nil"/>
          <w:between w:space="0" w:sz="0" w:val="nil"/>
        </w:pBdr>
        <w:tabs>
          <w:tab w:val="left" w:pos="1020"/>
          <w:tab w:val="left" w:pos="1080"/>
          <w:tab w:val="left" w:pos="1440"/>
        </w:tabs>
        <w:ind w:left="970" w:hanging="250"/>
        <w:rPr>
          <w:color w:val="000000"/>
        </w:rPr>
      </w:pPr>
      <w:r w:rsidDel="00000000" w:rsidR="00000000" w:rsidRPr="00000000">
        <w:rPr>
          <w:color w:val="000000"/>
          <w:rtl w:val="0"/>
        </w:rPr>
        <w:t xml:space="preserve">Any other punishment deemed fit by the Standards Committee.</w:t>
      </w:r>
    </w:p>
    <w:p w:rsidR="00000000" w:rsidDel="00000000" w:rsidP="00000000" w:rsidRDefault="00000000" w:rsidRPr="00000000" w14:paraId="0000012E">
      <w:pPr>
        <w:numPr>
          <w:ilvl w:val="0"/>
          <w:numId w:val="22"/>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Second Violation: If said brother appears before the Standards Committee for a second time regarding the violation of the Iota Nu Policy on Controlled Substance Use, said brother will be brought before the Chapter for </w:t>
      </w:r>
      <w:r w:rsidDel="00000000" w:rsidR="00000000" w:rsidRPr="00000000">
        <w:rPr>
          <w:color w:val="000000"/>
          <w:u w:val="single"/>
          <w:rtl w:val="0"/>
        </w:rPr>
        <w:t xml:space="preserve">expulsion proceedings</w:t>
      </w:r>
      <w:r w:rsidDel="00000000" w:rsidR="00000000" w:rsidRPr="00000000">
        <w:rPr>
          <w:color w:val="000000"/>
          <w:rtl w:val="0"/>
        </w:rPr>
        <w:t xml:space="preserve">.</w:t>
      </w:r>
    </w:p>
    <w:p w:rsidR="00000000" w:rsidDel="00000000" w:rsidP="00000000" w:rsidRDefault="00000000" w:rsidRPr="00000000" w14:paraId="000001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8: Policy on Sexual Harassment and Discrimination</w:t>
      </w:r>
    </w:p>
    <w:p w:rsidR="00000000" w:rsidDel="00000000" w:rsidP="00000000" w:rsidRDefault="00000000" w:rsidRPr="00000000" w14:paraId="00000131">
      <w:pPr>
        <w:numPr>
          <w:ilvl w:val="0"/>
          <w:numId w:val="24"/>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activities or action which can be viewed as demeaning to women, minorities, or other groups shall be prohibited.  </w:t>
      </w:r>
    </w:p>
    <w:p w:rsidR="00000000" w:rsidDel="00000000" w:rsidP="00000000" w:rsidRDefault="00000000" w:rsidRPr="00000000" w14:paraId="00000132">
      <w:pPr>
        <w:numPr>
          <w:ilvl w:val="0"/>
          <w:numId w:val="24"/>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act of sexual harassment either physical or verbal shall be prohibited.  </w:t>
      </w:r>
    </w:p>
    <w:p w:rsidR="00000000" w:rsidDel="00000000" w:rsidP="00000000" w:rsidRDefault="00000000" w:rsidRPr="00000000" w14:paraId="00000133">
      <w:pPr>
        <w:numPr>
          <w:ilvl w:val="0"/>
          <w:numId w:val="24"/>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All acts of discrimination shall be prohibited. This includes racial, religious, and social discrimination.</w:t>
      </w:r>
    </w:p>
    <w:p w:rsidR="00000000" w:rsidDel="00000000" w:rsidP="00000000" w:rsidRDefault="00000000" w:rsidRPr="00000000" w14:paraId="00000134">
      <w:pPr>
        <w:numPr>
          <w:ilvl w:val="0"/>
          <w:numId w:val="24"/>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violation of the above rulings shall be a violation of the Iota Nu Policy on Sexual Harassment and Discrimination and is thus subject to investigation and disciplinary action of the Standards Committee.</w:t>
      </w:r>
    </w:p>
    <w:p w:rsidR="00000000" w:rsidDel="00000000" w:rsidP="00000000" w:rsidRDefault="00000000" w:rsidRPr="00000000" w14:paraId="00000135">
      <w:pPr>
        <w:numPr>
          <w:ilvl w:val="0"/>
          <w:numId w:val="24"/>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If any violations of the Policy on Sexual Harassment and Discrimination occur, anyone (i.e. students, local or school authorities, brothers, etc.) may bring the incident to the attention of any officer of the Chapter. The officer shall then inform the Standards Committee of the incident, and an investigation shall occur.  </w:t>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ind w:left="360" w:hanging="360"/>
        <w:rPr>
          <w:rFonts w:ascii="Times" w:cs="Times" w:eastAsia="Times" w:hAnsi="Times"/>
          <w:b w:val="1"/>
          <w:color w:val="000000"/>
        </w:rPr>
      </w:pPr>
      <w:r w:rsidDel="00000000" w:rsidR="00000000" w:rsidRPr="00000000">
        <w:rPr>
          <w:rFonts w:ascii="Times" w:cs="Times" w:eastAsia="Times" w:hAnsi="Times"/>
          <w:b w:val="1"/>
          <w:color w:val="000000"/>
          <w:rtl w:val="0"/>
        </w:rPr>
        <w:t xml:space="preserve">Section 9: Warning and Expulsion</w:t>
      </w:r>
    </w:p>
    <w:p w:rsidR="00000000" w:rsidDel="00000000" w:rsidP="00000000" w:rsidRDefault="00000000" w:rsidRPr="00000000" w14:paraId="00000139">
      <w:pPr>
        <w:numPr>
          <w:ilvl w:val="0"/>
          <w:numId w:val="5"/>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brother who is found guilty by the Standards Committee of engaging in “conduct unbecoming a Sigma Chi,” or violating the Iota Nu Policy on Sexual Harassment and Discrimination (those violations found in Article VIII, Section 7) shall be given a formal warning by the Standards Committee as well as any other punishments the Standards Committee deems necessary. The warning will last the duration of the semester when the action is taken.</w:t>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If the aforementioned brother continues to conduct himself in such a manner as to require further action by the Standards Committee, the Pro Consul</w:t>
      </w:r>
      <w:r w:rsidDel="00000000" w:rsidR="00000000" w:rsidRPr="00000000">
        <w:rPr>
          <w:b w:val="1"/>
          <w:color w:val="000000"/>
          <w:rtl w:val="0"/>
        </w:rPr>
        <w:t xml:space="preserve"> </w:t>
      </w:r>
      <w:r w:rsidDel="00000000" w:rsidR="00000000" w:rsidRPr="00000000">
        <w:rPr>
          <w:color w:val="000000"/>
          <w:rtl w:val="0"/>
        </w:rPr>
        <w:t xml:space="preserve">shall then recommend to the Executive Committee that local expulsion proceedings be initiated.  If the Executive Committee believes that the recommendation of the Standards Committee is warranted, the Executive Committee will take steps toward local expulsion of the brother in question.</w:t>
      </w:r>
    </w:p>
    <w:p w:rsidR="00000000" w:rsidDel="00000000" w:rsidP="00000000" w:rsidRDefault="00000000" w:rsidRPr="00000000" w14:paraId="0000013B">
      <w:pPr>
        <w:numPr>
          <w:ilvl w:val="0"/>
          <w:numId w:val="5"/>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Local expulsion entails the following:</w:t>
      </w:r>
    </w:p>
    <w:p w:rsidR="00000000" w:rsidDel="00000000" w:rsidP="00000000" w:rsidRDefault="00000000" w:rsidRPr="00000000" w14:paraId="0000013C">
      <w:pPr>
        <w:numPr>
          <w:ilvl w:val="0"/>
          <w:numId w:val="45"/>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A three-fourths (3/4) vote by the Chapter to carry out expulsion proceedings.</w:t>
      </w:r>
    </w:p>
    <w:p w:rsidR="00000000" w:rsidDel="00000000" w:rsidP="00000000" w:rsidRDefault="00000000" w:rsidRPr="00000000" w14:paraId="0000013D">
      <w:pPr>
        <w:numPr>
          <w:ilvl w:val="0"/>
          <w:numId w:val="45"/>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Said brother shall receive a pro-rated refund for the current quarter.</w:t>
      </w:r>
    </w:p>
    <w:p w:rsidR="00000000" w:rsidDel="00000000" w:rsidP="00000000" w:rsidRDefault="00000000" w:rsidRPr="00000000" w14:paraId="0000013E">
      <w:pPr>
        <w:numPr>
          <w:ilvl w:val="0"/>
          <w:numId w:val="45"/>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The said brother may continue to pay dues to the General Fraternity and remain a brother of the General Fraternity.</w:t>
      </w:r>
    </w:p>
    <w:p w:rsidR="00000000" w:rsidDel="00000000" w:rsidP="00000000" w:rsidRDefault="00000000" w:rsidRPr="00000000" w14:paraId="0000013F">
      <w:pPr>
        <w:numPr>
          <w:ilvl w:val="0"/>
          <w:numId w:val="45"/>
        </w:numPr>
        <w:pBdr>
          <w:top w:space="0" w:sz="0" w:val="nil"/>
          <w:left w:space="0" w:sz="0" w:val="nil"/>
          <w:bottom w:space="0" w:sz="0" w:val="nil"/>
          <w:right w:space="0" w:sz="0" w:val="nil"/>
          <w:between w:space="0" w:sz="0" w:val="nil"/>
        </w:pBdr>
        <w:tabs>
          <w:tab w:val="left" w:pos="660"/>
          <w:tab w:val="left" w:pos="720"/>
        </w:tabs>
        <w:ind w:left="610" w:hanging="250"/>
        <w:rPr>
          <w:color w:val="000000"/>
        </w:rPr>
      </w:pPr>
      <w:r w:rsidDel="00000000" w:rsidR="00000000" w:rsidRPr="00000000">
        <w:rPr>
          <w:color w:val="000000"/>
          <w:rtl w:val="0"/>
        </w:rPr>
        <w:t xml:space="preserve">Damages caused by said brother shall be deducted from his refund.</w:t>
      </w:r>
    </w:p>
    <w:p w:rsidR="00000000" w:rsidDel="00000000" w:rsidP="00000000" w:rsidRDefault="00000000" w:rsidRPr="00000000" w14:paraId="00000140">
      <w:pPr>
        <w:numPr>
          <w:ilvl w:val="0"/>
          <w:numId w:val="5"/>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Any violation of the Iota Nu Policy on Controlled Substance Use shall be punished in the manner prescribed in Article VIII, Section 3B.</w:t>
      </w:r>
    </w:p>
    <w:p w:rsidR="00000000" w:rsidDel="00000000" w:rsidP="00000000" w:rsidRDefault="00000000" w:rsidRPr="00000000" w14:paraId="00000141">
      <w:pPr>
        <w:numPr>
          <w:ilvl w:val="0"/>
          <w:numId w:val="5"/>
        </w:numPr>
        <w:pBdr>
          <w:top w:space="0" w:sz="0" w:val="nil"/>
          <w:left w:space="0" w:sz="0" w:val="nil"/>
          <w:bottom w:space="0" w:sz="0" w:val="nil"/>
          <w:right w:space="0" w:sz="0" w:val="nil"/>
          <w:between w:space="0" w:sz="0" w:val="nil"/>
        </w:pBdr>
        <w:tabs>
          <w:tab w:val="left" w:pos="300"/>
          <w:tab w:val="left" w:pos="360"/>
        </w:tabs>
        <w:ind w:left="250" w:hanging="250"/>
        <w:rPr>
          <w:color w:val="000000"/>
        </w:rPr>
      </w:pPr>
      <w:r w:rsidDel="00000000" w:rsidR="00000000" w:rsidRPr="00000000">
        <w:rPr>
          <w:color w:val="000000"/>
          <w:rtl w:val="0"/>
        </w:rPr>
        <w:t xml:space="preserve">If severe violations of Article VIII occur, the Standards Committee may recommend to the Executive Committee that general expulsion (via “Sigma Chi Fraternity, Form 51 – Request for Disciplinary Action”) proceedings be initiated. If the Executive Committee believes that the recommendation is warranted, it will recommend to the Chapter that the brother be expelled from the General Fraternity. General Expulsion proceedings will then be conducted by the Chapter pursuant to Statute No. 7 of the Sigma Chi Statutes and 7.01-2 through 7.02-1 of the General Fraternity’s Executive Committee Regulations.</w:t>
      </w:r>
    </w:p>
    <w:p w:rsidR="00000000" w:rsidDel="00000000" w:rsidP="00000000" w:rsidRDefault="00000000" w:rsidRPr="00000000" w14:paraId="00000142">
      <w:pPr>
        <w:numPr>
          <w:ilvl w:val="0"/>
          <w:numId w:val="47"/>
        </w:numPr>
        <w:pBdr>
          <w:top w:space="0" w:sz="0" w:val="nil"/>
          <w:left w:space="0" w:sz="0" w:val="nil"/>
          <w:bottom w:space="0" w:sz="0" w:val="nil"/>
          <w:right w:space="0" w:sz="0" w:val="nil"/>
          <w:between w:space="0" w:sz="0" w:val="nil"/>
        </w:pBdr>
        <w:tabs>
          <w:tab w:val="left" w:pos="360"/>
        </w:tabs>
        <w:ind w:left="300" w:hanging="300"/>
        <w:rPr/>
      </w:pPr>
      <w:r w:rsidDel="00000000" w:rsidR="00000000" w:rsidRPr="00000000">
        <w:rPr>
          <w:color w:val="000000"/>
          <w:rtl w:val="0"/>
        </w:rPr>
        <w:t xml:space="preserve">All investigations and trials shall be conducted according to the Standards Committee Policy Manual.</w:t>
      </w:r>
      <w:r w:rsidDel="00000000" w:rsidR="00000000" w:rsidRPr="00000000">
        <w:rPr>
          <w:rtl w:val="0"/>
        </w:rPr>
      </w:r>
    </w:p>
    <w:sectPr>
      <w:footerReference r:id="rId7" w:type="default"/>
      <w:pgSz w:h="15840" w:w="12240" w:orient="portrait"/>
      <w:pgMar w:bottom="720" w:top="720" w:left="1800" w:right="1800" w:header="720" w:footer="74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right" w:pos="8620"/>
      </w:tabs>
      <w:rPr>
        <w:color w:val="000000"/>
        <w:sz w:val="20"/>
        <w:szCs w:val="20"/>
      </w:rPr>
    </w:pPr>
    <w:r w:rsidDel="00000000" w:rsidR="00000000" w:rsidRPr="00000000">
      <w:rPr>
        <w:rFonts w:ascii="Arimo" w:cs="Arimo" w:eastAsia="Arimo" w:hAnsi="Arimo"/>
        <w:color w:val="000000"/>
        <w:sz w:val="20"/>
        <w:szCs w:val="20"/>
        <w:rtl w:val="0"/>
      </w:rPr>
      <w:t xml:space="preserve">ΣΧ </w:t>
    </w:r>
    <w:r w:rsidDel="00000000" w:rsidR="00000000" w:rsidRPr="00000000">
      <w:rPr>
        <w:color w:val="000000"/>
        <w:sz w:val="20"/>
        <w:szCs w:val="20"/>
        <w:rtl w:val="0"/>
      </w:rPr>
      <w:t xml:space="preserve">Fraternity</w:t>
      <w:tab/>
      <w:t xml:space="preserve">Page </w:t>
    </w:r>
    <w:r w:rsidDel="00000000" w:rsidR="00000000" w:rsidRPr="00000000">
      <w:rPr>
        <w:rFonts w:ascii="Arimo" w:cs="Arimo" w:eastAsia="Arimo" w:hAnsi="Arimo"/>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of </w:t>
    </w:r>
    <w:r w:rsidDel="00000000" w:rsidR="00000000" w:rsidRPr="00000000">
      <w:rPr>
        <w:rFonts w:ascii="Arimo" w:cs="Arimo" w:eastAsia="Arimo" w:hAnsi="Arimo"/>
        <w:color w:val="000000"/>
        <w:sz w:val="20"/>
        <w:szCs w:val="20"/>
      </w:rPr>
      <w:fldChar w:fldCharType="begin"/>
      <w:instrText xml:space="preserve">NUMPAGES</w:instrText>
      <w:fldChar w:fldCharType="separate"/>
      <w:fldChar w:fldCharType="end"/>
    </w:r>
    <w:r w:rsidDel="00000000" w:rsidR="00000000" w:rsidRPr="00000000">
      <w:rPr>
        <w:color w:val="000000"/>
        <w:sz w:val="20"/>
        <w:szCs w:val="20"/>
        <w:rtl w:val="0"/>
      </w:rPr>
      <w:tab/>
      <w:t xml:space="preserve">Rev. August 2020</w:t>
    </w:r>
  </w:p>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right" w:pos="8620"/>
      </w:tabs>
      <w:rPr>
        <w:rFonts w:ascii="Arimo" w:cs="Arimo" w:eastAsia="Arimo" w:hAnsi="Arimo"/>
        <w:color w:val="000000"/>
        <w:sz w:val="20"/>
        <w:szCs w:val="20"/>
      </w:rPr>
    </w:pPr>
    <w:r w:rsidDel="00000000" w:rsidR="00000000" w:rsidRPr="00000000">
      <w:rPr>
        <w:rFonts w:ascii="Arimo" w:cs="Arimo" w:eastAsia="Arimo" w:hAnsi="Arimo"/>
        <w:color w:val="000000"/>
        <w:sz w:val="20"/>
        <w:szCs w:val="20"/>
        <w:rtl w:val="0"/>
      </w:rPr>
      <w:t xml:space="preserve">ΙΝ </w:t>
    </w:r>
    <w:r w:rsidDel="00000000" w:rsidR="00000000" w:rsidRPr="00000000">
      <w:rPr>
        <w:color w:val="000000"/>
        <w:sz w:val="20"/>
        <w:szCs w:val="20"/>
        <w:rtl w:val="0"/>
      </w:rPr>
      <w:t xml:space="preserve">Chapter</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
    <w:lvl w:ilvl="0">
      <w:start w:val="1"/>
      <w:numFmt w:val="upperLetter"/>
      <w:lvlText w:val="%1."/>
      <w:lvlJc w:val="left"/>
      <w:pPr>
        <w:ind w:left="300" w:hanging="300"/>
      </w:pPr>
      <w:rPr>
        <w:b w:val="0"/>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
    <w:lvl w:ilvl="0">
      <w:start w:val="1"/>
      <w:numFmt w:val="upperLetter"/>
      <w:lvlText w:val="%1."/>
      <w:lvlJc w:val="left"/>
      <w:pPr>
        <w:ind w:left="338" w:hanging="338"/>
      </w:pPr>
      <w:rPr>
        <w:sz w:val="24"/>
        <w:szCs w:val="24"/>
        <w:vertAlign w:val="baseline"/>
      </w:rPr>
    </w:lvl>
    <w:lvl w:ilvl="1">
      <w:start w:val="1"/>
      <w:numFmt w:val="upperLetter"/>
      <w:lvlText w:val="%1.%2."/>
      <w:lvlJc w:val="left"/>
      <w:pPr>
        <w:ind w:left="405" w:hanging="405"/>
      </w:pPr>
      <w:rPr>
        <w:sz w:val="24"/>
        <w:szCs w:val="24"/>
        <w:vertAlign w:val="baseline"/>
      </w:rPr>
    </w:lvl>
    <w:lvl w:ilvl="2">
      <w:start w:val="1"/>
      <w:numFmt w:val="upperLetter"/>
      <w:lvlText w:val="%3."/>
      <w:lvlJc w:val="left"/>
      <w:pPr>
        <w:ind w:left="405" w:hanging="405"/>
      </w:pPr>
      <w:rPr>
        <w:sz w:val="24"/>
        <w:szCs w:val="24"/>
        <w:vertAlign w:val="baseline"/>
      </w:rPr>
    </w:lvl>
    <w:lvl w:ilvl="3">
      <w:start w:val="1"/>
      <w:numFmt w:val="upperLetter"/>
      <w:lvlText w:val="%4."/>
      <w:lvlJc w:val="left"/>
      <w:pPr>
        <w:ind w:left="405" w:hanging="405"/>
      </w:pPr>
      <w:rPr>
        <w:sz w:val="24"/>
        <w:szCs w:val="24"/>
        <w:vertAlign w:val="baseline"/>
      </w:rPr>
    </w:lvl>
    <w:lvl w:ilvl="4">
      <w:start w:val="1"/>
      <w:numFmt w:val="upperLetter"/>
      <w:lvlText w:val="%5."/>
      <w:lvlJc w:val="left"/>
      <w:pPr>
        <w:ind w:left="405" w:hanging="405"/>
      </w:pPr>
      <w:rPr>
        <w:sz w:val="24"/>
        <w:szCs w:val="24"/>
        <w:vertAlign w:val="baseline"/>
      </w:rPr>
    </w:lvl>
    <w:lvl w:ilvl="5">
      <w:start w:val="1"/>
      <w:numFmt w:val="upperLetter"/>
      <w:lvlText w:val="%6."/>
      <w:lvlJc w:val="left"/>
      <w:pPr>
        <w:ind w:left="405" w:hanging="405"/>
      </w:pPr>
      <w:rPr>
        <w:sz w:val="24"/>
        <w:szCs w:val="24"/>
        <w:vertAlign w:val="baseline"/>
      </w:rPr>
    </w:lvl>
    <w:lvl w:ilvl="6">
      <w:start w:val="1"/>
      <w:numFmt w:val="upperLetter"/>
      <w:lvlText w:val="%7."/>
      <w:lvlJc w:val="left"/>
      <w:pPr>
        <w:ind w:left="405" w:hanging="405"/>
      </w:pPr>
      <w:rPr>
        <w:sz w:val="24"/>
        <w:szCs w:val="24"/>
        <w:vertAlign w:val="baseline"/>
      </w:rPr>
    </w:lvl>
    <w:lvl w:ilvl="7">
      <w:start w:val="1"/>
      <w:numFmt w:val="upperLetter"/>
      <w:lvlText w:val="%8."/>
      <w:lvlJc w:val="left"/>
      <w:pPr>
        <w:ind w:left="405" w:hanging="405"/>
      </w:pPr>
      <w:rPr>
        <w:sz w:val="24"/>
        <w:szCs w:val="24"/>
        <w:vertAlign w:val="baseline"/>
      </w:rPr>
    </w:lvl>
    <w:lvl w:ilvl="8">
      <w:start w:val="1"/>
      <w:numFmt w:val="upperLetter"/>
      <w:lvlText w:val="%9."/>
      <w:lvlJc w:val="left"/>
      <w:pPr>
        <w:ind w:left="405" w:hanging="405"/>
      </w:pPr>
      <w:rPr>
        <w:sz w:val="24"/>
        <w:szCs w:val="24"/>
        <w:vertAlign w:val="baseline"/>
      </w:rPr>
    </w:lvl>
  </w:abstractNum>
  <w:abstractNum w:abstractNumId="5">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6">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7">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8">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9">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10">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11">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12">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13">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4">
    <w:lvl w:ilvl="0">
      <w:start w:val="1"/>
      <w:numFmt w:val="upperLetter"/>
      <w:lvlText w:val="%1."/>
      <w:lvlJc w:val="left"/>
      <w:pPr>
        <w:ind w:left="300" w:hanging="300"/>
      </w:pPr>
      <w:rPr>
        <w:b w:val="0"/>
        <w:color w:val="000000"/>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5">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6">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17">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8">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9">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0">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1">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2">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23">
    <w:lvl w:ilvl="0">
      <w:start w:val="1"/>
      <w:numFmt w:val="decimal"/>
      <w:lvlText w:val="%1."/>
      <w:lvlJc w:val="left"/>
      <w:pPr>
        <w:ind w:left="720" w:hanging="360"/>
      </w:pPr>
      <w:rPr>
        <w:sz w:val="24"/>
        <w:szCs w:val="24"/>
        <w:vertAlign w:val="baseline"/>
      </w:rPr>
    </w:lvl>
    <w:lvl w:ilvl="1">
      <w:start w:val="1"/>
      <w:numFmt w:val="lowerLetter"/>
      <w:lvlText w:val="%2."/>
      <w:lvlJc w:val="left"/>
      <w:pPr>
        <w:ind w:left="1020" w:hanging="300"/>
      </w:pPr>
      <w:rPr>
        <w:sz w:val="24"/>
        <w:szCs w:val="24"/>
        <w:vertAlign w:val="baseline"/>
      </w:rPr>
    </w:lvl>
    <w:lvl w:ilvl="2">
      <w:start w:val="1"/>
      <w:numFmt w:val="lowerRoman"/>
      <w:lvlText w:val="%3."/>
      <w:lvlJc w:val="left"/>
      <w:pPr>
        <w:ind w:left="2160" w:hanging="296"/>
      </w:pPr>
      <w:rPr>
        <w:sz w:val="24"/>
        <w:szCs w:val="24"/>
        <w:vertAlign w:val="baseline"/>
      </w:rPr>
    </w:lvl>
    <w:lvl w:ilvl="3">
      <w:start w:val="1"/>
      <w:numFmt w:val="decimal"/>
      <w:lvlText w:val="%4."/>
      <w:lvlJc w:val="left"/>
      <w:pPr>
        <w:ind w:left="2880" w:hanging="360"/>
      </w:pPr>
      <w:rPr>
        <w:sz w:val="24"/>
        <w:szCs w:val="24"/>
        <w:vertAlign w:val="baseline"/>
      </w:rPr>
    </w:lvl>
    <w:lvl w:ilvl="4">
      <w:start w:val="1"/>
      <w:numFmt w:val="lowerLetter"/>
      <w:lvlText w:val="%5."/>
      <w:lvlJc w:val="left"/>
      <w:pPr>
        <w:ind w:left="3600" w:hanging="360"/>
      </w:pPr>
      <w:rPr>
        <w:sz w:val="24"/>
        <w:szCs w:val="24"/>
        <w:vertAlign w:val="baseline"/>
      </w:rPr>
    </w:lvl>
    <w:lvl w:ilvl="5">
      <w:start w:val="1"/>
      <w:numFmt w:val="lowerRoman"/>
      <w:lvlText w:val="%6."/>
      <w:lvlJc w:val="left"/>
      <w:pPr>
        <w:ind w:left="4320" w:hanging="296"/>
      </w:pPr>
      <w:rPr>
        <w:sz w:val="24"/>
        <w:szCs w:val="24"/>
        <w:vertAlign w:val="baseline"/>
      </w:rPr>
    </w:lvl>
    <w:lvl w:ilvl="6">
      <w:start w:val="1"/>
      <w:numFmt w:val="decimal"/>
      <w:lvlText w:val="%7."/>
      <w:lvlJc w:val="left"/>
      <w:pPr>
        <w:ind w:left="5040" w:hanging="360"/>
      </w:pPr>
      <w:rPr>
        <w:sz w:val="24"/>
        <w:szCs w:val="24"/>
        <w:vertAlign w:val="baseline"/>
      </w:rPr>
    </w:lvl>
    <w:lvl w:ilvl="7">
      <w:start w:val="1"/>
      <w:numFmt w:val="lowerLetter"/>
      <w:lvlText w:val="%8."/>
      <w:lvlJc w:val="left"/>
      <w:pPr>
        <w:ind w:left="5760" w:hanging="360"/>
      </w:pPr>
      <w:rPr>
        <w:sz w:val="24"/>
        <w:szCs w:val="24"/>
        <w:vertAlign w:val="baseline"/>
      </w:rPr>
    </w:lvl>
    <w:lvl w:ilvl="8">
      <w:start w:val="1"/>
      <w:numFmt w:val="lowerRoman"/>
      <w:lvlText w:val="%9."/>
      <w:lvlJc w:val="left"/>
      <w:pPr>
        <w:ind w:left="6480" w:hanging="296"/>
      </w:pPr>
      <w:rPr>
        <w:sz w:val="24"/>
        <w:szCs w:val="24"/>
        <w:vertAlign w:val="baseline"/>
      </w:rPr>
    </w:lvl>
  </w:abstractNum>
  <w:abstractNum w:abstractNumId="24">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5">
    <w:lvl w:ilvl="0">
      <w:start w:val="1"/>
      <w:numFmt w:val="upperLetter"/>
      <w:lvlText w:val="%1."/>
      <w:lvlJc w:val="left"/>
      <w:pPr>
        <w:ind w:left="360" w:hanging="360"/>
      </w:pPr>
      <w:rPr>
        <w:sz w:val="24"/>
        <w:szCs w:val="24"/>
        <w:vertAlign w:val="baseline"/>
      </w:rPr>
    </w:lvl>
    <w:lvl w:ilvl="1">
      <w:start w:val="1"/>
      <w:numFmt w:val="decimal"/>
      <w:lvlText w:val="%2."/>
      <w:lvlJc w:val="left"/>
      <w:pPr>
        <w:ind w:left="1020" w:hanging="300"/>
      </w:pPr>
      <w:rPr>
        <w:sz w:val="24"/>
        <w:szCs w:val="24"/>
        <w:vertAlign w:val="baseline"/>
      </w:rPr>
    </w:lvl>
    <w:lvl w:ilvl="2">
      <w:start w:val="1"/>
      <w:numFmt w:val="lowerLetter"/>
      <w:lvlText w:val="%3."/>
      <w:lvlJc w:val="left"/>
      <w:pPr>
        <w:ind w:left="1800" w:hanging="360"/>
      </w:pPr>
      <w:rPr>
        <w:sz w:val="24"/>
        <w:szCs w:val="24"/>
        <w:vertAlign w:val="baseline"/>
      </w:rPr>
    </w:lvl>
    <w:lvl w:ilvl="3">
      <w:start w:val="1"/>
      <w:numFmt w:val="lowerRoman"/>
      <w:lvlText w:val="%4."/>
      <w:lvlJc w:val="left"/>
      <w:pPr>
        <w:ind w:left="2520" w:hanging="360"/>
      </w:pPr>
      <w:rPr>
        <w:sz w:val="24"/>
        <w:szCs w:val="24"/>
        <w:vertAlign w:val="baseline"/>
      </w:rPr>
    </w:lvl>
    <w:lvl w:ilvl="4">
      <w:start w:val="1"/>
      <w:numFmt w:val="bullet"/>
      <w:lvlText w:val="o"/>
      <w:lvlJc w:val="left"/>
      <w:pPr>
        <w:ind w:left="3240" w:hanging="360"/>
      </w:pPr>
      <w:rPr>
        <w:sz w:val="24"/>
        <w:szCs w:val="24"/>
        <w:vertAlign w:val="baseline"/>
      </w:rPr>
    </w:lvl>
    <w:lvl w:ilvl="5">
      <w:start w:val="1"/>
      <w:numFmt w:val="bullet"/>
      <w:lvlText w:val="▪"/>
      <w:lvlJc w:val="left"/>
      <w:pPr>
        <w:ind w:left="3960" w:hanging="360"/>
      </w:pPr>
      <w:rPr>
        <w:sz w:val="24"/>
        <w:szCs w:val="24"/>
        <w:vertAlign w:val="baseline"/>
      </w:rPr>
    </w:lvl>
    <w:lvl w:ilvl="6">
      <w:start w:val="1"/>
      <w:numFmt w:val="bullet"/>
      <w:lvlText w:val="•"/>
      <w:lvlJc w:val="left"/>
      <w:pPr>
        <w:ind w:left="4680" w:hanging="360"/>
      </w:pPr>
      <w:rPr>
        <w:sz w:val="24"/>
        <w:szCs w:val="24"/>
        <w:vertAlign w:val="baseline"/>
      </w:rPr>
    </w:lvl>
    <w:lvl w:ilvl="7">
      <w:start w:val="1"/>
      <w:numFmt w:val="bullet"/>
      <w:lvlText w:val="o"/>
      <w:lvlJc w:val="left"/>
      <w:pPr>
        <w:ind w:left="5400" w:hanging="360"/>
      </w:pPr>
      <w:rPr>
        <w:sz w:val="24"/>
        <w:szCs w:val="24"/>
        <w:vertAlign w:val="baseline"/>
      </w:rPr>
    </w:lvl>
    <w:lvl w:ilvl="8">
      <w:start w:val="1"/>
      <w:numFmt w:val="bullet"/>
      <w:lvlText w:val="▪"/>
      <w:lvlJc w:val="left"/>
      <w:pPr>
        <w:ind w:left="6120" w:hanging="360"/>
      </w:pPr>
      <w:rPr>
        <w:sz w:val="24"/>
        <w:szCs w:val="24"/>
        <w:vertAlign w:val="baseline"/>
      </w:rPr>
    </w:lvl>
  </w:abstractNum>
  <w:abstractNum w:abstractNumId="26">
    <w:lvl w:ilvl="0">
      <w:start w:val="1"/>
      <w:numFmt w:val="upperLetter"/>
      <w:lvlText w:val="%1."/>
      <w:lvlJc w:val="left"/>
      <w:pPr>
        <w:ind w:left="360" w:hanging="360"/>
      </w:pPr>
      <w:rPr>
        <w:sz w:val="24"/>
        <w:szCs w:val="24"/>
        <w:vertAlign w:val="baseline"/>
      </w:rPr>
    </w:lvl>
    <w:lvl w:ilvl="1">
      <w:start w:val="1"/>
      <w:numFmt w:val="decimal"/>
      <w:lvlText w:val="%2."/>
      <w:lvlJc w:val="left"/>
      <w:pPr>
        <w:ind w:left="1080" w:hanging="360"/>
      </w:pPr>
      <w:rPr>
        <w:sz w:val="24"/>
        <w:szCs w:val="24"/>
        <w:vertAlign w:val="baseline"/>
      </w:rPr>
    </w:lvl>
    <w:lvl w:ilvl="2">
      <w:start w:val="1"/>
      <w:numFmt w:val="lowerLetter"/>
      <w:lvlText w:val="%3."/>
      <w:lvlJc w:val="left"/>
      <w:pPr>
        <w:ind w:left="1740" w:hanging="300"/>
      </w:pPr>
      <w:rPr>
        <w:sz w:val="24"/>
        <w:szCs w:val="24"/>
        <w:vertAlign w:val="baseline"/>
      </w:rPr>
    </w:lvl>
    <w:lvl w:ilvl="3">
      <w:start w:val="1"/>
      <w:numFmt w:val="lowerRoman"/>
      <w:lvlText w:val="%4."/>
      <w:lvlJc w:val="left"/>
      <w:pPr>
        <w:ind w:left="2520" w:hanging="360"/>
      </w:pPr>
      <w:rPr>
        <w:sz w:val="24"/>
        <w:szCs w:val="24"/>
        <w:vertAlign w:val="baseline"/>
      </w:rPr>
    </w:lvl>
    <w:lvl w:ilvl="4">
      <w:start w:val="1"/>
      <w:numFmt w:val="bullet"/>
      <w:lvlText w:val="o"/>
      <w:lvlJc w:val="left"/>
      <w:pPr>
        <w:ind w:left="3240" w:hanging="360"/>
      </w:pPr>
      <w:rPr>
        <w:sz w:val="24"/>
        <w:szCs w:val="24"/>
        <w:vertAlign w:val="baseline"/>
      </w:rPr>
    </w:lvl>
    <w:lvl w:ilvl="5">
      <w:start w:val="1"/>
      <w:numFmt w:val="bullet"/>
      <w:lvlText w:val="▪"/>
      <w:lvlJc w:val="left"/>
      <w:pPr>
        <w:ind w:left="3960" w:hanging="360"/>
      </w:pPr>
      <w:rPr>
        <w:sz w:val="24"/>
        <w:szCs w:val="24"/>
        <w:vertAlign w:val="baseline"/>
      </w:rPr>
    </w:lvl>
    <w:lvl w:ilvl="6">
      <w:start w:val="1"/>
      <w:numFmt w:val="bullet"/>
      <w:lvlText w:val="•"/>
      <w:lvlJc w:val="left"/>
      <w:pPr>
        <w:ind w:left="4680" w:hanging="360"/>
      </w:pPr>
      <w:rPr>
        <w:sz w:val="24"/>
        <w:szCs w:val="24"/>
        <w:vertAlign w:val="baseline"/>
      </w:rPr>
    </w:lvl>
    <w:lvl w:ilvl="7">
      <w:start w:val="1"/>
      <w:numFmt w:val="bullet"/>
      <w:lvlText w:val="o"/>
      <w:lvlJc w:val="left"/>
      <w:pPr>
        <w:ind w:left="5400" w:hanging="360"/>
      </w:pPr>
      <w:rPr>
        <w:sz w:val="24"/>
        <w:szCs w:val="24"/>
        <w:vertAlign w:val="baseline"/>
      </w:rPr>
    </w:lvl>
    <w:lvl w:ilvl="8">
      <w:start w:val="1"/>
      <w:numFmt w:val="bullet"/>
      <w:lvlText w:val="▪"/>
      <w:lvlJc w:val="left"/>
      <w:pPr>
        <w:ind w:left="6120" w:hanging="360"/>
      </w:pPr>
      <w:rPr>
        <w:sz w:val="24"/>
        <w:szCs w:val="24"/>
        <w:vertAlign w:val="baseline"/>
      </w:rPr>
    </w:lvl>
  </w:abstractNum>
  <w:abstractNum w:abstractNumId="27">
    <w:lvl w:ilvl="0">
      <w:start w:val="1"/>
      <w:numFmt w:val="upperLetter"/>
      <w:lvlText w:val="%1."/>
      <w:lvlJc w:val="left"/>
      <w:pPr>
        <w:ind w:left="360" w:hanging="360"/>
      </w:pPr>
      <w:rPr>
        <w:sz w:val="24"/>
        <w:szCs w:val="24"/>
        <w:vertAlign w:val="baseline"/>
      </w:rPr>
    </w:lvl>
    <w:lvl w:ilvl="1">
      <w:start w:val="1"/>
      <w:numFmt w:val="decimal"/>
      <w:lvlText w:val="%2."/>
      <w:lvlJc w:val="left"/>
      <w:pPr>
        <w:ind w:left="1080" w:hanging="360"/>
      </w:pPr>
      <w:rPr>
        <w:sz w:val="24"/>
        <w:szCs w:val="24"/>
        <w:vertAlign w:val="baseline"/>
      </w:rPr>
    </w:lvl>
    <w:lvl w:ilvl="2">
      <w:start w:val="1"/>
      <w:numFmt w:val="lowerLetter"/>
      <w:lvlText w:val="%3."/>
      <w:lvlJc w:val="left"/>
      <w:pPr>
        <w:ind w:left="1800" w:hanging="360"/>
      </w:pPr>
      <w:rPr>
        <w:sz w:val="24"/>
        <w:szCs w:val="24"/>
        <w:vertAlign w:val="baseline"/>
      </w:rPr>
    </w:lvl>
    <w:lvl w:ilvl="3">
      <w:start w:val="1"/>
      <w:numFmt w:val="lowerRoman"/>
      <w:lvlText w:val="%4."/>
      <w:lvlJc w:val="left"/>
      <w:pPr>
        <w:ind w:left="2460" w:hanging="300"/>
      </w:pPr>
      <w:rPr>
        <w:sz w:val="24"/>
        <w:szCs w:val="24"/>
        <w:vertAlign w:val="baseline"/>
      </w:rPr>
    </w:lvl>
    <w:lvl w:ilvl="4">
      <w:start w:val="1"/>
      <w:numFmt w:val="bullet"/>
      <w:lvlText w:val="o"/>
      <w:lvlJc w:val="left"/>
      <w:pPr>
        <w:ind w:left="3240" w:hanging="360"/>
      </w:pPr>
      <w:rPr>
        <w:sz w:val="24"/>
        <w:szCs w:val="24"/>
        <w:vertAlign w:val="baseline"/>
      </w:rPr>
    </w:lvl>
    <w:lvl w:ilvl="5">
      <w:start w:val="1"/>
      <w:numFmt w:val="bullet"/>
      <w:lvlText w:val="▪"/>
      <w:lvlJc w:val="left"/>
      <w:pPr>
        <w:ind w:left="3960" w:hanging="360"/>
      </w:pPr>
      <w:rPr>
        <w:sz w:val="24"/>
        <w:szCs w:val="24"/>
        <w:vertAlign w:val="baseline"/>
      </w:rPr>
    </w:lvl>
    <w:lvl w:ilvl="6">
      <w:start w:val="1"/>
      <w:numFmt w:val="bullet"/>
      <w:lvlText w:val="•"/>
      <w:lvlJc w:val="left"/>
      <w:pPr>
        <w:ind w:left="4680" w:hanging="360"/>
      </w:pPr>
      <w:rPr>
        <w:sz w:val="24"/>
        <w:szCs w:val="24"/>
        <w:vertAlign w:val="baseline"/>
      </w:rPr>
    </w:lvl>
    <w:lvl w:ilvl="7">
      <w:start w:val="1"/>
      <w:numFmt w:val="bullet"/>
      <w:lvlText w:val="o"/>
      <w:lvlJc w:val="left"/>
      <w:pPr>
        <w:ind w:left="5400" w:hanging="360"/>
      </w:pPr>
      <w:rPr>
        <w:sz w:val="24"/>
        <w:szCs w:val="24"/>
        <w:vertAlign w:val="baseline"/>
      </w:rPr>
    </w:lvl>
    <w:lvl w:ilvl="8">
      <w:start w:val="1"/>
      <w:numFmt w:val="bullet"/>
      <w:lvlText w:val="▪"/>
      <w:lvlJc w:val="left"/>
      <w:pPr>
        <w:ind w:left="6120" w:hanging="360"/>
      </w:pPr>
      <w:rPr>
        <w:sz w:val="24"/>
        <w:szCs w:val="24"/>
        <w:vertAlign w:val="baseline"/>
      </w:rPr>
    </w:lvl>
  </w:abstractNum>
  <w:abstractNum w:abstractNumId="28">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9">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0">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1">
    <w:lvl w:ilvl="0">
      <w:start w:val="1"/>
      <w:numFmt w:val="decimal"/>
      <w:lvlText w:val="%1."/>
      <w:lvlJc w:val="left"/>
      <w:pPr>
        <w:ind w:left="1020" w:hanging="300"/>
      </w:pPr>
      <w:rPr>
        <w:sz w:val="24"/>
        <w:szCs w:val="24"/>
        <w:vertAlign w:val="baseline"/>
      </w:rPr>
    </w:lvl>
    <w:lvl w:ilvl="1">
      <w:start w:val="1"/>
      <w:numFmt w:val="decimal"/>
      <w:lvlText w:val="%1.%2."/>
      <w:lvlJc w:val="left"/>
      <w:pPr>
        <w:ind w:left="1080" w:hanging="360"/>
      </w:pPr>
      <w:rPr>
        <w:sz w:val="24"/>
        <w:szCs w:val="24"/>
        <w:vertAlign w:val="baseline"/>
      </w:rPr>
    </w:lvl>
    <w:lvl w:ilvl="2">
      <w:start w:val="1"/>
      <w:numFmt w:val="decimal"/>
      <w:lvlText w:val="%3."/>
      <w:lvlJc w:val="left"/>
      <w:pPr>
        <w:ind w:left="1080" w:hanging="360"/>
      </w:pPr>
      <w:rPr>
        <w:sz w:val="24"/>
        <w:szCs w:val="24"/>
        <w:vertAlign w:val="baseline"/>
      </w:rPr>
    </w:lvl>
    <w:lvl w:ilvl="3">
      <w:start w:val="1"/>
      <w:numFmt w:val="decimal"/>
      <w:lvlText w:val="%4."/>
      <w:lvlJc w:val="left"/>
      <w:pPr>
        <w:ind w:left="1080" w:hanging="360"/>
      </w:pPr>
      <w:rPr>
        <w:sz w:val="24"/>
        <w:szCs w:val="24"/>
        <w:vertAlign w:val="baseline"/>
      </w:rPr>
    </w:lvl>
    <w:lvl w:ilvl="4">
      <w:start w:val="1"/>
      <w:numFmt w:val="decimal"/>
      <w:lvlText w:val="%5."/>
      <w:lvlJc w:val="left"/>
      <w:pPr>
        <w:ind w:left="1080" w:hanging="360"/>
      </w:pPr>
      <w:rPr>
        <w:sz w:val="24"/>
        <w:szCs w:val="24"/>
        <w:vertAlign w:val="baseline"/>
      </w:rPr>
    </w:lvl>
    <w:lvl w:ilvl="5">
      <w:start w:val="1"/>
      <w:numFmt w:val="decimal"/>
      <w:lvlText w:val="%6."/>
      <w:lvlJc w:val="left"/>
      <w:pPr>
        <w:ind w:left="1080" w:hanging="360"/>
      </w:pPr>
      <w:rPr>
        <w:sz w:val="24"/>
        <w:szCs w:val="24"/>
        <w:vertAlign w:val="baseline"/>
      </w:rPr>
    </w:lvl>
    <w:lvl w:ilvl="6">
      <w:start w:val="1"/>
      <w:numFmt w:val="decimal"/>
      <w:lvlText w:val="%7."/>
      <w:lvlJc w:val="left"/>
      <w:pPr>
        <w:ind w:left="1080" w:hanging="360"/>
      </w:pPr>
      <w:rPr>
        <w:sz w:val="24"/>
        <w:szCs w:val="24"/>
        <w:vertAlign w:val="baseline"/>
      </w:rPr>
    </w:lvl>
    <w:lvl w:ilvl="7">
      <w:start w:val="1"/>
      <w:numFmt w:val="decimal"/>
      <w:lvlText w:val="%8."/>
      <w:lvlJc w:val="left"/>
      <w:pPr>
        <w:ind w:left="1080" w:hanging="360"/>
      </w:pPr>
      <w:rPr>
        <w:sz w:val="24"/>
        <w:szCs w:val="24"/>
        <w:vertAlign w:val="baseline"/>
      </w:rPr>
    </w:lvl>
    <w:lvl w:ilvl="8">
      <w:start w:val="1"/>
      <w:numFmt w:val="decimal"/>
      <w:lvlText w:val="%9."/>
      <w:lvlJc w:val="left"/>
      <w:pPr>
        <w:ind w:left="1080" w:hanging="360"/>
      </w:pPr>
      <w:rPr>
        <w:sz w:val="24"/>
        <w:szCs w:val="24"/>
        <w:vertAlign w:val="baseline"/>
      </w:rPr>
    </w:lvl>
  </w:abstractNum>
  <w:abstractNum w:abstractNumId="32">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3">
    <w:lvl w:ilvl="0">
      <w:start w:val="1"/>
      <w:numFmt w:val="decimal"/>
      <w:lvlText w:val="%1."/>
      <w:lvlJc w:val="left"/>
      <w:pPr>
        <w:ind w:left="660" w:hanging="300"/>
      </w:pPr>
      <w:rPr>
        <w:sz w:val="24"/>
        <w:szCs w:val="24"/>
        <w:vertAlign w:val="baseline"/>
      </w:rPr>
    </w:lvl>
    <w:lvl w:ilvl="1">
      <w:start w:val="1"/>
      <w:numFmt w:val="lowerLetter"/>
      <w:lvlText w:val="%2."/>
      <w:lvlJc w:val="left"/>
      <w:pPr>
        <w:ind w:left="1440" w:hanging="360"/>
      </w:pPr>
      <w:rPr>
        <w:sz w:val="24"/>
        <w:szCs w:val="24"/>
        <w:vertAlign w:val="baseline"/>
      </w:rPr>
    </w:lvl>
    <w:lvl w:ilvl="2">
      <w:start w:val="1"/>
      <w:numFmt w:val="lowerRoman"/>
      <w:lvlText w:val="%3."/>
      <w:lvlJc w:val="left"/>
      <w:pPr>
        <w:ind w:left="2160" w:hanging="296"/>
      </w:pPr>
      <w:rPr>
        <w:sz w:val="24"/>
        <w:szCs w:val="24"/>
        <w:vertAlign w:val="baseline"/>
      </w:rPr>
    </w:lvl>
    <w:lvl w:ilvl="3">
      <w:start w:val="1"/>
      <w:numFmt w:val="decimal"/>
      <w:lvlText w:val="%4."/>
      <w:lvlJc w:val="left"/>
      <w:pPr>
        <w:ind w:left="2880" w:hanging="360"/>
      </w:pPr>
      <w:rPr>
        <w:sz w:val="24"/>
        <w:szCs w:val="24"/>
        <w:vertAlign w:val="baseline"/>
      </w:rPr>
    </w:lvl>
    <w:lvl w:ilvl="4">
      <w:start w:val="1"/>
      <w:numFmt w:val="lowerLetter"/>
      <w:lvlText w:val="%5."/>
      <w:lvlJc w:val="left"/>
      <w:pPr>
        <w:ind w:left="3600" w:hanging="360"/>
      </w:pPr>
      <w:rPr>
        <w:sz w:val="24"/>
        <w:szCs w:val="24"/>
        <w:vertAlign w:val="baseline"/>
      </w:rPr>
    </w:lvl>
    <w:lvl w:ilvl="5">
      <w:start w:val="1"/>
      <w:numFmt w:val="lowerRoman"/>
      <w:lvlText w:val="%6."/>
      <w:lvlJc w:val="left"/>
      <w:pPr>
        <w:ind w:left="4320" w:hanging="296"/>
      </w:pPr>
      <w:rPr>
        <w:sz w:val="24"/>
        <w:szCs w:val="24"/>
        <w:vertAlign w:val="baseline"/>
      </w:rPr>
    </w:lvl>
    <w:lvl w:ilvl="6">
      <w:start w:val="1"/>
      <w:numFmt w:val="decimal"/>
      <w:lvlText w:val="%7."/>
      <w:lvlJc w:val="left"/>
      <w:pPr>
        <w:ind w:left="5040" w:hanging="360"/>
      </w:pPr>
      <w:rPr>
        <w:sz w:val="24"/>
        <w:szCs w:val="24"/>
        <w:vertAlign w:val="baseline"/>
      </w:rPr>
    </w:lvl>
    <w:lvl w:ilvl="7">
      <w:start w:val="1"/>
      <w:numFmt w:val="lowerLetter"/>
      <w:lvlText w:val="%8."/>
      <w:lvlJc w:val="left"/>
      <w:pPr>
        <w:ind w:left="5760" w:hanging="360"/>
      </w:pPr>
      <w:rPr>
        <w:sz w:val="24"/>
        <w:szCs w:val="24"/>
        <w:vertAlign w:val="baseline"/>
      </w:rPr>
    </w:lvl>
    <w:lvl w:ilvl="8">
      <w:start w:val="1"/>
      <w:numFmt w:val="lowerRoman"/>
      <w:lvlText w:val="%9."/>
      <w:lvlJc w:val="left"/>
      <w:pPr>
        <w:ind w:left="6480" w:hanging="296"/>
      </w:pPr>
      <w:rPr>
        <w:sz w:val="24"/>
        <w:szCs w:val="24"/>
        <w:vertAlign w:val="baseline"/>
      </w:rPr>
    </w:lvl>
  </w:abstractNum>
  <w:abstractNum w:abstractNumId="34">
    <w:lvl w:ilvl="0">
      <w:start w:val="1"/>
      <w:numFmt w:val="decimal"/>
      <w:lvlText w:val="%1."/>
      <w:lvlJc w:val="left"/>
      <w:pPr>
        <w:ind w:left="720" w:hanging="360"/>
      </w:pPr>
      <w:rPr>
        <w:sz w:val="24"/>
        <w:szCs w:val="24"/>
        <w:vertAlign w:val="baseline"/>
      </w:rPr>
    </w:lvl>
    <w:lvl w:ilvl="1">
      <w:start w:val="1"/>
      <w:numFmt w:val="lowerLetter"/>
      <w:lvlText w:val="%2."/>
      <w:lvlJc w:val="left"/>
      <w:pPr>
        <w:ind w:left="1020" w:hanging="300"/>
      </w:pPr>
      <w:rPr>
        <w:sz w:val="24"/>
        <w:szCs w:val="24"/>
        <w:vertAlign w:val="baseline"/>
      </w:rPr>
    </w:lvl>
    <w:lvl w:ilvl="2">
      <w:start w:val="1"/>
      <w:numFmt w:val="lowerRoman"/>
      <w:lvlText w:val="%3."/>
      <w:lvlJc w:val="left"/>
      <w:pPr>
        <w:ind w:left="2160" w:hanging="296"/>
      </w:pPr>
      <w:rPr>
        <w:sz w:val="24"/>
        <w:szCs w:val="24"/>
        <w:vertAlign w:val="baseline"/>
      </w:rPr>
    </w:lvl>
    <w:lvl w:ilvl="3">
      <w:start w:val="1"/>
      <w:numFmt w:val="decimal"/>
      <w:lvlText w:val="%4."/>
      <w:lvlJc w:val="left"/>
      <w:pPr>
        <w:ind w:left="2880" w:hanging="360"/>
      </w:pPr>
      <w:rPr>
        <w:sz w:val="24"/>
        <w:szCs w:val="24"/>
        <w:vertAlign w:val="baseline"/>
      </w:rPr>
    </w:lvl>
    <w:lvl w:ilvl="4">
      <w:start w:val="1"/>
      <w:numFmt w:val="lowerLetter"/>
      <w:lvlText w:val="%5."/>
      <w:lvlJc w:val="left"/>
      <w:pPr>
        <w:ind w:left="3600" w:hanging="360"/>
      </w:pPr>
      <w:rPr>
        <w:sz w:val="24"/>
        <w:szCs w:val="24"/>
        <w:vertAlign w:val="baseline"/>
      </w:rPr>
    </w:lvl>
    <w:lvl w:ilvl="5">
      <w:start w:val="1"/>
      <w:numFmt w:val="lowerRoman"/>
      <w:lvlText w:val="%6."/>
      <w:lvlJc w:val="left"/>
      <w:pPr>
        <w:ind w:left="4320" w:hanging="296"/>
      </w:pPr>
      <w:rPr>
        <w:sz w:val="24"/>
        <w:szCs w:val="24"/>
        <w:vertAlign w:val="baseline"/>
      </w:rPr>
    </w:lvl>
    <w:lvl w:ilvl="6">
      <w:start w:val="1"/>
      <w:numFmt w:val="decimal"/>
      <w:lvlText w:val="%7."/>
      <w:lvlJc w:val="left"/>
      <w:pPr>
        <w:ind w:left="5040" w:hanging="360"/>
      </w:pPr>
      <w:rPr>
        <w:sz w:val="24"/>
        <w:szCs w:val="24"/>
        <w:vertAlign w:val="baseline"/>
      </w:rPr>
    </w:lvl>
    <w:lvl w:ilvl="7">
      <w:start w:val="1"/>
      <w:numFmt w:val="lowerLetter"/>
      <w:lvlText w:val="%8."/>
      <w:lvlJc w:val="left"/>
      <w:pPr>
        <w:ind w:left="5760" w:hanging="360"/>
      </w:pPr>
      <w:rPr>
        <w:sz w:val="24"/>
        <w:szCs w:val="24"/>
        <w:vertAlign w:val="baseline"/>
      </w:rPr>
    </w:lvl>
    <w:lvl w:ilvl="8">
      <w:start w:val="1"/>
      <w:numFmt w:val="lowerRoman"/>
      <w:lvlText w:val="%9."/>
      <w:lvlJc w:val="left"/>
      <w:pPr>
        <w:ind w:left="6480" w:hanging="296"/>
      </w:pPr>
      <w:rPr>
        <w:sz w:val="24"/>
        <w:szCs w:val="24"/>
        <w:vertAlign w:val="baseline"/>
      </w:rPr>
    </w:lvl>
  </w:abstractNum>
  <w:abstractNum w:abstractNumId="35">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6">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7">
    <w:lvl w:ilvl="0">
      <w:start w:val="1"/>
      <w:numFmt w:val="upperLetter"/>
      <w:lvlText w:val="%1."/>
      <w:lvlJc w:val="left"/>
      <w:pPr>
        <w:ind w:left="480" w:hanging="300"/>
      </w:pPr>
      <w:rPr>
        <w:b w:val="0"/>
        <w:i w:val="0"/>
        <w:sz w:val="24"/>
        <w:szCs w:val="24"/>
        <w:vertAlign w:val="baseline"/>
      </w:rPr>
    </w:lvl>
    <w:lvl w:ilvl="1">
      <w:start w:val="1"/>
      <w:numFmt w:val="upperLetter"/>
      <w:lvlText w:val="%1.%2."/>
      <w:lvlJc w:val="left"/>
      <w:pPr>
        <w:ind w:left="360" w:hanging="360"/>
      </w:pPr>
      <w:rPr>
        <w:i w:val="1"/>
        <w:sz w:val="24"/>
        <w:szCs w:val="24"/>
        <w:vertAlign w:val="baseline"/>
      </w:rPr>
    </w:lvl>
    <w:lvl w:ilvl="2">
      <w:start w:val="1"/>
      <w:numFmt w:val="upperLetter"/>
      <w:lvlText w:val="%3."/>
      <w:lvlJc w:val="left"/>
      <w:pPr>
        <w:ind w:left="360" w:hanging="360"/>
      </w:pPr>
      <w:rPr>
        <w:i w:val="1"/>
        <w:sz w:val="24"/>
        <w:szCs w:val="24"/>
        <w:vertAlign w:val="baseline"/>
      </w:rPr>
    </w:lvl>
    <w:lvl w:ilvl="3">
      <w:start w:val="1"/>
      <w:numFmt w:val="upperLetter"/>
      <w:lvlText w:val="%4."/>
      <w:lvlJc w:val="left"/>
      <w:pPr>
        <w:ind w:left="360" w:hanging="360"/>
      </w:pPr>
      <w:rPr>
        <w:i w:val="1"/>
        <w:sz w:val="24"/>
        <w:szCs w:val="24"/>
        <w:vertAlign w:val="baseline"/>
      </w:rPr>
    </w:lvl>
    <w:lvl w:ilvl="4">
      <w:start w:val="1"/>
      <w:numFmt w:val="upperLetter"/>
      <w:lvlText w:val="%5."/>
      <w:lvlJc w:val="left"/>
      <w:pPr>
        <w:ind w:left="360" w:hanging="360"/>
      </w:pPr>
      <w:rPr>
        <w:i w:val="1"/>
        <w:sz w:val="24"/>
        <w:szCs w:val="24"/>
        <w:vertAlign w:val="baseline"/>
      </w:rPr>
    </w:lvl>
    <w:lvl w:ilvl="5">
      <w:start w:val="1"/>
      <w:numFmt w:val="upperLetter"/>
      <w:lvlText w:val="%6."/>
      <w:lvlJc w:val="left"/>
      <w:pPr>
        <w:ind w:left="360" w:hanging="360"/>
      </w:pPr>
      <w:rPr>
        <w:i w:val="1"/>
        <w:sz w:val="24"/>
        <w:szCs w:val="24"/>
        <w:vertAlign w:val="baseline"/>
      </w:rPr>
    </w:lvl>
    <w:lvl w:ilvl="6">
      <w:start w:val="1"/>
      <w:numFmt w:val="upperLetter"/>
      <w:lvlText w:val="%7."/>
      <w:lvlJc w:val="left"/>
      <w:pPr>
        <w:ind w:left="360" w:hanging="360"/>
      </w:pPr>
      <w:rPr>
        <w:i w:val="1"/>
        <w:sz w:val="24"/>
        <w:szCs w:val="24"/>
        <w:vertAlign w:val="baseline"/>
      </w:rPr>
    </w:lvl>
    <w:lvl w:ilvl="7">
      <w:start w:val="1"/>
      <w:numFmt w:val="upperLetter"/>
      <w:lvlText w:val="%8."/>
      <w:lvlJc w:val="left"/>
      <w:pPr>
        <w:ind w:left="360" w:hanging="360"/>
      </w:pPr>
      <w:rPr>
        <w:i w:val="1"/>
        <w:sz w:val="24"/>
        <w:szCs w:val="24"/>
        <w:vertAlign w:val="baseline"/>
      </w:rPr>
    </w:lvl>
    <w:lvl w:ilvl="8">
      <w:start w:val="1"/>
      <w:numFmt w:val="upperLetter"/>
      <w:lvlText w:val="%9."/>
      <w:lvlJc w:val="left"/>
      <w:pPr>
        <w:ind w:left="360" w:hanging="360"/>
      </w:pPr>
      <w:rPr>
        <w:i w:val="1"/>
        <w:sz w:val="24"/>
        <w:szCs w:val="24"/>
        <w:vertAlign w:val="baseline"/>
      </w:rPr>
    </w:lvl>
  </w:abstractNum>
  <w:abstractNum w:abstractNumId="38">
    <w:lvl w:ilvl="0">
      <w:start w:val="1"/>
      <w:numFmt w:val="decimal"/>
      <w:lvlText w:val="%1."/>
      <w:lvlJc w:val="left"/>
      <w:pPr>
        <w:ind w:left="660" w:hanging="300"/>
      </w:pPr>
      <w:rPr>
        <w:sz w:val="24"/>
        <w:szCs w:val="24"/>
        <w:vertAlign w:val="baseline"/>
      </w:rPr>
    </w:lvl>
    <w:lvl w:ilvl="1">
      <w:start w:val="1"/>
      <w:numFmt w:val="decimal"/>
      <w:lvlText w:val="%1.%2."/>
      <w:lvlJc w:val="left"/>
      <w:pPr>
        <w:ind w:left="1080" w:hanging="360"/>
      </w:pPr>
      <w:rPr>
        <w:sz w:val="24"/>
        <w:szCs w:val="24"/>
        <w:vertAlign w:val="baseline"/>
      </w:rPr>
    </w:lvl>
    <w:lvl w:ilvl="2">
      <w:start w:val="1"/>
      <w:numFmt w:val="decimal"/>
      <w:lvlText w:val="%3."/>
      <w:lvlJc w:val="left"/>
      <w:pPr>
        <w:ind w:left="1080" w:hanging="360"/>
      </w:pPr>
      <w:rPr>
        <w:sz w:val="24"/>
        <w:szCs w:val="24"/>
        <w:vertAlign w:val="baseline"/>
      </w:rPr>
    </w:lvl>
    <w:lvl w:ilvl="3">
      <w:start w:val="1"/>
      <w:numFmt w:val="decimal"/>
      <w:lvlText w:val="%4."/>
      <w:lvlJc w:val="left"/>
      <w:pPr>
        <w:ind w:left="1080" w:hanging="360"/>
      </w:pPr>
      <w:rPr>
        <w:sz w:val="24"/>
        <w:szCs w:val="24"/>
        <w:vertAlign w:val="baseline"/>
      </w:rPr>
    </w:lvl>
    <w:lvl w:ilvl="4">
      <w:start w:val="1"/>
      <w:numFmt w:val="decimal"/>
      <w:lvlText w:val="%5."/>
      <w:lvlJc w:val="left"/>
      <w:pPr>
        <w:ind w:left="1080" w:hanging="360"/>
      </w:pPr>
      <w:rPr>
        <w:sz w:val="24"/>
        <w:szCs w:val="24"/>
        <w:vertAlign w:val="baseline"/>
      </w:rPr>
    </w:lvl>
    <w:lvl w:ilvl="5">
      <w:start w:val="1"/>
      <w:numFmt w:val="decimal"/>
      <w:lvlText w:val="%6."/>
      <w:lvlJc w:val="left"/>
      <w:pPr>
        <w:ind w:left="1080" w:hanging="360"/>
      </w:pPr>
      <w:rPr>
        <w:sz w:val="24"/>
        <w:szCs w:val="24"/>
        <w:vertAlign w:val="baseline"/>
      </w:rPr>
    </w:lvl>
    <w:lvl w:ilvl="6">
      <w:start w:val="1"/>
      <w:numFmt w:val="decimal"/>
      <w:lvlText w:val="%7."/>
      <w:lvlJc w:val="left"/>
      <w:pPr>
        <w:ind w:left="1080" w:hanging="360"/>
      </w:pPr>
      <w:rPr>
        <w:sz w:val="24"/>
        <w:szCs w:val="24"/>
        <w:vertAlign w:val="baseline"/>
      </w:rPr>
    </w:lvl>
    <w:lvl w:ilvl="7">
      <w:start w:val="1"/>
      <w:numFmt w:val="decimal"/>
      <w:lvlText w:val="%8."/>
      <w:lvlJc w:val="left"/>
      <w:pPr>
        <w:ind w:left="1080" w:hanging="360"/>
      </w:pPr>
      <w:rPr>
        <w:sz w:val="24"/>
        <w:szCs w:val="24"/>
        <w:vertAlign w:val="baseline"/>
      </w:rPr>
    </w:lvl>
    <w:lvl w:ilvl="8">
      <w:start w:val="1"/>
      <w:numFmt w:val="decimal"/>
      <w:lvlText w:val="%9."/>
      <w:lvlJc w:val="left"/>
      <w:pPr>
        <w:ind w:left="1080" w:hanging="360"/>
      </w:pPr>
      <w:rPr>
        <w:sz w:val="24"/>
        <w:szCs w:val="24"/>
        <w:vertAlign w:val="baseline"/>
      </w:rPr>
    </w:lvl>
  </w:abstractNum>
  <w:abstractNum w:abstractNumId="39">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0">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1">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42">
    <w:lvl w:ilvl="0">
      <w:start w:val="1"/>
      <w:numFmt w:val="upperLetter"/>
      <w:lvlText w:val="%1."/>
      <w:lvlJc w:val="left"/>
      <w:pPr>
        <w:ind w:left="300" w:hanging="300"/>
      </w:pPr>
      <w:rPr>
        <w:sz w:val="24"/>
        <w:szCs w:val="24"/>
        <w:vertAlign w:val="baseline"/>
      </w:rPr>
    </w:lvl>
    <w:lvl w:ilvl="1">
      <w:start w:val="1"/>
      <w:numFmt w:val="decimal"/>
      <w:lvlText w:val="%2."/>
      <w:lvlJc w:val="left"/>
      <w:pPr>
        <w:ind w:left="1080" w:hanging="360"/>
      </w:pPr>
      <w:rPr>
        <w:sz w:val="24"/>
        <w:szCs w:val="24"/>
        <w:vertAlign w:val="baseline"/>
      </w:rPr>
    </w:lvl>
    <w:lvl w:ilvl="2">
      <w:start w:val="1"/>
      <w:numFmt w:val="lowerLetter"/>
      <w:lvlText w:val="%3."/>
      <w:lvlJc w:val="left"/>
      <w:pPr>
        <w:ind w:left="1800" w:hanging="360"/>
      </w:pPr>
      <w:rPr>
        <w:sz w:val="24"/>
        <w:szCs w:val="24"/>
        <w:vertAlign w:val="baseline"/>
      </w:rPr>
    </w:lvl>
    <w:lvl w:ilvl="3">
      <w:start w:val="1"/>
      <w:numFmt w:val="lowerRoman"/>
      <w:lvlText w:val="%4."/>
      <w:lvlJc w:val="left"/>
      <w:pPr>
        <w:ind w:left="2520" w:hanging="360"/>
      </w:pPr>
      <w:rPr>
        <w:sz w:val="24"/>
        <w:szCs w:val="24"/>
        <w:vertAlign w:val="baseline"/>
      </w:rPr>
    </w:lvl>
    <w:lvl w:ilvl="4">
      <w:start w:val="1"/>
      <w:numFmt w:val="bullet"/>
      <w:lvlText w:val="o"/>
      <w:lvlJc w:val="left"/>
      <w:pPr>
        <w:ind w:left="3240" w:hanging="360"/>
      </w:pPr>
      <w:rPr>
        <w:sz w:val="24"/>
        <w:szCs w:val="24"/>
        <w:vertAlign w:val="baseline"/>
      </w:rPr>
    </w:lvl>
    <w:lvl w:ilvl="5">
      <w:start w:val="1"/>
      <w:numFmt w:val="bullet"/>
      <w:lvlText w:val="▪"/>
      <w:lvlJc w:val="left"/>
      <w:pPr>
        <w:ind w:left="3960" w:hanging="360"/>
      </w:pPr>
      <w:rPr>
        <w:sz w:val="24"/>
        <w:szCs w:val="24"/>
        <w:vertAlign w:val="baseline"/>
      </w:rPr>
    </w:lvl>
    <w:lvl w:ilvl="6">
      <w:start w:val="1"/>
      <w:numFmt w:val="bullet"/>
      <w:lvlText w:val="•"/>
      <w:lvlJc w:val="left"/>
      <w:pPr>
        <w:ind w:left="4680" w:hanging="360"/>
      </w:pPr>
      <w:rPr>
        <w:sz w:val="24"/>
        <w:szCs w:val="24"/>
        <w:vertAlign w:val="baseline"/>
      </w:rPr>
    </w:lvl>
    <w:lvl w:ilvl="7">
      <w:start w:val="1"/>
      <w:numFmt w:val="bullet"/>
      <w:lvlText w:val="o"/>
      <w:lvlJc w:val="left"/>
      <w:pPr>
        <w:ind w:left="5400" w:hanging="360"/>
      </w:pPr>
      <w:rPr>
        <w:sz w:val="24"/>
        <w:szCs w:val="24"/>
        <w:vertAlign w:val="baseline"/>
      </w:rPr>
    </w:lvl>
    <w:lvl w:ilvl="8">
      <w:start w:val="1"/>
      <w:numFmt w:val="bullet"/>
      <w:lvlText w:val="▪"/>
      <w:lvlJc w:val="left"/>
      <w:pPr>
        <w:ind w:left="6120" w:hanging="360"/>
      </w:pPr>
      <w:rPr>
        <w:sz w:val="24"/>
        <w:szCs w:val="24"/>
        <w:vertAlign w:val="baseline"/>
      </w:rPr>
    </w:lvl>
  </w:abstractNum>
  <w:abstractNum w:abstractNumId="43">
    <w:lvl w:ilvl="0">
      <w:start w:val="1"/>
      <w:numFmt w:val="upperLetter"/>
      <w:lvlText w:val="%1."/>
      <w:lvlJc w:val="left"/>
      <w:pPr>
        <w:ind w:left="327" w:hanging="327"/>
      </w:pPr>
      <w:rPr>
        <w:sz w:val="24"/>
        <w:szCs w:val="24"/>
        <w:vertAlign w:val="baseline"/>
      </w:rPr>
    </w:lvl>
    <w:lvl w:ilvl="1">
      <w:start w:val="1"/>
      <w:numFmt w:val="upperLetter"/>
      <w:lvlText w:val="%2."/>
      <w:lvlJc w:val="left"/>
      <w:pPr>
        <w:ind w:left="753" w:hanging="393"/>
      </w:pPr>
      <w:rPr>
        <w:sz w:val="24"/>
        <w:szCs w:val="24"/>
        <w:vertAlign w:val="baseline"/>
      </w:rPr>
    </w:lvl>
    <w:lvl w:ilvl="2">
      <w:start w:val="1"/>
      <w:numFmt w:val="upperLetter"/>
      <w:lvlText w:val="%3."/>
      <w:lvlJc w:val="left"/>
      <w:pPr>
        <w:ind w:left="1113" w:hanging="393"/>
      </w:pPr>
      <w:rPr>
        <w:sz w:val="24"/>
        <w:szCs w:val="24"/>
        <w:vertAlign w:val="baseline"/>
      </w:rPr>
    </w:lvl>
    <w:lvl w:ilvl="3">
      <w:start w:val="1"/>
      <w:numFmt w:val="upperLetter"/>
      <w:lvlText w:val="%4."/>
      <w:lvlJc w:val="left"/>
      <w:pPr>
        <w:ind w:left="1473" w:hanging="392"/>
      </w:pPr>
      <w:rPr>
        <w:sz w:val="24"/>
        <w:szCs w:val="24"/>
        <w:vertAlign w:val="baseline"/>
      </w:rPr>
    </w:lvl>
    <w:lvl w:ilvl="4">
      <w:start w:val="1"/>
      <w:numFmt w:val="upperLetter"/>
      <w:lvlText w:val="%5."/>
      <w:lvlJc w:val="left"/>
      <w:pPr>
        <w:ind w:left="1833" w:hanging="393"/>
      </w:pPr>
      <w:rPr>
        <w:sz w:val="24"/>
        <w:szCs w:val="24"/>
        <w:vertAlign w:val="baseline"/>
      </w:rPr>
    </w:lvl>
    <w:lvl w:ilvl="5">
      <w:start w:val="1"/>
      <w:numFmt w:val="upperLetter"/>
      <w:lvlText w:val="%6."/>
      <w:lvlJc w:val="left"/>
      <w:pPr>
        <w:ind w:left="2193" w:hanging="393"/>
      </w:pPr>
      <w:rPr>
        <w:sz w:val="24"/>
        <w:szCs w:val="24"/>
        <w:vertAlign w:val="baseline"/>
      </w:rPr>
    </w:lvl>
    <w:lvl w:ilvl="6">
      <w:start w:val="1"/>
      <w:numFmt w:val="upperLetter"/>
      <w:lvlText w:val="%7."/>
      <w:lvlJc w:val="left"/>
      <w:pPr>
        <w:ind w:left="2553" w:hanging="393"/>
      </w:pPr>
      <w:rPr>
        <w:sz w:val="24"/>
        <w:szCs w:val="24"/>
        <w:vertAlign w:val="baseline"/>
      </w:rPr>
    </w:lvl>
    <w:lvl w:ilvl="7">
      <w:start w:val="1"/>
      <w:numFmt w:val="upperLetter"/>
      <w:lvlText w:val="%8."/>
      <w:lvlJc w:val="left"/>
      <w:pPr>
        <w:ind w:left="2913" w:hanging="393"/>
      </w:pPr>
      <w:rPr>
        <w:sz w:val="24"/>
        <w:szCs w:val="24"/>
        <w:vertAlign w:val="baseline"/>
      </w:rPr>
    </w:lvl>
    <w:lvl w:ilvl="8">
      <w:start w:val="1"/>
      <w:numFmt w:val="upperLetter"/>
      <w:lvlText w:val="%9."/>
      <w:lvlJc w:val="left"/>
      <w:pPr>
        <w:ind w:left="3273" w:hanging="393"/>
      </w:pPr>
      <w:rPr>
        <w:sz w:val="24"/>
        <w:szCs w:val="24"/>
        <w:vertAlign w:val="baseline"/>
      </w:rPr>
    </w:lvl>
  </w:abstractNum>
  <w:abstractNum w:abstractNumId="44">
    <w:lvl w:ilvl="0">
      <w:start w:val="1"/>
      <w:numFmt w:val="decimal"/>
      <w:lvlText w:val="%1."/>
      <w:lvlJc w:val="left"/>
      <w:pPr>
        <w:ind w:left="0" w:firstLine="0"/>
      </w:pPr>
      <w:rPr>
        <w:sz w:val="24"/>
        <w:szCs w:val="24"/>
        <w:vertAlign w:val="baseline"/>
      </w:rPr>
    </w:lvl>
    <w:lvl w:ilvl="1">
      <w:start w:val="2"/>
      <w:numFmt w:val="decimal"/>
      <w:lvlText w:val="%2."/>
      <w:lvlJc w:val="left"/>
      <w:pPr>
        <w:ind w:left="753" w:hanging="393"/>
      </w:pPr>
      <w:rPr>
        <w:sz w:val="24"/>
        <w:szCs w:val="24"/>
        <w:vertAlign w:val="baseline"/>
      </w:rPr>
    </w:lvl>
    <w:lvl w:ilvl="2">
      <w:start w:val="1"/>
      <w:numFmt w:val="decimal"/>
      <w:lvlText w:val="%3."/>
      <w:lvlJc w:val="left"/>
      <w:pPr>
        <w:ind w:left="0" w:firstLine="0"/>
      </w:pPr>
      <w:rPr>
        <w:sz w:val="24"/>
        <w:szCs w:val="24"/>
        <w:vertAlign w:val="baseline"/>
      </w:rPr>
    </w:lvl>
    <w:lvl w:ilvl="3">
      <w:start w:val="1"/>
      <w:numFmt w:val="decimal"/>
      <w:lvlText w:val="%4."/>
      <w:lvlJc w:val="left"/>
      <w:pPr>
        <w:ind w:left="0" w:firstLine="0"/>
      </w:pPr>
      <w:rPr>
        <w:sz w:val="24"/>
        <w:szCs w:val="24"/>
        <w:vertAlign w:val="baseline"/>
      </w:rPr>
    </w:lvl>
    <w:lvl w:ilvl="4">
      <w:start w:val="1"/>
      <w:numFmt w:val="decimal"/>
      <w:lvlText w:val="%5."/>
      <w:lvlJc w:val="left"/>
      <w:pPr>
        <w:ind w:left="0" w:firstLine="0"/>
      </w:pPr>
      <w:rPr>
        <w:sz w:val="24"/>
        <w:szCs w:val="24"/>
        <w:vertAlign w:val="baseline"/>
      </w:rPr>
    </w:lvl>
    <w:lvl w:ilvl="5">
      <w:start w:val="1"/>
      <w:numFmt w:val="decimal"/>
      <w:lvlText w:val="%6."/>
      <w:lvlJc w:val="left"/>
      <w:pPr>
        <w:ind w:left="0" w:firstLine="0"/>
      </w:pPr>
      <w:rPr>
        <w:sz w:val="24"/>
        <w:szCs w:val="24"/>
        <w:vertAlign w:val="baseline"/>
      </w:rPr>
    </w:lvl>
    <w:lvl w:ilvl="6">
      <w:start w:val="1"/>
      <w:numFmt w:val="decimal"/>
      <w:lvlText w:val="%7."/>
      <w:lvlJc w:val="left"/>
      <w:pPr>
        <w:ind w:left="0" w:firstLine="0"/>
      </w:pPr>
      <w:rPr>
        <w:sz w:val="24"/>
        <w:szCs w:val="24"/>
        <w:vertAlign w:val="baseline"/>
      </w:rPr>
    </w:lvl>
    <w:lvl w:ilvl="7">
      <w:start w:val="1"/>
      <w:numFmt w:val="decimal"/>
      <w:lvlText w:val="%8."/>
      <w:lvlJc w:val="left"/>
      <w:pPr>
        <w:ind w:left="0" w:firstLine="0"/>
      </w:pPr>
      <w:rPr>
        <w:sz w:val="24"/>
        <w:szCs w:val="24"/>
        <w:vertAlign w:val="baseline"/>
      </w:rPr>
    </w:lvl>
    <w:lvl w:ilvl="8">
      <w:start w:val="1"/>
      <w:numFmt w:val="decimal"/>
      <w:lvlText w:val="%9."/>
      <w:lvlJc w:val="left"/>
      <w:pPr>
        <w:ind w:left="0" w:firstLine="0"/>
      </w:pPr>
      <w:rPr>
        <w:sz w:val="24"/>
        <w:szCs w:val="24"/>
        <w:vertAlign w:val="baseline"/>
      </w:rPr>
    </w:lvl>
  </w:abstractNum>
  <w:abstractNum w:abstractNumId="45">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46">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47">
    <w:lvl w:ilvl="0">
      <w:start w:val="6"/>
      <w:numFmt w:val="upperLetter"/>
      <w:lvlText w:val="%1."/>
      <w:lvlJc w:val="left"/>
      <w:pPr>
        <w:ind w:left="360" w:hanging="36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8">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9">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50">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51">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52">
    <w:lvl w:ilvl="0">
      <w:start w:val="1"/>
      <w:numFmt w:val="decimal"/>
      <w:lvlText w:val="%1."/>
      <w:lvlJc w:val="left"/>
      <w:pPr>
        <w:ind w:left="393" w:hanging="393"/>
      </w:pPr>
      <w:rPr>
        <w:sz w:val="24"/>
        <w:szCs w:val="24"/>
        <w:vertAlign w:val="baseline"/>
      </w:rPr>
    </w:lvl>
    <w:lvl w:ilvl="1">
      <w:start w:val="1"/>
      <w:numFmt w:val="decimal"/>
      <w:lvlText w:val="%2."/>
      <w:lvlJc w:val="left"/>
      <w:pPr>
        <w:ind w:left="687" w:hanging="327"/>
      </w:pPr>
      <w:rPr>
        <w:sz w:val="24"/>
        <w:szCs w:val="24"/>
        <w:vertAlign w:val="baseline"/>
      </w:rPr>
    </w:lvl>
    <w:lvl w:ilvl="2">
      <w:start w:val="1"/>
      <w:numFmt w:val="decimal"/>
      <w:lvlText w:val="%3."/>
      <w:lvlJc w:val="left"/>
      <w:pPr>
        <w:ind w:left="1113" w:hanging="393"/>
      </w:pPr>
      <w:rPr>
        <w:sz w:val="24"/>
        <w:szCs w:val="24"/>
        <w:vertAlign w:val="baseline"/>
      </w:rPr>
    </w:lvl>
    <w:lvl w:ilvl="3">
      <w:start w:val="1"/>
      <w:numFmt w:val="decimal"/>
      <w:lvlText w:val="%4."/>
      <w:lvlJc w:val="left"/>
      <w:pPr>
        <w:ind w:left="1473" w:hanging="392"/>
      </w:pPr>
      <w:rPr>
        <w:sz w:val="24"/>
        <w:szCs w:val="24"/>
        <w:vertAlign w:val="baseline"/>
      </w:rPr>
    </w:lvl>
    <w:lvl w:ilvl="4">
      <w:start w:val="1"/>
      <w:numFmt w:val="decimal"/>
      <w:lvlText w:val="%5."/>
      <w:lvlJc w:val="left"/>
      <w:pPr>
        <w:ind w:left="1833" w:hanging="393"/>
      </w:pPr>
      <w:rPr>
        <w:sz w:val="24"/>
        <w:szCs w:val="24"/>
        <w:vertAlign w:val="baseline"/>
      </w:rPr>
    </w:lvl>
    <w:lvl w:ilvl="5">
      <w:start w:val="1"/>
      <w:numFmt w:val="decimal"/>
      <w:lvlText w:val="%6."/>
      <w:lvlJc w:val="left"/>
      <w:pPr>
        <w:ind w:left="2193" w:hanging="393"/>
      </w:pPr>
      <w:rPr>
        <w:sz w:val="24"/>
        <w:szCs w:val="24"/>
        <w:vertAlign w:val="baseline"/>
      </w:rPr>
    </w:lvl>
    <w:lvl w:ilvl="6">
      <w:start w:val="1"/>
      <w:numFmt w:val="decimal"/>
      <w:lvlText w:val="%7."/>
      <w:lvlJc w:val="left"/>
      <w:pPr>
        <w:ind w:left="2553" w:hanging="393"/>
      </w:pPr>
      <w:rPr>
        <w:sz w:val="24"/>
        <w:szCs w:val="24"/>
        <w:vertAlign w:val="baseline"/>
      </w:rPr>
    </w:lvl>
    <w:lvl w:ilvl="7">
      <w:start w:val="1"/>
      <w:numFmt w:val="decimal"/>
      <w:lvlText w:val="%8."/>
      <w:lvlJc w:val="left"/>
      <w:pPr>
        <w:ind w:left="2913" w:hanging="393"/>
      </w:pPr>
      <w:rPr>
        <w:sz w:val="24"/>
        <w:szCs w:val="24"/>
        <w:vertAlign w:val="baseline"/>
      </w:rPr>
    </w:lvl>
    <w:lvl w:ilvl="8">
      <w:start w:val="1"/>
      <w:numFmt w:val="decimal"/>
      <w:lvlText w:val="%9."/>
      <w:lvlJc w:val="left"/>
      <w:pPr>
        <w:ind w:left="3273" w:hanging="393"/>
      </w:pPr>
      <w:rPr>
        <w:sz w:val="24"/>
        <w:szCs w:val="24"/>
        <w:vertAlign w:val="baseline"/>
      </w:rPr>
    </w:lvl>
  </w:abstractNum>
  <w:abstractNum w:abstractNumId="53">
    <w:lvl w:ilvl="0">
      <w:start w:val="2"/>
      <w:numFmt w:val="upperLetter"/>
      <w:lvlText w:val="%1."/>
      <w:lvlJc w:val="left"/>
      <w:pPr>
        <w:ind w:left="327" w:hanging="327"/>
      </w:pPr>
      <w:rPr>
        <w:sz w:val="24"/>
        <w:szCs w:val="24"/>
        <w:vertAlign w:val="baseline"/>
      </w:rPr>
    </w:lvl>
    <w:lvl w:ilvl="1">
      <w:start w:val="1"/>
      <w:numFmt w:val="upperLetter"/>
      <w:lvlText w:val="%2."/>
      <w:lvlJc w:val="left"/>
      <w:pPr>
        <w:ind w:left="753" w:hanging="393"/>
      </w:pPr>
      <w:rPr>
        <w:sz w:val="24"/>
        <w:szCs w:val="24"/>
        <w:vertAlign w:val="baseline"/>
      </w:rPr>
    </w:lvl>
    <w:lvl w:ilvl="2">
      <w:start w:val="1"/>
      <w:numFmt w:val="upperLetter"/>
      <w:lvlText w:val="%3."/>
      <w:lvlJc w:val="left"/>
      <w:pPr>
        <w:ind w:left="1113" w:hanging="393"/>
      </w:pPr>
      <w:rPr>
        <w:sz w:val="24"/>
        <w:szCs w:val="24"/>
        <w:vertAlign w:val="baseline"/>
      </w:rPr>
    </w:lvl>
    <w:lvl w:ilvl="3">
      <w:start w:val="1"/>
      <w:numFmt w:val="upperLetter"/>
      <w:lvlText w:val="%4."/>
      <w:lvlJc w:val="left"/>
      <w:pPr>
        <w:ind w:left="1473" w:hanging="392"/>
      </w:pPr>
      <w:rPr>
        <w:sz w:val="24"/>
        <w:szCs w:val="24"/>
        <w:vertAlign w:val="baseline"/>
      </w:rPr>
    </w:lvl>
    <w:lvl w:ilvl="4">
      <w:start w:val="1"/>
      <w:numFmt w:val="upperLetter"/>
      <w:lvlText w:val="%5."/>
      <w:lvlJc w:val="left"/>
      <w:pPr>
        <w:ind w:left="1833" w:hanging="393"/>
      </w:pPr>
      <w:rPr>
        <w:sz w:val="24"/>
        <w:szCs w:val="24"/>
        <w:vertAlign w:val="baseline"/>
      </w:rPr>
    </w:lvl>
    <w:lvl w:ilvl="5">
      <w:start w:val="1"/>
      <w:numFmt w:val="upperLetter"/>
      <w:lvlText w:val="%6."/>
      <w:lvlJc w:val="left"/>
      <w:pPr>
        <w:ind w:left="2193" w:hanging="393"/>
      </w:pPr>
      <w:rPr>
        <w:sz w:val="24"/>
        <w:szCs w:val="24"/>
        <w:vertAlign w:val="baseline"/>
      </w:rPr>
    </w:lvl>
    <w:lvl w:ilvl="6">
      <w:start w:val="1"/>
      <w:numFmt w:val="upperLetter"/>
      <w:lvlText w:val="%7."/>
      <w:lvlJc w:val="left"/>
      <w:pPr>
        <w:ind w:left="2553" w:hanging="393"/>
      </w:pPr>
      <w:rPr>
        <w:sz w:val="24"/>
        <w:szCs w:val="24"/>
        <w:vertAlign w:val="baseline"/>
      </w:rPr>
    </w:lvl>
    <w:lvl w:ilvl="7">
      <w:start w:val="1"/>
      <w:numFmt w:val="upperLetter"/>
      <w:lvlText w:val="%8."/>
      <w:lvlJc w:val="left"/>
      <w:pPr>
        <w:ind w:left="2913" w:hanging="393"/>
      </w:pPr>
      <w:rPr>
        <w:sz w:val="24"/>
        <w:szCs w:val="24"/>
        <w:vertAlign w:val="baseline"/>
      </w:rPr>
    </w:lvl>
    <w:lvl w:ilvl="8">
      <w:start w:val="1"/>
      <w:numFmt w:val="upperLetter"/>
      <w:lvlText w:val="%9."/>
      <w:lvlJc w:val="left"/>
      <w:pPr>
        <w:ind w:left="3273" w:hanging="393"/>
      </w:pPr>
      <w:rPr>
        <w:sz w:val="24"/>
        <w:szCs w:val="24"/>
        <w:vertAlign w:val="baseline"/>
      </w:rPr>
    </w:lvl>
  </w:abstractNum>
  <w:abstractNum w:abstractNumId="54">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pPr>
    <w:rPr>
      <w:rFonts w:ascii="Times" w:cs="Times" w:eastAsia="Times" w:hAnsi="Times"/>
      <w:b w:val="1"/>
      <w:color w:val="000000"/>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jc w:val="center"/>
    </w:pPr>
    <w:rPr>
      <w:rFonts w:ascii="Times" w:cs="Times" w:eastAsia="Times" w:hAnsi="Times"/>
      <w:b w:val="1"/>
      <w:color w:val="00000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pPr>
    <w:rPr>
      <w:rFonts w:ascii="Times" w:cs="Times" w:eastAsia="Times" w:hAnsi="Times"/>
      <w:b w:val="1"/>
      <w:color w:val="000000"/>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jc w:val="center"/>
    </w:pPr>
    <w:rPr>
      <w:rFonts w:ascii="Times" w:cs="Times" w:eastAsia="Times" w:hAnsi="Times"/>
      <w:b w:val="1"/>
      <w:color w:val="00000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pBdr>
        <w:top w:space="0" w:sz="0" w:val="nil"/>
        <w:left w:space="0" w:sz="0" w:val="nil"/>
        <w:bottom w:space="0" w:sz="0" w:val="nil"/>
        <w:right w:space="0" w:sz="0" w:val="nil"/>
        <w:between w:space="0" w:sz="0" w:val="nil"/>
      </w:pBdr>
      <w:outlineLvl w:val="1"/>
    </w:pPr>
    <w:rPr>
      <w:rFonts w:ascii="Times" w:cs="Times" w:eastAsia="Times" w:hAnsi="Times"/>
      <w:b w:val="1"/>
      <w:color w:val="000000"/>
    </w:rPr>
  </w:style>
  <w:style w:type="paragraph" w:styleId="Heading3">
    <w:name w:val="heading 3"/>
    <w:basedOn w:val="Normal"/>
    <w:next w:val="Normal"/>
    <w:uiPriority w:val="9"/>
    <w:unhideWhenUsed w:val="1"/>
    <w:qFormat w:val="1"/>
    <w:pPr>
      <w:keepNext w:val="1"/>
      <w:pBdr>
        <w:top w:space="0" w:sz="0" w:val="nil"/>
        <w:left w:space="0" w:sz="0" w:val="nil"/>
        <w:bottom w:space="0" w:sz="0" w:val="nil"/>
        <w:right w:space="0" w:sz="0" w:val="nil"/>
        <w:between w:space="0" w:sz="0" w:val="nil"/>
      </w:pBdr>
      <w:jc w:val="center"/>
      <w:outlineLvl w:val="2"/>
    </w:pPr>
    <w:rPr>
      <w:rFonts w:ascii="Times" w:cs="Times" w:eastAsia="Times" w:hAnsi="Times"/>
      <w:b w:val="1"/>
      <w:color w:val="000000"/>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E32A9F"/>
    <w:pPr>
      <w:tabs>
        <w:tab w:val="center" w:pos="4680"/>
        <w:tab w:val="right" w:pos="9360"/>
      </w:tabs>
    </w:pPr>
  </w:style>
  <w:style w:type="character" w:styleId="HeaderChar" w:customStyle="1">
    <w:name w:val="Header Char"/>
    <w:basedOn w:val="DefaultParagraphFont"/>
    <w:link w:val="Header"/>
    <w:uiPriority w:val="99"/>
    <w:rsid w:val="00E32A9F"/>
  </w:style>
  <w:style w:type="paragraph" w:styleId="Footer">
    <w:name w:val="footer"/>
    <w:basedOn w:val="Normal"/>
    <w:link w:val="FooterChar"/>
    <w:uiPriority w:val="99"/>
    <w:unhideWhenUsed w:val="1"/>
    <w:rsid w:val="00E32A9F"/>
    <w:pPr>
      <w:tabs>
        <w:tab w:val="center" w:pos="4680"/>
        <w:tab w:val="right" w:pos="9360"/>
      </w:tabs>
    </w:pPr>
  </w:style>
  <w:style w:type="character" w:styleId="FooterChar" w:customStyle="1">
    <w:name w:val="Footer Char"/>
    <w:basedOn w:val="DefaultParagraphFont"/>
    <w:link w:val="Footer"/>
    <w:uiPriority w:val="99"/>
    <w:rsid w:val="00E32A9F"/>
  </w:style>
  <w:style w:type="paragraph" w:styleId="ListParagraph">
    <w:name w:val="List Paragraph"/>
    <w:basedOn w:val="Normal"/>
    <w:uiPriority w:val="34"/>
    <w:qFormat w:val="1"/>
    <w:rsid w:val="00595D7B"/>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MBf8cTdxkihq6fzY2WP20bzBkA==">AMUW2mVyvRvYvEsJEC3NsQnpqnJaPYggQab/ScqsIhRK8ah2t+4T4EpwZw3MRLtuX241Cq5hhgMrKoBnWKDw5apTTDGpF7i1RiCL4GYyuei7Ew3OqPTehn6mT6shOq7RyhKl3W67pa9m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2020-08-27T22:19:00Z</dcterms:created>
</cp:coreProperties>
</file>