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2B19BA" w:rsidR="00A5748D" w:rsidP="721D4EF4" w:rsidRDefault="002B19BA" w14:paraId="7FAE3A50" w14:textId="76DEA552">
      <w:pPr>
        <w:pStyle w:val="Normal"/>
        <w:jc w:val="center"/>
        <w:rPr>
          <w:i w:val="1"/>
          <w:iCs w:val="1"/>
        </w:rPr>
      </w:pPr>
      <w:r w:rsidR="721D4EF4">
        <w:rPr/>
        <w:t xml:space="preserve"> </w:t>
      </w:r>
      <w:r>
        <w:drawing>
          <wp:inline wp14:editId="2A0A98A1" wp14:anchorId="7B07ABFE">
            <wp:extent cx="1303020" cy="1290768"/>
            <wp:effectExtent l="0" t="0" r="0" b="5080"/>
            <wp:docPr id="3" name="Picture 3" title=""/>
            <wp:cNvGraphicFramePr>
              <a:graphicFrameLocks noChangeAspect="1"/>
            </wp:cNvGraphicFramePr>
            <a:graphic>
              <a:graphicData uri="http://schemas.openxmlformats.org/drawingml/2006/picture">
                <pic:pic>
                  <pic:nvPicPr>
                    <pic:cNvPr id="0" name="Picture 3"/>
                    <pic:cNvPicPr/>
                  </pic:nvPicPr>
                  <pic:blipFill>
                    <a:blip r:embed="R54e4f4dbf8d64e5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303020" cy="1290768"/>
                    </a:xfrm>
                    <a:prstGeom prst="rect">
                      <a:avLst/>
                    </a:prstGeom>
                  </pic:spPr>
                </pic:pic>
              </a:graphicData>
            </a:graphic>
          </wp:inline>
        </w:drawing>
      </w:r>
    </w:p>
    <w:p w:rsidR="002B19BA" w:rsidP="00CC3120" w:rsidRDefault="002B19BA" w14:paraId="15749A50" w14:textId="77777777">
      <w:pPr>
        <w:jc w:val="center"/>
      </w:pPr>
    </w:p>
    <w:p w:rsidR="002B19BA" w:rsidP="5ADD8314" w:rsidRDefault="002B19BA" w14:paraId="22A998B7" w14:textId="66AEB55E">
      <w:pPr>
        <w:jc w:val="center"/>
        <w:rPr>
          <w:b w:val="1"/>
          <w:bCs w:val="1"/>
          <w:sz w:val="32"/>
          <w:szCs w:val="32"/>
        </w:rPr>
      </w:pPr>
      <w:r w:rsidRPr="5ADD8314" w:rsidR="5ADD8314">
        <w:rPr>
          <w:b w:val="1"/>
          <w:bCs w:val="1"/>
          <w:sz w:val="32"/>
          <w:szCs w:val="32"/>
        </w:rPr>
        <w:t>Constitution of the Student Diversity Council</w:t>
      </w:r>
    </w:p>
    <w:p w:rsidRPr="002B19BA" w:rsidR="00CC3120" w:rsidP="00CC3120" w:rsidRDefault="00CC3120" w14:paraId="61AD65F8" w14:textId="4A6869A4">
      <w:pPr>
        <w:rPr>
          <w:b/>
        </w:rPr>
      </w:pPr>
      <w:r w:rsidRPr="002B19BA">
        <w:rPr>
          <w:b/>
        </w:rPr>
        <w:t xml:space="preserve">Mission Statement: </w:t>
      </w:r>
    </w:p>
    <w:p w:rsidRPr="003C0004" w:rsidR="003C0004" w:rsidP="5ADD8314" w:rsidRDefault="003C0004" w14:paraId="4FCDAEA7" w14:textId="34DEDDAC">
      <w:pPr>
        <w:ind/>
      </w:pPr>
      <w:r w:rsidR="5ADD8314">
        <w:rPr/>
        <w:t xml:space="preserve">The mission of the Student Diversity Council (SDC) is to educate Furman affiliated individuals and the greater community on topics of cultural diversity while advocating for cultural understanding, awareness, equality and equity. </w:t>
      </w:r>
    </w:p>
    <w:p w:rsidRPr="002B19BA" w:rsidR="00CC3120" w:rsidP="00CC3120" w:rsidRDefault="00CC3120" w14:paraId="107EFD3C" w14:textId="69643245">
      <w:pPr>
        <w:rPr>
          <w:b/>
        </w:rPr>
      </w:pPr>
      <w:r w:rsidRPr="002B19BA">
        <w:rPr>
          <w:b/>
        </w:rPr>
        <w:t>Vision Statement:</w:t>
      </w:r>
    </w:p>
    <w:p w:rsidRPr="002B19BA" w:rsidR="00352063" w:rsidRDefault="00352063" w14:paraId="2EBE76A0" w14:textId="35465D02">
      <w:r w:rsidR="7C5AA347">
        <w:rPr/>
        <w:t>As the umbrella organization for multicultural and intersectional identity organizations on campus, the Student Diversity Council seeks to share the responsibility of promoting and sustaining diversity at Furman to campus-wide entities through two-way dialogue, co-sponsorships, and collaboration with the Greenville community. The Student Diversity Council aims to educate and learn from fellow Furman organizations through forums, outside speakers, and fundraising/philanthropic efforts.</w:t>
      </w:r>
    </w:p>
    <w:p w:rsidRPr="002B19BA" w:rsidR="00863653" w:rsidRDefault="00352063" w14:paraId="69D07CC4" w14:textId="77777777">
      <w:pPr>
        <w:rPr>
          <w:b/>
        </w:rPr>
      </w:pPr>
      <w:r w:rsidRPr="002B19BA">
        <w:rPr>
          <w:b/>
        </w:rPr>
        <w:t>Article I. Name of Organization</w:t>
      </w:r>
    </w:p>
    <w:p w:rsidRPr="002B19BA" w:rsidR="00863653" w:rsidRDefault="00863653" w14:paraId="108F53CE" w14:textId="56F837CC">
      <w:r w:rsidR="5859C237">
        <w:rPr/>
        <w:t xml:space="preserve">This organization shall be called the Student Diversity Council (SDC) of Furman University. </w:t>
      </w:r>
    </w:p>
    <w:p w:rsidRPr="00EF574B" w:rsidR="00863653" w:rsidP="00863653" w:rsidRDefault="00863653" w14:paraId="309C8BCA" w14:textId="5D3F7B25">
      <w:pPr>
        <w:rPr>
          <w:b/>
        </w:rPr>
      </w:pPr>
      <w:r w:rsidRPr="00EF574B">
        <w:rPr>
          <w:b/>
        </w:rPr>
        <w:t xml:space="preserve">Article II. Purposes </w:t>
      </w:r>
    </w:p>
    <w:p w:rsidRPr="00EF574B" w:rsidR="00863653" w:rsidP="00863653" w:rsidRDefault="00863653" w14:paraId="055100FF" w14:textId="77777777">
      <w:pPr>
        <w:rPr>
          <w:b/>
        </w:rPr>
      </w:pPr>
      <w:r w:rsidRPr="00EF574B">
        <w:rPr>
          <w:b/>
        </w:rPr>
        <w:t xml:space="preserve">Section I. </w:t>
      </w:r>
    </w:p>
    <w:p w:rsidRPr="00EF574B" w:rsidR="00863653" w:rsidP="00863653" w:rsidRDefault="00863653" w14:paraId="133DDF9B" w14:textId="2F4E0268">
      <w:r w:rsidR="7C5AA347">
        <w:rPr/>
        <w:t>To meet once a week and discuss, as well as assist, member organizations with program coordination and implementation in regard to diversity initiatives on the campus.</w:t>
      </w:r>
    </w:p>
    <w:p w:rsidRPr="00EF574B" w:rsidR="00863653" w:rsidP="00863653" w:rsidRDefault="00863653" w14:paraId="214FC482" w14:textId="77777777">
      <w:pPr>
        <w:rPr>
          <w:b/>
        </w:rPr>
      </w:pPr>
      <w:r w:rsidRPr="00EF574B">
        <w:rPr>
          <w:b/>
        </w:rPr>
        <w:t>Section II.</w:t>
      </w:r>
    </w:p>
    <w:p w:rsidRPr="00EF574B" w:rsidR="00863653" w:rsidP="00863653" w:rsidRDefault="00863653" w14:paraId="754CCFD2" w14:textId="5B8E38D5">
      <w:r w:rsidR="65E0BEF4">
        <w:rPr/>
        <w:t xml:space="preserve">To work with faculty and staff members to enhance diversity relations on campus. </w:t>
      </w:r>
    </w:p>
    <w:p w:rsidRPr="00EF574B" w:rsidR="00863653" w:rsidP="00863653" w:rsidRDefault="00863653" w14:paraId="07BE9A00" w14:textId="77777777">
      <w:pPr>
        <w:rPr>
          <w:b/>
        </w:rPr>
      </w:pPr>
      <w:r w:rsidRPr="00EF574B">
        <w:rPr>
          <w:b/>
        </w:rPr>
        <w:t xml:space="preserve">Section III. </w:t>
      </w:r>
    </w:p>
    <w:p w:rsidRPr="00EF574B" w:rsidR="00863653" w:rsidP="00863653" w:rsidRDefault="00863653" w14:paraId="1E8A522F" w14:textId="6638ED1C">
      <w:r w:rsidRPr="00EF574B">
        <w:t xml:space="preserve">To allocate funds to its member organizations and monitor club expenses. </w:t>
      </w:r>
    </w:p>
    <w:p w:rsidRPr="00EF574B" w:rsidR="00863653" w:rsidP="00863653" w:rsidRDefault="00863653" w14:paraId="30ED3ECA" w14:textId="4640E43B"/>
    <w:p w:rsidRPr="00EF574B" w:rsidR="007E7777" w:rsidP="00863653" w:rsidRDefault="007E7777" w14:paraId="42807EFB" w14:textId="56942AF7"/>
    <w:p w:rsidRPr="00EF574B" w:rsidR="007E7777" w:rsidP="00863653" w:rsidRDefault="007E7777" w14:paraId="0D412006" w14:textId="167634F0"/>
    <w:p w:rsidR="00102D7B" w:rsidP="00863653" w:rsidRDefault="00102D7B" w14:paraId="24C00EB9" w14:textId="77777777"/>
    <w:p w:rsidRPr="00EF574B" w:rsidR="0011693A" w:rsidP="00863653" w:rsidRDefault="00863653" w14:paraId="446AC45C" w14:textId="74EF8B4D">
      <w:pPr>
        <w:rPr>
          <w:b/>
        </w:rPr>
      </w:pPr>
      <w:bookmarkStart w:name="_GoBack" w:id="0"/>
      <w:bookmarkEnd w:id="0"/>
      <w:r w:rsidRPr="00EF574B">
        <w:rPr>
          <w:b/>
        </w:rPr>
        <w:lastRenderedPageBreak/>
        <w:t xml:space="preserve">Article III. Membership </w:t>
      </w:r>
    </w:p>
    <w:p w:rsidRPr="00EF574B" w:rsidR="00863653" w:rsidP="00863653" w:rsidRDefault="00863653" w14:paraId="51E5727A" w14:textId="03F252A2">
      <w:pPr>
        <w:rPr>
          <w:b/>
        </w:rPr>
      </w:pPr>
      <w:r w:rsidRPr="00EF574B">
        <w:rPr>
          <w:b/>
        </w:rPr>
        <w:t>Section I. Definition of a Diversity Organization</w:t>
      </w:r>
    </w:p>
    <w:p w:rsidRPr="00EF574B" w:rsidR="00863653" w:rsidP="00863653" w:rsidRDefault="00863653" w14:paraId="6A659539" w14:textId="187F79A1">
      <w:r w:rsidR="7C5AA347">
        <w:rPr/>
        <w:t>The Student Diversity Council defines a diversity group to be any student group that strives to affirm the diversity of the campus community in its many forms by embracing a broad definition of culture to include, but not limited to, world views formed by race, ethnicity, gender, national origin, abilities, sexual orientation and religion. SDC aims to support and collaborate with other entities on campus that directly affiliate with the ladder aspects.</w:t>
      </w:r>
    </w:p>
    <w:p w:rsidRPr="00EF574B" w:rsidR="00863653" w:rsidP="2B3D7AC9" w:rsidRDefault="00863653" w14:paraId="561AA2EB" w14:textId="2031093D">
      <w:pPr>
        <w:rPr>
          <w:b w:val="1"/>
          <w:bCs w:val="1"/>
        </w:rPr>
      </w:pPr>
      <w:r w:rsidRPr="2B3D7AC9" w:rsidR="2B3D7AC9">
        <w:rPr>
          <w:b w:val="1"/>
          <w:bCs w:val="1"/>
        </w:rPr>
        <w:t>Section II. Prospective Membership</w:t>
      </w:r>
    </w:p>
    <w:p w:rsidR="7C5AA347" w:rsidP="2B3D7AC9" w:rsidRDefault="7C5AA347" w14:paraId="1AE331C2" w14:textId="72A27F9C">
      <w:pPr>
        <w:spacing w:before="0" w:beforeAutospacing="off" w:after="0" w:afterAutospacing="off" w:line="259" w:lineRule="auto"/>
        <w:ind/>
      </w:pPr>
      <w:r w:rsidR="2B3D7AC9">
        <w:rPr/>
        <w:t xml:space="preserve">If an organization fits the description set out in </w:t>
      </w:r>
      <w:r w:rsidRPr="2B3D7AC9" w:rsidR="2B3D7AC9">
        <w:rPr>
          <w:i w:val="1"/>
          <w:iCs w:val="1"/>
        </w:rPr>
        <w:t>Article III Section I</w:t>
      </w:r>
      <w:r w:rsidR="2B3D7AC9">
        <w:rPr/>
        <w:t>, they qualify for the membership application process for the Student Diversity Council. In order to apply for a membership position, the organization must:</w:t>
      </w:r>
    </w:p>
    <w:p w:rsidR="7C5AA347" w:rsidP="2B3D7AC9" w:rsidRDefault="7C5AA347" w14:paraId="389A5653" w14:textId="0313927B">
      <w:pPr>
        <w:pStyle w:val="ListParagraph"/>
        <w:numPr>
          <w:ilvl w:val="0"/>
          <w:numId w:val="39"/>
        </w:numPr>
        <w:spacing w:before="0" w:beforeAutospacing="off" w:after="0" w:afterAutospacing="off" w:line="259" w:lineRule="auto"/>
        <w:ind/>
        <w:rPr>
          <w:rFonts w:ascii="Times New Roman" w:hAnsi="Times New Roman" w:eastAsia="Times New Roman" w:cs="Times New Roman"/>
          <w:sz w:val="24"/>
          <w:szCs w:val="24"/>
        </w:rPr>
      </w:pPr>
      <w:r w:rsidR="2B3D7AC9">
        <w:rPr/>
        <w:t>Must be a recognized university student organization through the Office of Student Involvement and Inclusion.</w:t>
      </w:r>
    </w:p>
    <w:p w:rsidR="7C5AA347" w:rsidP="2B3D7AC9" w:rsidRDefault="7C5AA347" w14:paraId="59788B3F" w14:textId="7FC970F1">
      <w:pPr>
        <w:pStyle w:val="ListParagraph"/>
        <w:numPr>
          <w:ilvl w:val="0"/>
          <w:numId w:val="39"/>
        </w:numPr>
        <w:spacing w:before="0" w:beforeAutospacing="off" w:after="0" w:afterAutospacing="off" w:line="259" w:lineRule="auto"/>
        <w:ind/>
        <w:rPr>
          <w:sz w:val="24"/>
          <w:szCs w:val="24"/>
        </w:rPr>
      </w:pPr>
      <w:r w:rsidR="2B3D7AC9">
        <w:rPr/>
        <w:t xml:space="preserve">Have similar </w:t>
      </w:r>
      <w:r w:rsidRPr="2B3D7AC9" w:rsidR="2B3D7AC9">
        <w:rPr>
          <w:rPrChange w:author="MJ Larrazabal" w:date="2021-11-01T17:11:58.279Z" w:id="738262644">
            <w:rPr>
              <w:highlight w:val="yellow"/>
            </w:rPr>
          </w:rPrChange>
        </w:rPr>
        <w:t>goals and value</w:t>
      </w:r>
      <w:r w:rsidR="2B3D7AC9">
        <w:rPr/>
        <w:t>s, respect all values and individual goals of the organizations within SDC, accept individual organizational differences, and promote all other organizations within SDC.</w:t>
      </w:r>
    </w:p>
    <w:p w:rsidR="7C5AA347" w:rsidP="2B3D7AC9" w:rsidRDefault="7C5AA347" w14:paraId="5BC5DF03" w14:textId="4D2DF134">
      <w:pPr>
        <w:pStyle w:val="ListParagraph"/>
        <w:numPr>
          <w:ilvl w:val="0"/>
          <w:numId w:val="39"/>
        </w:numPr>
        <w:spacing w:before="0" w:beforeAutospacing="off" w:after="0" w:afterAutospacing="off" w:line="259" w:lineRule="auto"/>
        <w:ind/>
        <w:rPr>
          <w:sz w:val="24"/>
          <w:szCs w:val="24"/>
        </w:rPr>
      </w:pPr>
      <w:r w:rsidR="2B3D7AC9">
        <w:rPr/>
        <w:t>Have an intended Executive Board, which can include, but is not limited to: a President, Treasurer, Secretary, and SDC Representative.</w:t>
      </w:r>
    </w:p>
    <w:p w:rsidR="7C5AA347" w:rsidP="2B3D7AC9" w:rsidRDefault="7C5AA347" w14:paraId="55B8EEAD" w14:textId="779C363B">
      <w:pPr>
        <w:pStyle w:val="ListParagraph"/>
        <w:numPr>
          <w:ilvl w:val="0"/>
          <w:numId w:val="39"/>
        </w:numPr>
        <w:spacing w:before="0" w:beforeAutospacing="off" w:after="0" w:afterAutospacing="off" w:line="259" w:lineRule="auto"/>
        <w:ind/>
        <w:rPr>
          <w:sz w:val="24"/>
          <w:szCs w:val="24"/>
        </w:rPr>
      </w:pPr>
      <w:r w:rsidR="2B3D7AC9">
        <w:rPr/>
        <w:t>Have at least 8 members (including their Executive Board).</w:t>
      </w:r>
    </w:p>
    <w:p w:rsidR="7C5AA347" w:rsidP="2B3D7AC9" w:rsidRDefault="7C5AA347" w14:paraId="51FA9E9C" w14:textId="3FBEBEE7">
      <w:pPr>
        <w:pStyle w:val="ListParagraph"/>
        <w:numPr>
          <w:ilvl w:val="0"/>
          <w:numId w:val="39"/>
        </w:numPr>
        <w:spacing w:before="0" w:beforeAutospacing="off" w:after="0" w:afterAutospacing="off" w:line="259" w:lineRule="auto"/>
        <w:ind/>
        <w:rPr>
          <w:sz w:val="24"/>
          <w:szCs w:val="24"/>
        </w:rPr>
      </w:pPr>
      <w:r w:rsidR="2B3D7AC9">
        <w:rPr/>
        <w:t>Present an organizational overview to the SDC Executive Board. This presentation must include:</w:t>
      </w:r>
    </w:p>
    <w:p w:rsidRPr="00EF574B" w:rsidR="00FB351A" w:rsidP="0065374C" w:rsidRDefault="004D1FB0" w14:paraId="3EC6214E" w14:textId="3EC9D3B1">
      <w:pPr>
        <w:pStyle w:val="ListParagraph"/>
        <w:numPr>
          <w:ilvl w:val="0"/>
          <w:numId w:val="6"/>
        </w:numPr>
        <w:spacing w:before="240"/>
        <w:rPr>
          <w:highlight w:val="yellow"/>
        </w:rPr>
      </w:pPr>
      <w:r w:rsidR="2B3D7AC9">
        <w:rPr/>
        <w:t>A working constitution, programmatic ideas, ideal budget request, funding sources, and current/prospective membership roster. The prospective organization’s leadership must prepare for a Question-and-Answer period from the SDC Executive Board.</w:t>
      </w:r>
    </w:p>
    <w:p w:rsidRPr="00EF574B" w:rsidR="00DE37C2" w:rsidP="2B3D7AC9" w:rsidRDefault="00863653" w14:paraId="4D4DE17A" w14:textId="5485D879">
      <w:pPr>
        <w:pStyle w:val="ListParagraph"/>
        <w:numPr>
          <w:ilvl w:val="1"/>
          <w:numId w:val="6"/>
        </w:numPr>
        <w:spacing w:before="240"/>
        <w:rPr>
          <w:rFonts w:ascii="Times New Roman" w:hAnsi="Times New Roman" w:eastAsia="Times New Roman" w:cs="Times New Roman"/>
          <w:sz w:val="24"/>
          <w:szCs w:val="24"/>
        </w:rPr>
      </w:pPr>
      <w:r w:rsidR="65E0BEF4">
        <w:rPr/>
        <w:t>Keep in mind: any organization that is a member of the Student Diversity Council may not receive direct funding from Religious Council, Furman University Student Activities Board, Residence Life Council, or Campus Recreation. This does not prohibit Student Diversity Council organizations from seeking co-sponsorships with the above groups.</w:t>
      </w:r>
    </w:p>
    <w:p w:rsidRPr="00EF574B" w:rsidR="00DE37C2" w:rsidP="2B3D7AC9" w:rsidRDefault="00863653" w14:paraId="143C086F" w14:textId="086A9A04">
      <w:pPr>
        <w:pStyle w:val="Normal"/>
        <w:spacing w:before="240"/>
        <w:rPr>
          <w:b w:val="1"/>
          <w:bCs w:val="1"/>
        </w:rPr>
      </w:pPr>
      <w:r w:rsidRPr="2B3D7AC9" w:rsidR="2B3D7AC9">
        <w:rPr>
          <w:b w:val="1"/>
          <w:bCs w:val="1"/>
        </w:rPr>
        <w:t>Section III. New Membership Approval Process</w:t>
      </w:r>
    </w:p>
    <w:p w:rsidRPr="00EF574B" w:rsidR="00DE37C2" w:rsidP="2B3D7AC9" w:rsidRDefault="00863653" w14:paraId="3306C9F0" w14:textId="68727A52">
      <w:pPr>
        <w:pStyle w:val="Normal"/>
        <w:ind w:left="0"/>
        <w:rPr>
          <w:b w:val="1"/>
          <w:bCs w:val="1"/>
        </w:rPr>
      </w:pPr>
      <w:r w:rsidR="2B3D7AC9">
        <w:rPr/>
        <w:t xml:space="preserve">After a prospective SDC organization has presented their proposal to the SDC Executive Board, the SDC Executive Board will immediately take a vote on whether or not to accept the constitution of the prospective organization. Upon acceptance, the organization will be granted full membership into SDC. </w:t>
      </w:r>
    </w:p>
    <w:p w:rsidRPr="00EF574B" w:rsidR="00DE37C2" w:rsidP="2B3D7AC9" w:rsidRDefault="00863653" w14:paraId="411337AC" w14:textId="2C5E7069">
      <w:pPr>
        <w:pStyle w:val="ListParagraph"/>
        <w:numPr>
          <w:ilvl w:val="0"/>
          <w:numId w:val="41"/>
        </w:numPr>
        <w:rPr>
          <w:rFonts w:ascii="Times New Roman" w:hAnsi="Times New Roman" w:eastAsia="Times New Roman" w:cs="Times New Roman"/>
          <w:sz w:val="24"/>
          <w:szCs w:val="24"/>
        </w:rPr>
      </w:pPr>
      <w:r w:rsidR="2B3D7AC9">
        <w:rPr/>
        <w:t xml:space="preserve">The organization will sign an agreement committing to uphold SDC Organization Membership requirements stipulated in </w:t>
      </w:r>
      <w:r w:rsidRPr="2B3D7AC9" w:rsidR="2B3D7AC9">
        <w:rPr>
          <w:i w:val="1"/>
          <w:iCs w:val="1"/>
        </w:rPr>
        <w:t xml:space="preserve">Article III, </w:t>
      </w:r>
      <w:r w:rsidRPr="2B3D7AC9" w:rsidR="2B3D7AC9">
        <w:rPr>
          <w:i w:val="1"/>
          <w:iCs w:val="1"/>
        </w:rPr>
        <w:t>Section</w:t>
      </w:r>
      <w:r w:rsidRPr="2B3D7AC9" w:rsidR="2B3D7AC9">
        <w:rPr>
          <w:i w:val="1"/>
          <w:iCs w:val="1"/>
        </w:rPr>
        <w:t xml:space="preserve"> IV.</w:t>
      </w:r>
    </w:p>
    <w:p w:rsidRPr="00EF574B" w:rsidR="00DE37C2" w:rsidP="2B3D7AC9" w:rsidRDefault="00863653" w14:paraId="7C454C7E" w14:textId="5B6887AB">
      <w:pPr>
        <w:pStyle w:val="ListParagraph"/>
        <w:numPr>
          <w:ilvl w:val="0"/>
          <w:numId w:val="41"/>
        </w:numPr>
        <w:rPr>
          <w:rFonts w:ascii="Times New Roman" w:hAnsi="Times New Roman" w:eastAsia="Times New Roman" w:cs="Times New Roman"/>
          <w:sz w:val="24"/>
          <w:szCs w:val="24"/>
        </w:rPr>
      </w:pPr>
      <w:r w:rsidR="2B3D7AC9">
        <w:rPr/>
        <w:t xml:space="preserve">New organizations receive 500 dollars per academic year. </w:t>
      </w:r>
    </w:p>
    <w:p w:rsidRPr="00EF574B" w:rsidR="00DE37C2" w:rsidP="2B3D7AC9" w:rsidRDefault="00863653" w14:paraId="54D32A35" w14:textId="1374F06B">
      <w:pPr>
        <w:pStyle w:val="ListParagraph"/>
        <w:numPr>
          <w:ilvl w:val="1"/>
          <w:numId w:val="42"/>
        </w:numPr>
        <w:rPr>
          <w:rFonts w:ascii="Times New Roman" w:hAnsi="Times New Roman" w:eastAsia="Times New Roman" w:cs="Times New Roman"/>
          <w:sz w:val="24"/>
          <w:szCs w:val="24"/>
        </w:rPr>
      </w:pPr>
      <w:r w:rsidR="2B3D7AC9">
        <w:rPr/>
        <w:t>If needed, new organizations can request for more funds. Review will be conducted by the SDC President and Treasurer in consultation with the SDC Advisor(s).</w:t>
      </w:r>
    </w:p>
    <w:p w:rsidRPr="00EF574B" w:rsidR="00DE37C2" w:rsidP="2B3D7AC9" w:rsidRDefault="00863653" w14:paraId="7CDDF25B" w14:textId="479C1F5E">
      <w:pPr>
        <w:pStyle w:val="Normal"/>
        <w:ind w:left="0"/>
        <w:rPr>
          <w:rFonts w:eastAsia="MS Mincho"/>
        </w:rPr>
      </w:pPr>
      <w:r w:rsidRPr="2B3D7AC9" w:rsidR="2B3D7AC9">
        <w:rPr>
          <w:b w:val="1"/>
          <w:bCs w:val="1"/>
        </w:rPr>
        <w:t>Section IV. Organization in Good Standing</w:t>
      </w:r>
    </w:p>
    <w:p w:rsidRPr="00EF574B" w:rsidR="00DE37C2" w:rsidP="00863653" w:rsidRDefault="00863653" w14:paraId="05291ED6" w14:textId="52FB7514">
      <w:r w:rsidR="5859C237">
        <w:rPr/>
        <w:t xml:space="preserve">In order to remain a member in good standing with voting privileges, the following must be maintained: </w:t>
      </w:r>
    </w:p>
    <w:p w:rsidR="2B3D7AC9" w:rsidP="2B3D7AC9" w:rsidRDefault="2B3D7AC9" w14:paraId="05BAE4B5" w14:textId="0DA943EC">
      <w:pPr>
        <w:pStyle w:val="ListParagraph"/>
        <w:numPr>
          <w:ilvl w:val="0"/>
          <w:numId w:val="2"/>
        </w:numPr>
        <w:rPr/>
      </w:pPr>
      <w:r w:rsidR="2B3D7AC9">
        <w:rPr/>
        <w:t xml:space="preserve">Hold a meeting within one week of the student involvement fair that occurs at the beginning of the Fall and Spring semesters. </w:t>
      </w:r>
    </w:p>
    <w:p w:rsidR="2B3D7AC9" w:rsidP="2B3D7AC9" w:rsidRDefault="2B3D7AC9" w14:paraId="398CD9CC" w14:textId="62D657E7">
      <w:pPr>
        <w:pStyle w:val="ListParagraph"/>
        <w:numPr>
          <w:ilvl w:val="1"/>
          <w:numId w:val="2"/>
        </w:numPr>
        <w:rPr/>
      </w:pPr>
      <w:r w:rsidR="5859C237">
        <w:rPr/>
        <w:t>Organizations will need to submit an updated roster via SyncDin within two weeks of the student involvement fair.</w:t>
      </w:r>
    </w:p>
    <w:p w:rsidR="2B3D7AC9" w:rsidP="2B3D7AC9" w:rsidRDefault="2B3D7AC9" w14:paraId="08E91BD6" w14:textId="5030B78B">
      <w:pPr>
        <w:pStyle w:val="ListParagraph"/>
        <w:numPr>
          <w:ilvl w:val="0"/>
          <w:numId w:val="2"/>
        </w:numPr>
        <w:rPr/>
      </w:pPr>
      <w:r w:rsidR="5859C237">
        <w:rPr/>
        <w:t xml:space="preserve">The organization will submit an updated constitution via email to the SDC Vice President and upload the document to </w:t>
      </w:r>
      <w:proofErr w:type="spellStart"/>
      <w:r w:rsidR="5859C237">
        <w:rPr/>
        <w:t>SyncDin</w:t>
      </w:r>
      <w:proofErr w:type="spellEnd"/>
      <w:r w:rsidR="5859C237">
        <w:rPr/>
        <w:t xml:space="preserve"> by September 30</w:t>
      </w:r>
      <w:r w:rsidRPr="5859C237" w:rsidR="5859C237">
        <w:rPr>
          <w:vertAlign w:val="superscript"/>
        </w:rPr>
        <w:t>th</w:t>
      </w:r>
      <w:r w:rsidR="5859C237">
        <w:rPr/>
        <w:t xml:space="preserve">. </w:t>
      </w:r>
    </w:p>
    <w:p w:rsidR="5859C237" w:rsidP="5859C237" w:rsidRDefault="5859C237" w14:paraId="5A8A00DB" w14:textId="5A14F0F8">
      <w:pPr>
        <w:pStyle w:val="ListParagraph"/>
        <w:numPr>
          <w:ilvl w:val="0"/>
          <w:numId w:val="2"/>
        </w:numPr>
        <w:rPr/>
      </w:pPr>
      <w:r w:rsidR="5859C237">
        <w:rPr/>
        <w:t>Provide the Executive Board with the expected meeting frequency and locations of regularly scheduled organizational meetings along with any logistics (date, time, location) of any pre-planned events.</w:t>
      </w:r>
    </w:p>
    <w:p w:rsidRPr="00EF574B" w:rsidR="00A27CB4" w:rsidP="00A27CB4" w:rsidRDefault="00863653" w14:paraId="7E6B685F" w14:textId="07A7DD21">
      <w:pPr>
        <w:pStyle w:val="ListParagraph"/>
        <w:numPr>
          <w:ilvl w:val="0"/>
          <w:numId w:val="2"/>
        </w:numPr>
        <w:rPr/>
      </w:pPr>
      <w:r w:rsidR="5859C237">
        <w:rPr/>
        <w:t>Elect a representative to be present at all Student Diversity Council meetings and align with the responsibilities of the role outlined in Article III, Section V.</w:t>
      </w:r>
    </w:p>
    <w:p w:rsidRPr="00EF574B" w:rsidR="00A27CB4" w:rsidP="5859C237" w:rsidRDefault="00863653" w14:paraId="6B78B0B9" w14:textId="2F8C602F">
      <w:pPr>
        <w:pStyle w:val="ListParagraph"/>
        <w:numPr>
          <w:ilvl w:val="1"/>
          <w:numId w:val="2"/>
        </w:numPr>
        <w:rPr/>
      </w:pPr>
      <w:r w:rsidR="5859C237">
        <w:rPr/>
        <w:t xml:space="preserve"> Any organization whose representative is has more than two unexcused absences within a semester is no longer considered a member in good standing.  </w:t>
      </w:r>
    </w:p>
    <w:p w:rsidRPr="00EF574B" w:rsidR="00A27CB4" w:rsidP="5859C237" w:rsidRDefault="00863653" w14:paraId="454CA1CC" w14:textId="2685E5D3">
      <w:pPr>
        <w:pStyle w:val="ListParagraph"/>
        <w:numPr>
          <w:ilvl w:val="2"/>
          <w:numId w:val="68"/>
        </w:numPr>
        <w:rPr>
          <w:rFonts w:ascii="Times New Roman" w:hAnsi="Times New Roman" w:eastAsia="Times New Roman" w:cs="Times New Roman"/>
          <w:sz w:val="24"/>
          <w:szCs w:val="24"/>
        </w:rPr>
      </w:pPr>
      <w:r w:rsidR="2EDEEC27">
        <w:rPr/>
        <w:t xml:space="preserve">For excused absences, send communication/notification via email with a 24-hour notice to SDC Vice President. </w:t>
      </w:r>
    </w:p>
    <w:p w:rsidR="2B3D7AC9" w:rsidP="5859C237" w:rsidRDefault="2B3D7AC9" w14:paraId="60E0A46E" w14:textId="055FB2E1">
      <w:pPr>
        <w:pStyle w:val="ListParagraph"/>
        <w:numPr>
          <w:ilvl w:val="2"/>
          <w:numId w:val="68"/>
        </w:numPr>
        <w:rPr>
          <w:rFonts w:ascii="Times New Roman" w:hAnsi="Times New Roman" w:eastAsia="Times New Roman" w:cs="Times New Roman"/>
          <w:sz w:val="24"/>
          <w:szCs w:val="24"/>
        </w:rPr>
      </w:pPr>
      <w:r w:rsidR="2EDEEC27">
        <w:rPr/>
        <w:t>In the case of an absence, unexcused or excused, make an attempt to find a replacement representative to the SDC meetings. This will ensure that all organizational updates and events are made known to the other organizations in the council.</w:t>
      </w:r>
    </w:p>
    <w:p w:rsidR="2EDEEC27" w:rsidP="2EDEEC27" w:rsidRDefault="2EDEEC27" w14:paraId="0C085BF0" w14:textId="65E8EDE4">
      <w:pPr>
        <w:pStyle w:val="ListParagraph"/>
        <w:numPr>
          <w:ilvl w:val="3"/>
          <w:numId w:val="68"/>
        </w:numPr>
        <w:rPr>
          <w:sz w:val="24"/>
          <w:szCs w:val="24"/>
        </w:rPr>
      </w:pPr>
      <w:r w:rsidRPr="2EDEEC27" w:rsidR="2EDEEC27">
        <w:rPr>
          <w:highlight w:val="yellow"/>
        </w:rPr>
        <w:t>Note: If a replacement representative is able to make it to the meeting,</w:t>
      </w:r>
      <w:r w:rsidR="2EDEEC27">
        <w:rPr/>
        <w:t xml:space="preserve"> </w:t>
      </w:r>
    </w:p>
    <w:p w:rsidR="2B3D7AC9" w:rsidP="5859C237" w:rsidRDefault="2B3D7AC9" w14:paraId="7D100B63" w14:textId="131F2251">
      <w:pPr>
        <w:pStyle w:val="ListParagraph"/>
        <w:numPr>
          <w:ilvl w:val="2"/>
          <w:numId w:val="68"/>
        </w:numPr>
        <w:rPr>
          <w:rFonts w:ascii="Times New Roman" w:hAnsi="Times New Roman" w:eastAsia="Times New Roman" w:cs="Times New Roman"/>
          <w:sz w:val="24"/>
          <w:szCs w:val="24"/>
        </w:rPr>
      </w:pPr>
      <w:r w:rsidR="5859C237">
        <w:rPr/>
        <w:t xml:space="preserve">Once an SDC representative misses one SDC meeting that is unexcused, the SDC VP will email the president of the SDC representatives’ organization of their absence.  </w:t>
      </w:r>
    </w:p>
    <w:p w:rsidR="2B3D7AC9" w:rsidP="5859C237" w:rsidRDefault="2B3D7AC9" w14:paraId="49D41A4C" w14:textId="595CACDC">
      <w:pPr>
        <w:pStyle w:val="ListParagraph"/>
        <w:numPr>
          <w:ilvl w:val="1"/>
          <w:numId w:val="2"/>
        </w:numPr>
        <w:rPr>
          <w:rFonts w:ascii="Times New Roman" w:hAnsi="Times New Roman" w:eastAsia="Times New Roman" w:cs="Times New Roman"/>
          <w:sz w:val="24"/>
          <w:szCs w:val="24"/>
        </w:rPr>
      </w:pPr>
      <w:r w:rsidR="5859C237">
        <w:rPr/>
        <w:t xml:space="preserve">In the event that a SDC representative misses more than two (2) meetings during the semester, a permanent replacement shall be found. </w:t>
      </w:r>
    </w:p>
    <w:p w:rsidR="2B3D7AC9" w:rsidP="5859C237" w:rsidRDefault="2B3D7AC9" w14:paraId="1F3F355E" w14:textId="623BBA96">
      <w:pPr>
        <w:pStyle w:val="ListParagraph"/>
        <w:numPr>
          <w:ilvl w:val="2"/>
          <w:numId w:val="70"/>
        </w:numPr>
        <w:rPr>
          <w:rFonts w:ascii="Times New Roman" w:hAnsi="Times New Roman" w:eastAsia="Times New Roman" w:cs="Times New Roman"/>
          <w:sz w:val="24"/>
          <w:szCs w:val="24"/>
        </w:rPr>
      </w:pPr>
      <w:r w:rsidR="5859C237">
        <w:rPr/>
        <w:t>Individual organization’s leadership will be tasked with finding a replacement. It is recommended that replacement be an active member in good standing of the organization. The replacement must be available for weekly meetings and must be able to execute all responsibilities of their role.</w:t>
      </w:r>
    </w:p>
    <w:p w:rsidR="2B3D7AC9" w:rsidP="2B3D7AC9" w:rsidRDefault="2B3D7AC9" w14:paraId="4FBF66D9" w14:textId="2806A4D7">
      <w:pPr>
        <w:pStyle w:val="ListParagraph"/>
        <w:numPr>
          <w:ilvl w:val="2"/>
          <w:numId w:val="51"/>
        </w:numPr>
        <w:rPr>
          <w:rFonts w:ascii="Times New Roman" w:hAnsi="Times New Roman" w:eastAsia="Times New Roman" w:cs="Times New Roman"/>
          <w:sz w:val="24"/>
          <w:szCs w:val="24"/>
        </w:rPr>
      </w:pPr>
      <w:r w:rsidR="5859C237">
        <w:rPr/>
        <w:t>Note: SDC representatives are crucial to SDC functioning, stability, and continuity. The flexibility in locating a new SDC representative is not designed for representatives to operate on a rotating basis. Should this be noted by the SDC Vice President, the SDC Advisor(s) will be notified and will advise.</w:t>
      </w:r>
    </w:p>
    <w:p w:rsidR="2B3D7AC9" w:rsidP="5859C237" w:rsidRDefault="2B3D7AC9" w14:paraId="3ED34D5B" w14:textId="71877A15">
      <w:pPr>
        <w:pStyle w:val="ListParagraph"/>
        <w:numPr>
          <w:ilvl w:val="1"/>
          <w:numId w:val="2"/>
        </w:numPr>
        <w:rPr/>
      </w:pPr>
      <w:r w:rsidR="5859C237">
        <w:rPr/>
        <w:t>If an organization is unable to designate a permanent SDC representative within two weeks, an organization’s monetary funds will be frozen.</w:t>
      </w:r>
      <w:r w:rsidR="5859C237">
        <w:rPr/>
        <w:t xml:space="preserve"> </w:t>
      </w:r>
    </w:p>
    <w:p w:rsidR="2B3D7AC9" w:rsidP="5859C237" w:rsidRDefault="2B3D7AC9" w14:paraId="086FF2EF" w14:textId="227FD1C5">
      <w:pPr>
        <w:pStyle w:val="ListParagraph"/>
        <w:numPr>
          <w:ilvl w:val="1"/>
          <w:numId w:val="2"/>
        </w:numPr>
        <w:rPr/>
      </w:pPr>
      <w:r w:rsidR="2EDEEC27">
        <w:rPr/>
        <w:t xml:space="preserve">If an organization’s monetary funds are frozen, the funds may be unfrozen by the SDC Executive Board in consultation with the SDC Advisor(s) after the organization has located a permanent SDC representative. </w:t>
      </w:r>
    </w:p>
    <w:p w:rsidRPr="00EF574B" w:rsidR="00376A3F" w:rsidP="5859C237" w:rsidRDefault="00376A3F" w14:paraId="5936E500" w14:textId="208326E2">
      <w:pPr>
        <w:pStyle w:val="ListParagraph"/>
        <w:numPr>
          <w:ilvl w:val="1"/>
          <w:numId w:val="2"/>
        </w:numPr>
        <w:ind/>
        <w:rPr/>
      </w:pPr>
      <w:r w:rsidR="5859C237">
        <w:rPr/>
        <w:t>If the organization does not designate a representative or if the representative is absent for the entire term, the organization will have its membership suspended for the remainder of the term. Suspension includes: no voting power in the council and no access to SDC funds.</w:t>
      </w:r>
      <w:r>
        <w:tab/>
      </w:r>
    </w:p>
    <w:p w:rsidRPr="00EF574B" w:rsidR="00376A3F" w:rsidP="5859C237" w:rsidRDefault="00376A3F" w14:paraId="60BBA5E5" w14:textId="18D2F7BC">
      <w:pPr>
        <w:pStyle w:val="ListParagraph"/>
        <w:numPr>
          <w:ilvl w:val="2"/>
          <w:numId w:val="72"/>
        </w:numPr>
        <w:ind/>
        <w:rPr>
          <w:rFonts w:ascii="Times New Roman" w:hAnsi="Times New Roman" w:eastAsia="Times New Roman" w:cs="Times New Roman"/>
          <w:sz w:val="24"/>
          <w:szCs w:val="24"/>
        </w:rPr>
      </w:pPr>
      <w:r w:rsidR="5859C237">
        <w:rPr/>
        <w:t>An organization may be reinstated by majority vote of the SDC Executive Board at the end of the semester for the following semester. When organizations are reinstated, their original budget remains in place and their voting power is restored.</w:t>
      </w:r>
    </w:p>
    <w:p w:rsidRPr="00EF574B" w:rsidR="00DE37C2" w:rsidP="2B3D7AC9" w:rsidRDefault="00863653" w14:paraId="1BD95057" w14:textId="71D22A7E">
      <w:pPr>
        <w:pStyle w:val="Normal"/>
        <w:ind w:left="0"/>
        <w:rPr>
          <w:b w:val="1"/>
          <w:bCs w:val="1"/>
        </w:rPr>
      </w:pPr>
      <w:r w:rsidRPr="2B3D7AC9" w:rsidR="2B3D7AC9">
        <w:rPr>
          <w:b w:val="1"/>
          <w:bCs w:val="1"/>
        </w:rPr>
        <w:t>Section V.</w:t>
      </w:r>
      <w:r w:rsidRPr="2B3D7AC9" w:rsidR="2B3D7AC9">
        <w:rPr>
          <w:rFonts w:eastAsia="MS Mincho"/>
          <w:b w:val="1"/>
          <w:bCs w:val="1"/>
        </w:rPr>
        <w:t xml:space="preserve"> </w:t>
      </w:r>
      <w:r w:rsidRPr="2B3D7AC9" w:rsidR="2B3D7AC9">
        <w:rPr>
          <w:b w:val="1"/>
          <w:bCs w:val="1"/>
        </w:rPr>
        <w:t>Student Diversity Council Representative Requirements &amp; Responsibilities</w:t>
      </w:r>
    </w:p>
    <w:p w:rsidR="2B3D7AC9" w:rsidP="2B3D7AC9" w:rsidRDefault="2B3D7AC9" w14:paraId="28AF4D20" w14:textId="725791C8">
      <w:pPr>
        <w:pStyle w:val="Normal"/>
        <w:rPr>
          <w:b w:val="0"/>
          <w:bCs w:val="0"/>
        </w:rPr>
      </w:pPr>
      <w:r w:rsidR="2B3D7AC9">
        <w:rPr>
          <w:b w:val="0"/>
          <w:bCs w:val="0"/>
        </w:rPr>
        <w:t xml:space="preserve">Each organization must elect a Student Diversity Council Representative, as stated in </w:t>
      </w:r>
      <w:r w:rsidRPr="2B3D7AC9" w:rsidR="2B3D7AC9">
        <w:rPr>
          <w:b w:val="0"/>
          <w:bCs w:val="0"/>
          <w:i w:val="1"/>
          <w:iCs w:val="1"/>
        </w:rPr>
        <w:t xml:space="preserve">Article III, Section </w:t>
      </w:r>
      <w:proofErr w:type="gramStart"/>
      <w:r w:rsidRPr="2B3D7AC9" w:rsidR="2B3D7AC9">
        <w:rPr>
          <w:b w:val="0"/>
          <w:bCs w:val="0"/>
          <w:i w:val="1"/>
          <w:iCs w:val="1"/>
        </w:rPr>
        <w:t>IV,C</w:t>
      </w:r>
      <w:r w:rsidR="2B3D7AC9">
        <w:rPr>
          <w:b w:val="0"/>
          <w:bCs w:val="0"/>
        </w:rPr>
        <w:t>.</w:t>
      </w:r>
      <w:proofErr w:type="gramEnd"/>
      <w:r w:rsidR="2B3D7AC9">
        <w:rPr>
          <w:b w:val="0"/>
          <w:bCs w:val="0"/>
        </w:rPr>
        <w:t xml:space="preserve"> The SDC Representative shall meet the following requirements &amp; responsibilities: </w:t>
      </w:r>
    </w:p>
    <w:p w:rsidR="046AD26A" w:rsidP="2B3D7AC9" w:rsidRDefault="046AD26A" w14:paraId="18D3432B" w14:textId="462266E5">
      <w:pPr>
        <w:pStyle w:val="ListParagraph"/>
        <w:numPr>
          <w:ilvl w:val="0"/>
          <w:numId w:val="5"/>
        </w:numPr>
        <w:rPr>
          <w:b w:val="0"/>
          <w:bCs w:val="0"/>
        </w:rPr>
      </w:pPr>
      <w:r w:rsidR="2B3D7AC9">
        <w:rPr>
          <w:b w:val="0"/>
          <w:bCs w:val="0"/>
        </w:rPr>
        <w:t xml:space="preserve">Be an active member of their respective diversity organization for a minimum of one academic year. </w:t>
      </w:r>
    </w:p>
    <w:p w:rsidR="2B3D7AC9" w:rsidP="2B3D7AC9" w:rsidRDefault="2B3D7AC9" w14:paraId="493A3C28" w14:textId="1ECFFFDE">
      <w:pPr>
        <w:pStyle w:val="ListParagraph"/>
        <w:numPr>
          <w:ilvl w:val="1"/>
          <w:numId w:val="43"/>
        </w:numPr>
        <w:rPr>
          <w:rFonts w:ascii="Times New Roman" w:hAnsi="Times New Roman" w:eastAsia="Times New Roman" w:cs="Times New Roman"/>
          <w:b w:val="0"/>
          <w:bCs w:val="0"/>
          <w:sz w:val="24"/>
          <w:szCs w:val="24"/>
        </w:rPr>
      </w:pPr>
      <w:r w:rsidR="2B3D7AC9">
        <w:rPr>
          <w:b w:val="0"/>
          <w:bCs w:val="0"/>
        </w:rPr>
        <w:t>It is not recommended that first-year students serve as SDC representatives.</w:t>
      </w:r>
    </w:p>
    <w:p w:rsidR="046AD26A" w:rsidP="2B3D7AC9" w:rsidRDefault="046AD26A" w14:paraId="74114CEC" w14:textId="1E1074DD">
      <w:pPr>
        <w:pStyle w:val="ListParagraph"/>
        <w:numPr>
          <w:ilvl w:val="0"/>
          <w:numId w:val="5"/>
        </w:numPr>
        <w:rPr>
          <w:b w:val="0"/>
          <w:bCs w:val="0"/>
        </w:rPr>
      </w:pPr>
      <w:r w:rsidR="2B3D7AC9">
        <w:rPr>
          <w:b w:val="0"/>
          <w:bCs w:val="0"/>
        </w:rPr>
        <w:t>Must be able to attend all Student Diversity Council meetings.</w:t>
      </w:r>
    </w:p>
    <w:p w:rsidR="046AD26A" w:rsidP="2B3D7AC9" w:rsidRDefault="046AD26A" w14:paraId="4D881A59" w14:textId="72FA0EE0">
      <w:pPr>
        <w:pStyle w:val="ListParagraph"/>
        <w:numPr>
          <w:ilvl w:val="1"/>
          <w:numId w:val="45"/>
        </w:numPr>
        <w:rPr>
          <w:rFonts w:ascii="Times New Roman" w:hAnsi="Times New Roman" w:eastAsia="Times New Roman" w:cs="Times New Roman"/>
          <w:b w:val="0"/>
          <w:bCs w:val="0"/>
          <w:sz w:val="24"/>
          <w:szCs w:val="24"/>
        </w:rPr>
      </w:pPr>
      <w:r w:rsidR="2B3D7AC9">
        <w:rPr>
          <w:b w:val="0"/>
          <w:bCs w:val="0"/>
        </w:rPr>
        <w:t xml:space="preserve">Refer to </w:t>
      </w:r>
      <w:r w:rsidRPr="2B3D7AC9" w:rsidR="2B3D7AC9">
        <w:rPr>
          <w:b w:val="0"/>
          <w:bCs w:val="0"/>
          <w:i w:val="1"/>
          <w:iCs w:val="1"/>
        </w:rPr>
        <w:t>Article III, Section IV, D-F</w:t>
      </w:r>
      <w:r w:rsidR="2B3D7AC9">
        <w:rPr>
          <w:b w:val="0"/>
          <w:bCs w:val="0"/>
        </w:rPr>
        <w:t>.</w:t>
      </w:r>
    </w:p>
    <w:p w:rsidR="046AD26A" w:rsidP="2B3D7AC9" w:rsidRDefault="046AD26A" w14:paraId="272933A9" w14:textId="378A1B76">
      <w:pPr>
        <w:pStyle w:val="ListParagraph"/>
        <w:numPr>
          <w:ilvl w:val="0"/>
          <w:numId w:val="5"/>
        </w:numPr>
        <w:rPr>
          <w:b w:val="0"/>
          <w:bCs w:val="0"/>
        </w:rPr>
      </w:pPr>
      <w:r w:rsidR="2B3D7AC9">
        <w:rPr>
          <w:b w:val="0"/>
          <w:bCs w:val="0"/>
        </w:rPr>
        <w:t>Must be able to attend transition workshop that will take place in the Spring semester after SDC Executive Board elections occur.</w:t>
      </w:r>
    </w:p>
    <w:p w:rsidR="046AD26A" w:rsidP="2B3D7AC9" w:rsidRDefault="046AD26A" w14:paraId="7722DCB6" w14:textId="5DB70957">
      <w:pPr>
        <w:pStyle w:val="ListParagraph"/>
        <w:numPr>
          <w:ilvl w:val="0"/>
          <w:numId w:val="5"/>
        </w:numPr>
        <w:rPr>
          <w:b w:val="0"/>
          <w:bCs w:val="0"/>
        </w:rPr>
      </w:pPr>
      <w:r w:rsidR="2B3D7AC9">
        <w:rPr>
          <w:b w:val="0"/>
          <w:bCs w:val="0"/>
        </w:rPr>
        <w:t>Must keep abreast of the events and activities taking place within their respective organization.</w:t>
      </w:r>
    </w:p>
    <w:p w:rsidR="2B3D7AC9" w:rsidP="2B3D7AC9" w:rsidRDefault="2B3D7AC9" w14:paraId="58B1366C" w14:textId="4544D572">
      <w:pPr>
        <w:pStyle w:val="ListParagraph"/>
        <w:numPr>
          <w:ilvl w:val="0"/>
          <w:numId w:val="5"/>
        </w:numPr>
        <w:rPr>
          <w:b w:val="0"/>
          <w:bCs w:val="0"/>
        </w:rPr>
      </w:pPr>
      <w:r w:rsidR="2B3D7AC9">
        <w:rPr>
          <w:b w:val="0"/>
          <w:bCs w:val="0"/>
        </w:rPr>
        <w:t>Must contribute in Student Diversity Council weekly meetings by:</w:t>
      </w:r>
    </w:p>
    <w:p w:rsidR="046AD26A" w:rsidP="2B3D7AC9" w:rsidRDefault="046AD26A" w14:paraId="57DA605A" w14:textId="120EB685">
      <w:pPr>
        <w:pStyle w:val="ListParagraph"/>
        <w:numPr>
          <w:ilvl w:val="1"/>
          <w:numId w:val="46"/>
        </w:numPr>
        <w:rPr>
          <w:rFonts w:ascii="Times New Roman" w:hAnsi="Times New Roman" w:eastAsia="Times New Roman" w:cs="Times New Roman"/>
          <w:b w:val="0"/>
          <w:bCs w:val="0"/>
          <w:sz w:val="24"/>
          <w:szCs w:val="24"/>
        </w:rPr>
      </w:pPr>
      <w:r w:rsidR="2EDEEC27">
        <w:rPr>
          <w:b w:val="0"/>
          <w:bCs w:val="0"/>
        </w:rPr>
        <w:t xml:space="preserve">Report out events and activities taking place within their respective organization at each Student Diversity Council meeting. </w:t>
      </w:r>
    </w:p>
    <w:p w:rsidR="2B3D7AC9" w:rsidP="2B3D7AC9" w:rsidRDefault="2B3D7AC9" w14:paraId="5D74E5C9" w14:textId="1FB50459">
      <w:pPr>
        <w:pStyle w:val="ListParagraph"/>
        <w:numPr>
          <w:ilvl w:val="1"/>
          <w:numId w:val="46"/>
        </w:numPr>
        <w:rPr>
          <w:b w:val="0"/>
          <w:bCs w:val="0"/>
          <w:sz w:val="24"/>
          <w:szCs w:val="24"/>
        </w:rPr>
      </w:pPr>
      <w:r w:rsidR="2B3D7AC9">
        <w:rPr>
          <w:b w:val="0"/>
          <w:bCs w:val="0"/>
        </w:rPr>
        <w:t xml:space="preserve">Offering and receiving feedback from the SDC Executive Board and other </w:t>
      </w:r>
      <w:r w:rsidR="2B3D7AC9">
        <w:rPr>
          <w:b w:val="0"/>
          <w:bCs w:val="0"/>
        </w:rPr>
        <w:t>organizations within the council.</w:t>
      </w:r>
    </w:p>
    <w:p w:rsidR="046AD26A" w:rsidP="2B3D7AC9" w:rsidRDefault="046AD26A" w14:paraId="441A2D10" w14:textId="7A8DA802">
      <w:pPr>
        <w:pStyle w:val="ListParagraph"/>
        <w:numPr>
          <w:ilvl w:val="0"/>
          <w:numId w:val="5"/>
        </w:numPr>
        <w:rPr>
          <w:rFonts w:ascii="Times New Roman" w:hAnsi="Times New Roman" w:eastAsia="Times New Roman" w:cs="Times New Roman"/>
          <w:b w:val="0"/>
          <w:bCs w:val="0"/>
          <w:sz w:val="24"/>
          <w:szCs w:val="24"/>
        </w:rPr>
      </w:pPr>
      <w:r w:rsidR="2B3D7AC9">
        <w:rPr>
          <w:b w:val="0"/>
          <w:bCs w:val="0"/>
        </w:rPr>
        <w:t>Must be able to serve as a bridge between the Student Diversity Council and their respective or</w:t>
      </w:r>
      <w:r w:rsidR="2B3D7AC9">
        <w:rPr>
          <w:b w:val="0"/>
          <w:bCs w:val="0"/>
        </w:rPr>
        <w:t>g</w:t>
      </w:r>
      <w:r w:rsidR="2B3D7AC9">
        <w:rPr>
          <w:b w:val="0"/>
          <w:bCs w:val="0"/>
        </w:rPr>
        <w:t>a</w:t>
      </w:r>
      <w:r w:rsidR="2B3D7AC9">
        <w:rPr>
          <w:b w:val="0"/>
          <w:bCs w:val="0"/>
        </w:rPr>
        <w:t>nization.</w:t>
      </w:r>
    </w:p>
    <w:p w:rsidR="2B3D7AC9" w:rsidP="2B3D7AC9" w:rsidRDefault="2B3D7AC9" w14:paraId="5115FA11" w14:textId="7097893B">
      <w:pPr>
        <w:pStyle w:val="ListParagraph"/>
        <w:numPr>
          <w:ilvl w:val="0"/>
          <w:numId w:val="50"/>
        </w:numPr>
        <w:rPr>
          <w:rFonts w:ascii="Times New Roman" w:hAnsi="Times New Roman" w:eastAsia="Times New Roman" w:cs="Times New Roman"/>
          <w:b w:val="0"/>
          <w:bCs w:val="0"/>
          <w:sz w:val="24"/>
          <w:szCs w:val="24"/>
        </w:rPr>
      </w:pPr>
      <w:r w:rsidR="2EDEEC27">
        <w:rPr>
          <w:b w:val="0"/>
          <w:bCs w:val="0"/>
        </w:rPr>
        <w:t>Report out to their respective organization what was shared by other SDC representatives and Executive Board members in the weekly SDC meetings.</w:t>
      </w:r>
    </w:p>
    <w:p w:rsidR="2B3D7AC9" w:rsidP="2B3D7AC9" w:rsidRDefault="2B3D7AC9" w14:paraId="7869510E" w14:textId="18A8159C">
      <w:pPr>
        <w:pStyle w:val="ListParagraph"/>
        <w:numPr>
          <w:ilvl w:val="1"/>
          <w:numId w:val="50"/>
        </w:numPr>
        <w:rPr>
          <w:sz w:val="24"/>
          <w:szCs w:val="24"/>
        </w:rPr>
      </w:pPr>
      <w:r w:rsidR="2B3D7AC9">
        <w:rPr>
          <w:b w:val="0"/>
          <w:bCs w:val="0"/>
        </w:rPr>
        <w:t xml:space="preserve">Must communicate with their respective organizations during their regularly scheduled meetings and through multiple forms of communication, such as: GroupMe, email, etc. </w:t>
      </w:r>
    </w:p>
    <w:p w:rsidR="2B3D7AC9" w:rsidP="2B3D7AC9" w:rsidRDefault="2B3D7AC9" w14:paraId="16463EE6" w14:textId="3762CB30">
      <w:pPr>
        <w:pStyle w:val="ListParagraph"/>
        <w:numPr>
          <w:ilvl w:val="0"/>
          <w:numId w:val="50"/>
        </w:numPr>
        <w:rPr>
          <w:b w:val="0"/>
          <w:bCs w:val="0"/>
          <w:sz w:val="24"/>
          <w:szCs w:val="24"/>
        </w:rPr>
      </w:pPr>
      <w:r w:rsidR="2EDEEC27">
        <w:rPr>
          <w:b w:val="0"/>
          <w:bCs w:val="0"/>
        </w:rPr>
        <w:t>Update their respective organization President of any amendments, votes, and pertinent information from the Council.</w:t>
      </w:r>
    </w:p>
    <w:p w:rsidR="2B3D7AC9" w:rsidP="2B3D7AC9" w:rsidRDefault="2B3D7AC9" w14:paraId="48F252CB" w14:textId="479A7CB2">
      <w:pPr>
        <w:rPr>
          <w:b w:val="1"/>
          <w:bCs w:val="1"/>
        </w:rPr>
      </w:pPr>
      <w:r w:rsidRPr="2B3D7AC9" w:rsidR="2B3D7AC9">
        <w:rPr>
          <w:b w:val="1"/>
          <w:bCs w:val="1"/>
        </w:rPr>
        <w:t>Article IV. Voting</w:t>
      </w:r>
    </w:p>
    <w:p w:rsidR="00CE260F" w:rsidP="2B3D7AC9" w:rsidRDefault="00CE260F" w14:paraId="266DED62" w14:textId="699457B9">
      <w:pPr>
        <w:rPr>
          <w:b w:val="1"/>
          <w:bCs w:val="1"/>
        </w:rPr>
      </w:pPr>
      <w:r w:rsidRPr="2B3D7AC9" w:rsidR="2B3D7AC9">
        <w:rPr>
          <w:b w:val="1"/>
          <w:bCs w:val="1"/>
        </w:rPr>
        <w:t>Section I. Voting Membership</w:t>
      </w:r>
    </w:p>
    <w:p w:rsidR="00CE260F" w:rsidP="2B3D7AC9" w:rsidRDefault="00CE260F" w14:paraId="2EEFC57B" w14:textId="728ABB06">
      <w:pPr>
        <w:rPr>
          <w:b w:val="1"/>
          <w:bCs w:val="1"/>
          <w:highlight w:val="yellow"/>
        </w:rPr>
      </w:pPr>
      <w:r w:rsidR="20AEDFE8">
        <w:rPr/>
        <w:t xml:space="preserve">Voting membership shall consist of the SDC representative from each organization within SDC, as well as the SDC Vice President, Treasurer and Campus Involvement Chair. </w:t>
      </w:r>
    </w:p>
    <w:p w:rsidR="00CE260F" w:rsidP="721D4EF4" w:rsidRDefault="00CE260F" w14:paraId="2E612164" w14:textId="21220D27">
      <w:pPr>
        <w:rPr>
          <w:b w:val="1"/>
          <w:bCs w:val="1"/>
        </w:rPr>
      </w:pPr>
      <w:r w:rsidRPr="2B3D7AC9" w:rsidR="2B3D7AC9">
        <w:rPr>
          <w:b w:val="1"/>
          <w:bCs w:val="1"/>
        </w:rPr>
        <w:t xml:space="preserve">Section II. Non-Voting Membership </w:t>
      </w:r>
    </w:p>
    <w:p w:rsidR="2B3D7AC9" w:rsidRDefault="2B3D7AC9" w14:paraId="6F21CF51" w14:textId="57530CB8">
      <w:r w:rsidR="2B3D7AC9">
        <w:rPr/>
        <w:t xml:space="preserve">Non-voting membership shall consist of the staff advisor(s) of the Student Diversity Council and the President of the Student Diversity Council, who may vote only in the case of a tie. </w:t>
      </w:r>
    </w:p>
    <w:p w:rsidR="2B3D7AC9" w:rsidP="2B3D7AC9" w:rsidRDefault="2B3D7AC9" w14:paraId="0DA3AB03" w14:textId="2B0A5F7E">
      <w:pPr>
        <w:pStyle w:val="Normal"/>
        <w:spacing w:line="256" w:lineRule="auto"/>
        <w:ind w:left="0"/>
      </w:pPr>
      <w:r w:rsidRPr="2B3D7AC9" w:rsidR="2B3D7AC9">
        <w:rPr>
          <w:b w:val="1"/>
          <w:bCs w:val="1"/>
        </w:rPr>
        <w:t xml:space="preserve">Section III. Voting Processes </w:t>
      </w:r>
    </w:p>
    <w:p w:rsidR="20AEDFE8" w:rsidP="20AEDFE8" w:rsidRDefault="20AEDFE8" w14:paraId="6A77CFF0" w14:textId="4DCC6E81">
      <w:pPr>
        <w:pStyle w:val="Normal"/>
        <w:spacing w:line="256" w:lineRule="auto"/>
        <w:ind w:left="0"/>
        <w:rPr>
          <w:b w:val="0"/>
          <w:bCs w:val="0"/>
          <w:color w:val="auto"/>
        </w:rPr>
      </w:pPr>
      <w:r w:rsidRPr="42DC114B" w:rsidR="42DC114B">
        <w:rPr>
          <w:b w:val="0"/>
          <w:bCs w:val="0"/>
          <w:color w:val="auto"/>
        </w:rPr>
        <w:t xml:space="preserve">The SDC will utilize a slate process to vote for amendments to the Constitution and for its Executive Board. </w:t>
      </w:r>
    </w:p>
    <w:p w:rsidR="42DC114B" w:rsidP="5859C237" w:rsidRDefault="42DC114B" w14:paraId="0C2DAE2C" w14:textId="1B3A9C99">
      <w:pPr>
        <w:pStyle w:val="Normal"/>
        <w:spacing w:line="256" w:lineRule="auto"/>
        <w:ind w:left="0"/>
        <w:rPr>
          <w:b w:val="0"/>
          <w:bCs w:val="0"/>
          <w:color w:val="auto"/>
          <w:sz w:val="24"/>
          <w:szCs w:val="24"/>
        </w:rPr>
      </w:pPr>
      <w:r w:rsidRPr="5859C237" w:rsidR="5859C237">
        <w:rPr>
          <w:b w:val="1"/>
          <w:bCs w:val="1"/>
          <w:color w:val="auto"/>
        </w:rPr>
        <w:t xml:space="preserve">Subsection I. </w:t>
      </w:r>
      <w:r w:rsidRPr="5859C237" w:rsidR="5859C237">
        <w:rPr>
          <w:b w:val="0"/>
          <w:bCs w:val="0"/>
          <w:color w:val="auto"/>
        </w:rPr>
        <w:t>The process for voting on Constitution amendments during Fall annual review is as follows:</w:t>
      </w:r>
    </w:p>
    <w:p w:rsidR="20AEDFE8" w:rsidP="5859C237" w:rsidRDefault="20AEDFE8" w14:paraId="5608C21B" w14:textId="4DE53EDF">
      <w:pPr>
        <w:pStyle w:val="ListParagraph"/>
        <w:numPr>
          <w:ilvl w:val="0"/>
          <w:numId w:val="57"/>
        </w:numPr>
        <w:spacing w:line="256" w:lineRule="auto"/>
        <w:rPr>
          <w:rFonts w:ascii="Times New Roman" w:hAnsi="Times New Roman" w:eastAsia="Times New Roman" w:cs="Times New Roman"/>
          <w:b w:val="0"/>
          <w:bCs w:val="0"/>
          <w:color w:val="auto"/>
          <w:sz w:val="24"/>
          <w:szCs w:val="24"/>
        </w:rPr>
      </w:pPr>
      <w:r w:rsidRPr="5859C237" w:rsidR="5859C237">
        <w:rPr>
          <w:b w:val="0"/>
          <w:bCs w:val="0"/>
          <w:color w:val="auto"/>
        </w:rPr>
        <w:t>The Constitution shall undergo annual review during the Fall semester by SDC Executive Board in consultation with the SDC advisor(s). At this time, recommendations can be made by the advisor(s) and Executive Board.</w:t>
      </w:r>
    </w:p>
    <w:p w:rsidR="42DC114B" w:rsidP="5859C237" w:rsidRDefault="42DC114B" w14:paraId="3B36307F" w14:textId="3CBA7D23">
      <w:pPr>
        <w:pStyle w:val="ListParagraph"/>
        <w:numPr>
          <w:ilvl w:val="0"/>
          <w:numId w:val="57"/>
        </w:numPr>
        <w:spacing w:line="256" w:lineRule="auto"/>
        <w:rPr>
          <w:rFonts w:ascii="Times New Roman" w:hAnsi="Times New Roman" w:eastAsia="Times New Roman" w:cs="Times New Roman"/>
          <w:b w:val="0"/>
          <w:bCs w:val="0"/>
          <w:color w:val="auto"/>
          <w:sz w:val="24"/>
          <w:szCs w:val="24"/>
        </w:rPr>
      </w:pPr>
      <w:r w:rsidRPr="5859C237" w:rsidR="5859C237">
        <w:rPr>
          <w:b w:val="0"/>
          <w:bCs w:val="0"/>
          <w:color w:val="auto"/>
        </w:rPr>
        <w:t>A new Constitution with all updates shall be created and presented to the Council at a meeting designated by the SDC President.</w:t>
      </w:r>
    </w:p>
    <w:p w:rsidR="42DC114B" w:rsidP="5859C237" w:rsidRDefault="42DC114B" w14:paraId="6689583A" w14:textId="033D8834">
      <w:pPr>
        <w:pStyle w:val="ListParagraph"/>
        <w:numPr>
          <w:ilvl w:val="0"/>
          <w:numId w:val="57"/>
        </w:numPr>
        <w:spacing w:line="256" w:lineRule="auto"/>
        <w:rPr>
          <w:rFonts w:ascii="Times New Roman" w:hAnsi="Times New Roman" w:eastAsia="Times New Roman" w:cs="Times New Roman"/>
          <w:b w:val="0"/>
          <w:bCs w:val="0"/>
          <w:color w:val="auto"/>
          <w:sz w:val="24"/>
          <w:szCs w:val="24"/>
        </w:rPr>
      </w:pPr>
      <w:r w:rsidRPr="5859C237" w:rsidR="5859C237">
        <w:rPr>
          <w:b w:val="0"/>
          <w:bCs w:val="0"/>
          <w:color w:val="auto"/>
        </w:rPr>
        <w:t xml:space="preserve">SDC Representatives will be responsible for taking a copy of the newly amended Constitution and the standing (former) Constitution back to their respective organizations for consideration. </w:t>
      </w:r>
    </w:p>
    <w:p w:rsidR="42DC114B" w:rsidP="5859C237" w:rsidRDefault="42DC114B" w14:paraId="24E1838A" w14:textId="48A9A55D">
      <w:pPr>
        <w:pStyle w:val="ListParagraph"/>
        <w:numPr>
          <w:ilvl w:val="0"/>
          <w:numId w:val="57"/>
        </w:numPr>
        <w:spacing w:line="256" w:lineRule="auto"/>
        <w:rPr>
          <w:rFonts w:ascii="Times New Roman" w:hAnsi="Times New Roman" w:eastAsia="Times New Roman" w:cs="Times New Roman"/>
          <w:b w:val="0"/>
          <w:bCs w:val="0"/>
          <w:color w:val="auto"/>
          <w:sz w:val="24"/>
          <w:szCs w:val="24"/>
        </w:rPr>
      </w:pPr>
      <w:r w:rsidRPr="5859C237" w:rsidR="5859C237">
        <w:rPr>
          <w:b w:val="0"/>
          <w:bCs w:val="0"/>
          <w:color w:val="auto"/>
        </w:rPr>
        <w:t xml:space="preserve">Once convened to vote on the Constitution, the vote will happen as a slate, meaning that the Constitution will be voted on as a whole document. The vote must be unanimous among all voting members. If the vote is not unanimous, the slate (i.e., whole Constitution) does not pass and each SDC Representative will have an opportunity to take the floor to discuss their concerns and propose a change. </w:t>
      </w:r>
    </w:p>
    <w:p w:rsidR="42DC114B" w:rsidP="5859C237" w:rsidRDefault="42DC114B" w14:paraId="52B90234" w14:textId="1188ED1C">
      <w:pPr>
        <w:pStyle w:val="ListParagraph"/>
        <w:numPr>
          <w:ilvl w:val="0"/>
          <w:numId w:val="57"/>
        </w:numPr>
        <w:spacing w:line="256" w:lineRule="auto"/>
        <w:rPr>
          <w:rFonts w:ascii="Times New Roman" w:hAnsi="Times New Roman" w:eastAsia="Times New Roman" w:cs="Times New Roman"/>
          <w:b w:val="0"/>
          <w:bCs w:val="0"/>
          <w:color w:val="auto"/>
          <w:sz w:val="24"/>
          <w:szCs w:val="24"/>
        </w:rPr>
      </w:pPr>
      <w:r w:rsidRPr="5859C237" w:rsidR="5859C237">
        <w:rPr>
          <w:b w:val="0"/>
          <w:bCs w:val="0"/>
          <w:color w:val="auto"/>
        </w:rPr>
        <w:t xml:space="preserve">After each point of concern is raised and discussed according to Robert’s Rules of Order, a vote will occur on the proposed changes made by voting members. The Constitution will be amended by majority (51%) vote of the voting members. </w:t>
      </w:r>
    </w:p>
    <w:p w:rsidR="5859C237" w:rsidP="5859C237" w:rsidRDefault="5859C237" w14:paraId="5AFF6AC7" w14:textId="78A40F1F">
      <w:pPr>
        <w:pStyle w:val="Normal"/>
        <w:spacing w:line="256" w:lineRule="auto"/>
        <w:ind w:left="0"/>
        <w:rPr>
          <w:b w:val="1"/>
          <w:bCs w:val="1"/>
        </w:rPr>
      </w:pPr>
      <w:r w:rsidRPr="5859C237" w:rsidR="5859C237">
        <w:rPr>
          <w:b w:val="1"/>
          <w:bCs w:val="1"/>
        </w:rPr>
        <w:t xml:space="preserve">Subsection II. </w:t>
      </w:r>
      <w:r w:rsidR="5859C237">
        <w:rPr>
          <w:b w:val="0"/>
          <w:bCs w:val="0"/>
        </w:rPr>
        <w:t>The process for voting on Constitutional amendments outside of Fall annual review is as follows:</w:t>
      </w:r>
    </w:p>
    <w:p w:rsidR="5859C237" w:rsidP="5859C237" w:rsidRDefault="5859C237" w14:paraId="6BC9B9EB" w14:textId="17C43355">
      <w:pPr>
        <w:pStyle w:val="ListParagraph"/>
        <w:numPr>
          <w:ilvl w:val="0"/>
          <w:numId w:val="73"/>
        </w:numPr>
        <w:spacing w:line="256" w:lineRule="auto"/>
        <w:rPr>
          <w:rFonts w:ascii="Times New Roman" w:hAnsi="Times New Roman" w:eastAsia="Times New Roman" w:cs="Times New Roman"/>
          <w:sz w:val="24"/>
          <w:szCs w:val="24"/>
        </w:rPr>
      </w:pPr>
      <w:r w:rsidR="5859C237">
        <w:rPr/>
        <w:t>Amendments may be proposed by the SDC Executive Committee and voting members</w:t>
      </w:r>
    </w:p>
    <w:p w:rsidR="5859C237" w:rsidP="5859C237" w:rsidRDefault="5859C237" w14:paraId="77F95B21" w14:textId="257F64D2">
      <w:pPr>
        <w:pStyle w:val="ListParagraph"/>
        <w:numPr>
          <w:ilvl w:val="0"/>
          <w:numId w:val="73"/>
        </w:numPr>
        <w:spacing w:line="256" w:lineRule="auto"/>
        <w:rPr>
          <w:rFonts w:ascii="Times New Roman" w:hAnsi="Times New Roman" w:eastAsia="Times New Roman" w:cs="Times New Roman"/>
          <w:sz w:val="24"/>
          <w:szCs w:val="24"/>
        </w:rPr>
      </w:pPr>
      <w:r w:rsidR="5859C237">
        <w:rPr/>
        <w:t xml:space="preserve">The proposed amendment(s) will be presented to the Council in writing one meeting prior to the vote on the amendment. </w:t>
      </w:r>
    </w:p>
    <w:p w:rsidR="5859C237" w:rsidP="5859C237" w:rsidRDefault="5859C237" w14:paraId="34BB37BF" w14:textId="60B9CE3C">
      <w:pPr>
        <w:pStyle w:val="ListParagraph"/>
        <w:numPr>
          <w:ilvl w:val="0"/>
          <w:numId w:val="73"/>
        </w:numPr>
        <w:spacing w:line="256" w:lineRule="auto"/>
        <w:rPr>
          <w:rFonts w:ascii="Times New Roman" w:hAnsi="Times New Roman" w:eastAsia="Times New Roman" w:cs="Times New Roman"/>
          <w:sz w:val="24"/>
          <w:szCs w:val="24"/>
        </w:rPr>
      </w:pPr>
      <w:r w:rsidR="65E0BEF4">
        <w:rPr/>
        <w:t>The proposed amendment(s) will be voted on via Slate.</w:t>
      </w:r>
    </w:p>
    <w:p w:rsidR="5859C237" w:rsidP="5859C237" w:rsidRDefault="5859C237" w14:paraId="239540B7" w14:textId="231A0611">
      <w:pPr>
        <w:pStyle w:val="ListParagraph"/>
        <w:numPr>
          <w:ilvl w:val="0"/>
          <w:numId w:val="73"/>
        </w:numPr>
        <w:spacing w:line="256" w:lineRule="auto"/>
        <w:rPr>
          <w:sz w:val="24"/>
          <w:szCs w:val="24"/>
        </w:rPr>
      </w:pPr>
      <w:r w:rsidR="5859C237">
        <w:rPr/>
        <w:t xml:space="preserve">If the amendment is not accepted unanimously, it must be put to an open floor debate according to Robert’s Rules of Order. </w:t>
      </w:r>
    </w:p>
    <w:p w:rsidR="5859C237" w:rsidP="5859C237" w:rsidRDefault="5859C237" w14:paraId="5559F159" w14:textId="74B0306E">
      <w:pPr>
        <w:pStyle w:val="ListParagraph"/>
        <w:numPr>
          <w:ilvl w:val="0"/>
          <w:numId w:val="73"/>
        </w:numPr>
        <w:spacing w:line="256" w:lineRule="auto"/>
        <w:rPr>
          <w:sz w:val="24"/>
          <w:szCs w:val="24"/>
        </w:rPr>
      </w:pPr>
      <w:r w:rsidR="5859C237">
        <w:rPr/>
        <w:t>After discussion, the amendment may be reconsidered for a vote. Amendments will be accepted by a simple majority (51%) and will become effective immediately.</w:t>
      </w:r>
    </w:p>
    <w:p w:rsidR="5859C237" w:rsidP="5859C237" w:rsidRDefault="5859C237" w14:paraId="1815C628" w14:textId="01DCE530">
      <w:pPr>
        <w:rPr>
          <w:b w:val="1"/>
          <w:bCs w:val="1"/>
        </w:rPr>
      </w:pPr>
      <w:r w:rsidRPr="65E0BEF4" w:rsidR="65E0BEF4">
        <w:rPr>
          <w:b w:val="1"/>
          <w:bCs w:val="1"/>
        </w:rPr>
        <w:t>Subsection III. Ratification of the Constitution</w:t>
      </w:r>
    </w:p>
    <w:p w:rsidR="5859C237" w:rsidP="5859C237" w:rsidRDefault="5859C237" w14:paraId="7C46C2C1" w14:textId="1886C465">
      <w:pPr>
        <w:pStyle w:val="ListParagraph"/>
        <w:numPr>
          <w:ilvl w:val="0"/>
          <w:numId w:val="74"/>
        </w:numPr>
        <w:bidi w:val="0"/>
        <w:spacing w:before="0" w:beforeAutospacing="off" w:after="0" w:afterAutospacing="off" w:line="256" w:lineRule="auto"/>
        <w:ind w:right="0"/>
        <w:jc w:val="left"/>
        <w:rPr>
          <w:rFonts w:ascii="Times New Roman" w:hAnsi="Times New Roman" w:eastAsia="Times New Roman" w:cs="Times New Roman"/>
          <w:sz w:val="24"/>
          <w:szCs w:val="24"/>
        </w:rPr>
      </w:pPr>
      <w:r w:rsidR="5859C237">
        <w:rPr/>
        <w:t xml:space="preserve">The constitution shall be ratified by a Slate Vote. </w:t>
      </w:r>
    </w:p>
    <w:p w:rsidR="5859C237" w:rsidP="5859C237" w:rsidRDefault="5859C237" w14:paraId="03889165" w14:textId="00D0D8DB">
      <w:pPr>
        <w:pStyle w:val="ListParagraph"/>
        <w:numPr>
          <w:ilvl w:val="0"/>
          <w:numId w:val="74"/>
        </w:numPr>
        <w:bidi w:val="0"/>
        <w:spacing w:before="0" w:beforeAutospacing="off" w:after="0" w:afterAutospacing="off" w:line="256" w:lineRule="auto"/>
        <w:ind w:right="0"/>
        <w:jc w:val="left"/>
        <w:rPr>
          <w:rFonts w:ascii="Times New Roman" w:hAnsi="Times New Roman" w:eastAsia="Times New Roman" w:cs="Times New Roman"/>
          <w:sz w:val="24"/>
          <w:szCs w:val="24"/>
        </w:rPr>
      </w:pPr>
      <w:r w:rsidR="5859C237">
        <w:rPr/>
        <w:t>This document will become effective at such time of ratification by the Student Diversity Council.</w:t>
      </w:r>
    </w:p>
    <w:p w:rsidR="5859C237" w:rsidP="5859C237" w:rsidRDefault="5859C237" w14:paraId="4D778DB1" w14:textId="28A46E74">
      <w:pPr>
        <w:pStyle w:val="Normal"/>
        <w:bidi w:val="0"/>
        <w:spacing w:before="0" w:beforeAutospacing="off" w:after="0" w:afterAutospacing="off" w:line="256" w:lineRule="auto"/>
        <w:ind w:left="0" w:right="0"/>
        <w:jc w:val="left"/>
      </w:pPr>
    </w:p>
    <w:p w:rsidR="42DC114B" w:rsidP="5859C237" w:rsidRDefault="42DC114B" w14:paraId="2FBE7EB4" w14:textId="3796E29A">
      <w:pPr>
        <w:pStyle w:val="Normal"/>
        <w:spacing w:line="256" w:lineRule="auto"/>
        <w:ind w:left="0"/>
        <w:rPr>
          <w:b w:val="0"/>
          <w:bCs w:val="0"/>
          <w:color w:val="auto"/>
          <w:sz w:val="24"/>
          <w:szCs w:val="24"/>
        </w:rPr>
      </w:pPr>
      <w:r w:rsidRPr="5859C237" w:rsidR="5859C237">
        <w:rPr>
          <w:b w:val="1"/>
          <w:bCs w:val="1"/>
          <w:color w:val="auto"/>
        </w:rPr>
        <w:t xml:space="preserve">Subsection II. </w:t>
      </w:r>
      <w:r w:rsidRPr="5859C237" w:rsidR="5859C237">
        <w:rPr>
          <w:b w:val="0"/>
          <w:bCs w:val="0"/>
          <w:color w:val="auto"/>
        </w:rPr>
        <w:t>The process for voting on Executive Board members is as follows:</w:t>
      </w:r>
    </w:p>
    <w:p w:rsidR="42DC114B" w:rsidP="5859C237" w:rsidRDefault="42DC114B" w14:paraId="2788AA5E" w14:textId="65AF895F">
      <w:pPr>
        <w:pStyle w:val="ListParagraph"/>
        <w:numPr>
          <w:ilvl w:val="0"/>
          <w:numId w:val="58"/>
        </w:numPr>
        <w:spacing w:line="256" w:lineRule="auto"/>
        <w:rPr>
          <w:rFonts w:ascii="Times New Roman" w:hAnsi="Times New Roman" w:eastAsia="Times New Roman" w:cs="Times New Roman"/>
          <w:b w:val="0"/>
          <w:bCs w:val="0"/>
          <w:color w:val="auto"/>
          <w:sz w:val="24"/>
          <w:szCs w:val="24"/>
        </w:rPr>
      </w:pPr>
      <w:r w:rsidRPr="5859C237" w:rsidR="5859C237">
        <w:rPr>
          <w:b w:val="0"/>
          <w:bCs w:val="0"/>
          <w:color w:val="auto"/>
        </w:rPr>
        <w:t>A year’s current Executive Board will take nominations for a period of two weeks beginning the first week of March. Nominations shall be accepted for the following offices from SDC organizations: President, Vice President, Treasurer, and Community Involvement Chair.</w:t>
      </w:r>
    </w:p>
    <w:p w:rsidR="5859C237" w:rsidP="5859C237" w:rsidRDefault="5859C237" w14:paraId="37ED80E0" w14:textId="010D4F11">
      <w:pPr>
        <w:pStyle w:val="ListParagraph"/>
        <w:numPr>
          <w:ilvl w:val="0"/>
          <w:numId w:val="58"/>
        </w:numPr>
        <w:spacing w:line="256" w:lineRule="auto"/>
        <w:rPr>
          <w:rFonts w:ascii="Times New Roman" w:hAnsi="Times New Roman" w:eastAsia="Times New Roman" w:cs="Times New Roman"/>
          <w:b w:val="0"/>
          <w:bCs w:val="0"/>
          <w:color w:val="auto"/>
          <w:sz w:val="24"/>
          <w:szCs w:val="24"/>
        </w:rPr>
      </w:pPr>
      <w:r w:rsidRPr="5859C237" w:rsidR="5859C237">
        <w:rPr>
          <w:b w:val="0"/>
          <w:bCs w:val="0"/>
          <w:color w:val="auto"/>
          <w:sz w:val="24"/>
          <w:szCs w:val="24"/>
        </w:rPr>
        <w:t>The Executive Board will form a slate of officers from the nominations it receives during that two-week period.</w:t>
      </w:r>
    </w:p>
    <w:p w:rsidR="5859C237" w:rsidP="5859C237" w:rsidRDefault="5859C237" w14:paraId="36D9CAF5" w14:textId="044F0B6F">
      <w:pPr>
        <w:pStyle w:val="ListParagraph"/>
        <w:numPr>
          <w:ilvl w:val="0"/>
          <w:numId w:val="58"/>
        </w:numPr>
        <w:spacing w:line="256" w:lineRule="auto"/>
        <w:rPr>
          <w:rFonts w:ascii="Times New Roman" w:hAnsi="Times New Roman" w:eastAsia="Times New Roman" w:cs="Times New Roman"/>
          <w:b w:val="0"/>
          <w:bCs w:val="0"/>
          <w:color w:val="auto"/>
          <w:sz w:val="24"/>
          <w:szCs w:val="24"/>
        </w:rPr>
      </w:pPr>
      <w:r w:rsidRPr="5859C237" w:rsidR="5859C237">
        <w:rPr>
          <w:b w:val="0"/>
          <w:bCs w:val="0"/>
          <w:color w:val="auto"/>
          <w:sz w:val="24"/>
          <w:szCs w:val="24"/>
        </w:rPr>
        <w:t xml:space="preserve">The slate of officers will be voted on during the weekly SDC meeting held on the third week of March, except if the week is Spring Break. </w:t>
      </w:r>
    </w:p>
    <w:p w:rsidR="5859C237" w:rsidP="5859C237" w:rsidRDefault="5859C237" w14:paraId="46232836" w14:textId="7528643D">
      <w:pPr>
        <w:pStyle w:val="ListParagraph"/>
        <w:numPr>
          <w:ilvl w:val="0"/>
          <w:numId w:val="58"/>
        </w:numPr>
        <w:spacing w:line="256" w:lineRule="auto"/>
        <w:rPr>
          <w:rFonts w:ascii="Times New Roman" w:hAnsi="Times New Roman" w:eastAsia="Times New Roman" w:cs="Times New Roman"/>
          <w:b w:val="0"/>
          <w:bCs w:val="0"/>
          <w:color w:val="auto"/>
          <w:sz w:val="24"/>
          <w:szCs w:val="24"/>
        </w:rPr>
      </w:pPr>
      <w:r w:rsidRPr="5859C237" w:rsidR="5859C237">
        <w:rPr>
          <w:b w:val="0"/>
          <w:bCs w:val="0"/>
          <w:color w:val="auto"/>
          <w:sz w:val="24"/>
          <w:szCs w:val="24"/>
        </w:rPr>
        <w:t>Only voting members may vote on the slate of officers. Each organization’s SDC representative will cast a vote for their respective organization.</w:t>
      </w:r>
    </w:p>
    <w:p w:rsidR="5859C237" w:rsidP="5859C237" w:rsidRDefault="5859C237" w14:paraId="1216A321" w14:textId="20E5D809">
      <w:pPr>
        <w:pStyle w:val="ListParagraph"/>
        <w:numPr>
          <w:ilvl w:val="0"/>
          <w:numId w:val="58"/>
        </w:numPr>
        <w:spacing w:line="256" w:lineRule="auto"/>
        <w:rPr>
          <w:rFonts w:ascii="Times New Roman" w:hAnsi="Times New Roman" w:eastAsia="Times New Roman" w:cs="Times New Roman"/>
          <w:b w:val="0"/>
          <w:bCs w:val="0"/>
          <w:color w:val="auto"/>
          <w:sz w:val="24"/>
          <w:szCs w:val="24"/>
        </w:rPr>
      </w:pPr>
      <w:r w:rsidRPr="5859C237" w:rsidR="5859C237">
        <w:rPr>
          <w:b w:val="0"/>
          <w:bCs w:val="0"/>
          <w:color w:val="auto"/>
          <w:sz w:val="24"/>
          <w:szCs w:val="24"/>
        </w:rPr>
        <w:t>The slate will only pass if the vote is unanimous. If the vote is not unanimous, each office will be voted on separately by secret ballot. Nominations for each office shall be open until the vote takes place.</w:t>
      </w:r>
    </w:p>
    <w:p w:rsidR="5859C237" w:rsidP="5859C237" w:rsidRDefault="5859C237" w14:paraId="61785767" w14:textId="00C778C1">
      <w:pPr>
        <w:pStyle w:val="ListParagraph"/>
        <w:numPr>
          <w:ilvl w:val="0"/>
          <w:numId w:val="58"/>
        </w:numPr>
        <w:spacing w:line="256" w:lineRule="auto"/>
        <w:rPr>
          <w:rFonts w:ascii="Times New Roman" w:hAnsi="Times New Roman" w:eastAsia="Times New Roman" w:cs="Times New Roman"/>
          <w:b w:val="0"/>
          <w:bCs w:val="0"/>
          <w:color w:val="auto"/>
          <w:sz w:val="24"/>
          <w:szCs w:val="24"/>
        </w:rPr>
      </w:pPr>
      <w:r w:rsidRPr="5859C237" w:rsidR="5859C237">
        <w:rPr>
          <w:b w:val="0"/>
          <w:bCs w:val="0"/>
          <w:color w:val="auto"/>
          <w:sz w:val="24"/>
          <w:szCs w:val="24"/>
        </w:rPr>
        <w:t xml:space="preserve">If the slate does not pass and each office is voted on separately by secret ballot, the officers shall be elected by a majority (51%) of the vote. In the case of a tie, the SDC President shall cast the deciding vote. </w:t>
      </w:r>
    </w:p>
    <w:p w:rsidR="00CE260F" w:rsidP="00CE260F" w:rsidRDefault="00CE260F" w14:paraId="4CB185AB" w14:textId="6BD5ECB8">
      <w:pPr/>
      <w:r w:rsidRPr="2B3D7AC9" w:rsidR="2B3D7AC9">
        <w:rPr>
          <w:b w:val="1"/>
          <w:bCs w:val="1"/>
        </w:rPr>
        <w:t>Article V. Meetings</w:t>
      </w:r>
      <w:r w:rsidR="2B3D7AC9">
        <w:rPr/>
        <w:t xml:space="preserve"> </w:t>
      </w:r>
    </w:p>
    <w:p w:rsidR="00CE260F" w:rsidP="5859C237" w:rsidRDefault="00CE260F" w14:paraId="5161CACF" w14:textId="45442D17">
      <w:pPr>
        <w:pStyle w:val="ListParagraph"/>
        <w:numPr>
          <w:ilvl w:val="0"/>
          <w:numId w:val="59"/>
        </w:numPr>
        <w:spacing w:line="256" w:lineRule="auto"/>
        <w:rPr>
          <w:rFonts w:ascii="Times New Roman" w:hAnsi="Times New Roman" w:eastAsia="Times New Roman" w:cs="Times New Roman"/>
          <w:b w:val="0"/>
          <w:bCs w:val="0"/>
          <w:sz w:val="24"/>
          <w:szCs w:val="24"/>
        </w:rPr>
      </w:pPr>
      <w:r w:rsidR="5859C237">
        <w:rPr>
          <w:b w:val="0"/>
          <w:bCs w:val="0"/>
        </w:rPr>
        <w:t xml:space="preserve">Student Diversity Council meetings shall be held weekly unless decided otherwise by the Executive Board. </w:t>
      </w:r>
    </w:p>
    <w:p w:rsidR="00CE260F" w:rsidP="5859C237" w:rsidRDefault="00CE260F" w14:paraId="2FAE514D" w14:textId="77777777">
      <w:pPr>
        <w:pStyle w:val="ListParagraph"/>
        <w:numPr>
          <w:ilvl w:val="0"/>
          <w:numId w:val="59"/>
        </w:numPr>
        <w:spacing w:line="256" w:lineRule="auto"/>
        <w:rPr>
          <w:rFonts w:ascii="Times New Roman" w:hAnsi="Times New Roman" w:eastAsia="Times New Roman" w:cs="Times New Roman"/>
          <w:b w:val="0"/>
          <w:bCs w:val="0"/>
          <w:sz w:val="24"/>
          <w:szCs w:val="24"/>
        </w:rPr>
      </w:pPr>
      <w:r w:rsidR="5859C237">
        <w:rPr>
          <w:b w:val="0"/>
          <w:bCs w:val="0"/>
        </w:rPr>
        <w:t>The President may call special meetings but must notify the Council at least one week in advance.</w:t>
      </w:r>
    </w:p>
    <w:p w:rsidR="721D4EF4" w:rsidP="5859C237" w:rsidRDefault="721D4EF4" w14:paraId="38A63AD3" w14:textId="6DF3ACCA">
      <w:pPr>
        <w:pStyle w:val="ListParagraph"/>
        <w:numPr>
          <w:ilvl w:val="0"/>
          <w:numId w:val="59"/>
        </w:numPr>
        <w:spacing w:line="256" w:lineRule="auto"/>
        <w:rPr>
          <w:rFonts w:ascii="Times New Roman" w:hAnsi="Times New Roman" w:eastAsia="Times New Roman" w:cs="Times New Roman"/>
          <w:b w:val="0"/>
          <w:bCs w:val="0"/>
          <w:sz w:val="24"/>
          <w:szCs w:val="24"/>
        </w:rPr>
      </w:pPr>
      <w:r w:rsidR="5859C237">
        <w:rPr>
          <w:b w:val="0"/>
          <w:bCs w:val="0"/>
        </w:rPr>
        <w:t xml:space="preserve">A quorum shall be met when all of SDC executive board members and SDC representatives are present. </w:t>
      </w:r>
    </w:p>
    <w:p w:rsidR="00CE260F" w:rsidP="5859C237" w:rsidRDefault="00CE260F" w14:paraId="46524CCC" w14:textId="28693FBE">
      <w:pPr>
        <w:pStyle w:val="ListParagraph"/>
        <w:numPr>
          <w:ilvl w:val="0"/>
          <w:numId w:val="59"/>
        </w:numPr>
        <w:spacing w:line="256" w:lineRule="auto"/>
        <w:rPr>
          <w:rFonts w:ascii="Times New Roman" w:hAnsi="Times New Roman" w:eastAsia="Times New Roman" w:cs="Times New Roman"/>
          <w:b w:val="0"/>
          <w:bCs w:val="0"/>
          <w:sz w:val="24"/>
          <w:szCs w:val="24"/>
        </w:rPr>
      </w:pPr>
      <w:r w:rsidR="5859C237">
        <w:rPr>
          <w:b w:val="0"/>
          <w:bCs w:val="0"/>
        </w:rPr>
        <w:t xml:space="preserve">Meetings shall be conducted under Robert’s Rules at the discretion of the President. </w:t>
      </w:r>
    </w:p>
    <w:p w:rsidR="5859C237" w:rsidP="65E0BEF4" w:rsidRDefault="5859C237" w14:paraId="641F9627" w14:textId="27BB03E3">
      <w:pPr>
        <w:rPr>
          <w:b w:val="0"/>
          <w:bCs w:val="0"/>
          <w:color w:val="FF0000"/>
          <w:highlight w:val="yellow"/>
        </w:rPr>
      </w:pPr>
      <w:r w:rsidRPr="65E0BEF4" w:rsidR="65E0BEF4">
        <w:rPr>
          <w:b w:val="1"/>
          <w:bCs w:val="1"/>
        </w:rPr>
        <w:t>Article VI. Officers</w:t>
      </w:r>
    </w:p>
    <w:p w:rsidR="5859C237" w:rsidP="5859C237" w:rsidRDefault="5859C237" w14:paraId="3F0FDB16" w14:textId="0CA7DDBE">
      <w:pPr>
        <w:pStyle w:val="Normal"/>
        <w:rPr>
          <w:b w:val="0"/>
          <w:bCs w:val="0"/>
          <w:color w:val="auto"/>
        </w:rPr>
      </w:pPr>
      <w:r w:rsidRPr="5859C237" w:rsidR="5859C237">
        <w:rPr>
          <w:b w:val="1"/>
          <w:bCs w:val="1"/>
          <w:color w:val="auto"/>
        </w:rPr>
        <w:t xml:space="preserve">Section I. Executive Board Composition </w:t>
      </w:r>
    </w:p>
    <w:p w:rsidR="5859C237" w:rsidP="5859C237" w:rsidRDefault="5859C237" w14:paraId="29DCE7C5" w14:textId="174CF936">
      <w:pPr>
        <w:pStyle w:val="Normal"/>
        <w:rPr>
          <w:b w:val="0"/>
          <w:bCs w:val="0"/>
          <w:color w:val="auto"/>
        </w:rPr>
      </w:pPr>
      <w:r w:rsidRPr="5859C237" w:rsidR="5859C237">
        <w:rPr>
          <w:b w:val="0"/>
          <w:bCs w:val="0"/>
          <w:color w:val="auto"/>
        </w:rPr>
        <w:t xml:space="preserve">SDC will be led by a group of undergraduate students called the Executive Board. The students will hold the following elected offices: President, Vice President, Treasurer, and Community Involvement Chair. The Executive Board will be advised by the SDC advisor(s). </w:t>
      </w:r>
    </w:p>
    <w:p w:rsidR="5859C237" w:rsidP="5859C237" w:rsidRDefault="5859C237" w14:paraId="782371BB" w14:textId="283E7F72">
      <w:pPr>
        <w:pStyle w:val="Normal"/>
        <w:rPr>
          <w:b w:val="0"/>
          <w:bCs w:val="0"/>
          <w:color w:val="auto"/>
        </w:rPr>
      </w:pPr>
      <w:r w:rsidRPr="5859C237" w:rsidR="5859C237">
        <w:rPr>
          <w:b w:val="1"/>
          <w:bCs w:val="1"/>
          <w:color w:val="auto"/>
        </w:rPr>
        <w:t>Section II. Executive Board – General Rules and Expectations</w:t>
      </w:r>
    </w:p>
    <w:p w:rsidR="5859C237" w:rsidP="5859C237" w:rsidRDefault="5859C237" w14:paraId="752CB0A0" w14:textId="18BE096C">
      <w:pPr>
        <w:pStyle w:val="ListParagraph"/>
        <w:numPr>
          <w:ilvl w:val="0"/>
          <w:numId w:val="62"/>
        </w:numPr>
        <w:rPr>
          <w:rFonts w:ascii="Times New Roman" w:hAnsi="Times New Roman" w:eastAsia="Times New Roman" w:cs="Times New Roman"/>
          <w:b w:val="0"/>
          <w:bCs w:val="0"/>
          <w:color w:val="auto"/>
          <w:sz w:val="24"/>
          <w:szCs w:val="24"/>
        </w:rPr>
      </w:pPr>
      <w:r w:rsidRPr="65E0BEF4" w:rsidR="65E0BEF4">
        <w:rPr>
          <w:b w:val="0"/>
          <w:bCs w:val="0"/>
          <w:color w:val="auto"/>
        </w:rPr>
        <w:t xml:space="preserve">Voting Members of SDC will elect the Executive Board members via procedures outlined in </w:t>
      </w:r>
      <w:r w:rsidRPr="65E0BEF4" w:rsidR="65E0BEF4">
        <w:rPr>
          <w:b w:val="0"/>
          <w:bCs w:val="0"/>
          <w:i w:val="1"/>
          <w:iCs w:val="1"/>
          <w:color w:val="auto"/>
        </w:rPr>
        <w:t>Article VI, Section III, Subsection II</w:t>
      </w:r>
      <w:r w:rsidRPr="65E0BEF4" w:rsidR="65E0BEF4">
        <w:rPr>
          <w:b w:val="0"/>
          <w:bCs w:val="0"/>
          <w:color w:val="auto"/>
        </w:rPr>
        <w:t>.</w:t>
      </w:r>
    </w:p>
    <w:p w:rsidR="5859C237" w:rsidP="5859C237" w:rsidRDefault="5859C237" w14:paraId="316E1C0E" w14:textId="471BE3A8">
      <w:pPr>
        <w:pStyle w:val="ListParagraph"/>
        <w:numPr>
          <w:ilvl w:val="0"/>
          <w:numId w:val="62"/>
        </w:numPr>
        <w:rPr>
          <w:b w:val="0"/>
          <w:bCs w:val="0"/>
          <w:color w:val="auto"/>
          <w:sz w:val="24"/>
          <w:szCs w:val="24"/>
        </w:rPr>
      </w:pPr>
      <w:r w:rsidRPr="5859C237" w:rsidR="5859C237">
        <w:rPr>
          <w:b w:val="0"/>
          <w:bCs w:val="0"/>
          <w:color w:val="auto"/>
        </w:rPr>
        <w:t>The Executive Board will meet at a regularly scheduled time set by Executive Board members and attend monthly professional development meetings with the SDC advisor(s).</w:t>
      </w:r>
    </w:p>
    <w:p w:rsidR="5859C237" w:rsidP="5859C237" w:rsidRDefault="5859C237" w14:paraId="3E2FE563" w14:textId="35D64045">
      <w:pPr>
        <w:pStyle w:val="ListParagraph"/>
        <w:numPr>
          <w:ilvl w:val="0"/>
          <w:numId w:val="62"/>
        </w:numPr>
        <w:rPr>
          <w:b w:val="0"/>
          <w:bCs w:val="0"/>
          <w:color w:val="auto"/>
          <w:sz w:val="24"/>
          <w:szCs w:val="24"/>
        </w:rPr>
      </w:pPr>
      <w:r w:rsidRPr="5859C237" w:rsidR="5859C237">
        <w:rPr>
          <w:b w:val="0"/>
          <w:bCs w:val="0"/>
          <w:color w:val="auto"/>
        </w:rPr>
        <w:t xml:space="preserve">Executive Board members will serve for one academic year. Elections will be held during the third week of March. Elections will be rescheduled if the third week of March is Spring Break. The Executive Board-Elect and current Executive Board will meet for a transition meeting the week after the election. New officers will preside at the first meeting in April. </w:t>
      </w:r>
    </w:p>
    <w:p w:rsidR="5859C237" w:rsidP="5859C237" w:rsidRDefault="5859C237" w14:paraId="1674619E" w14:textId="59EBEDCF">
      <w:pPr>
        <w:pStyle w:val="ListParagraph"/>
        <w:numPr>
          <w:ilvl w:val="0"/>
          <w:numId w:val="62"/>
        </w:numPr>
        <w:rPr>
          <w:b w:val="0"/>
          <w:bCs w:val="0"/>
          <w:color w:val="auto"/>
          <w:sz w:val="24"/>
          <w:szCs w:val="24"/>
        </w:rPr>
      </w:pPr>
      <w:r w:rsidRPr="5859C237" w:rsidR="5859C237">
        <w:rPr>
          <w:b w:val="0"/>
          <w:bCs w:val="0"/>
          <w:color w:val="auto"/>
        </w:rPr>
        <w:t>Executive Board members will receive an honorarium each semester, paid from the General SDC budget in the following amounts:</w:t>
      </w:r>
    </w:p>
    <w:p w:rsidR="5859C237" w:rsidP="5859C237" w:rsidRDefault="5859C237" w14:paraId="6D09FCB2" w14:textId="2DC4B58D">
      <w:pPr>
        <w:pStyle w:val="ListParagraph"/>
        <w:numPr>
          <w:ilvl w:val="1"/>
          <w:numId w:val="62"/>
        </w:numPr>
        <w:rPr>
          <w:b w:val="0"/>
          <w:bCs w:val="0"/>
          <w:color w:val="auto"/>
          <w:sz w:val="24"/>
          <w:szCs w:val="24"/>
        </w:rPr>
      </w:pPr>
      <w:r w:rsidRPr="5859C237" w:rsidR="5859C237">
        <w:rPr>
          <w:b w:val="0"/>
          <w:bCs w:val="0"/>
          <w:color w:val="auto"/>
        </w:rPr>
        <w:t>President: $500</w:t>
      </w:r>
    </w:p>
    <w:p w:rsidR="5859C237" w:rsidP="5859C237" w:rsidRDefault="5859C237" w14:paraId="3D50DAEF" w14:textId="5C178947">
      <w:pPr>
        <w:pStyle w:val="ListParagraph"/>
        <w:numPr>
          <w:ilvl w:val="1"/>
          <w:numId w:val="62"/>
        </w:numPr>
        <w:rPr>
          <w:b w:val="0"/>
          <w:bCs w:val="0"/>
          <w:color w:val="auto"/>
          <w:sz w:val="24"/>
          <w:szCs w:val="24"/>
        </w:rPr>
      </w:pPr>
      <w:r w:rsidRPr="5859C237" w:rsidR="5859C237">
        <w:rPr>
          <w:b w:val="0"/>
          <w:bCs w:val="0"/>
          <w:color w:val="auto"/>
        </w:rPr>
        <w:t>Vice President: $400</w:t>
      </w:r>
    </w:p>
    <w:p w:rsidR="5859C237" w:rsidP="5859C237" w:rsidRDefault="5859C237" w14:paraId="591ABECC" w14:textId="2C0AAEC9">
      <w:pPr>
        <w:pStyle w:val="ListParagraph"/>
        <w:numPr>
          <w:ilvl w:val="1"/>
          <w:numId w:val="62"/>
        </w:numPr>
        <w:rPr>
          <w:b w:val="0"/>
          <w:bCs w:val="0"/>
          <w:color w:val="auto"/>
          <w:sz w:val="24"/>
          <w:szCs w:val="24"/>
        </w:rPr>
      </w:pPr>
      <w:r w:rsidRPr="65E0BEF4" w:rsidR="65E0BEF4">
        <w:rPr>
          <w:b w:val="0"/>
          <w:bCs w:val="0"/>
          <w:color w:val="auto"/>
        </w:rPr>
        <w:t>Treasurer: $450</w:t>
      </w:r>
    </w:p>
    <w:p w:rsidR="5859C237" w:rsidP="5859C237" w:rsidRDefault="5859C237" w14:paraId="7481CF91" w14:textId="66EDEC0E">
      <w:pPr>
        <w:pStyle w:val="ListParagraph"/>
        <w:numPr>
          <w:ilvl w:val="1"/>
          <w:numId w:val="62"/>
        </w:numPr>
        <w:rPr>
          <w:b w:val="0"/>
          <w:bCs w:val="0"/>
          <w:color w:val="auto"/>
          <w:sz w:val="24"/>
          <w:szCs w:val="24"/>
        </w:rPr>
      </w:pPr>
      <w:r w:rsidRPr="5859C237" w:rsidR="5859C237">
        <w:rPr>
          <w:b w:val="0"/>
          <w:bCs w:val="0"/>
          <w:color w:val="auto"/>
        </w:rPr>
        <w:t>Community Involvement Chair: $400</w:t>
      </w:r>
    </w:p>
    <w:p w:rsidR="5859C237" w:rsidP="5859C237" w:rsidRDefault="5859C237" w14:paraId="76E5FEEF" w14:textId="250F19EC">
      <w:pPr>
        <w:pStyle w:val="ListParagraph"/>
        <w:numPr>
          <w:ilvl w:val="0"/>
          <w:numId w:val="62"/>
        </w:numPr>
        <w:rPr>
          <w:b w:val="0"/>
          <w:bCs w:val="0"/>
          <w:color w:val="auto"/>
          <w:sz w:val="24"/>
          <w:szCs w:val="24"/>
        </w:rPr>
      </w:pPr>
      <w:r w:rsidRPr="5859C237" w:rsidR="5859C237">
        <w:rPr>
          <w:b w:val="0"/>
          <w:bCs w:val="0"/>
          <w:color w:val="auto"/>
        </w:rPr>
        <w:t>In case of vacancies on the Executive Board, new officers may be elected by the remaining Executive Board members along with the SDC Representatives. The elections shall occur as needed and by simple majority (51%).</w:t>
      </w:r>
    </w:p>
    <w:p w:rsidR="5859C237" w:rsidP="5859C237" w:rsidRDefault="5859C237" w14:paraId="5895D734" w14:textId="7C04F948">
      <w:pPr>
        <w:pStyle w:val="ListParagraph"/>
        <w:numPr>
          <w:ilvl w:val="0"/>
          <w:numId w:val="62"/>
        </w:numPr>
        <w:rPr>
          <w:b w:val="0"/>
          <w:bCs w:val="0"/>
          <w:color w:val="auto"/>
          <w:sz w:val="24"/>
          <w:szCs w:val="24"/>
        </w:rPr>
      </w:pPr>
      <w:r w:rsidRPr="5859C237" w:rsidR="5859C237">
        <w:rPr>
          <w:b w:val="0"/>
          <w:bCs w:val="0"/>
          <w:color w:val="auto"/>
        </w:rPr>
        <w:t>Executive Board members will encourage co-sponsorships with other organizations on campus.</w:t>
      </w:r>
    </w:p>
    <w:p w:rsidR="5859C237" w:rsidP="5859C237" w:rsidRDefault="5859C237" w14:paraId="020A7315" w14:textId="5F6BB44E">
      <w:pPr>
        <w:pStyle w:val="ListParagraph"/>
        <w:numPr>
          <w:ilvl w:val="0"/>
          <w:numId w:val="62"/>
        </w:numPr>
        <w:rPr>
          <w:b w:val="0"/>
          <w:bCs w:val="0"/>
          <w:color w:val="auto"/>
          <w:sz w:val="24"/>
          <w:szCs w:val="24"/>
        </w:rPr>
      </w:pPr>
      <w:r w:rsidRPr="5859C237" w:rsidR="5859C237">
        <w:rPr>
          <w:b w:val="0"/>
          <w:bCs w:val="0"/>
          <w:color w:val="auto"/>
        </w:rPr>
        <w:t xml:space="preserve">Executive Board members will commit to hosting two (2) SDC-sponsored events a semester. </w:t>
      </w:r>
    </w:p>
    <w:p w:rsidR="5859C237" w:rsidP="5859C237" w:rsidRDefault="5859C237" w14:paraId="3F7222B7" w14:textId="34532F91">
      <w:pPr>
        <w:pStyle w:val="ListParagraph"/>
        <w:numPr>
          <w:ilvl w:val="0"/>
          <w:numId w:val="62"/>
        </w:numPr>
        <w:rPr>
          <w:b w:val="0"/>
          <w:bCs w:val="0"/>
          <w:color w:val="auto"/>
          <w:sz w:val="24"/>
          <w:szCs w:val="24"/>
        </w:rPr>
      </w:pPr>
      <w:r w:rsidRPr="65E0BEF4" w:rsidR="65E0BEF4">
        <w:rPr>
          <w:b w:val="0"/>
          <w:bCs w:val="0"/>
          <w:color w:val="auto"/>
        </w:rPr>
        <w:t xml:space="preserve">Executive Board members will be allowed two absences (excused or unexcused) per semester. If an Executive Board member exceeds these absences, the member will have to resign their office. The member will still have access to the SDC advisor(s) for support and resources. The protocol for filling a vacancy will be followed as outlined in </w:t>
      </w:r>
      <w:r w:rsidRPr="65E0BEF4" w:rsidR="65E0BEF4">
        <w:rPr>
          <w:b w:val="0"/>
          <w:bCs w:val="0"/>
          <w:i w:val="1"/>
          <w:iCs w:val="1"/>
          <w:color w:val="auto"/>
        </w:rPr>
        <w:t>Article VI, Section II, iv</w:t>
      </w:r>
      <w:r w:rsidRPr="65E0BEF4" w:rsidR="65E0BEF4">
        <w:rPr>
          <w:b w:val="0"/>
          <w:bCs w:val="0"/>
          <w:color w:val="auto"/>
        </w:rPr>
        <w:t>.</w:t>
      </w:r>
    </w:p>
    <w:p w:rsidR="5859C237" w:rsidP="5859C237" w:rsidRDefault="5859C237" w14:paraId="68054C41" w14:textId="13FF2696">
      <w:pPr>
        <w:pStyle w:val="Normal"/>
        <w:ind w:left="0"/>
        <w:rPr>
          <w:b w:val="0"/>
          <w:bCs w:val="0"/>
          <w:color w:val="auto"/>
        </w:rPr>
      </w:pPr>
      <w:r w:rsidRPr="5859C237" w:rsidR="5859C237">
        <w:rPr>
          <w:b w:val="0"/>
          <w:bCs w:val="0"/>
          <w:color w:val="auto"/>
        </w:rPr>
        <w:t>Note: I. Students who are traveling abroad during the Fall or Spring semesters are ineligible to serve on the Executive Board. II. Students who will be serving on the Executive team of an SDC Organization are ineligible to serve on the SDC Executive Board.</w:t>
      </w:r>
    </w:p>
    <w:p w:rsidR="00CE260F" w:rsidP="5859C237" w:rsidRDefault="00CE260F" w14:paraId="60E897D4" w14:textId="54CDBC06">
      <w:pPr>
        <w:rPr>
          <w:b w:val="1"/>
          <w:bCs w:val="1"/>
        </w:rPr>
      </w:pPr>
      <w:r w:rsidRPr="5859C237" w:rsidR="5859C237">
        <w:rPr>
          <w:b w:val="1"/>
          <w:bCs w:val="1"/>
        </w:rPr>
        <w:t>Section II. Funding Committee</w:t>
      </w:r>
    </w:p>
    <w:p w:rsidR="5859C237" w:rsidRDefault="5859C237" w14:paraId="057BBC6D" w14:textId="57FAA6A7">
      <w:r w:rsidR="5859C237">
        <w:rPr>
          <w:b w:val="0"/>
          <w:bCs w:val="0"/>
        </w:rPr>
        <w:t xml:space="preserve">All members of the current Executive Board and Executive Board-Elect </w:t>
      </w:r>
      <w:r w:rsidR="5859C237">
        <w:rPr>
          <w:b w:val="0"/>
          <w:bCs w:val="0"/>
        </w:rPr>
        <w:t xml:space="preserve">will serve as the Funding Committee and shall assist in the preparation of the Student Diversity Council budget with their staff advisor(s) at the end of each year. </w:t>
      </w:r>
    </w:p>
    <w:p w:rsidR="00CE260F" w:rsidP="5859C237" w:rsidRDefault="00CE260F" w14:paraId="117A9207" w14:textId="0F352BA1">
      <w:pPr>
        <w:rPr>
          <w:b w:val="1"/>
          <w:bCs w:val="1"/>
        </w:rPr>
      </w:pPr>
      <w:r w:rsidRPr="5859C237" w:rsidR="5859C237">
        <w:rPr>
          <w:b w:val="1"/>
          <w:bCs w:val="1"/>
        </w:rPr>
        <w:t>Section III. Duties of Executive Board Members</w:t>
      </w:r>
    </w:p>
    <w:p w:rsidR="00CE260F" w:rsidP="00CE260F" w:rsidRDefault="00CE260F" w14:paraId="2640C394" w14:textId="38D4FA57">
      <w:r w:rsidRPr="5859C237" w:rsidR="5859C237">
        <w:rPr>
          <w:b w:val="1"/>
          <w:bCs w:val="1"/>
        </w:rPr>
        <w:t xml:space="preserve">Subsection I. </w:t>
      </w:r>
      <w:r w:rsidR="5859C237">
        <w:rPr/>
        <w:t xml:space="preserve">The President of the Student Diversity Council shall: </w:t>
      </w:r>
    </w:p>
    <w:p w:rsidR="5859C237" w:rsidP="5859C237" w:rsidRDefault="5859C237" w14:paraId="21248313" w14:textId="3227B560">
      <w:pPr>
        <w:pStyle w:val="ListParagraph"/>
        <w:numPr>
          <w:ilvl w:val="0"/>
          <w:numId w:val="64"/>
        </w:numPr>
        <w:spacing w:line="256" w:lineRule="auto"/>
        <w:rPr>
          <w:rFonts w:ascii="Times New Roman" w:hAnsi="Times New Roman" w:eastAsia="Times New Roman" w:cs="Times New Roman"/>
          <w:sz w:val="24"/>
          <w:szCs w:val="24"/>
        </w:rPr>
      </w:pPr>
      <w:r w:rsidR="5859C237">
        <w:rPr/>
        <w:t>Serve as the SDC Representative to Student Government Association (SGA) and represent SDC in all interactions with SGA.</w:t>
      </w:r>
    </w:p>
    <w:p w:rsidR="00CE260F" w:rsidP="5859C237" w:rsidRDefault="00CE260F" w14:paraId="55C12442" w14:textId="335A5AF2">
      <w:pPr>
        <w:pStyle w:val="ListParagraph"/>
        <w:numPr>
          <w:ilvl w:val="0"/>
          <w:numId w:val="64"/>
        </w:numPr>
        <w:spacing w:line="256" w:lineRule="auto"/>
        <w:rPr>
          <w:rFonts w:ascii="Times New Roman" w:hAnsi="Times New Roman" w:eastAsia="Times New Roman" w:cs="Times New Roman"/>
          <w:sz w:val="24"/>
          <w:szCs w:val="24"/>
        </w:rPr>
      </w:pPr>
      <w:r w:rsidR="5859C237">
        <w:rPr/>
        <w:t>Faithfully execute all provisions of the Constitution.</w:t>
      </w:r>
    </w:p>
    <w:p w:rsidR="5859C237" w:rsidP="5859C237" w:rsidRDefault="5859C237" w14:paraId="43607FD8" w14:textId="4CF063A1">
      <w:pPr>
        <w:pStyle w:val="ListParagraph"/>
        <w:numPr>
          <w:ilvl w:val="0"/>
          <w:numId w:val="64"/>
        </w:numPr>
        <w:bidi w:val="0"/>
        <w:spacing w:before="0" w:beforeAutospacing="off" w:after="0" w:afterAutospacing="off" w:line="256" w:lineRule="auto"/>
        <w:ind w:right="0"/>
        <w:jc w:val="left"/>
        <w:rPr>
          <w:rFonts w:ascii="Times New Roman" w:hAnsi="Times New Roman" w:eastAsia="Times New Roman" w:cs="Times New Roman"/>
          <w:sz w:val="24"/>
          <w:szCs w:val="24"/>
        </w:rPr>
      </w:pPr>
      <w:r w:rsidR="5859C237">
        <w:rPr/>
        <w:t>Preside over meetings of the Executive Board and Council.</w:t>
      </w:r>
    </w:p>
    <w:p w:rsidR="00CE260F" w:rsidP="5859C237" w:rsidRDefault="00CE260F" w14:paraId="261BC9F2" w14:textId="39FD6F78">
      <w:pPr>
        <w:pStyle w:val="ListParagraph"/>
        <w:numPr>
          <w:ilvl w:val="0"/>
          <w:numId w:val="64"/>
        </w:numPr>
        <w:spacing w:line="256" w:lineRule="auto"/>
        <w:rPr>
          <w:rFonts w:ascii="Times New Roman" w:hAnsi="Times New Roman" w:eastAsia="Times New Roman" w:cs="Times New Roman"/>
          <w:sz w:val="24"/>
          <w:szCs w:val="24"/>
        </w:rPr>
      </w:pPr>
      <w:r w:rsidR="5859C237">
        <w:rPr/>
        <w:t xml:space="preserve">Not be allowed to vote on any motion presented to the Council and remain impartial expect the case of a tie. </w:t>
      </w:r>
    </w:p>
    <w:p w:rsidR="00CE260F" w:rsidP="5859C237" w:rsidRDefault="00CE260F" w14:paraId="0622362D" w14:textId="6530F6C4">
      <w:pPr>
        <w:pStyle w:val="ListParagraph"/>
        <w:numPr>
          <w:ilvl w:val="0"/>
          <w:numId w:val="64"/>
        </w:numPr>
        <w:spacing w:line="256" w:lineRule="auto"/>
        <w:rPr>
          <w:rFonts w:ascii="Times New Roman" w:hAnsi="Times New Roman" w:eastAsia="Times New Roman" w:cs="Times New Roman"/>
          <w:sz w:val="24"/>
          <w:szCs w:val="24"/>
        </w:rPr>
      </w:pPr>
      <w:r w:rsidR="5859C237">
        <w:rPr/>
        <w:t xml:space="preserve">Oversee elections. </w:t>
      </w:r>
    </w:p>
    <w:p w:rsidR="721D4EF4" w:rsidP="5859C237" w:rsidRDefault="721D4EF4" w14:paraId="7E298325" w14:textId="73BC9EDC">
      <w:pPr>
        <w:pStyle w:val="ListParagraph"/>
        <w:numPr>
          <w:ilvl w:val="0"/>
          <w:numId w:val="64"/>
        </w:numPr>
        <w:spacing w:line="256" w:lineRule="auto"/>
        <w:rPr>
          <w:rFonts w:ascii="Times New Roman" w:hAnsi="Times New Roman" w:eastAsia="Times New Roman" w:cs="Times New Roman"/>
          <w:sz w:val="24"/>
          <w:szCs w:val="24"/>
        </w:rPr>
      </w:pPr>
      <w:r w:rsidR="5859C237">
        <w:rPr/>
        <w:t xml:space="preserve">Meet regularly with SDC advisor(s) on a rotation agreeable to all parties. </w:t>
      </w:r>
    </w:p>
    <w:p w:rsidR="721D4EF4" w:rsidP="5859C237" w:rsidRDefault="721D4EF4" w14:paraId="0C7D126F" w14:textId="6B4600D2">
      <w:pPr>
        <w:pStyle w:val="ListParagraph"/>
        <w:numPr>
          <w:ilvl w:val="0"/>
          <w:numId w:val="64"/>
        </w:numPr>
        <w:spacing w:line="256" w:lineRule="auto"/>
        <w:rPr>
          <w:rFonts w:ascii="Times New Roman" w:hAnsi="Times New Roman" w:eastAsia="Times New Roman" w:cs="Times New Roman"/>
          <w:sz w:val="24"/>
          <w:szCs w:val="24"/>
        </w:rPr>
      </w:pPr>
      <w:r w:rsidR="5859C237">
        <w:rPr/>
        <w:t xml:space="preserve">Lead a yearly meeting to review the Student Diversity Council Constitution with the executive committee and staff advisor(s). </w:t>
      </w:r>
    </w:p>
    <w:p w:rsidR="00CE260F" w:rsidP="5859C237" w:rsidRDefault="00CE260F" w14:paraId="2E419FE8" w14:textId="15D7797A">
      <w:pPr>
        <w:rPr>
          <w:b w:val="1"/>
          <w:bCs w:val="1"/>
        </w:rPr>
      </w:pPr>
      <w:r w:rsidRPr="5859C237" w:rsidR="5859C237">
        <w:rPr>
          <w:b w:val="1"/>
          <w:bCs w:val="1"/>
        </w:rPr>
        <w:t xml:space="preserve">Subsection II. </w:t>
      </w:r>
      <w:r w:rsidR="5859C237">
        <w:rPr/>
        <w:t xml:space="preserve">The Vice-President of the Student Diversity Council shall: </w:t>
      </w:r>
    </w:p>
    <w:p w:rsidR="00CE260F" w:rsidP="5859C237" w:rsidRDefault="00CE260F" w14:paraId="26A056B5" w14:textId="512DA5A4">
      <w:pPr>
        <w:pStyle w:val="ListParagraph"/>
        <w:numPr>
          <w:ilvl w:val="0"/>
          <w:numId w:val="63"/>
        </w:numPr>
        <w:spacing w:line="256" w:lineRule="auto"/>
        <w:rPr>
          <w:rFonts w:ascii="Times New Roman" w:hAnsi="Times New Roman" w:eastAsia="Times New Roman" w:cs="Times New Roman"/>
          <w:sz w:val="24"/>
          <w:szCs w:val="24"/>
        </w:rPr>
      </w:pPr>
      <w:r w:rsidR="5859C237">
        <w:rPr/>
        <w:t xml:space="preserve">Act in full capacity of the duties of the President in case of </w:t>
      </w:r>
      <w:r w:rsidR="5859C237">
        <w:rPr/>
        <w:t>their</w:t>
      </w:r>
      <w:r w:rsidR="5859C237">
        <w:rPr/>
        <w:t xml:space="preserve"> absence and succeed in case of vacancy. </w:t>
      </w:r>
    </w:p>
    <w:p w:rsidR="5859C237" w:rsidP="5859C237" w:rsidRDefault="5859C237" w14:paraId="5311D9AC" w14:textId="1FC38B4A">
      <w:pPr>
        <w:pStyle w:val="ListParagraph"/>
        <w:numPr>
          <w:ilvl w:val="0"/>
          <w:numId w:val="63"/>
        </w:numPr>
        <w:spacing w:line="256" w:lineRule="auto"/>
        <w:rPr>
          <w:rFonts w:ascii="Times New Roman" w:hAnsi="Times New Roman" w:eastAsia="Times New Roman" w:cs="Times New Roman"/>
          <w:sz w:val="24"/>
          <w:szCs w:val="24"/>
        </w:rPr>
      </w:pPr>
      <w:r w:rsidR="5859C237">
        <w:rPr/>
        <w:t>Keep the attendance records for all SDC meetings and events.</w:t>
      </w:r>
    </w:p>
    <w:p w:rsidR="5859C237" w:rsidP="5859C237" w:rsidRDefault="5859C237" w14:paraId="683563AB" w14:textId="5C66E89E">
      <w:pPr>
        <w:pStyle w:val="ListParagraph"/>
        <w:numPr>
          <w:ilvl w:val="0"/>
          <w:numId w:val="63"/>
        </w:numPr>
        <w:spacing w:line="256" w:lineRule="auto"/>
        <w:rPr>
          <w:rFonts w:ascii="Times New Roman" w:hAnsi="Times New Roman" w:eastAsia="Times New Roman" w:cs="Times New Roman"/>
          <w:sz w:val="24"/>
          <w:szCs w:val="24"/>
        </w:rPr>
      </w:pPr>
      <w:r w:rsidR="5859C237">
        <w:rPr/>
        <w:t xml:space="preserve">Keep and maintain all non-financial administrative documents (I.e., copies of each organization’s </w:t>
      </w:r>
      <w:r w:rsidR="5859C237">
        <w:rPr/>
        <w:t>Constitution</w:t>
      </w:r>
      <w:r w:rsidR="5859C237">
        <w:rPr/>
        <w:t>, roster)</w:t>
      </w:r>
    </w:p>
    <w:p w:rsidR="00BE3FBF" w:rsidP="5859C237" w:rsidRDefault="00BE3FBF" w14:paraId="083C9B0B" w14:textId="38B61A42">
      <w:pPr>
        <w:pStyle w:val="ListParagraph"/>
        <w:numPr>
          <w:ilvl w:val="0"/>
          <w:numId w:val="63"/>
        </w:numPr>
        <w:spacing w:line="256" w:lineRule="auto"/>
        <w:rPr>
          <w:rFonts w:ascii="Times New Roman" w:hAnsi="Times New Roman" w:eastAsia="Times New Roman" w:cs="Times New Roman"/>
          <w:sz w:val="24"/>
          <w:szCs w:val="24"/>
        </w:rPr>
      </w:pPr>
      <w:r w:rsidR="5859C237">
        <w:rPr/>
        <w:t xml:space="preserve">Hold accountable each organization within SDC l to keep the following records on </w:t>
      </w:r>
      <w:proofErr w:type="spellStart"/>
      <w:r w:rsidR="5859C237">
        <w:rPr/>
        <w:t>SyncDin</w:t>
      </w:r>
      <w:proofErr w:type="spellEnd"/>
      <w:r w:rsidR="5859C237">
        <w:rPr/>
        <w:t xml:space="preserve">:  </w:t>
      </w:r>
    </w:p>
    <w:p w:rsidR="00BE3FBF" w:rsidP="5859C237" w:rsidRDefault="00BE3FBF" w14:paraId="5C9F3E39" w14:textId="44699390">
      <w:pPr>
        <w:pStyle w:val="ListParagraph"/>
        <w:numPr>
          <w:ilvl w:val="1"/>
          <w:numId w:val="63"/>
        </w:numPr>
        <w:spacing w:line="256" w:lineRule="auto"/>
        <w:rPr>
          <w:rFonts w:ascii="Times New Roman" w:hAnsi="Times New Roman" w:eastAsia="Times New Roman" w:cs="Times New Roman"/>
          <w:sz w:val="24"/>
          <w:szCs w:val="24"/>
        </w:rPr>
      </w:pPr>
      <w:r w:rsidR="5859C237">
        <w:rPr/>
        <w:t xml:space="preserve">Constitutions </w:t>
      </w:r>
    </w:p>
    <w:p w:rsidR="00BE3FBF" w:rsidP="5859C237" w:rsidRDefault="00BE3FBF" w14:paraId="520021A7" w14:textId="526C4227">
      <w:pPr>
        <w:pStyle w:val="ListParagraph"/>
        <w:numPr>
          <w:ilvl w:val="1"/>
          <w:numId w:val="63"/>
        </w:numPr>
        <w:spacing w:line="256" w:lineRule="auto"/>
        <w:rPr>
          <w:rFonts w:ascii="Times New Roman" w:hAnsi="Times New Roman" w:eastAsia="Times New Roman" w:cs="Times New Roman"/>
          <w:sz w:val="24"/>
          <w:szCs w:val="24"/>
        </w:rPr>
      </w:pPr>
      <w:r w:rsidR="5859C237">
        <w:rPr/>
        <w:t>Executive Board Roster</w:t>
      </w:r>
    </w:p>
    <w:p w:rsidR="00BE3FBF" w:rsidP="5859C237" w:rsidRDefault="00BE3FBF" w14:paraId="2D58693D" w14:textId="69772859">
      <w:pPr>
        <w:pStyle w:val="ListParagraph"/>
        <w:numPr>
          <w:ilvl w:val="1"/>
          <w:numId w:val="63"/>
        </w:numPr>
        <w:spacing w:line="256" w:lineRule="auto"/>
        <w:rPr>
          <w:rFonts w:ascii="Times New Roman" w:hAnsi="Times New Roman" w:eastAsia="Times New Roman" w:cs="Times New Roman"/>
          <w:sz w:val="24"/>
          <w:szCs w:val="24"/>
        </w:rPr>
      </w:pPr>
      <w:r w:rsidR="5859C237">
        <w:rPr/>
        <w:t>General Member Roster</w:t>
      </w:r>
    </w:p>
    <w:p w:rsidR="5859C237" w:rsidP="5859C237" w:rsidRDefault="5859C237" w14:paraId="27CBC151" w14:textId="1FA494C5">
      <w:pPr>
        <w:pStyle w:val="ListParagraph"/>
        <w:numPr>
          <w:ilvl w:val="1"/>
          <w:numId w:val="63"/>
        </w:numPr>
        <w:spacing w:line="256" w:lineRule="auto"/>
        <w:rPr>
          <w:rFonts w:ascii="Times New Roman" w:hAnsi="Times New Roman" w:eastAsia="Times New Roman" w:cs="Times New Roman"/>
          <w:sz w:val="24"/>
          <w:szCs w:val="24"/>
        </w:rPr>
      </w:pPr>
      <w:r w:rsidR="5859C237">
        <w:rPr/>
        <w:t xml:space="preserve">Calendar of Events </w:t>
      </w:r>
    </w:p>
    <w:p w:rsidR="00102D7B" w:rsidP="5859C237" w:rsidRDefault="00102D7B" w14:paraId="519B52D7" w14:textId="1D67CB99">
      <w:pPr>
        <w:pStyle w:val="ListParagraph"/>
        <w:numPr>
          <w:ilvl w:val="0"/>
          <w:numId w:val="63"/>
        </w:numPr>
        <w:spacing w:line="256" w:lineRule="auto"/>
        <w:rPr>
          <w:rFonts w:ascii="Times New Roman" w:hAnsi="Times New Roman" w:eastAsia="Times New Roman" w:cs="Times New Roman"/>
          <w:sz w:val="24"/>
          <w:szCs w:val="24"/>
        </w:rPr>
      </w:pPr>
      <w:r w:rsidR="5859C237">
        <w:rPr/>
        <w:t xml:space="preserve">Will create, facilitate, maintain and manage GroupMe/group chat with SDC Executive Board, SDC representatives, and SDC advisor(s). </w:t>
      </w:r>
    </w:p>
    <w:p w:rsidR="00102D7B" w:rsidP="5859C237" w:rsidRDefault="00102D7B" w14:paraId="2CAAC10E" w14:textId="207BB7D1">
      <w:pPr>
        <w:pStyle w:val="ListParagraph"/>
        <w:numPr>
          <w:ilvl w:val="0"/>
          <w:numId w:val="63"/>
        </w:numPr>
        <w:spacing w:line="256" w:lineRule="auto"/>
        <w:rPr>
          <w:rFonts w:ascii="Times New Roman" w:hAnsi="Times New Roman" w:eastAsia="Times New Roman" w:cs="Times New Roman"/>
          <w:sz w:val="24"/>
          <w:szCs w:val="24"/>
        </w:rPr>
      </w:pPr>
      <w:r w:rsidR="5859C237">
        <w:rPr/>
        <w:t xml:space="preserve">For the weekly SDC meetings, responsibilities include: </w:t>
      </w:r>
    </w:p>
    <w:p w:rsidR="00102D7B" w:rsidP="5859C237" w:rsidRDefault="00102D7B" w14:paraId="4D19CA85" w14:textId="61D3D2E3">
      <w:pPr>
        <w:pStyle w:val="ListParagraph"/>
        <w:numPr>
          <w:ilvl w:val="1"/>
          <w:numId w:val="63"/>
        </w:numPr>
        <w:spacing w:line="256" w:lineRule="auto"/>
        <w:rPr>
          <w:rFonts w:ascii="Times New Roman" w:hAnsi="Times New Roman" w:eastAsia="Times New Roman" w:cs="Times New Roman"/>
          <w:sz w:val="24"/>
          <w:szCs w:val="24"/>
        </w:rPr>
      </w:pPr>
      <w:r w:rsidR="5859C237">
        <w:rPr/>
        <w:t>Take attendance of the organizations present</w:t>
      </w:r>
    </w:p>
    <w:p w:rsidR="00102D7B" w:rsidP="5859C237" w:rsidRDefault="00102D7B" w14:paraId="76E28CD9" w14:textId="3BFC1B92">
      <w:pPr>
        <w:pStyle w:val="ListParagraph"/>
        <w:numPr>
          <w:ilvl w:val="1"/>
          <w:numId w:val="63"/>
        </w:numPr>
        <w:spacing w:line="256" w:lineRule="auto"/>
        <w:rPr>
          <w:rFonts w:ascii="Times New Roman" w:hAnsi="Times New Roman" w:eastAsia="Times New Roman" w:cs="Times New Roman"/>
          <w:sz w:val="24"/>
          <w:szCs w:val="24"/>
        </w:rPr>
      </w:pPr>
      <w:r w:rsidR="5859C237">
        <w:rPr/>
        <w:t xml:space="preserve">Taking meeting notes, which includes the start time, review of the agenda, comments, anything of relevance, end time. </w:t>
      </w:r>
    </w:p>
    <w:p w:rsidR="00102D7B" w:rsidP="5859C237" w:rsidRDefault="00102D7B" w14:paraId="2845D213" w14:textId="643E4350">
      <w:pPr>
        <w:pStyle w:val="ListParagraph"/>
        <w:numPr>
          <w:ilvl w:val="1"/>
          <w:numId w:val="63"/>
        </w:numPr>
        <w:spacing w:line="256" w:lineRule="auto"/>
        <w:rPr>
          <w:rFonts w:ascii="Times New Roman" w:hAnsi="Times New Roman" w:eastAsia="Times New Roman" w:cs="Times New Roman"/>
          <w:sz w:val="24"/>
          <w:szCs w:val="24"/>
        </w:rPr>
      </w:pPr>
      <w:r w:rsidR="5859C237">
        <w:rPr/>
        <w:t>Send meeting notes to all SDC exec members, SDC reps and SDC advisor(s) within 24 hours of the weekly meeting.</w:t>
      </w:r>
    </w:p>
    <w:p w:rsidR="00102D7B" w:rsidP="5859C237" w:rsidRDefault="00102D7B" w14:paraId="0C383955" w14:textId="1BC0A684">
      <w:pPr>
        <w:pStyle w:val="ListParagraph"/>
        <w:numPr>
          <w:ilvl w:val="0"/>
          <w:numId w:val="63"/>
        </w:numPr>
        <w:spacing w:line="256" w:lineRule="auto"/>
        <w:rPr>
          <w:rFonts w:ascii="Times New Roman" w:hAnsi="Times New Roman" w:eastAsia="Times New Roman" w:cs="Times New Roman"/>
          <w:sz w:val="24"/>
          <w:szCs w:val="24"/>
        </w:rPr>
      </w:pPr>
      <w:r w:rsidR="5859C237">
        <w:rPr/>
        <w:t xml:space="preserve">Will input all necessary documents (and keep organized) into the SDC Box folder. </w:t>
      </w:r>
    </w:p>
    <w:p w:rsidR="00102D7B" w:rsidP="721D4EF4" w:rsidRDefault="00102D7B" w14:paraId="42041CE1" w14:textId="5AB80926">
      <w:pPr>
        <w:pStyle w:val="ListParagraph"/>
        <w:rPr>
          <w:b w:val="1"/>
          <w:bCs w:val="1"/>
        </w:rPr>
      </w:pPr>
    </w:p>
    <w:p w:rsidR="5859C237" w:rsidP="5859C237" w:rsidRDefault="5859C237" w14:paraId="26F30167" w14:textId="791D5690">
      <w:pPr>
        <w:rPr>
          <w:b w:val="1"/>
          <w:bCs w:val="1"/>
        </w:rPr>
      </w:pPr>
      <w:r w:rsidRPr="5859C237" w:rsidR="5859C237">
        <w:rPr>
          <w:b w:val="1"/>
          <w:bCs w:val="1"/>
        </w:rPr>
        <w:t xml:space="preserve">Subsection III. </w:t>
      </w:r>
      <w:r w:rsidR="5859C237">
        <w:rPr/>
        <w:t xml:space="preserve">The Treasurer of Student Diversity Council shall: </w:t>
      </w:r>
    </w:p>
    <w:p w:rsidR="721D4EF4" w:rsidP="5859C237" w:rsidRDefault="721D4EF4" w14:paraId="5EDC6EE7" w14:textId="3CC0BF1C">
      <w:pPr>
        <w:pStyle w:val="ListParagraph"/>
        <w:numPr>
          <w:ilvl w:val="0"/>
          <w:numId w:val="66"/>
        </w:numPr>
        <w:spacing w:line="256" w:lineRule="auto"/>
        <w:rPr>
          <w:rFonts w:ascii="Times New Roman" w:hAnsi="Times New Roman" w:eastAsia="Times New Roman" w:cs="Times New Roman"/>
          <w:sz w:val="24"/>
          <w:szCs w:val="24"/>
        </w:rPr>
      </w:pPr>
      <w:r w:rsidR="5859C237">
        <w:rPr/>
        <w:t xml:space="preserve">Be responsible for keeping track of all funds and expenditures of the Student Diversity Council. </w:t>
      </w:r>
    </w:p>
    <w:p w:rsidR="721D4EF4" w:rsidP="5859C237" w:rsidRDefault="721D4EF4" w14:paraId="51A77B1A" w14:textId="750284E3">
      <w:pPr>
        <w:pStyle w:val="ListParagraph"/>
        <w:numPr>
          <w:ilvl w:val="0"/>
          <w:numId w:val="66"/>
        </w:numPr>
        <w:spacing w:line="256" w:lineRule="auto"/>
        <w:rPr>
          <w:rFonts w:ascii="Times New Roman" w:hAnsi="Times New Roman" w:eastAsia="Times New Roman" w:cs="Times New Roman"/>
          <w:sz w:val="24"/>
          <w:szCs w:val="24"/>
        </w:rPr>
      </w:pPr>
      <w:r w:rsidR="5859C237">
        <w:rPr/>
        <w:t xml:space="preserve">Keep track and copies of all bank statements and receipts relevant to the respective Student Diversity Council organizations. </w:t>
      </w:r>
    </w:p>
    <w:p w:rsidRPr="00BE3FBF" w:rsidR="00CE260F" w:rsidP="5859C237" w:rsidRDefault="00CE260F" w14:paraId="44E054DF" w14:textId="3DAB654D">
      <w:pPr>
        <w:pStyle w:val="ListParagraph"/>
        <w:numPr>
          <w:ilvl w:val="0"/>
          <w:numId w:val="66"/>
        </w:numPr>
        <w:spacing w:line="256" w:lineRule="auto"/>
        <w:rPr>
          <w:rFonts w:ascii="Times New Roman" w:hAnsi="Times New Roman" w:eastAsia="Times New Roman" w:cs="Times New Roman"/>
          <w:sz w:val="24"/>
          <w:szCs w:val="24"/>
        </w:rPr>
      </w:pPr>
      <w:r w:rsidR="5859C237">
        <w:rPr/>
        <w:t>Present an oral report to the SDC executive committee and staff advisor(s) during the monthly SDC executive committee meetings.</w:t>
      </w:r>
    </w:p>
    <w:p w:rsidRPr="00BE3FBF" w:rsidR="00CE260F" w:rsidP="5859C237" w:rsidRDefault="00CE260F" w14:paraId="0081C0BF" w14:textId="08E8C0D5">
      <w:pPr>
        <w:pStyle w:val="ListParagraph"/>
        <w:numPr>
          <w:ilvl w:val="0"/>
          <w:numId w:val="66"/>
        </w:numPr>
        <w:spacing w:line="256" w:lineRule="auto"/>
        <w:rPr>
          <w:rFonts w:ascii="Times New Roman" w:hAnsi="Times New Roman" w:eastAsia="Times New Roman" w:cs="Times New Roman"/>
          <w:sz w:val="24"/>
          <w:szCs w:val="24"/>
        </w:rPr>
      </w:pPr>
      <w:r w:rsidR="5859C237">
        <w:rPr/>
        <w:t xml:space="preserve">Maintain communication with the treasurers of member organization and monitor their spending.  </w:t>
      </w:r>
    </w:p>
    <w:p w:rsidRPr="00BE3FBF" w:rsidR="00CE260F" w:rsidP="5859C237" w:rsidRDefault="00CE260F" w14:paraId="419020D6" w14:textId="3071442D">
      <w:pPr>
        <w:pStyle w:val="ListParagraph"/>
        <w:numPr>
          <w:ilvl w:val="0"/>
          <w:numId w:val="66"/>
        </w:numPr>
        <w:spacing w:line="256" w:lineRule="auto"/>
        <w:rPr>
          <w:rFonts w:ascii="Times New Roman" w:hAnsi="Times New Roman" w:eastAsia="Times New Roman" w:cs="Times New Roman"/>
          <w:sz w:val="24"/>
          <w:szCs w:val="24"/>
        </w:rPr>
      </w:pPr>
      <w:r w:rsidR="5859C237">
        <w:rPr/>
        <w:t xml:space="preserve">Keep track and approve the following on </w:t>
      </w:r>
      <w:proofErr w:type="spellStart"/>
      <w:r w:rsidR="5859C237">
        <w:rPr/>
        <w:t>SyncDin</w:t>
      </w:r>
      <w:proofErr w:type="spellEnd"/>
      <w:r w:rsidR="5859C237">
        <w:rPr/>
        <w:t xml:space="preserve"> within 48 hours of the request:</w:t>
      </w:r>
    </w:p>
    <w:p w:rsidR="5859C237" w:rsidP="5859C237" w:rsidRDefault="5859C237" w14:paraId="03A7F775" w14:textId="4D69CDDA">
      <w:pPr>
        <w:pStyle w:val="ListParagraph"/>
        <w:numPr>
          <w:ilvl w:val="1"/>
          <w:numId w:val="66"/>
        </w:numPr>
        <w:spacing w:line="256" w:lineRule="auto"/>
        <w:rPr>
          <w:rFonts w:ascii="Times New Roman" w:hAnsi="Times New Roman" w:eastAsia="Times New Roman" w:cs="Times New Roman"/>
          <w:sz w:val="24"/>
          <w:szCs w:val="24"/>
        </w:rPr>
      </w:pPr>
      <w:r w:rsidR="5859C237">
        <w:rPr/>
        <w:t xml:space="preserve">‘Student Diversity Council Expense/Purchase Request Form’ </w:t>
      </w:r>
    </w:p>
    <w:p w:rsidR="5859C237" w:rsidP="5859C237" w:rsidRDefault="5859C237" w14:paraId="35CFCE52" w14:textId="6BC318FC">
      <w:pPr>
        <w:pStyle w:val="ListParagraph"/>
        <w:numPr>
          <w:ilvl w:val="1"/>
          <w:numId w:val="66"/>
        </w:numPr>
        <w:spacing w:line="256" w:lineRule="auto"/>
        <w:rPr>
          <w:rFonts w:ascii="Times New Roman" w:hAnsi="Times New Roman" w:eastAsia="Times New Roman" w:cs="Times New Roman"/>
          <w:sz w:val="24"/>
          <w:szCs w:val="24"/>
        </w:rPr>
      </w:pPr>
      <w:r w:rsidR="5859C237">
        <w:rPr/>
        <w:t xml:space="preserve">‘Student Diversity Council Reimbursement Request’ </w:t>
      </w:r>
    </w:p>
    <w:p w:rsidRPr="00BE3FBF" w:rsidR="00CE260F" w:rsidP="5859C237" w:rsidRDefault="00CE260F" w14:paraId="170C92AE" w14:textId="570405EB">
      <w:pPr>
        <w:pStyle w:val="ListParagraph"/>
        <w:numPr>
          <w:ilvl w:val="0"/>
          <w:numId w:val="66"/>
        </w:numPr>
        <w:spacing w:line="256" w:lineRule="auto"/>
        <w:rPr>
          <w:rFonts w:ascii="Times New Roman" w:hAnsi="Times New Roman" w:eastAsia="Times New Roman" w:cs="Times New Roman"/>
          <w:sz w:val="24"/>
          <w:szCs w:val="24"/>
        </w:rPr>
      </w:pPr>
      <w:r w:rsidR="5859C237">
        <w:rPr/>
        <w:t xml:space="preserve">Approve budgets for each organization within the Student Diversity Council for the academic year through the online </w:t>
      </w:r>
      <w:proofErr w:type="spellStart"/>
      <w:r w:rsidR="5859C237">
        <w:rPr/>
        <w:t>SyncDin</w:t>
      </w:r>
      <w:proofErr w:type="spellEnd"/>
      <w:r w:rsidR="5859C237">
        <w:rPr/>
        <w:t xml:space="preserve"> form ‘Student Diversity Council Organization Budget Request’. </w:t>
      </w:r>
    </w:p>
    <w:p w:rsidRPr="00BE3FBF" w:rsidR="00CE260F" w:rsidP="5859C237" w:rsidRDefault="00CE260F" w14:paraId="0C8C337F" w14:textId="436F37DC">
      <w:pPr>
        <w:pStyle w:val="ListParagraph"/>
        <w:numPr>
          <w:ilvl w:val="0"/>
          <w:numId w:val="66"/>
        </w:numPr>
        <w:spacing w:line="256" w:lineRule="auto"/>
        <w:rPr>
          <w:rFonts w:ascii="Times New Roman" w:hAnsi="Times New Roman" w:eastAsia="Times New Roman" w:cs="Times New Roman"/>
          <w:sz w:val="24"/>
          <w:szCs w:val="24"/>
        </w:rPr>
      </w:pPr>
      <w:r w:rsidR="5859C237">
        <w:rPr/>
        <w:t xml:space="preserve">Lead the yearly budget request meeting to approve budgets for each organization with the Student Diversity Council for the following academic year.  </w:t>
      </w:r>
    </w:p>
    <w:p w:rsidR="00CE260F" w:rsidP="5859C237" w:rsidRDefault="00CE260F" w14:paraId="13AE2835" w14:textId="1E9AFDE2">
      <w:pPr>
        <w:rPr>
          <w:b w:val="1"/>
          <w:bCs w:val="1"/>
        </w:rPr>
      </w:pPr>
      <w:r w:rsidRPr="5859C237" w:rsidR="5859C237">
        <w:rPr>
          <w:b w:val="1"/>
          <w:bCs w:val="1"/>
        </w:rPr>
        <w:t xml:space="preserve">Subsection IV. </w:t>
      </w:r>
      <w:r w:rsidR="5859C237">
        <w:rPr/>
        <w:t xml:space="preserve"> The Campus Involvement Chair shall: </w:t>
      </w:r>
    </w:p>
    <w:p w:rsidR="721D4EF4" w:rsidP="5859C237" w:rsidRDefault="721D4EF4" w14:paraId="6022B3D3" w14:textId="6C3B3121">
      <w:pPr>
        <w:pStyle w:val="ListParagraph"/>
        <w:numPr>
          <w:ilvl w:val="0"/>
          <w:numId w:val="75"/>
        </w:numPr>
        <w:spacing w:line="256" w:lineRule="auto"/>
        <w:rPr>
          <w:rFonts w:ascii="Times New Roman" w:hAnsi="Times New Roman" w:eastAsia="Times New Roman" w:cs="Times New Roman"/>
          <w:sz w:val="24"/>
          <w:szCs w:val="24"/>
        </w:rPr>
      </w:pPr>
      <w:r w:rsidR="5859C237">
        <w:rPr/>
        <w:t xml:space="preserve">Manage SDC's social media, which includes but is not limited to, platforms such as Instagram and </w:t>
      </w:r>
      <w:proofErr w:type="spellStart"/>
      <w:r w:rsidR="5859C237">
        <w:rPr/>
        <w:t>TikTok</w:t>
      </w:r>
      <w:proofErr w:type="spellEnd"/>
      <w:r w:rsidR="5859C237">
        <w:rPr/>
        <w:t>. Promote events:</w:t>
      </w:r>
    </w:p>
    <w:p w:rsidR="5859C237" w:rsidP="5859C237" w:rsidRDefault="5859C237" w14:paraId="05970CF8" w14:textId="7EB4A720">
      <w:pPr>
        <w:pStyle w:val="ListParagraph"/>
        <w:numPr>
          <w:ilvl w:val="1"/>
          <w:numId w:val="75"/>
        </w:numPr>
        <w:spacing w:line="256" w:lineRule="auto"/>
        <w:rPr>
          <w:rFonts w:ascii="Times New Roman" w:hAnsi="Times New Roman" w:eastAsia="Times New Roman" w:cs="Times New Roman"/>
          <w:sz w:val="24"/>
          <w:szCs w:val="24"/>
        </w:rPr>
      </w:pPr>
      <w:r w:rsidR="5859C237">
        <w:rPr/>
        <w:t>Organized by SDC.</w:t>
      </w:r>
    </w:p>
    <w:p w:rsidR="721D4EF4" w:rsidP="5859C237" w:rsidRDefault="721D4EF4" w14:paraId="6D16AEDC" w14:textId="49E73C7B">
      <w:pPr>
        <w:pStyle w:val="ListParagraph"/>
        <w:numPr>
          <w:ilvl w:val="1"/>
          <w:numId w:val="75"/>
        </w:numPr>
        <w:spacing w:line="256" w:lineRule="auto"/>
        <w:rPr>
          <w:rFonts w:ascii="Times New Roman" w:hAnsi="Times New Roman" w:eastAsia="Times New Roman" w:cs="Times New Roman"/>
          <w:sz w:val="24"/>
          <w:szCs w:val="24"/>
        </w:rPr>
      </w:pPr>
      <w:r w:rsidR="5859C237">
        <w:rPr/>
        <w:t>Organized by the organizations within SDC.</w:t>
      </w:r>
    </w:p>
    <w:p w:rsidR="721D4EF4" w:rsidP="5859C237" w:rsidRDefault="721D4EF4" w14:paraId="419B3FB8" w14:textId="6FF8E76A">
      <w:pPr>
        <w:pStyle w:val="ListParagraph"/>
        <w:numPr>
          <w:ilvl w:val="1"/>
          <w:numId w:val="75"/>
        </w:numPr>
        <w:spacing w:line="256" w:lineRule="auto"/>
        <w:rPr>
          <w:rFonts w:ascii="Times New Roman" w:hAnsi="Times New Roman" w:eastAsia="Times New Roman" w:cs="Times New Roman"/>
          <w:sz w:val="24"/>
          <w:szCs w:val="24"/>
        </w:rPr>
      </w:pPr>
      <w:r w:rsidR="5859C237">
        <w:rPr/>
        <w:t xml:space="preserve">Organized by other campus partners that fall within the mission and values of SDC. </w:t>
      </w:r>
    </w:p>
    <w:p w:rsidR="00CE260F" w:rsidP="5859C237" w:rsidRDefault="00CE260F" w14:paraId="0CB433A3" w14:textId="7EA080BA">
      <w:pPr>
        <w:pStyle w:val="ListParagraph"/>
        <w:numPr>
          <w:ilvl w:val="0"/>
          <w:numId w:val="75"/>
        </w:numPr>
        <w:spacing w:line="256" w:lineRule="auto"/>
        <w:rPr>
          <w:rFonts w:ascii="Times New Roman" w:hAnsi="Times New Roman" w:eastAsia="Times New Roman" w:cs="Times New Roman"/>
          <w:sz w:val="24"/>
          <w:szCs w:val="24"/>
        </w:rPr>
      </w:pPr>
      <w:r w:rsidR="5859C237">
        <w:rPr/>
        <w:t>Manage the branding of SDC by designing and distributing the following:</w:t>
      </w:r>
    </w:p>
    <w:p w:rsidR="00CE260F" w:rsidP="5859C237" w:rsidRDefault="00CE260F" w14:paraId="7470D8AE" w14:textId="78586EF6">
      <w:pPr>
        <w:pStyle w:val="ListParagraph"/>
        <w:numPr>
          <w:ilvl w:val="1"/>
          <w:numId w:val="75"/>
        </w:numPr>
        <w:spacing w:line="256" w:lineRule="auto"/>
        <w:rPr>
          <w:rFonts w:ascii="Times New Roman" w:hAnsi="Times New Roman" w:eastAsia="Times New Roman" w:cs="Times New Roman"/>
          <w:sz w:val="24"/>
          <w:szCs w:val="24"/>
        </w:rPr>
      </w:pPr>
      <w:r w:rsidR="5859C237">
        <w:rPr/>
        <w:t>Official Logo</w:t>
      </w:r>
    </w:p>
    <w:p w:rsidR="00CE260F" w:rsidP="5859C237" w:rsidRDefault="00CE260F" w14:paraId="1D2F48CB" w14:textId="02E7C85D">
      <w:pPr>
        <w:pStyle w:val="ListParagraph"/>
        <w:numPr>
          <w:ilvl w:val="1"/>
          <w:numId w:val="75"/>
        </w:numPr>
        <w:spacing w:line="256" w:lineRule="auto"/>
        <w:rPr>
          <w:rFonts w:ascii="Times New Roman" w:hAnsi="Times New Roman" w:eastAsia="Times New Roman" w:cs="Times New Roman"/>
          <w:sz w:val="24"/>
          <w:szCs w:val="24"/>
        </w:rPr>
      </w:pPr>
      <w:r w:rsidR="5859C237">
        <w:rPr/>
        <w:t>Posters</w:t>
      </w:r>
    </w:p>
    <w:p w:rsidR="00CE260F" w:rsidP="5859C237" w:rsidRDefault="00CE260F" w14:paraId="6ED06020" w14:textId="1C43BCC3">
      <w:pPr>
        <w:pStyle w:val="ListParagraph"/>
        <w:numPr>
          <w:ilvl w:val="1"/>
          <w:numId w:val="75"/>
        </w:numPr>
        <w:spacing w:line="256" w:lineRule="auto"/>
        <w:rPr>
          <w:rFonts w:ascii="Times New Roman" w:hAnsi="Times New Roman" w:eastAsia="Times New Roman" w:cs="Times New Roman"/>
          <w:sz w:val="24"/>
          <w:szCs w:val="24"/>
        </w:rPr>
      </w:pPr>
      <w:r w:rsidR="5859C237">
        <w:rPr/>
        <w:t xml:space="preserve">Graphics </w:t>
      </w:r>
    </w:p>
    <w:p w:rsidR="00CE260F" w:rsidP="5859C237" w:rsidRDefault="00CE260F" w14:paraId="1115A8E4" w14:textId="4370EFBE">
      <w:pPr>
        <w:pStyle w:val="ListParagraph"/>
        <w:numPr>
          <w:ilvl w:val="1"/>
          <w:numId w:val="75"/>
        </w:numPr>
        <w:spacing w:line="256" w:lineRule="auto"/>
        <w:rPr>
          <w:rFonts w:ascii="Times New Roman" w:hAnsi="Times New Roman" w:eastAsia="Times New Roman" w:cs="Times New Roman"/>
          <w:sz w:val="24"/>
          <w:szCs w:val="24"/>
        </w:rPr>
      </w:pPr>
      <w:r w:rsidR="5859C237">
        <w:rPr/>
        <w:t>Merchandise</w:t>
      </w:r>
    </w:p>
    <w:p w:rsidR="5859C237" w:rsidP="5859C237" w:rsidRDefault="5859C237" w14:paraId="331C899D" w14:textId="1AD700E7">
      <w:pPr>
        <w:pStyle w:val="ListParagraph"/>
        <w:numPr>
          <w:ilvl w:val="0"/>
          <w:numId w:val="75"/>
        </w:numPr>
        <w:spacing w:line="256" w:lineRule="auto"/>
        <w:rPr>
          <w:rFonts w:ascii="Times New Roman" w:hAnsi="Times New Roman" w:eastAsia="Times New Roman" w:cs="Times New Roman"/>
          <w:sz w:val="24"/>
          <w:szCs w:val="24"/>
        </w:rPr>
      </w:pPr>
      <w:r w:rsidR="5859C237">
        <w:rPr/>
        <w:t>Encourage co-sponsorship of events with other campus organizations.</w:t>
      </w:r>
    </w:p>
    <w:p w:rsidR="00CE260F" w:rsidP="5859C237" w:rsidRDefault="00CE260F" w14:paraId="6344C96F" w14:textId="79F43776">
      <w:pPr>
        <w:pStyle w:val="ListParagraph"/>
        <w:numPr>
          <w:ilvl w:val="0"/>
          <w:numId w:val="75"/>
        </w:numPr>
        <w:spacing w:line="256" w:lineRule="auto"/>
        <w:rPr>
          <w:rFonts w:ascii="Times New Roman" w:hAnsi="Times New Roman" w:eastAsia="Times New Roman" w:cs="Times New Roman"/>
          <w:sz w:val="24"/>
          <w:szCs w:val="24"/>
        </w:rPr>
      </w:pPr>
      <w:r w:rsidR="5859C237">
        <w:rPr/>
        <w:t xml:space="preserve">Research and report out at weekly SDC meetings other events organized by campus partners/organizations that fall within the mission and values of SDC. </w:t>
      </w:r>
    </w:p>
    <w:p w:rsidR="5859C237" w:rsidP="5859C237" w:rsidRDefault="5859C237" w14:paraId="0F265B5D" w14:textId="7800E0A7">
      <w:pPr>
        <w:pStyle w:val="ListParagraph"/>
        <w:numPr>
          <w:ilvl w:val="0"/>
          <w:numId w:val="75"/>
        </w:numPr>
        <w:spacing w:line="256" w:lineRule="auto"/>
        <w:rPr>
          <w:rFonts w:ascii="Times New Roman" w:hAnsi="Times New Roman" w:eastAsia="Times New Roman" w:cs="Times New Roman"/>
          <w:sz w:val="24"/>
          <w:szCs w:val="24"/>
        </w:rPr>
      </w:pPr>
      <w:r w:rsidR="5859C237">
        <w:rPr/>
        <w:t>In consultation with the SDC advisor(s), serve as the point-person for departments that want to collaborate with SDC or build intentional engagement with SDC organizations.</w:t>
      </w:r>
    </w:p>
    <w:p w:rsidR="00CE260F" w:rsidP="5859C237" w:rsidRDefault="00CE260F" w14:paraId="65462A5D" w14:textId="330064FE">
      <w:pPr>
        <w:pStyle w:val="ListParagraph"/>
        <w:numPr>
          <w:ilvl w:val="0"/>
          <w:numId w:val="75"/>
        </w:numPr>
        <w:spacing w:line="256" w:lineRule="auto"/>
        <w:rPr>
          <w:rFonts w:ascii="Times New Roman" w:hAnsi="Times New Roman" w:eastAsia="Times New Roman" w:cs="Times New Roman"/>
          <w:sz w:val="24"/>
          <w:szCs w:val="24"/>
        </w:rPr>
      </w:pPr>
      <w:r w:rsidR="5859C237">
        <w:rPr/>
        <w:t xml:space="preserve">If these events are approved by the council, the Campus Involvement Chair will lead the following Furman community events on behalf of SDC: </w:t>
      </w:r>
    </w:p>
    <w:p w:rsidR="00CE260F" w:rsidP="5859C237" w:rsidRDefault="00CE260F" w14:paraId="69603BEF" w14:textId="55DF3973">
      <w:pPr>
        <w:pStyle w:val="ListParagraph"/>
        <w:numPr>
          <w:ilvl w:val="1"/>
          <w:numId w:val="75"/>
        </w:numPr>
        <w:spacing w:line="256" w:lineRule="auto"/>
        <w:rPr>
          <w:rFonts w:ascii="Times New Roman" w:hAnsi="Times New Roman" w:eastAsia="Times New Roman" w:cs="Times New Roman"/>
          <w:sz w:val="24"/>
          <w:szCs w:val="24"/>
        </w:rPr>
      </w:pPr>
      <w:r w:rsidR="5859C237">
        <w:rPr/>
        <w:t>Homecoming</w:t>
      </w:r>
    </w:p>
    <w:p w:rsidR="00CE260F" w:rsidP="5859C237" w:rsidRDefault="00CE260F" w14:paraId="6B6B50C1" w14:textId="782678C2">
      <w:pPr>
        <w:pStyle w:val="ListParagraph"/>
        <w:numPr>
          <w:ilvl w:val="2"/>
          <w:numId w:val="75"/>
        </w:numPr>
        <w:spacing w:line="256" w:lineRule="auto"/>
        <w:rPr>
          <w:rFonts w:ascii="Times New Roman" w:hAnsi="Times New Roman" w:eastAsia="Times New Roman" w:cs="Times New Roman"/>
          <w:sz w:val="24"/>
          <w:szCs w:val="24"/>
        </w:rPr>
      </w:pPr>
      <w:r w:rsidR="5859C237">
        <w:rPr/>
        <w:t xml:space="preserve">In accordance to the general homecoming theme, help choose a specific theme for SDC. </w:t>
      </w:r>
    </w:p>
    <w:p w:rsidR="00CE260F" w:rsidP="5859C237" w:rsidRDefault="00CE260F" w14:paraId="3DE1300D" w14:textId="4B471A86">
      <w:pPr>
        <w:pStyle w:val="ListParagraph"/>
        <w:numPr>
          <w:ilvl w:val="2"/>
          <w:numId w:val="75"/>
        </w:numPr>
        <w:spacing w:line="256" w:lineRule="auto"/>
        <w:rPr>
          <w:rFonts w:ascii="Times New Roman" w:hAnsi="Times New Roman" w:eastAsia="Times New Roman" w:cs="Times New Roman"/>
          <w:sz w:val="24"/>
          <w:szCs w:val="24"/>
        </w:rPr>
      </w:pPr>
      <w:r w:rsidR="5859C237">
        <w:rPr/>
        <w:t xml:space="preserve">Create and approve graphics/designs for all events SDC chooses to participate in. </w:t>
      </w:r>
    </w:p>
    <w:p w:rsidR="00CE260F" w:rsidP="5859C237" w:rsidRDefault="00CE260F" w14:paraId="731CCE98" w14:textId="56FD6806">
      <w:pPr>
        <w:pStyle w:val="ListParagraph"/>
        <w:numPr>
          <w:ilvl w:val="2"/>
          <w:numId w:val="75"/>
        </w:numPr>
        <w:spacing w:line="256" w:lineRule="auto"/>
        <w:rPr>
          <w:rFonts w:ascii="Times New Roman" w:hAnsi="Times New Roman" w:eastAsia="Times New Roman" w:cs="Times New Roman"/>
          <w:sz w:val="24"/>
          <w:szCs w:val="24"/>
        </w:rPr>
      </w:pPr>
      <w:r w:rsidR="5859C237">
        <w:rPr/>
        <w:t xml:space="preserve">Create shifts for SDC participation at various Homecoming events. </w:t>
      </w:r>
    </w:p>
    <w:p w:rsidR="00CE260F" w:rsidP="5859C237" w:rsidRDefault="00CE260F" w14:paraId="36C30533" w14:textId="6A852475">
      <w:pPr>
        <w:pStyle w:val="ListParagraph"/>
        <w:numPr>
          <w:ilvl w:val="2"/>
          <w:numId w:val="75"/>
        </w:numPr>
        <w:spacing w:line="256" w:lineRule="auto"/>
        <w:rPr>
          <w:rFonts w:ascii="Times New Roman" w:hAnsi="Times New Roman" w:eastAsia="Times New Roman" w:cs="Times New Roman"/>
          <w:sz w:val="24"/>
          <w:szCs w:val="24"/>
        </w:rPr>
      </w:pPr>
      <w:r w:rsidR="5859C237">
        <w:rPr/>
        <w:t>Organize Homecoming tailgate.</w:t>
      </w:r>
    </w:p>
    <w:p w:rsidR="00CE260F" w:rsidP="65E0BEF4" w:rsidRDefault="00CE260F" w14:paraId="1CBF4793" w14:textId="40A67188">
      <w:pPr>
        <w:pStyle w:val="ListParagraph"/>
        <w:numPr>
          <w:ilvl w:val="2"/>
          <w:numId w:val="75"/>
        </w:numPr>
        <w:spacing w:line="256" w:lineRule="auto"/>
        <w:rPr>
          <w:rFonts w:ascii="Times New Roman" w:hAnsi="Times New Roman" w:eastAsia="Times New Roman" w:cs="Times New Roman"/>
          <w:sz w:val="24"/>
          <w:szCs w:val="24"/>
        </w:rPr>
      </w:pPr>
      <w:r w:rsidR="65E0BEF4">
        <w:rPr/>
        <w:t>Send Homecoming requirements to all SDC reps and SDC org presidents.</w:t>
      </w:r>
    </w:p>
    <w:p w:rsidR="00CE260F" w:rsidP="5859C237" w:rsidRDefault="00CE260F" w14:paraId="68A62C6C" w14:textId="4FB98521">
      <w:pPr>
        <w:pStyle w:val="ListParagraph"/>
        <w:numPr>
          <w:ilvl w:val="1"/>
          <w:numId w:val="75"/>
        </w:numPr>
        <w:spacing w:line="256" w:lineRule="auto"/>
        <w:rPr>
          <w:rFonts w:ascii="Times New Roman" w:hAnsi="Times New Roman" w:eastAsia="Times New Roman" w:cs="Times New Roman"/>
          <w:sz w:val="24"/>
          <w:szCs w:val="24"/>
        </w:rPr>
      </w:pPr>
      <w:r w:rsidR="5859C237">
        <w:rPr/>
        <w:t xml:space="preserve">Family Weekend </w:t>
      </w:r>
    </w:p>
    <w:p w:rsidR="00CE260F" w:rsidP="5859C237" w:rsidRDefault="00CE260F" w14:paraId="44CC89D9" w14:textId="5E10F34E">
      <w:pPr>
        <w:pStyle w:val="ListParagraph"/>
        <w:numPr>
          <w:ilvl w:val="2"/>
          <w:numId w:val="75"/>
        </w:numPr>
        <w:spacing w:line="256" w:lineRule="auto"/>
        <w:rPr>
          <w:rFonts w:ascii="Times New Roman" w:hAnsi="Times New Roman" w:eastAsia="Times New Roman" w:cs="Times New Roman"/>
          <w:sz w:val="24"/>
          <w:szCs w:val="24"/>
        </w:rPr>
      </w:pPr>
      <w:r w:rsidR="5859C237">
        <w:rPr/>
        <w:t>Organize Family Weekend tailgate.</w:t>
      </w:r>
    </w:p>
    <w:p w:rsidR="00CE260F" w:rsidP="5859C237" w:rsidRDefault="00CE260F" w14:paraId="0BD11572" w14:textId="090C7BA3">
      <w:pPr>
        <w:pStyle w:val="ListParagraph"/>
        <w:numPr>
          <w:ilvl w:val="2"/>
          <w:numId w:val="75"/>
        </w:numPr>
        <w:spacing w:line="256" w:lineRule="auto"/>
        <w:rPr>
          <w:rFonts w:ascii="Times New Roman" w:hAnsi="Times New Roman" w:eastAsia="Times New Roman" w:cs="Times New Roman"/>
          <w:sz w:val="24"/>
          <w:szCs w:val="24"/>
        </w:rPr>
      </w:pPr>
      <w:r w:rsidR="5859C237">
        <w:rPr/>
        <w:t xml:space="preserve">Put on at least one event hosted by SDC for family weekend. </w:t>
      </w:r>
    </w:p>
    <w:p w:rsidR="00CE260F" w:rsidP="5859C237" w:rsidRDefault="00CE260F" w14:paraId="4EA8935C" w14:textId="3D1550FC">
      <w:pPr>
        <w:pStyle w:val="ListParagraph"/>
        <w:numPr>
          <w:ilvl w:val="1"/>
          <w:numId w:val="75"/>
        </w:numPr>
        <w:spacing w:line="256" w:lineRule="auto"/>
        <w:rPr>
          <w:rFonts w:ascii="Times New Roman" w:hAnsi="Times New Roman" w:eastAsia="Times New Roman" w:cs="Times New Roman"/>
          <w:sz w:val="24"/>
          <w:szCs w:val="24"/>
        </w:rPr>
      </w:pPr>
      <w:r w:rsidR="5859C237">
        <w:rPr/>
        <w:t xml:space="preserve">Holiday Dinner </w:t>
      </w:r>
    </w:p>
    <w:p w:rsidR="00CE260F" w:rsidP="5859C237" w:rsidRDefault="00CE260F" w14:paraId="481846C4" w14:textId="7CC0E35B">
      <w:pPr>
        <w:pStyle w:val="ListParagraph"/>
        <w:numPr>
          <w:ilvl w:val="2"/>
          <w:numId w:val="75"/>
        </w:numPr>
        <w:spacing w:line="256" w:lineRule="auto"/>
        <w:rPr>
          <w:rFonts w:ascii="Times New Roman" w:hAnsi="Times New Roman" w:eastAsia="Times New Roman" w:cs="Times New Roman"/>
          <w:sz w:val="24"/>
          <w:szCs w:val="24"/>
        </w:rPr>
      </w:pPr>
      <w:r w:rsidR="5859C237">
        <w:rPr/>
        <w:t xml:space="preserve">Plan logistics for the dinner. </w:t>
      </w:r>
    </w:p>
    <w:p w:rsidR="00CE260F" w:rsidP="5859C237" w:rsidRDefault="00CE260F" w14:paraId="6E6A3EC4" w14:textId="2B422A7B">
      <w:pPr>
        <w:pStyle w:val="ListParagraph"/>
        <w:numPr>
          <w:ilvl w:val="1"/>
          <w:numId w:val="75"/>
        </w:numPr>
        <w:spacing w:line="256" w:lineRule="auto"/>
        <w:rPr>
          <w:rFonts w:ascii="Times New Roman" w:hAnsi="Times New Roman" w:eastAsia="Times New Roman" w:cs="Times New Roman"/>
          <w:sz w:val="24"/>
          <w:szCs w:val="24"/>
        </w:rPr>
      </w:pPr>
      <w:r w:rsidR="5859C237">
        <w:rPr/>
        <w:t xml:space="preserve">End of the year Celebration </w:t>
      </w:r>
    </w:p>
    <w:p w:rsidR="00CE260F" w:rsidP="5859C237" w:rsidRDefault="00CE260F" w14:paraId="12D6D84D" w14:textId="08F8E479">
      <w:pPr>
        <w:pStyle w:val="ListParagraph"/>
        <w:numPr>
          <w:ilvl w:val="2"/>
          <w:numId w:val="75"/>
        </w:numPr>
        <w:spacing w:line="256" w:lineRule="auto"/>
        <w:rPr>
          <w:rFonts w:ascii="Times New Roman" w:hAnsi="Times New Roman" w:eastAsia="Times New Roman" w:cs="Times New Roman"/>
          <w:sz w:val="24"/>
          <w:szCs w:val="24"/>
        </w:rPr>
      </w:pPr>
      <w:r w:rsidR="5859C237">
        <w:rPr/>
        <w:t xml:space="preserve">Plan logistics for the celebration, which can include gifts for the Executive Board and representatives. </w:t>
      </w:r>
    </w:p>
    <w:p w:rsidR="00CE260F" w:rsidP="721D4EF4" w:rsidRDefault="00CE260F" w14:paraId="442FCAEC" w14:textId="035000E2">
      <w:pPr>
        <w:pStyle w:val="Normal"/>
        <w:spacing w:line="256" w:lineRule="auto"/>
        <w:ind w:left="0"/>
        <w:rPr>
          <w:b w:val="1"/>
          <w:bCs w:val="1"/>
        </w:rPr>
      </w:pPr>
      <w:r w:rsidRPr="721D4EF4" w:rsidR="721D4EF4">
        <w:rPr>
          <w:b w:val="1"/>
          <w:bCs w:val="1"/>
        </w:rPr>
        <w:t>Section III. Relationship between Student Diversity Council and their Staff Advisor(s)</w:t>
      </w:r>
    </w:p>
    <w:p w:rsidRPr="00102D7B" w:rsidR="00CE260F" w:rsidP="00CE260F" w:rsidRDefault="00CE260F" w14:paraId="2A6FF9F9" w14:textId="27623122">
      <w:r w:rsidR="721D4EF4">
        <w:rPr/>
        <w:t xml:space="preserve">The Student Diversity Council will have a staff advisor(s). The advisor(s) will offer support and assistance to the Student Diversity Council executive committee and the diversity organizations within Student Diversity Council.  </w:t>
      </w:r>
    </w:p>
    <w:p w:rsidR="00CE260F" w:rsidP="721D4EF4" w:rsidRDefault="00CE260F" w14:paraId="3195008F" w14:textId="1408AE50">
      <w:pPr>
        <w:rPr>
          <w:b w:val="1"/>
          <w:bCs w:val="1"/>
        </w:rPr>
      </w:pPr>
      <w:r w:rsidRPr="2B3D7AC9" w:rsidR="2B3D7AC9">
        <w:rPr>
          <w:b w:val="1"/>
          <w:bCs w:val="1"/>
        </w:rPr>
        <w:t>Article VII. Funding</w:t>
      </w:r>
    </w:p>
    <w:p w:rsidR="721D4EF4" w:rsidRDefault="721D4EF4" w14:paraId="6228E0F1" w14:textId="3C26D8D7">
      <w:r w:rsidR="721D4EF4">
        <w:rPr/>
        <w:t>Student Diversity Council shall be responsible for administering funds to the diversity organizations within the council.</w:t>
      </w:r>
    </w:p>
    <w:p w:rsidR="00CE260F" w:rsidP="5859C237" w:rsidRDefault="00CE260F" w14:paraId="7B5CAB1B" w14:textId="106DC991">
      <w:pPr>
        <w:pStyle w:val="ListParagraph"/>
        <w:numPr>
          <w:ilvl w:val="0"/>
          <w:numId w:val="76"/>
        </w:numPr>
        <w:spacing w:line="256" w:lineRule="auto"/>
        <w:rPr>
          <w:rFonts w:ascii="Times New Roman" w:hAnsi="Times New Roman" w:eastAsia="Times New Roman" w:cs="Times New Roman"/>
          <w:sz w:val="24"/>
          <w:szCs w:val="24"/>
        </w:rPr>
      </w:pPr>
      <w:r w:rsidR="5859C237">
        <w:rPr/>
        <w:t xml:space="preserve">Budget requests shall be considered following the election of new officers in March. </w:t>
      </w:r>
    </w:p>
    <w:p w:rsidR="00CE260F" w:rsidP="5859C237" w:rsidRDefault="00CE260F" w14:paraId="2D1D1821" w14:textId="7DB70E61">
      <w:pPr>
        <w:pStyle w:val="ListParagraph"/>
        <w:numPr>
          <w:ilvl w:val="0"/>
          <w:numId w:val="76"/>
        </w:numPr>
        <w:spacing w:line="256" w:lineRule="auto"/>
        <w:rPr>
          <w:rFonts w:ascii="Times New Roman" w:hAnsi="Times New Roman" w:eastAsia="Times New Roman" w:cs="Times New Roman"/>
          <w:sz w:val="24"/>
          <w:szCs w:val="24"/>
        </w:rPr>
      </w:pPr>
      <w:r w:rsidR="5859C237">
        <w:rPr/>
        <w:t xml:space="preserve">The Student Government Association will make available a predetermined percentage of the estimated student activities fee to Student Diversity Council to budget to the members of Student Diversity Council. </w:t>
      </w:r>
    </w:p>
    <w:p w:rsidR="00CE260F" w:rsidP="5859C237" w:rsidRDefault="00CE260F" w14:paraId="5033846D" w14:textId="5636E737">
      <w:pPr>
        <w:pStyle w:val="ListParagraph"/>
        <w:numPr>
          <w:ilvl w:val="0"/>
          <w:numId w:val="76"/>
        </w:numPr>
        <w:spacing w:line="256" w:lineRule="auto"/>
        <w:rPr>
          <w:rFonts w:ascii="Times New Roman" w:hAnsi="Times New Roman" w:eastAsia="Times New Roman" w:cs="Times New Roman"/>
          <w:sz w:val="24"/>
          <w:szCs w:val="24"/>
        </w:rPr>
      </w:pPr>
      <w:r w:rsidR="5859C237">
        <w:rPr/>
        <w:t xml:space="preserve">Student Diversity Council spending guidelines may adapt to suit the particular needs of diversity groups with the unanimous consent of Student Diversity Council. </w:t>
      </w:r>
    </w:p>
    <w:p w:rsidR="00CE260F" w:rsidP="5859C237" w:rsidRDefault="00CE260F" w14:paraId="636C2CA7" w14:textId="26B6B170">
      <w:pPr>
        <w:pStyle w:val="ListParagraph"/>
        <w:numPr>
          <w:ilvl w:val="0"/>
          <w:numId w:val="76"/>
        </w:numPr>
        <w:spacing w:line="256" w:lineRule="auto"/>
        <w:rPr>
          <w:rFonts w:ascii="Times New Roman" w:hAnsi="Times New Roman" w:eastAsia="Times New Roman" w:cs="Times New Roman"/>
          <w:sz w:val="24"/>
          <w:szCs w:val="24"/>
        </w:rPr>
      </w:pPr>
      <w:r w:rsidR="5859C237">
        <w:rPr/>
        <w:t xml:space="preserve">Member groups submitting budget requests should provide justification for funding for each line item in order to assist the Executive Board in preparing budgets for the next year. </w:t>
      </w:r>
    </w:p>
    <w:p w:rsidR="00CE260F" w:rsidP="5859C237" w:rsidRDefault="00CE260F" w14:paraId="47F9E174" w14:textId="1C7D4E3B">
      <w:pPr>
        <w:pStyle w:val="ListParagraph"/>
        <w:numPr>
          <w:ilvl w:val="0"/>
          <w:numId w:val="76"/>
        </w:numPr>
        <w:spacing w:line="256" w:lineRule="auto"/>
        <w:rPr>
          <w:rFonts w:ascii="Times New Roman" w:hAnsi="Times New Roman" w:eastAsia="Times New Roman" w:cs="Times New Roman"/>
          <w:sz w:val="24"/>
          <w:szCs w:val="24"/>
        </w:rPr>
      </w:pPr>
      <w:r w:rsidR="5859C237">
        <w:rPr/>
        <w:t xml:space="preserve">The SDC President and Treasurer shall exercise general supervision over all expenditures of the funds granted to member organizations. </w:t>
      </w:r>
    </w:p>
    <w:p w:rsidR="00CE260F" w:rsidP="5859C237" w:rsidRDefault="00CE260F" w14:paraId="1C0E5BBC" w14:textId="57474286">
      <w:pPr>
        <w:pStyle w:val="ListParagraph"/>
        <w:numPr>
          <w:ilvl w:val="0"/>
          <w:numId w:val="76"/>
        </w:numPr>
        <w:spacing w:line="256" w:lineRule="auto"/>
        <w:rPr>
          <w:rFonts w:ascii="Times New Roman" w:hAnsi="Times New Roman" w:eastAsia="Times New Roman" w:cs="Times New Roman"/>
          <w:sz w:val="24"/>
          <w:szCs w:val="24"/>
        </w:rPr>
      </w:pPr>
      <w:r w:rsidR="5859C237">
        <w:rPr/>
        <w:t>If funds not originally budgeted are requested by a group for the purpose of a specific event, the Student Diversity Council must be acknowledged as a co-sponsor in all publicity materials for said event. Funds can include but are not be limited to:</w:t>
      </w:r>
    </w:p>
    <w:p w:rsidR="00CE260F" w:rsidP="5859C237" w:rsidRDefault="00CE260F" w14:paraId="63356F6B" w14:textId="64558278">
      <w:pPr>
        <w:pStyle w:val="ListParagraph"/>
        <w:numPr>
          <w:ilvl w:val="1"/>
          <w:numId w:val="76"/>
        </w:numPr>
        <w:spacing w:line="256" w:lineRule="auto"/>
        <w:rPr>
          <w:rFonts w:ascii="Times New Roman" w:hAnsi="Times New Roman" w:eastAsia="Times New Roman" w:cs="Times New Roman"/>
          <w:sz w:val="24"/>
          <w:szCs w:val="24"/>
        </w:rPr>
      </w:pPr>
      <w:r w:rsidR="5859C237">
        <w:rPr/>
        <w:t>Speaker’s fees</w:t>
      </w:r>
    </w:p>
    <w:p w:rsidR="00CE260F" w:rsidP="5859C237" w:rsidRDefault="00CE260F" w14:paraId="1EC03D98" w14:textId="21502985">
      <w:pPr>
        <w:pStyle w:val="ListParagraph"/>
        <w:numPr>
          <w:ilvl w:val="1"/>
          <w:numId w:val="76"/>
        </w:numPr>
        <w:spacing w:line="256" w:lineRule="auto"/>
        <w:rPr>
          <w:rFonts w:ascii="Times New Roman" w:hAnsi="Times New Roman" w:eastAsia="Times New Roman" w:cs="Times New Roman"/>
          <w:sz w:val="24"/>
          <w:szCs w:val="24"/>
        </w:rPr>
      </w:pPr>
      <w:r w:rsidR="5859C237">
        <w:rPr/>
        <w:t>Traveling expenses</w:t>
      </w:r>
    </w:p>
    <w:p w:rsidR="00CE260F" w:rsidP="5859C237" w:rsidRDefault="00CE260F" w14:paraId="3304FBD5" w14:textId="59E5671D">
      <w:pPr>
        <w:pStyle w:val="ListParagraph"/>
        <w:numPr>
          <w:ilvl w:val="1"/>
          <w:numId w:val="76"/>
        </w:numPr>
        <w:spacing w:line="256" w:lineRule="auto"/>
        <w:rPr>
          <w:rFonts w:ascii="Times New Roman" w:hAnsi="Times New Roman" w:eastAsia="Times New Roman" w:cs="Times New Roman"/>
          <w:sz w:val="24"/>
          <w:szCs w:val="24"/>
        </w:rPr>
      </w:pPr>
      <w:r w:rsidR="5859C237">
        <w:rPr/>
        <w:t>Publicity</w:t>
      </w:r>
    </w:p>
    <w:p w:rsidR="00CE260F" w:rsidP="5859C237" w:rsidRDefault="00CE260F" w14:paraId="14FCA31E" w14:textId="59820AAA">
      <w:pPr>
        <w:pStyle w:val="ListParagraph"/>
        <w:numPr>
          <w:ilvl w:val="1"/>
          <w:numId w:val="76"/>
        </w:numPr>
        <w:spacing w:line="256" w:lineRule="auto"/>
        <w:rPr>
          <w:rFonts w:ascii="Times New Roman" w:hAnsi="Times New Roman" w:eastAsia="Times New Roman" w:cs="Times New Roman"/>
          <w:sz w:val="24"/>
          <w:szCs w:val="24"/>
        </w:rPr>
      </w:pPr>
      <w:r w:rsidR="5859C237">
        <w:rPr/>
        <w:t>Room and board</w:t>
      </w:r>
    </w:p>
    <w:p w:rsidR="00CE260F" w:rsidP="5859C237" w:rsidRDefault="00CE260F" w14:paraId="14203715" w14:textId="2619EF91">
      <w:pPr>
        <w:pStyle w:val="ListParagraph"/>
        <w:numPr>
          <w:ilvl w:val="1"/>
          <w:numId w:val="76"/>
        </w:numPr>
        <w:spacing w:line="256" w:lineRule="auto"/>
        <w:rPr>
          <w:rFonts w:ascii="Times New Roman" w:hAnsi="Times New Roman" w:eastAsia="Times New Roman" w:cs="Times New Roman"/>
          <w:sz w:val="24"/>
          <w:szCs w:val="24"/>
        </w:rPr>
      </w:pPr>
      <w:r w:rsidR="5859C237">
        <w:rPr/>
        <w:t>Fees for venues</w:t>
      </w:r>
    </w:p>
    <w:p w:rsidR="00CE260F" w:rsidP="5859C237" w:rsidRDefault="00CE260F" w14:paraId="4F94AE6B" w14:textId="44EDFFEF">
      <w:pPr>
        <w:pStyle w:val="ListParagraph"/>
        <w:numPr>
          <w:ilvl w:val="1"/>
          <w:numId w:val="76"/>
        </w:numPr>
        <w:spacing w:line="256" w:lineRule="auto"/>
        <w:rPr>
          <w:rFonts w:ascii="Times New Roman" w:hAnsi="Times New Roman" w:eastAsia="Times New Roman" w:cs="Times New Roman"/>
          <w:sz w:val="24"/>
          <w:szCs w:val="24"/>
        </w:rPr>
      </w:pPr>
      <w:r w:rsidR="5859C237">
        <w:rPr/>
        <w:t xml:space="preserve">Catering </w:t>
      </w:r>
    </w:p>
    <w:p w:rsidR="00CE260F" w:rsidP="5859C237" w:rsidRDefault="00CE260F" w14:paraId="4DF3F5BA" w14:textId="7C13D99F">
      <w:pPr>
        <w:pStyle w:val="ListParagraph"/>
        <w:numPr>
          <w:ilvl w:val="1"/>
          <w:numId w:val="76"/>
        </w:numPr>
        <w:spacing w:line="256" w:lineRule="auto"/>
        <w:rPr>
          <w:sz w:val="24"/>
          <w:szCs w:val="24"/>
        </w:rPr>
      </w:pPr>
      <w:r w:rsidR="5859C237">
        <w:rPr/>
        <w:t xml:space="preserve">Other disbursements not foreseen by this document. </w:t>
      </w:r>
    </w:p>
    <w:p w:rsidR="5859C237" w:rsidP="5859C237" w:rsidRDefault="5859C237" w14:paraId="2BF9EBDC" w14:textId="23B2566C">
      <w:pPr>
        <w:pStyle w:val="Normal"/>
        <w:spacing w:line="256" w:lineRule="auto"/>
        <w:ind w:left="0"/>
      </w:pPr>
      <w:r w:rsidRPr="5859C237" w:rsidR="5859C237">
        <w:rPr>
          <w:b w:val="1"/>
          <w:bCs w:val="1"/>
        </w:rPr>
        <w:t>Article VIII. University Credit Card Policy</w:t>
      </w:r>
    </w:p>
    <w:p w:rsidR="5859C237" w:rsidP="5859C237" w:rsidRDefault="5859C237" w14:paraId="0EB150DE" w14:textId="3A4F31B7">
      <w:pPr>
        <w:pStyle w:val="Normal"/>
        <w:spacing w:line="256" w:lineRule="auto"/>
        <w:ind w:left="0"/>
        <w:rPr>
          <w:b w:val="0"/>
          <w:bCs w:val="0"/>
        </w:rPr>
      </w:pPr>
      <w:r w:rsidR="5859C237">
        <w:rPr>
          <w:b w:val="0"/>
          <w:bCs w:val="0"/>
        </w:rPr>
        <w:t>Organizations under SDC will abide by the University Credit Card Policy which is uploaded to the SDC SyncDin portal. All procedures as outlined will be enforced.</w:t>
      </w:r>
    </w:p>
    <w:p w:rsidR="00CE260F" w:rsidP="721D4EF4" w:rsidRDefault="00CE260F" w14:paraId="189D3317" w14:textId="77777777">
      <w:pPr>
        <w:pStyle w:val="Normal"/>
        <w:bidi w:val="0"/>
        <w:spacing w:before="0" w:beforeAutospacing="off" w:after="0" w:afterAutospacing="off" w:line="256" w:lineRule="auto"/>
        <w:ind w:left="0" w:right="0"/>
        <w:jc w:val="left"/>
      </w:pPr>
    </w:p>
    <w:p w:rsidR="00DD1517" w:rsidP="007C32F6" w:rsidRDefault="00DD1517" w14:paraId="57C24A4E" w14:textId="53A96847"/>
    <w:p w:rsidR="00DD1517" w:rsidP="007C32F6" w:rsidRDefault="00DD1517" w14:paraId="251252BF" w14:textId="4AFD32E4"/>
    <w:p w:rsidRPr="007E7777" w:rsidR="00DD1517" w:rsidP="004A3864" w:rsidRDefault="00DD1517" w14:paraId="6E9635EF" w14:textId="06CA81B1">
      <w:pPr>
        <w:pStyle w:val="ListParagraph"/>
        <w:ind w:left="1080"/>
      </w:pPr>
    </w:p>
    <w:sectPr w:rsidRPr="007E7777" w:rsidR="00DD1517">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46CE" w:rsidP="00CC3120" w:rsidRDefault="00A746CE" w14:paraId="5DE10856" w14:textId="77777777">
      <w:pPr>
        <w:spacing w:after="0" w:line="240" w:lineRule="auto"/>
      </w:pPr>
      <w:r>
        <w:separator/>
      </w:r>
    </w:p>
  </w:endnote>
  <w:endnote w:type="continuationSeparator" w:id="0">
    <w:p w:rsidR="00A746CE" w:rsidP="00CC3120" w:rsidRDefault="00A746CE" w14:paraId="19F45B6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46CE" w:rsidP="00CC3120" w:rsidRDefault="00A746CE" w14:paraId="19A28D90" w14:textId="77777777">
      <w:pPr>
        <w:spacing w:after="0" w:line="240" w:lineRule="auto"/>
      </w:pPr>
      <w:r>
        <w:separator/>
      </w:r>
    </w:p>
  </w:footnote>
  <w:footnote w:type="continuationSeparator" w:id="0">
    <w:p w:rsidR="00A746CE" w:rsidP="00CC3120" w:rsidRDefault="00A746CE" w14:paraId="66EA88A0" w14:textId="77777777">
      <w:pPr>
        <w:spacing w:after="0" w:line="240" w:lineRule="auto"/>
      </w:pPr>
      <w:r>
        <w:continuationSeparator/>
      </w:r>
    </w:p>
  </w:footnote>
</w:footnotes>
</file>

<file path=word/intelligence.xml><?xml version="1.0" encoding="utf-8"?>
<int:Intelligence xmlns:int="http://schemas.microsoft.com/office/intelligence/2019/intelligence">
  <int:IntelligenceSettings/>
  <int:Manifest>
    <int:ParagraphRange paragraphId="1406780400" textId="1176883895" start="10" length="5" invalidationStart="10" invalidationLength="5" id="/JLaDcmO"/>
    <int:WordHash hashCode="ZyvlG8pCJMXdvv" id="/H8OMmWF"/>
    <int:WordHash hashCode="jXYkly0hwnU5bq" id="ZYnnlFRT"/>
  </int:Manifest>
  <int:Observations>
    <int:Content id="/JLaDcmO">
      <int:Rejection type="LegacyProofing"/>
    </int:Content>
    <int:Content id="/H8OMmWF">
      <int:Rejection type="LegacyProofing"/>
    </int:Content>
    <int:Content id="ZYnnlFRT">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7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o"/>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o"/>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o"/>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multiLevelType xmlns:w="http://schemas.openxmlformats.org/wordprocessingml/2006/main" w:val="hybridMultilevel"/>
    <w:lvl xmlns:w="http://schemas.openxmlformats.org/wordprocessingml/2006/main" w:ilvl="0">
      <w:start w:val="1"/>
      <w:numFmt w:val="low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1">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bullet"/>
      <w:lvlText w:val="o"/>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50">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o"/>
      <w:lvlJc w:val="left"/>
      <w:pPr>
        <w:ind w:left="2160" w:hanging="360"/>
      </w:pPr>
      <w:rPr>
        <w:rFonts w:hint="default" w:ascii="Courier New" w:hAnsi="Courier New"/>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bullet"/>
      <w:lvlText w:val="o"/>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5">
    <w:multiLevelType xmlns:w="http://schemas.openxmlformats.org/wordprocessingml/2006/main" w:val="hybridMultilevel"/>
    <w:lvl xmlns:w="http://schemas.openxmlformats.org/wordprocessingml/2006/main" w:ilvl="0">
      <w:start w:val="1"/>
      <w:numFmt w:val="low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4">
    <w:multiLevelType xmlns:w="http://schemas.openxmlformats.org/wordprocessingml/2006/main" w:val="hybridMultilevel"/>
    <w:lvl xmlns:w="http://schemas.openxmlformats.org/wordprocessingml/2006/main" w:ilvl="0">
      <w:start w:val="1"/>
      <w:numFmt w:val="low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Roman"/>
      <w:lvlText w:val="%2."/>
      <w:lvlJc w:val="righ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Roman"/>
      <w:lvlText w:val="%2."/>
      <w:lvlJc w:val="righ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Roman"/>
      <w:lvlText w:val="%2."/>
      <w:lvlJc w:val="righ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Roman"/>
      <w:lvlText w:val="%2."/>
      <w:lvlJc w:val="righ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Roman"/>
      <w:lvlText w:val="%2."/>
      <w:lvlJc w:val="righ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2">
    <w:multiLevelType xmlns:w="http://schemas.openxmlformats.org/wordprocessingml/2006/main" w:val="hybridMultilevel"/>
    <w:lvl xmlns:w="http://schemas.openxmlformats.org/wordprocessingml/2006/main" w:ilvl="0">
      <w:start w:val="1"/>
      <w:numFmt w:val="low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1">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multiLevelType xmlns:w="http://schemas.openxmlformats.org/wordprocessingml/2006/main" w:val="hybridMultilevel"/>
    <w:lvl xmlns:w="http://schemas.openxmlformats.org/wordprocessingml/2006/main" w:ilvl="0">
      <w:start w:val="1"/>
      <w:numFmt w:val="lowerRoman"/>
      <w:lvlText w:val="%1."/>
      <w:lvlJc w:val="righ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29">
    <w:multiLevelType xmlns:w="http://schemas.openxmlformats.org/wordprocessingml/2006/main" w:val="hybridMultilevel"/>
    <w:lvl xmlns:w="http://schemas.openxmlformats.org/wordprocessingml/2006/main" w:ilvl="0">
      <w:start w:val="1"/>
      <w:numFmt w:val="upp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Roman"/>
      <w:lvlText w:val="%2."/>
      <w:lvlJc w:val="righ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7">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6">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Roman"/>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Roman"/>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upperRoman"/>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C17EC4"/>
    <w:multiLevelType w:val="hybridMultilevel"/>
    <w:tmpl w:val="E0FE2F0E"/>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E264B"/>
    <w:multiLevelType w:val="hybridMultilevel"/>
    <w:tmpl w:val="6D16640C"/>
    <w:lvl w:ilvl="0" w:tplc="0409000F">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F2248"/>
    <w:multiLevelType w:val="hybridMultilevel"/>
    <w:tmpl w:val="B5506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AA05FA"/>
    <w:multiLevelType w:val="hybridMultilevel"/>
    <w:tmpl w:val="02782C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2060C"/>
    <w:multiLevelType w:val="hybridMultilevel"/>
    <w:tmpl w:val="30B4F3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840C6"/>
    <w:multiLevelType w:val="hybridMultilevel"/>
    <w:tmpl w:val="58F4FBA8"/>
    <w:lvl w:ilvl="0">
      <w:start w:val="1"/>
      <w:numFmt w:val="upperLetter"/>
      <w:lvlText w:val="%1."/>
      <w:lvlJc w:val="left"/>
      <w:pPr>
        <w:ind w:left="720" w:hanging="360"/>
      </w:pPr>
    </w:lvl>
    <w:lvl w:ilvl="1" w:tentative="1">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143EFB"/>
    <w:multiLevelType w:val="hybridMultilevel"/>
    <w:tmpl w:val="D7F45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9C6B2C"/>
    <w:multiLevelType w:val="hybridMultilevel"/>
    <w:tmpl w:val="7AB00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E747AD"/>
    <w:multiLevelType w:val="hybridMultilevel"/>
    <w:tmpl w:val="D79E5C24"/>
    <w:lvl w:ilvl="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96370F"/>
    <w:multiLevelType w:val="hybridMultilevel"/>
    <w:tmpl w:val="B770E90E"/>
    <w:lvl w:ilvl="0" w:tplc="7BB2ECFE">
      <w:start w:val="1"/>
      <w:numFmt w:val="bullet"/>
      <w:lvlText w:val=""/>
      <w:lvlJc w:val="left"/>
      <w:pPr>
        <w:ind w:left="1080" w:hanging="360"/>
      </w:pPr>
      <w:rPr>
        <w:rFonts w:hint="default" w:ascii="Symbol" w:hAnsi="Symbol" w:cs="Times New Roman" w:eastAsiaTheme="minorHAnsi"/>
        <w:color w:val="auto"/>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3D0C2B36"/>
    <w:multiLevelType w:val="hybridMultilevel"/>
    <w:tmpl w:val="CB0ACCF2"/>
    <w:lvl w:ilvl="0">
      <w:start w:val="1"/>
      <w:numFmt w:val="lowerRoman"/>
      <w:lvlText w:val="%1."/>
      <w:lvlJc w:val="left"/>
      <w:pPr>
        <w:ind w:left="1800" w:hanging="720"/>
      </w:pPr>
      <w:rPr>
        <w:color w:val="auto"/>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1" w15:restartNumberingAfterBreak="0">
    <w:nsid w:val="4091295B"/>
    <w:multiLevelType w:val="hybridMultilevel"/>
    <w:tmpl w:val="58B0E980"/>
    <w:lvl w:ilvl="0">
      <w:start w:val="1"/>
      <w:numFmt w:val="lowerRoman"/>
      <w:lvlText w:val="%1."/>
      <w:lvlJc w:val="left"/>
      <w:pPr>
        <w:ind w:left="1080" w:hanging="360"/>
      </w:pPr>
      <w:rPr/>
    </w:lvl>
    <w:lvl w:ilvl="1" w:tentative="1">
      <w:start w:val="1"/>
      <w:numFmt w:val="bullet"/>
      <w:lvlText w:val="o"/>
      <w:lvlJc w:val="left"/>
      <w:pPr>
        <w:ind w:left="1800" w:hanging="360"/>
      </w:pPr>
      <w:rPr>
        <w:rFonts w:hint="default" w:ascii="Courier New" w:hAnsi="Courier New"/>
      </w:rPr>
    </w:lvl>
    <w:lvl w:ilvl="2" w:tentative="1">
      <w:start w:val="1"/>
      <w:numFmt w:val="bullet"/>
      <w:lvlText w:val=""/>
      <w:lvlJc w:val="left"/>
      <w:pPr>
        <w:ind w:left="2520" w:hanging="360"/>
      </w:pPr>
      <w:rPr>
        <w:rFonts w:hint="default" w:ascii="Wingdings" w:hAnsi="Wingdings"/>
      </w:rPr>
    </w:lvl>
    <w:lvl w:ilvl="3" w:tentative="1">
      <w:start w:val="1"/>
      <w:numFmt w:val="bullet"/>
      <w:lvlText w:val=""/>
      <w:lvlJc w:val="left"/>
      <w:pPr>
        <w:ind w:left="3240" w:hanging="360"/>
      </w:pPr>
      <w:rPr>
        <w:rFonts w:hint="default" w:ascii="Symbol" w:hAnsi="Symbol"/>
      </w:rPr>
    </w:lvl>
    <w:lvl w:ilvl="4" w:tentative="1">
      <w:start w:val="1"/>
      <w:numFmt w:val="bullet"/>
      <w:lvlText w:val="o"/>
      <w:lvlJc w:val="left"/>
      <w:pPr>
        <w:ind w:left="3960" w:hanging="360"/>
      </w:pPr>
      <w:rPr>
        <w:rFonts w:hint="default" w:ascii="Courier New" w:hAnsi="Courier New"/>
      </w:rPr>
    </w:lvl>
    <w:lvl w:ilvl="5" w:tentative="1">
      <w:start w:val="1"/>
      <w:numFmt w:val="bullet"/>
      <w:lvlText w:val=""/>
      <w:lvlJc w:val="left"/>
      <w:pPr>
        <w:ind w:left="4680" w:hanging="360"/>
      </w:pPr>
      <w:rPr>
        <w:rFonts w:hint="default" w:ascii="Wingdings" w:hAnsi="Wingdings"/>
      </w:rPr>
    </w:lvl>
    <w:lvl w:ilvl="6" w:tentative="1">
      <w:start w:val="1"/>
      <w:numFmt w:val="bullet"/>
      <w:lvlText w:val=""/>
      <w:lvlJc w:val="left"/>
      <w:pPr>
        <w:ind w:left="5400" w:hanging="360"/>
      </w:pPr>
      <w:rPr>
        <w:rFonts w:hint="default" w:ascii="Symbol" w:hAnsi="Symbol"/>
      </w:rPr>
    </w:lvl>
    <w:lvl w:ilvl="7" w:tentative="1">
      <w:start w:val="1"/>
      <w:numFmt w:val="bullet"/>
      <w:lvlText w:val="o"/>
      <w:lvlJc w:val="left"/>
      <w:pPr>
        <w:ind w:left="6120" w:hanging="360"/>
      </w:pPr>
      <w:rPr>
        <w:rFonts w:hint="default" w:ascii="Courier New" w:hAnsi="Courier New"/>
      </w:rPr>
    </w:lvl>
    <w:lvl w:ilvl="8" w:tentative="1">
      <w:start w:val="1"/>
      <w:numFmt w:val="bullet"/>
      <w:lvlText w:val=""/>
      <w:lvlJc w:val="left"/>
      <w:pPr>
        <w:ind w:left="6840" w:hanging="360"/>
      </w:pPr>
      <w:rPr>
        <w:rFonts w:hint="default" w:ascii="Wingdings" w:hAnsi="Wingdings"/>
      </w:rPr>
    </w:lvl>
  </w:abstractNum>
  <w:abstractNum w:abstractNumId="12" w15:restartNumberingAfterBreak="0">
    <w:nsid w:val="516303D8"/>
    <w:multiLevelType w:val="hybridMultilevel"/>
    <w:tmpl w:val="6FCAF8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7035AA"/>
    <w:multiLevelType w:val="hybridMultilevel"/>
    <w:tmpl w:val="007C1730"/>
    <w:lvl w:ilvl="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C46FE9"/>
    <w:multiLevelType w:val="hybridMultilevel"/>
    <w:tmpl w:val="B670745C"/>
    <w:lvl w:ilvl="0" w:tplc="8E7CC2F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BA466A"/>
    <w:multiLevelType w:val="hybridMultilevel"/>
    <w:tmpl w:val="2DEE8F12"/>
    <w:lvl w:ilvl="0" w:tplc="48EE2F62">
      <w:start w:val="9"/>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D2473E"/>
    <w:multiLevelType w:val="hybridMultilevel"/>
    <w:tmpl w:val="BE3EF2A8"/>
    <w:lvl w:ilvl="0">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F15B3F"/>
    <w:multiLevelType w:val="hybridMultilevel"/>
    <w:tmpl w:val="9CEEC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25604E"/>
    <w:multiLevelType w:val="hybridMultilevel"/>
    <w:tmpl w:val="29DC3144"/>
    <w:lvl w:ilvl="0">
      <w:start w:val="1"/>
      <w:numFmt w:val="upperLetter"/>
      <w:lvlText w:val="%1."/>
      <w:lvlJc w:val="left"/>
      <w:pPr>
        <w:ind w:left="720" w:hanging="360"/>
      </w:pP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272F1C"/>
    <w:multiLevelType w:val="hybridMultilevel"/>
    <w:tmpl w:val="6352ACFC"/>
    <w:lvl w:ilvl="0" w:tplc="B5BA4084">
      <w:start w:val="1"/>
      <w:numFmt w:val="lowerRoman"/>
      <w:lvlText w:val="%1."/>
      <w:lvlJc w:val="left"/>
      <w:pPr>
        <w:ind w:left="1440" w:hanging="72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3B11144"/>
    <w:multiLevelType w:val="hybridMultilevel"/>
    <w:tmpl w:val="572C8914"/>
    <w:lvl w:ilvl="0">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EA46BB"/>
    <w:multiLevelType w:val="hybridMultilevel"/>
    <w:tmpl w:val="89922AD4"/>
    <w:lvl w:ilvl="0">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9509B4"/>
    <w:multiLevelType w:val="hybridMultilevel"/>
    <w:tmpl w:val="85E88218"/>
    <w:lvl w:ilvl="0" w:tplc="62724B46">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76">
    <w:abstractNumId w:val="72"/>
  </w:num>
  <w:num w:numId="75">
    <w:abstractNumId w:val="71"/>
  </w:num>
  <w:num w:numId="74">
    <w:abstractNumId w:val="70"/>
  </w:num>
  <w:num w:numId="73">
    <w:abstractNumId w:val="69"/>
  </w:num>
  <w:num w:numId="72">
    <w:abstractNumId w:val="68"/>
  </w:num>
  <w:num w:numId="71">
    <w:abstractNumId w:val="67"/>
  </w:num>
  <w:num w:numId="70">
    <w:abstractNumId w:val="66"/>
  </w:num>
  <w:num w:numId="69">
    <w:abstractNumId w:val="65"/>
  </w:num>
  <w:num w:numId="68">
    <w:abstractNumId w:val="64"/>
  </w:num>
  <w:num w:numId="67">
    <w:abstractNumId w:val="63"/>
  </w:num>
  <w:num w:numId="66">
    <w:abstractNumId w:val="62"/>
  </w:num>
  <w:num w:numId="65">
    <w:abstractNumId w:val="61"/>
  </w:num>
  <w:num w:numId="64">
    <w:abstractNumId w:val="60"/>
  </w:num>
  <w:num w:numId="63">
    <w:abstractNumId w:val="59"/>
  </w:num>
  <w:num w:numId="62">
    <w:abstractNumId w:val="58"/>
  </w:num>
  <w:num w:numId="61">
    <w:abstractNumId w:val="57"/>
  </w:num>
  <w:num w:numId="60">
    <w:abstractNumId w:val="56"/>
  </w:num>
  <w:num w:numId="59">
    <w:abstractNumId w:val="55"/>
  </w:num>
  <w:num w:numId="58">
    <w:abstractNumId w:val="54"/>
  </w:num>
  <w:num w:numId="57">
    <w:abstractNumId w:val="53"/>
  </w:num>
  <w:num w:numId="56">
    <w:abstractNumId w:val="52"/>
  </w:num>
  <w:num w:numId="55">
    <w:abstractNumId w:val="51"/>
  </w:num>
  <w:num w:numId="54">
    <w:abstractNumId w:val="50"/>
  </w:num>
  <w:num w:numId="53">
    <w:abstractNumId w:val="49"/>
  </w:num>
  <w:num w:numId="52">
    <w:abstractNumId w:val="48"/>
  </w:num>
  <w:num w:numId="51">
    <w:abstractNumId w:val="47"/>
  </w:num>
  <w:num w:numId="50">
    <w:abstractNumId w:val="46"/>
  </w:num>
  <w:num w:numId="49">
    <w:abstractNumId w:val="45"/>
  </w:num>
  <w:num w:numId="48">
    <w:abstractNumId w:val="44"/>
  </w:num>
  <w:num w:numId="47">
    <w:abstractNumId w:val="43"/>
  </w:num>
  <w:num w:numId="46">
    <w:abstractNumId w:val="42"/>
  </w:num>
  <w:num w:numId="45">
    <w:abstractNumId w:val="41"/>
  </w:num>
  <w:num w:numId="44">
    <w:abstractNumId w:val="40"/>
  </w:num>
  <w:num w:numId="43">
    <w:abstractNumId w:val="39"/>
  </w:num>
  <w:num w:numId="42">
    <w:abstractNumId w:val="38"/>
  </w:num>
  <w:num w:numId="41">
    <w:abstractNumId w:val="37"/>
  </w:num>
  <w:num w:numId="40">
    <w:abstractNumId w:val="36"/>
  </w:num>
  <w:num w:numId="39">
    <w:abstractNumId w:val="35"/>
  </w:num>
  <w:num w:numId="38">
    <w:abstractNumId w:val="34"/>
  </w:num>
  <w:num w:numId="37">
    <w:abstractNumId w:val="33"/>
  </w:num>
  <w:num w:numId="36">
    <w:abstractNumId w:val="32"/>
  </w:num>
  <w:num w:numId="35">
    <w:abstractNumId w:val="31"/>
  </w:num>
  <w:num w:numId="34">
    <w:abstractNumId w:val="30"/>
  </w:num>
  <w:num w:numId="33">
    <w:abstractNumId w:val="29"/>
  </w:num>
  <w:num w:numId="32">
    <w:abstractNumId w:val="28"/>
  </w:num>
  <w:num w:numId="31">
    <w:abstractNumId w:val="27"/>
  </w:num>
  <w:num w:numId="30">
    <w:abstractNumId w:val="26"/>
  </w:num>
  <w:num w:numId="29">
    <w:abstractNumId w:val="25"/>
  </w:num>
  <w:num w:numId="28">
    <w:abstractNumId w:val="24"/>
  </w:num>
  <w:num w:numId="27">
    <w:abstractNumId w:val="23"/>
  </w:num>
  <w:num w:numId="1">
    <w:abstractNumId w:val="8"/>
  </w:num>
  <w:num w:numId="2">
    <w:abstractNumId w:val="5"/>
  </w:num>
  <w:num w:numId="3">
    <w:abstractNumId w:val="14"/>
  </w:num>
  <w:num w:numId="4">
    <w:abstractNumId w:val="16"/>
  </w:num>
  <w:num w:numId="5">
    <w:abstractNumId w:val="21"/>
  </w:num>
  <w:num w:numId="6">
    <w:abstractNumId w:val="11"/>
  </w:num>
  <w:num w:numId="7">
    <w:abstractNumId w:val="9"/>
  </w:num>
  <w:num w:numId="8">
    <w:abstractNumId w:val="19"/>
  </w:num>
  <w:num w:numId="9">
    <w:abstractNumId w:val="15"/>
  </w:num>
  <w:num w:numId="10">
    <w:abstractNumId w:val="10"/>
  </w:num>
  <w:num w:numId="11">
    <w:abstractNumId w:val="18"/>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3"/>
  </w:num>
  <w:numIdMacAtCleanup w:val="24"/>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2F6"/>
    <w:rsid w:val="000167E3"/>
    <w:rsid w:val="00053DDA"/>
    <w:rsid w:val="0006477E"/>
    <w:rsid w:val="000731CE"/>
    <w:rsid w:val="000C2910"/>
    <w:rsid w:val="000C6F8B"/>
    <w:rsid w:val="000D54F0"/>
    <w:rsid w:val="000E75FA"/>
    <w:rsid w:val="000F01D2"/>
    <w:rsid w:val="00102D7B"/>
    <w:rsid w:val="00103B82"/>
    <w:rsid w:val="00110C39"/>
    <w:rsid w:val="001155E0"/>
    <w:rsid w:val="0011693A"/>
    <w:rsid w:val="00116FCA"/>
    <w:rsid w:val="00120350"/>
    <w:rsid w:val="00135954"/>
    <w:rsid w:val="001434C0"/>
    <w:rsid w:val="00175118"/>
    <w:rsid w:val="00193A05"/>
    <w:rsid w:val="0019493A"/>
    <w:rsid w:val="001A0F3F"/>
    <w:rsid w:val="001B425B"/>
    <w:rsid w:val="001D3BCF"/>
    <w:rsid w:val="001E185A"/>
    <w:rsid w:val="001E1FA8"/>
    <w:rsid w:val="001F1E0C"/>
    <w:rsid w:val="001F39F0"/>
    <w:rsid w:val="00200946"/>
    <w:rsid w:val="002216B4"/>
    <w:rsid w:val="00231B5B"/>
    <w:rsid w:val="0023689D"/>
    <w:rsid w:val="00255715"/>
    <w:rsid w:val="00277553"/>
    <w:rsid w:val="002A08D2"/>
    <w:rsid w:val="002B19BA"/>
    <w:rsid w:val="002D0941"/>
    <w:rsid w:val="002E6121"/>
    <w:rsid w:val="002E6FB9"/>
    <w:rsid w:val="002F193C"/>
    <w:rsid w:val="00305442"/>
    <w:rsid w:val="0030615A"/>
    <w:rsid w:val="00306286"/>
    <w:rsid w:val="00335CF7"/>
    <w:rsid w:val="00352063"/>
    <w:rsid w:val="00352F2F"/>
    <w:rsid w:val="00360F40"/>
    <w:rsid w:val="0036607D"/>
    <w:rsid w:val="00376A3F"/>
    <w:rsid w:val="003A0A8C"/>
    <w:rsid w:val="003C0004"/>
    <w:rsid w:val="003C0347"/>
    <w:rsid w:val="003D4C96"/>
    <w:rsid w:val="003E1259"/>
    <w:rsid w:val="003E30B7"/>
    <w:rsid w:val="003E446D"/>
    <w:rsid w:val="003E4CFE"/>
    <w:rsid w:val="003F6F21"/>
    <w:rsid w:val="00417C3A"/>
    <w:rsid w:val="0042384E"/>
    <w:rsid w:val="00425C52"/>
    <w:rsid w:val="00440302"/>
    <w:rsid w:val="0045034E"/>
    <w:rsid w:val="00463E8B"/>
    <w:rsid w:val="00472E92"/>
    <w:rsid w:val="004843D6"/>
    <w:rsid w:val="00493FBB"/>
    <w:rsid w:val="00495C14"/>
    <w:rsid w:val="00496BC6"/>
    <w:rsid w:val="004A3864"/>
    <w:rsid w:val="004A614B"/>
    <w:rsid w:val="004C32B7"/>
    <w:rsid w:val="004D1FB0"/>
    <w:rsid w:val="004D2C2A"/>
    <w:rsid w:val="004E02C9"/>
    <w:rsid w:val="004E1093"/>
    <w:rsid w:val="004E2BA7"/>
    <w:rsid w:val="004F6DBA"/>
    <w:rsid w:val="00510EB5"/>
    <w:rsid w:val="00522DE9"/>
    <w:rsid w:val="005262C9"/>
    <w:rsid w:val="0054221B"/>
    <w:rsid w:val="0055770A"/>
    <w:rsid w:val="00580C4D"/>
    <w:rsid w:val="005938C7"/>
    <w:rsid w:val="005C60FF"/>
    <w:rsid w:val="005D0AAA"/>
    <w:rsid w:val="005D512D"/>
    <w:rsid w:val="006061F9"/>
    <w:rsid w:val="00612109"/>
    <w:rsid w:val="00622BB7"/>
    <w:rsid w:val="006276C9"/>
    <w:rsid w:val="00633A45"/>
    <w:rsid w:val="00643EE0"/>
    <w:rsid w:val="00644090"/>
    <w:rsid w:val="0065374C"/>
    <w:rsid w:val="006646A6"/>
    <w:rsid w:val="00674A85"/>
    <w:rsid w:val="00677BC8"/>
    <w:rsid w:val="006A2F74"/>
    <w:rsid w:val="006C3498"/>
    <w:rsid w:val="006C37F2"/>
    <w:rsid w:val="006C5EBC"/>
    <w:rsid w:val="006E0EF0"/>
    <w:rsid w:val="006F28E6"/>
    <w:rsid w:val="00711C73"/>
    <w:rsid w:val="00715780"/>
    <w:rsid w:val="00736EC5"/>
    <w:rsid w:val="0074306E"/>
    <w:rsid w:val="00787262"/>
    <w:rsid w:val="00790A6B"/>
    <w:rsid w:val="007A02D5"/>
    <w:rsid w:val="007A3500"/>
    <w:rsid w:val="007A5B7A"/>
    <w:rsid w:val="007B5AB9"/>
    <w:rsid w:val="007C32F6"/>
    <w:rsid w:val="007C4E22"/>
    <w:rsid w:val="007C73C4"/>
    <w:rsid w:val="007D0925"/>
    <w:rsid w:val="007D347A"/>
    <w:rsid w:val="007E7777"/>
    <w:rsid w:val="007F511D"/>
    <w:rsid w:val="007F7B75"/>
    <w:rsid w:val="00805139"/>
    <w:rsid w:val="00817C8C"/>
    <w:rsid w:val="00822789"/>
    <w:rsid w:val="00832968"/>
    <w:rsid w:val="00832B22"/>
    <w:rsid w:val="0083357B"/>
    <w:rsid w:val="00863653"/>
    <w:rsid w:val="00867905"/>
    <w:rsid w:val="00890E65"/>
    <w:rsid w:val="008D3280"/>
    <w:rsid w:val="008E4B07"/>
    <w:rsid w:val="008E7F29"/>
    <w:rsid w:val="008F7408"/>
    <w:rsid w:val="009112C2"/>
    <w:rsid w:val="00925DCB"/>
    <w:rsid w:val="0095777D"/>
    <w:rsid w:val="00965ED9"/>
    <w:rsid w:val="009667D7"/>
    <w:rsid w:val="009745F5"/>
    <w:rsid w:val="00982AD9"/>
    <w:rsid w:val="00996DDD"/>
    <w:rsid w:val="00997C72"/>
    <w:rsid w:val="009A4040"/>
    <w:rsid w:val="009A4ECD"/>
    <w:rsid w:val="009A52D9"/>
    <w:rsid w:val="009A79AB"/>
    <w:rsid w:val="009A79DC"/>
    <w:rsid w:val="009B5D96"/>
    <w:rsid w:val="009C0C6F"/>
    <w:rsid w:val="009C2F8F"/>
    <w:rsid w:val="009D16E6"/>
    <w:rsid w:val="009D7D7B"/>
    <w:rsid w:val="009F2075"/>
    <w:rsid w:val="00A12AD3"/>
    <w:rsid w:val="00A27CB4"/>
    <w:rsid w:val="00A3642A"/>
    <w:rsid w:val="00A36E21"/>
    <w:rsid w:val="00A36E8A"/>
    <w:rsid w:val="00A5748D"/>
    <w:rsid w:val="00A57BA7"/>
    <w:rsid w:val="00A746CE"/>
    <w:rsid w:val="00A75DA4"/>
    <w:rsid w:val="00A76C27"/>
    <w:rsid w:val="00A91F70"/>
    <w:rsid w:val="00AA1ABD"/>
    <w:rsid w:val="00AB79DA"/>
    <w:rsid w:val="00AF10CB"/>
    <w:rsid w:val="00AF39BD"/>
    <w:rsid w:val="00B04D5C"/>
    <w:rsid w:val="00B23F2F"/>
    <w:rsid w:val="00B26764"/>
    <w:rsid w:val="00B672D7"/>
    <w:rsid w:val="00BA0C35"/>
    <w:rsid w:val="00BB193D"/>
    <w:rsid w:val="00BB3D9F"/>
    <w:rsid w:val="00BB4A6E"/>
    <w:rsid w:val="00BE21A0"/>
    <w:rsid w:val="00BE3FBF"/>
    <w:rsid w:val="00BF3B85"/>
    <w:rsid w:val="00BF4525"/>
    <w:rsid w:val="00C072D5"/>
    <w:rsid w:val="00C22D26"/>
    <w:rsid w:val="00C27351"/>
    <w:rsid w:val="00C320F8"/>
    <w:rsid w:val="00C428B6"/>
    <w:rsid w:val="00C44D77"/>
    <w:rsid w:val="00C64DF0"/>
    <w:rsid w:val="00C670F0"/>
    <w:rsid w:val="00C7148F"/>
    <w:rsid w:val="00C828F1"/>
    <w:rsid w:val="00C90784"/>
    <w:rsid w:val="00CB1F4D"/>
    <w:rsid w:val="00CB2ADD"/>
    <w:rsid w:val="00CC0892"/>
    <w:rsid w:val="00CC2815"/>
    <w:rsid w:val="00CC29E9"/>
    <w:rsid w:val="00CC3120"/>
    <w:rsid w:val="00CE260F"/>
    <w:rsid w:val="00CF3A8E"/>
    <w:rsid w:val="00D06ADB"/>
    <w:rsid w:val="00D07A67"/>
    <w:rsid w:val="00D312CF"/>
    <w:rsid w:val="00D37919"/>
    <w:rsid w:val="00D40EF7"/>
    <w:rsid w:val="00D47B65"/>
    <w:rsid w:val="00D56C8B"/>
    <w:rsid w:val="00D56F66"/>
    <w:rsid w:val="00D62A2B"/>
    <w:rsid w:val="00D72717"/>
    <w:rsid w:val="00D844A4"/>
    <w:rsid w:val="00DC26C2"/>
    <w:rsid w:val="00DC7CA3"/>
    <w:rsid w:val="00DD1517"/>
    <w:rsid w:val="00DD7557"/>
    <w:rsid w:val="00DE37C2"/>
    <w:rsid w:val="00DF30F3"/>
    <w:rsid w:val="00E00BD7"/>
    <w:rsid w:val="00E04C1A"/>
    <w:rsid w:val="00E37F3F"/>
    <w:rsid w:val="00E45CCF"/>
    <w:rsid w:val="00E532B5"/>
    <w:rsid w:val="00E9044E"/>
    <w:rsid w:val="00E946A7"/>
    <w:rsid w:val="00E974BE"/>
    <w:rsid w:val="00EA19BF"/>
    <w:rsid w:val="00EC12AB"/>
    <w:rsid w:val="00EE7E90"/>
    <w:rsid w:val="00EF3DB8"/>
    <w:rsid w:val="00EF5106"/>
    <w:rsid w:val="00EF574B"/>
    <w:rsid w:val="00F25C8B"/>
    <w:rsid w:val="00F26733"/>
    <w:rsid w:val="00F303BF"/>
    <w:rsid w:val="00F412B6"/>
    <w:rsid w:val="00F5173A"/>
    <w:rsid w:val="00F93E40"/>
    <w:rsid w:val="00FA6182"/>
    <w:rsid w:val="00FA6C0C"/>
    <w:rsid w:val="00FA72E5"/>
    <w:rsid w:val="00FB351A"/>
    <w:rsid w:val="00FC5305"/>
    <w:rsid w:val="00FC6FB4"/>
    <w:rsid w:val="00FD3328"/>
    <w:rsid w:val="00FD3C09"/>
    <w:rsid w:val="00FE2675"/>
    <w:rsid w:val="00FF1323"/>
    <w:rsid w:val="00FF35DE"/>
    <w:rsid w:val="046AD26A"/>
    <w:rsid w:val="20AEDFE8"/>
    <w:rsid w:val="2B3D7AC9"/>
    <w:rsid w:val="2EDEEC27"/>
    <w:rsid w:val="42DC114B"/>
    <w:rsid w:val="5859C237"/>
    <w:rsid w:val="5ADD8314"/>
    <w:rsid w:val="65E0BEF4"/>
    <w:rsid w:val="6B20996F"/>
    <w:rsid w:val="721D4EF4"/>
    <w:rsid w:val="7B5C15DA"/>
    <w:rsid w:val="7C5AA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0CB062"/>
  <w15:chartTrackingRefBased/>
  <w15:docId w15:val="{7C6698E5-C7A9-4725-B4C2-F50A7323F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cs="Times New Roman" w:eastAsiaTheme="minorHAnsi"/>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55715"/>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C3120"/>
    <w:pPr>
      <w:tabs>
        <w:tab w:val="center" w:pos="4680"/>
        <w:tab w:val="right" w:pos="9360"/>
      </w:tabs>
      <w:spacing w:after="0" w:line="240" w:lineRule="auto"/>
    </w:pPr>
  </w:style>
  <w:style w:type="character" w:styleId="HeaderChar" w:customStyle="1">
    <w:name w:val="Header Char"/>
    <w:basedOn w:val="DefaultParagraphFont"/>
    <w:link w:val="Header"/>
    <w:uiPriority w:val="99"/>
    <w:rsid w:val="00CC3120"/>
  </w:style>
  <w:style w:type="paragraph" w:styleId="Footer">
    <w:name w:val="footer"/>
    <w:basedOn w:val="Normal"/>
    <w:link w:val="FooterChar"/>
    <w:uiPriority w:val="99"/>
    <w:unhideWhenUsed/>
    <w:rsid w:val="00CC3120"/>
    <w:pPr>
      <w:tabs>
        <w:tab w:val="center" w:pos="4680"/>
        <w:tab w:val="right" w:pos="9360"/>
      </w:tabs>
      <w:spacing w:after="0" w:line="240" w:lineRule="auto"/>
    </w:pPr>
  </w:style>
  <w:style w:type="character" w:styleId="FooterChar" w:customStyle="1">
    <w:name w:val="Footer Char"/>
    <w:basedOn w:val="DefaultParagraphFont"/>
    <w:link w:val="Footer"/>
    <w:uiPriority w:val="99"/>
    <w:rsid w:val="00CC3120"/>
  </w:style>
  <w:style w:type="paragraph" w:styleId="ListParagraph">
    <w:name w:val="List Paragraph"/>
    <w:basedOn w:val="Normal"/>
    <w:uiPriority w:val="34"/>
    <w:qFormat/>
    <w:rsid w:val="008636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44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microsoft.com/office/2011/relationships/people" Target="/word/people.xml" Id="R0e5e94b047e2413f" /><Relationship Type="http://schemas.microsoft.com/office/2011/relationships/commentsExtended" Target="/word/commentsExtended.xml" Id="R3f83b365e3f848ea" /><Relationship Type="http://schemas.microsoft.com/office/2016/09/relationships/commentsIds" Target="/word/commentsIds.xml" Id="R5d20d2f9b54748df" /><Relationship Type="http://schemas.openxmlformats.org/officeDocument/2006/relationships/image" Target="/media/image3.png" Id="R54e4f4dbf8d64e54" /><Relationship Type="http://schemas.microsoft.com/office/2019/09/relationships/intelligence" Target="/word/intelligence.xml" Id="R48436abcca6347a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Chelsea Joseph</dc:creator>
  <keywords/>
  <dc:description/>
  <lastModifiedBy>MJ Larrazabal</lastModifiedBy>
  <revision>14</revision>
  <dcterms:created xsi:type="dcterms:W3CDTF">2020-01-11T00:03:00.0000000Z</dcterms:created>
  <dcterms:modified xsi:type="dcterms:W3CDTF">2021-11-17T19:54:00.6247144Z</dcterms:modified>
</coreProperties>
</file>