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FE488" w14:textId="77777777" w:rsidR="00F94C92" w:rsidRDefault="00A1501B">
      <w:r>
        <w:t>The Paladin By-Laws</w:t>
      </w:r>
    </w:p>
    <w:p w14:paraId="3C9EED14" w14:textId="0DAC549E" w:rsidR="00A1501B" w:rsidRDefault="00A1501B" w:rsidP="00A1501B">
      <w:pPr>
        <w:pStyle w:val="ListParagraph"/>
        <w:numPr>
          <w:ilvl w:val="0"/>
          <w:numId w:val="1"/>
        </w:numPr>
      </w:pPr>
      <w:r>
        <w:t>Work with integrity</w:t>
      </w:r>
    </w:p>
    <w:p w14:paraId="2736F177" w14:textId="670759F5" w:rsidR="00A1501B" w:rsidRDefault="00A1501B" w:rsidP="00A1501B">
      <w:pPr>
        <w:pStyle w:val="ListParagraph"/>
        <w:numPr>
          <w:ilvl w:val="0"/>
          <w:numId w:val="1"/>
        </w:numPr>
      </w:pPr>
      <w:r>
        <w:t>Be an independent voice</w:t>
      </w:r>
    </w:p>
    <w:p w14:paraId="2012F02F" w14:textId="70FE85BE" w:rsidR="00A1501B" w:rsidRDefault="00A1501B" w:rsidP="00A1501B">
      <w:pPr>
        <w:ind w:left="360"/>
      </w:pPr>
      <w:bookmarkStart w:id="0" w:name="_GoBack"/>
      <w:bookmarkEnd w:id="0"/>
    </w:p>
    <w:sectPr w:rsidR="00A15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6E2893"/>
    <w:multiLevelType w:val="hybridMultilevel"/>
    <w:tmpl w:val="C3D4513E"/>
    <w:lvl w:ilvl="0" w:tplc="411C1ED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1B"/>
    <w:rsid w:val="00A1501B"/>
    <w:rsid w:val="00F9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61804"/>
  <w15:chartTrackingRefBased/>
  <w15:docId w15:val="{D2D85766-AC12-4D14-98A0-78D449F1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</dc:creator>
  <cp:keywords/>
  <dc:description/>
  <cp:lastModifiedBy>Evan</cp:lastModifiedBy>
  <cp:revision>1</cp:revision>
  <dcterms:created xsi:type="dcterms:W3CDTF">2020-08-19T14:59:00Z</dcterms:created>
  <dcterms:modified xsi:type="dcterms:W3CDTF">2020-08-19T15:00:00Z</dcterms:modified>
</cp:coreProperties>
</file>