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EEC" w:rsidRPr="00463F83" w:rsidRDefault="00510EEC" w:rsidP="00510EEC">
      <w:pPr>
        <w:pStyle w:val="Heading1"/>
        <w:jc w:val="center"/>
        <w:rPr>
          <w:rFonts w:ascii="Oswald Regular" w:hAnsi="Oswald Regular"/>
          <w:color w:val="404040" w:themeColor="text1" w:themeTint="BF"/>
          <w:sz w:val="52"/>
          <w:szCs w:val="52"/>
        </w:rPr>
      </w:pPr>
      <w:r w:rsidRPr="00463F83">
        <w:rPr>
          <w:rFonts w:ascii="Oswald Regular" w:hAnsi="Oswald Regular"/>
          <w:color w:val="404040" w:themeColor="text1" w:themeTint="BF"/>
          <w:sz w:val="52"/>
          <w:szCs w:val="52"/>
        </w:rPr>
        <w:t>MALONE CENTER FOR CAREER ENGAGEMENT</w:t>
      </w:r>
    </w:p>
    <w:p w:rsidR="00510EEC" w:rsidRPr="00463F83" w:rsidRDefault="0009030D" w:rsidP="000C68C9">
      <w:pPr>
        <w:pStyle w:val="Subtitle"/>
        <w:jc w:val="center"/>
        <w:rPr>
          <w:rFonts w:ascii="Brandon Grotesque Bold" w:hAnsi="Brandon Grotesque Bold"/>
          <w:color w:val="404040" w:themeColor="text1" w:themeTint="BF"/>
          <w:sz w:val="24"/>
          <w:szCs w:val="24"/>
        </w:rPr>
      </w:pPr>
      <w:r w:rsidRPr="00463F83">
        <w:rPr>
          <w:rFonts w:ascii="Brandon Grotesque Bold" w:hAnsi="Brandon Grotesque Bold"/>
          <w:color w:val="404040" w:themeColor="text1" w:themeTint="BF"/>
          <w:sz w:val="24"/>
          <w:szCs w:val="24"/>
        </w:rPr>
        <w:t>G</w:t>
      </w:r>
      <w:r w:rsidR="0058118E" w:rsidRPr="00463F83">
        <w:rPr>
          <w:rFonts w:ascii="Brandon Grotesque Bold" w:hAnsi="Brandon Grotesque Bold"/>
          <w:color w:val="404040" w:themeColor="text1" w:themeTint="BF"/>
          <w:sz w:val="24"/>
          <w:szCs w:val="24"/>
        </w:rPr>
        <w:t>UIDE TO GRADUATE SCHOOL RESEARCH</w:t>
      </w:r>
      <w:r w:rsidR="00510EEC" w:rsidRPr="00463F83">
        <w:rPr>
          <w:rFonts w:ascii="Brandon Grotesque Bold" w:hAnsi="Brandon Grotesque Bold"/>
          <w:color w:val="404040" w:themeColor="text1" w:themeTint="BF"/>
          <w:sz w:val="24"/>
          <w:szCs w:val="24"/>
        </w:rPr>
        <w:t xml:space="preserve"> </w:t>
      </w:r>
    </w:p>
    <w:p w:rsidR="000C68C9" w:rsidRPr="00463F83" w:rsidRDefault="000C68C9" w:rsidP="000C68C9">
      <w:pPr>
        <w:rPr>
          <w:rFonts w:ascii="Calibri" w:hAnsi="Calibri" w:cs="Calibri"/>
          <w:color w:val="404040" w:themeColor="text1" w:themeTint="BF"/>
          <w:shd w:val="clear" w:color="auto" w:fill="FFFFFF"/>
        </w:rPr>
      </w:pPr>
    </w:p>
    <w:p w:rsidR="00510EEC" w:rsidRPr="00463F83" w:rsidRDefault="0058118E" w:rsidP="00510EEC">
      <w:pPr>
        <w:pStyle w:val="Heading2"/>
        <w:rPr>
          <w:rFonts w:ascii="Oswald Regular" w:hAnsi="Oswald Regular"/>
          <w:color w:val="404040" w:themeColor="text1" w:themeTint="BF"/>
          <w:sz w:val="36"/>
          <w:szCs w:val="36"/>
        </w:rPr>
      </w:pPr>
      <w:r w:rsidRPr="00463F83">
        <w:rPr>
          <w:rFonts w:ascii="Oswald Regular" w:hAnsi="Oswald Regular"/>
          <w:color w:val="404040" w:themeColor="text1" w:themeTint="BF"/>
          <w:sz w:val="36"/>
          <w:szCs w:val="36"/>
        </w:rPr>
        <w:t>INITIAL INFORMATION</w:t>
      </w:r>
    </w:p>
    <w:p w:rsidR="00463F83" w:rsidRPr="00463F83" w:rsidRDefault="00463F83"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Name of School:</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Name of Program:</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Name of Program Coordinator:</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Contact Information and Date of Initial Correspondence:</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Location:</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Type of Program (Circle):    Master’s      Doctoral      Other:</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Type of School (Circle):      Public        Private</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Cost:</w:t>
      </w:r>
    </w:p>
    <w:p w:rsidR="00F3204F" w:rsidRPr="00463F83" w:rsidRDefault="00F3204F" w:rsidP="00F3204F">
      <w:pPr>
        <w:pStyle w:val="BasicParagraph"/>
        <w:rPr>
          <w:rFonts w:ascii="Abril Text" w:hAnsi="Abril Text" w:cs="Abril Text"/>
          <w:color w:val="404040" w:themeColor="text1" w:themeTint="BF"/>
          <w:sz w:val="20"/>
          <w:szCs w:val="20"/>
        </w:rPr>
      </w:pPr>
    </w:p>
    <w:p w:rsidR="00510EEC" w:rsidRPr="00463F83" w:rsidRDefault="0058118E" w:rsidP="00510EEC">
      <w:pPr>
        <w:pStyle w:val="Heading2"/>
        <w:rPr>
          <w:rFonts w:ascii="Oswald Regular" w:hAnsi="Oswald Regular"/>
          <w:color w:val="404040" w:themeColor="text1" w:themeTint="BF"/>
          <w:sz w:val="36"/>
          <w:szCs w:val="36"/>
        </w:rPr>
      </w:pPr>
      <w:r w:rsidRPr="00463F83">
        <w:rPr>
          <w:rFonts w:ascii="Oswald Regular" w:hAnsi="Oswald Regular"/>
          <w:color w:val="404040" w:themeColor="text1" w:themeTint="BF"/>
          <w:sz w:val="36"/>
          <w:szCs w:val="36"/>
        </w:rPr>
        <w:t>FINANCIAL SUPPORT</w:t>
      </w:r>
    </w:p>
    <w:p w:rsidR="00F3204F" w:rsidRPr="00463F83" w:rsidRDefault="00F3204F" w:rsidP="0058118E">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 xml:space="preserve">Grants/Scholarships: </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 xml:space="preserve">Assistantships: </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463F83"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63F83">
        <w:rPr>
          <w:rFonts w:ascii="Abril Text" w:hAnsi="Abril Text" w:cs="Abril Text"/>
          <w:color w:val="404040" w:themeColor="text1" w:themeTint="BF"/>
          <w:sz w:val="20"/>
          <w:szCs w:val="20"/>
        </w:rPr>
        <w:t>Assistantships are an arrangement in which financial support is given to a graduate student who engages in work, teaching, and/or research for the university. Typically, this provides the student with a monthly stipend and/or free (or reduced) tuition.</w:t>
      </w:r>
    </w:p>
    <w:p w:rsidR="00C44B7A" w:rsidRPr="00463F83" w:rsidRDefault="00C44B7A" w:rsidP="00C44B7A">
      <w:pPr>
        <w:pStyle w:val="BasicParagraph"/>
        <w:rPr>
          <w:rFonts w:ascii="Abril Text" w:hAnsi="Abril Text" w:cs="Abril Text"/>
          <w:color w:val="404040" w:themeColor="text1" w:themeTint="BF"/>
          <w:sz w:val="20"/>
          <w:szCs w:val="20"/>
        </w:rPr>
      </w:pPr>
    </w:p>
    <w:p w:rsidR="00510EEC" w:rsidRPr="00463F83" w:rsidRDefault="0058118E" w:rsidP="00510EEC">
      <w:pPr>
        <w:pStyle w:val="Heading2"/>
        <w:rPr>
          <w:rFonts w:ascii="Oswald Regular" w:hAnsi="Oswald Regular"/>
          <w:color w:val="404040" w:themeColor="text1" w:themeTint="BF"/>
          <w:sz w:val="36"/>
          <w:szCs w:val="36"/>
        </w:rPr>
      </w:pPr>
      <w:r w:rsidRPr="00463F83">
        <w:rPr>
          <w:rFonts w:ascii="Oswald Regular" w:hAnsi="Oswald Regular"/>
          <w:color w:val="404040" w:themeColor="text1" w:themeTint="BF"/>
          <w:sz w:val="36"/>
          <w:szCs w:val="36"/>
        </w:rPr>
        <w:t>ACCREDITATION</w:t>
      </w:r>
    </w:p>
    <w:p w:rsidR="00090A4D" w:rsidRPr="00463F83" w:rsidRDefault="00090A4D" w:rsidP="00090A4D">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Accreditation means that the university has been recognized by some official authority as providing the highest level of advanced training. Accreditation ensures that the program is offering expa</w:t>
      </w:r>
      <w:r w:rsidR="008B51E8">
        <w:rPr>
          <w:rFonts w:ascii="Abril Text" w:hAnsi="Abril Text" w:cs="Abril Text"/>
          <w:color w:val="404040" w:themeColor="text1" w:themeTint="BF"/>
          <w:sz w:val="20"/>
          <w:szCs w:val="20"/>
        </w:rPr>
        <w:t>nsive, quality education in its</w:t>
      </w:r>
      <w:r w:rsidRPr="007101E4">
        <w:rPr>
          <w:rFonts w:ascii="Abril Text" w:hAnsi="Abril Text" w:cs="Abril Text"/>
          <w:color w:val="404040" w:themeColor="text1" w:themeTint="BF"/>
          <w:sz w:val="20"/>
          <w:szCs w:val="20"/>
        </w:rPr>
        <w:t xml:space="preserve"> intended field. Essentially, the accrediting body evaluates the graduate program and gives it a stamp of approval. Accreditation can affect obtaining licensure (if applicable) and future career and education opportunities, so it is recommended that you attend an accredited program. Not sure what your accrediting organization is for your field? Ask your faculty!</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lastRenderedPageBreak/>
        <w:t>Examples:</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Medical Degree: Liaison Committee on Medical Education</w:t>
      </w:r>
    </w:p>
    <w:p w:rsidR="007101E4" w:rsidRPr="007101E4" w:rsidRDefault="00280E67"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Pr>
          <w:rFonts w:ascii="Abril Text" w:hAnsi="Abril Text" w:cs="Abril Text"/>
          <w:color w:val="404040" w:themeColor="text1" w:themeTint="BF"/>
          <w:sz w:val="20"/>
          <w:szCs w:val="20"/>
        </w:rPr>
        <w:t>Master of Arts</w:t>
      </w:r>
      <w:bookmarkStart w:id="0" w:name="_GoBack"/>
      <w:bookmarkEnd w:id="0"/>
      <w:r w:rsidR="007101E4" w:rsidRPr="007101E4">
        <w:rPr>
          <w:rFonts w:ascii="Abril Text" w:hAnsi="Abril Text" w:cs="Abril Text"/>
          <w:color w:val="404040" w:themeColor="text1" w:themeTint="BF"/>
          <w:sz w:val="20"/>
          <w:szCs w:val="20"/>
        </w:rPr>
        <w:t xml:space="preserve"> in Counseling: Council for Accreditation of Counseling and Related Educational Programs (CACREP)</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Accreditation:</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Certifications/Licenses Received Upon Graduation (if applicable):</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 xml:space="preserve">Number of Credits Needed to Graduate: </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Approximate Time to Complete the Program: Full-time                                                               Part-time</w:t>
      </w:r>
    </w:p>
    <w:p w:rsidR="00491A0D" w:rsidRPr="00463F83" w:rsidRDefault="00491A0D" w:rsidP="0058118E">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463F83" w:rsidRDefault="007101E4" w:rsidP="0058118E">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717DB" w:rsidRPr="00463F83" w:rsidRDefault="004717DB" w:rsidP="004717DB">
      <w:pPr>
        <w:pStyle w:val="BasicParagraph"/>
        <w:rPr>
          <w:rFonts w:ascii="Abril Text" w:hAnsi="Abril Text" w:cs="Abril Text"/>
          <w:color w:val="404040" w:themeColor="text1" w:themeTint="BF"/>
          <w:sz w:val="20"/>
          <w:szCs w:val="20"/>
        </w:rPr>
      </w:pPr>
    </w:p>
    <w:p w:rsidR="00510EEC" w:rsidRPr="00463F83" w:rsidRDefault="0058118E" w:rsidP="00510EEC">
      <w:pPr>
        <w:pStyle w:val="Heading2"/>
        <w:rPr>
          <w:rFonts w:ascii="Oswald Regular" w:hAnsi="Oswald Regular"/>
          <w:color w:val="404040" w:themeColor="text1" w:themeTint="BF"/>
          <w:sz w:val="36"/>
          <w:szCs w:val="36"/>
        </w:rPr>
      </w:pPr>
      <w:r w:rsidRPr="00463F83">
        <w:rPr>
          <w:rFonts w:ascii="Oswald Regular" w:hAnsi="Oswald Regular"/>
          <w:color w:val="404040" w:themeColor="text1" w:themeTint="BF"/>
          <w:sz w:val="36"/>
          <w:szCs w:val="36"/>
        </w:rPr>
        <w:t>ADMISSIONS REQUIREMENTS</w:t>
      </w:r>
    </w:p>
    <w:p w:rsidR="00CF0789" w:rsidRPr="00463F83" w:rsidRDefault="00CF0789" w:rsidP="00235671">
      <w:pPr>
        <w:autoSpaceDE w:val="0"/>
        <w:autoSpaceDN w:val="0"/>
        <w:adjustRightInd w:val="0"/>
        <w:spacing w:after="0" w:line="288" w:lineRule="auto"/>
        <w:textAlignment w:val="center"/>
        <w:rPr>
          <w:rFonts w:ascii="Abril Text SB" w:hAnsi="Abril Text SB" w:cs="Abril Text SB"/>
          <w:bCs/>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 xml:space="preserve">Undergraduate GPA: </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Standardized Tests (if any) and minimum or average scores:</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Application deadline:</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Personal Statement Prompts:</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2001F" w:rsidRPr="00463F83"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63F83">
        <w:rPr>
          <w:rFonts w:ascii="Abril Text" w:hAnsi="Abril Text" w:cs="Abril Text"/>
          <w:color w:val="404040" w:themeColor="text1" w:themeTint="BF"/>
          <w:sz w:val="20"/>
          <w:szCs w:val="20"/>
        </w:rPr>
        <w:t>Letters of Recommendation:</w:t>
      </w:r>
    </w:p>
    <w:p w:rsidR="007101E4" w:rsidRPr="00463F83"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AB1B45" w:rsidRPr="00463F83" w:rsidRDefault="00AB1B45"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305F1B" w:rsidRPr="00463F83" w:rsidRDefault="0058118E" w:rsidP="00305F1B">
      <w:pPr>
        <w:pStyle w:val="Heading2"/>
        <w:rPr>
          <w:rFonts w:ascii="Oswald Regular" w:hAnsi="Oswald Regular"/>
          <w:color w:val="404040" w:themeColor="text1" w:themeTint="BF"/>
          <w:sz w:val="36"/>
          <w:szCs w:val="36"/>
        </w:rPr>
      </w:pPr>
      <w:r w:rsidRPr="00463F83">
        <w:rPr>
          <w:rFonts w:ascii="Oswald Regular" w:hAnsi="Oswald Regular"/>
          <w:color w:val="404040" w:themeColor="text1" w:themeTint="BF"/>
          <w:sz w:val="36"/>
          <w:szCs w:val="36"/>
        </w:rPr>
        <w:t>PROGRAM DETAILS</w:t>
      </w:r>
    </w:p>
    <w:p w:rsidR="00460F23" w:rsidRPr="00463F83" w:rsidRDefault="00460F23" w:rsidP="00460F23">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Prominent Faculty Members:</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Significant Accomplishments of the Program/School/Faculty:</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Typical Career Paths of Graduates of the Program:</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Cost of Application (if applicable):</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Cost of Standardized Test (if applicable):</w:t>
      </w:r>
    </w:p>
    <w:p w:rsidR="007101E4" w:rsidRP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101E4" w:rsidRDefault="007101E4"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Is this program endorsed by anyone you know?</w:t>
      </w:r>
    </w:p>
    <w:p w:rsidR="00A21955" w:rsidRDefault="00A21955"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A21955" w:rsidRPr="007101E4" w:rsidRDefault="00A21955" w:rsidP="00A2195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 xml:space="preserve">Number of Credits Needed to Graduate: </w:t>
      </w:r>
    </w:p>
    <w:p w:rsidR="00A21955" w:rsidRPr="007101E4" w:rsidRDefault="00A21955" w:rsidP="00A21955">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A21955" w:rsidRPr="007101E4" w:rsidRDefault="00A21955" w:rsidP="00A2195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101E4">
        <w:rPr>
          <w:rFonts w:ascii="Abril Text" w:hAnsi="Abril Text" w:cs="Abril Text"/>
          <w:color w:val="404040" w:themeColor="text1" w:themeTint="BF"/>
          <w:sz w:val="20"/>
          <w:szCs w:val="20"/>
        </w:rPr>
        <w:t>Approximate Time to Complete the Program: Full-time                                                               Part-time</w:t>
      </w:r>
    </w:p>
    <w:p w:rsidR="00A21955" w:rsidRDefault="00A21955"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A21955" w:rsidRPr="00A21955" w:rsidRDefault="00A21955" w:rsidP="00A21955">
      <w:pPr>
        <w:autoSpaceDE w:val="0"/>
        <w:autoSpaceDN w:val="0"/>
        <w:adjustRightInd w:val="0"/>
        <w:spacing w:after="0" w:line="288" w:lineRule="auto"/>
        <w:textAlignment w:val="center"/>
        <w:rPr>
          <w:rFonts w:ascii="Abril Text" w:hAnsi="Abril Text" w:cs="Abril Text"/>
          <w:color w:val="000000"/>
          <w:sz w:val="20"/>
          <w:szCs w:val="20"/>
        </w:rPr>
      </w:pPr>
      <w:r w:rsidRPr="00A21955">
        <w:rPr>
          <w:rFonts w:ascii="Abril Text" w:hAnsi="Abril Text" w:cs="Abril Text"/>
          <w:color w:val="000000"/>
          <w:sz w:val="20"/>
          <w:szCs w:val="20"/>
        </w:rPr>
        <w:lastRenderedPageBreak/>
        <w:t>Upcoming admissions events?</w:t>
      </w:r>
    </w:p>
    <w:p w:rsidR="00A21955" w:rsidRPr="00A21955" w:rsidRDefault="00A21955" w:rsidP="00A21955">
      <w:pPr>
        <w:autoSpaceDE w:val="0"/>
        <w:autoSpaceDN w:val="0"/>
        <w:adjustRightInd w:val="0"/>
        <w:spacing w:after="0" w:line="288" w:lineRule="auto"/>
        <w:textAlignment w:val="center"/>
        <w:rPr>
          <w:rFonts w:ascii="Abril Text" w:hAnsi="Abril Text" w:cs="Abril Text"/>
          <w:color w:val="000000"/>
          <w:sz w:val="20"/>
          <w:szCs w:val="20"/>
        </w:rPr>
      </w:pPr>
    </w:p>
    <w:p w:rsidR="00A21955" w:rsidRPr="00A21955" w:rsidRDefault="00A21955" w:rsidP="00A21955">
      <w:pPr>
        <w:autoSpaceDE w:val="0"/>
        <w:autoSpaceDN w:val="0"/>
        <w:adjustRightInd w:val="0"/>
        <w:spacing w:after="0" w:line="288" w:lineRule="auto"/>
        <w:textAlignment w:val="center"/>
        <w:rPr>
          <w:rFonts w:ascii="Abril Text" w:hAnsi="Abril Text" w:cs="Abril Text"/>
          <w:color w:val="000000"/>
          <w:sz w:val="20"/>
          <w:szCs w:val="20"/>
        </w:rPr>
      </w:pPr>
      <w:r w:rsidRPr="00A21955">
        <w:rPr>
          <w:rFonts w:ascii="Abril Text" w:hAnsi="Abril Text" w:cs="Abril Text"/>
          <w:color w:val="000000"/>
          <w:sz w:val="20"/>
          <w:szCs w:val="20"/>
        </w:rPr>
        <w:t>Does the program allow for classroom shadowing?</w:t>
      </w:r>
    </w:p>
    <w:p w:rsidR="00A21955" w:rsidRPr="007101E4" w:rsidRDefault="00A21955" w:rsidP="007101E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8118E" w:rsidRPr="00463F83" w:rsidRDefault="0058118E" w:rsidP="00AB1B45">
      <w:pPr>
        <w:pStyle w:val="BasicParagraph"/>
        <w:rPr>
          <w:rFonts w:ascii="Abril Text" w:hAnsi="Abril Text" w:cs="Abril Text"/>
          <w:color w:val="404040" w:themeColor="text1" w:themeTint="BF"/>
          <w:sz w:val="20"/>
          <w:szCs w:val="20"/>
        </w:rPr>
      </w:pPr>
    </w:p>
    <w:p w:rsidR="007101E4" w:rsidRPr="00463F83" w:rsidRDefault="007101E4" w:rsidP="00AB1B45">
      <w:pPr>
        <w:pStyle w:val="BasicParagraph"/>
        <w:rPr>
          <w:rFonts w:ascii="Abril Text" w:hAnsi="Abril Text" w:cs="Abril Text"/>
          <w:color w:val="404040" w:themeColor="text1" w:themeTint="BF"/>
          <w:sz w:val="20"/>
          <w:szCs w:val="20"/>
        </w:rPr>
      </w:pPr>
    </w:p>
    <w:p w:rsidR="0058118E" w:rsidRPr="00463F83" w:rsidRDefault="0058118E" w:rsidP="0058118E">
      <w:pPr>
        <w:pStyle w:val="Heading2"/>
        <w:rPr>
          <w:rFonts w:ascii="Oswald Regular" w:hAnsi="Oswald Regular"/>
          <w:color w:val="404040" w:themeColor="text1" w:themeTint="BF"/>
          <w:sz w:val="36"/>
          <w:szCs w:val="36"/>
        </w:rPr>
      </w:pPr>
      <w:r w:rsidRPr="00463F83">
        <w:rPr>
          <w:rFonts w:ascii="Oswald Regular" w:hAnsi="Oswald Regular"/>
          <w:color w:val="404040" w:themeColor="text1" w:themeTint="BF"/>
          <w:sz w:val="36"/>
          <w:szCs w:val="36"/>
        </w:rPr>
        <w:t>ADDITIONAL COMMENTS/QUESTIONS</w:t>
      </w:r>
    </w:p>
    <w:p w:rsidR="0058118E" w:rsidRPr="00463F83" w:rsidRDefault="0058118E" w:rsidP="00AB1B45">
      <w:pPr>
        <w:pStyle w:val="BasicParagraph"/>
        <w:rPr>
          <w:rFonts w:ascii="Abril Text" w:hAnsi="Abril Text" w:cs="Abril Text"/>
          <w:color w:val="404040" w:themeColor="text1" w:themeTint="BF"/>
          <w:sz w:val="20"/>
          <w:szCs w:val="20"/>
        </w:rPr>
      </w:pPr>
    </w:p>
    <w:sectPr w:rsidR="0058118E" w:rsidRPr="00463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Oswald Regular">
    <w:panose1 w:val="02000503000000000000"/>
    <w:charset w:val="00"/>
    <w:family w:val="auto"/>
    <w:pitch w:val="variable"/>
    <w:sig w:usb0="A00002EF" w:usb1="4000204B" w:usb2="00000000" w:usb3="00000000" w:csb0="00000097" w:csb1="00000000"/>
  </w:font>
  <w:font w:name="Brandon Grotesque Bold">
    <w:panose1 w:val="020B0803020203060202"/>
    <w:charset w:val="00"/>
    <w:family w:val="swiss"/>
    <w:notTrueType/>
    <w:pitch w:val="variable"/>
    <w:sig w:usb0="A00000AF" w:usb1="5000205B" w:usb2="00000000" w:usb3="00000000" w:csb0="0000009B" w:csb1="00000000"/>
  </w:font>
  <w:font w:name="Abril Text">
    <w:panose1 w:val="02000503070000020004"/>
    <w:charset w:val="00"/>
    <w:family w:val="modern"/>
    <w:notTrueType/>
    <w:pitch w:val="variable"/>
    <w:sig w:usb0="A00000AF" w:usb1="5000205B" w:usb2="00000000" w:usb3="00000000" w:csb0="00000093" w:csb1="00000000"/>
  </w:font>
  <w:font w:name="Abril Text SB">
    <w:panose1 w:val="02000503070000020004"/>
    <w:charset w:val="00"/>
    <w:family w:val="modern"/>
    <w:notTrueType/>
    <w:pitch w:val="variable"/>
    <w:sig w:usb0="A00000A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D42273"/>
    <w:multiLevelType w:val="hybridMultilevel"/>
    <w:tmpl w:val="830E44AA"/>
    <w:lvl w:ilvl="0" w:tplc="FBD241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404CCE"/>
    <w:multiLevelType w:val="hybridMultilevel"/>
    <w:tmpl w:val="B296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F40C37"/>
    <w:multiLevelType w:val="hybridMultilevel"/>
    <w:tmpl w:val="78AC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036309"/>
    <w:multiLevelType w:val="hybridMultilevel"/>
    <w:tmpl w:val="1542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6616"/>
    <w:rsid w:val="0009030D"/>
    <w:rsid w:val="00090A4D"/>
    <w:rsid w:val="000C68C9"/>
    <w:rsid w:val="001124C0"/>
    <w:rsid w:val="001277CC"/>
    <w:rsid w:val="001F5614"/>
    <w:rsid w:val="002168AB"/>
    <w:rsid w:val="00232AFA"/>
    <w:rsid w:val="00235671"/>
    <w:rsid w:val="00280E67"/>
    <w:rsid w:val="00305F1B"/>
    <w:rsid w:val="00341654"/>
    <w:rsid w:val="00364425"/>
    <w:rsid w:val="003850E3"/>
    <w:rsid w:val="00417080"/>
    <w:rsid w:val="00460F23"/>
    <w:rsid w:val="00463F83"/>
    <w:rsid w:val="004717DB"/>
    <w:rsid w:val="00491A0D"/>
    <w:rsid w:val="004A2C85"/>
    <w:rsid w:val="004D178D"/>
    <w:rsid w:val="00510EEC"/>
    <w:rsid w:val="0052001F"/>
    <w:rsid w:val="00553337"/>
    <w:rsid w:val="00557315"/>
    <w:rsid w:val="0058118E"/>
    <w:rsid w:val="00632A55"/>
    <w:rsid w:val="0063488B"/>
    <w:rsid w:val="007101E4"/>
    <w:rsid w:val="00725445"/>
    <w:rsid w:val="008B51E8"/>
    <w:rsid w:val="00A21955"/>
    <w:rsid w:val="00AA0873"/>
    <w:rsid w:val="00AB1B45"/>
    <w:rsid w:val="00C44B7A"/>
    <w:rsid w:val="00C4618C"/>
    <w:rsid w:val="00C94DA7"/>
    <w:rsid w:val="00CB2F3D"/>
    <w:rsid w:val="00CF0789"/>
    <w:rsid w:val="00D36C3B"/>
    <w:rsid w:val="00D4295C"/>
    <w:rsid w:val="00D503C9"/>
    <w:rsid w:val="00D7221F"/>
    <w:rsid w:val="00E16885"/>
    <w:rsid w:val="00EF6136"/>
    <w:rsid w:val="00F3204F"/>
    <w:rsid w:val="00F32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8C44A"/>
  <w15:chartTrackingRefBased/>
  <w15:docId w15:val="{CFA046D6-2112-47E5-B417-B0516377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EEC"/>
  </w:style>
  <w:style w:type="paragraph" w:styleId="Heading1">
    <w:name w:val="heading 1"/>
    <w:basedOn w:val="Normal"/>
    <w:next w:val="Normal"/>
    <w:link w:val="Heading1Char"/>
    <w:uiPriority w:val="9"/>
    <w:qFormat/>
    <w:rsid w:val="00510EEC"/>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0EEC"/>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E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0EEC"/>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510EEC"/>
    <w:pPr>
      <w:spacing w:line="25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0EEC"/>
    <w:rPr>
      <w:rFonts w:eastAsiaTheme="minorEastAsia"/>
      <w:color w:val="5A5A5A" w:themeColor="text1" w:themeTint="A5"/>
      <w:spacing w:val="15"/>
    </w:rPr>
  </w:style>
  <w:style w:type="paragraph" w:customStyle="1" w:styleId="BasicParagraph">
    <w:name w:val="[Basic Paragraph]"/>
    <w:basedOn w:val="Normal"/>
    <w:uiPriority w:val="99"/>
    <w:rsid w:val="00510EEC"/>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ListParagraph">
    <w:name w:val="List Paragraph"/>
    <w:basedOn w:val="Normal"/>
    <w:uiPriority w:val="34"/>
    <w:qFormat/>
    <w:rsid w:val="00CF07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1220</TotalTime>
  <Pages>3</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Rogers</dc:creator>
  <cp:keywords/>
  <dc:description/>
  <cp:lastModifiedBy>Kaitlin Rogers</cp:lastModifiedBy>
  <cp:revision>23</cp:revision>
  <dcterms:created xsi:type="dcterms:W3CDTF">2021-07-15T17:23:00Z</dcterms:created>
  <dcterms:modified xsi:type="dcterms:W3CDTF">2021-07-23T19:50:00Z</dcterms:modified>
</cp:coreProperties>
</file>