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body>
    <w:p>
      <w:pPr>
        <w:pStyle w:val="Body A"/>
        <w:jc w:val="center"/>
        <w:rPr>
          <w:rFonts w:ascii="Georgia" w:cs="Georgia" w:hAnsi="Georgia" w:eastAsia="Georgia"/>
        </w:rPr>
      </w:pPr>
      <w:r>
        <w:rPr>
          <w:rFonts w:ascii="Georgia" w:hAnsi="Georgia"/>
          <w:rtl w:val="0"/>
          <w:lang w:val="en-US"/>
        </w:rPr>
        <w:t>Minutes of the</w:t>
      </w:r>
    </w:p>
    <w:p>
      <w:pPr>
        <w:pStyle w:val="Body A"/>
        <w:jc w:val="center"/>
        <w:rPr>
          <w:rFonts w:ascii="Georgia" w:cs="Georgia" w:hAnsi="Georgia" w:eastAsia="Georgia"/>
          <w:b w:val="1"/>
          <w:bCs w:val="1"/>
        </w:rPr>
      </w:pPr>
      <w:r>
        <w:rPr>
          <w:rFonts w:ascii="Georgia" w:hAnsi="Georgia"/>
          <w:b w:val="1"/>
          <w:bCs w:val="1"/>
          <w:rtl w:val="0"/>
          <w:lang w:val="en-US"/>
        </w:rPr>
        <w:t>Furman University Student Government Association</w:t>
      </w:r>
    </w:p>
    <w:p>
      <w:pPr>
        <w:pStyle w:val="Body A"/>
        <w:jc w:val="center"/>
        <w:rPr>
          <w:rFonts w:ascii="Georgia" w:cs="Georgia" w:hAnsi="Georgia" w:eastAsia="Georgia"/>
          <w:i w:val="1"/>
          <w:iCs w:val="1"/>
        </w:rPr>
      </w:pPr>
      <w:r>
        <w:rPr>
          <w:rFonts w:ascii="Georgia" w:hAnsi="Georgia"/>
          <w:i w:val="1"/>
          <w:iCs w:val="1"/>
          <w:rtl w:val="0"/>
          <w:lang w:val="en-US"/>
        </w:rPr>
        <w:t>47th Council</w:t>
      </w:r>
    </w:p>
    <w:p>
      <w:pPr>
        <w:pStyle w:val="Body A"/>
        <w:jc w:val="center"/>
        <w:rPr>
          <w:rFonts w:ascii="Georgia" w:cs="Georgia" w:hAnsi="Georgia" w:eastAsia="Georgia"/>
        </w:rPr>
      </w:pPr>
      <w:r>
        <w:rPr>
          <w:rFonts w:ascii="Georgia" w:hAnsi="Georgia"/>
          <w:rtl w:val="0"/>
          <w:lang w:val="en-US"/>
        </w:rPr>
        <w:t>for general distribution.</w:t>
      </w:r>
    </w:p>
    <w:p>
      <w:pPr>
        <w:pStyle w:val="Body A"/>
        <w:jc w:val="right"/>
        <w:rPr>
          <w:rFonts w:ascii="Georgia" w:cs="Georgia" w:hAnsi="Georgia" w:eastAsia="Georgia"/>
        </w:rPr>
      </w:pPr>
      <w:r>
        <w:rPr>
          <w:rFonts w:ascii="Georgia" w:hAnsi="Georgia"/>
          <w:rtl w:val="0"/>
          <w:lang w:val="en-US"/>
        </w:rPr>
        <w:t>12th</w:t>
      </w:r>
      <w:r>
        <w:rPr>
          <w:rFonts w:ascii="Georgia" w:hAnsi="Georgia"/>
          <w:rtl w:val="0"/>
          <w:lang w:val="en-US"/>
        </w:rPr>
        <w:t xml:space="preserve"> Meeting</w:t>
      </w:r>
    </w:p>
    <w:p>
      <w:pPr>
        <w:pStyle w:val="Body A"/>
        <w:jc w:val="right"/>
        <w:rPr>
          <w:rFonts w:ascii="Georgia" w:cs="Georgia" w:hAnsi="Georgia" w:eastAsia="Georgia"/>
          <w:b w:val="1"/>
          <w:bCs w:val="1"/>
        </w:rPr>
      </w:pPr>
      <w:r>
        <w:rPr>
          <w:rFonts w:ascii="Georgia" w:hAnsi="Georgia"/>
          <w:b w:val="1"/>
          <w:bCs w:val="1"/>
          <w:rtl w:val="0"/>
          <w:lang w:val="en-US"/>
        </w:rPr>
        <w:t>22</w:t>
      </w:r>
      <w:r>
        <w:rPr>
          <w:rFonts w:ascii="Georgia" w:hAnsi="Georgia"/>
          <w:b w:val="1"/>
          <w:bCs w:val="1"/>
          <w:rtl w:val="0"/>
          <w:lang w:val="en-US"/>
        </w:rPr>
        <w:t xml:space="preserve"> </w:t>
      </w:r>
      <w:r>
        <w:rPr>
          <w:rFonts w:ascii="Georgia" w:hAnsi="Georgia"/>
          <w:b w:val="1"/>
          <w:bCs w:val="1"/>
          <w:rtl w:val="0"/>
          <w:lang w:val="en-US"/>
        </w:rPr>
        <w:t>January</w:t>
      </w:r>
      <w:r>
        <w:rPr>
          <w:rFonts w:ascii="Georgia" w:hAnsi="Georgia"/>
          <w:b w:val="1"/>
          <w:bCs w:val="1"/>
          <w:rtl w:val="0"/>
          <w:lang w:val="en-US"/>
        </w:rPr>
        <w:t xml:space="preserve"> </w:t>
      </w:r>
      <w:r>
        <w:rPr>
          <w:rFonts w:ascii="Georgia" w:hAnsi="Georgia"/>
          <w:b w:val="1"/>
          <w:bCs w:val="1"/>
          <w:rtl w:val="0"/>
          <w:lang w:val="en-US"/>
        </w:rPr>
        <w:t>2018</w:t>
      </w:r>
    </w:p>
    <w:p>
      <w:pPr>
        <w:pStyle w:val="Body A"/>
        <w:jc w:val="right"/>
        <w:rPr>
          <w:rFonts w:ascii="Georgia" w:cs="Georgia" w:hAnsi="Georgia" w:eastAsia="Georgia"/>
        </w:rPr>
      </w:pPr>
      <w:r>
        <w:rPr>
          <w:rFonts w:ascii="Georgia" w:hAnsi="Georgia"/>
          <w:rtl w:val="0"/>
          <w:lang w:val="en-US"/>
        </w:rPr>
        <w:t>Trone Student Center, 208A (Thomas Room)</w:t>
      </w:r>
    </w:p>
    <w:p>
      <w:pPr>
        <w:pStyle w:val="Body A"/>
        <w:jc w:val="right"/>
        <w:rPr>
          <w:rFonts w:ascii="Georgia" w:cs="Georgia" w:hAnsi="Georgia" w:eastAsia="Georgia"/>
        </w:rPr>
      </w:pPr>
    </w:p>
    <w:p>
      <w:pPr>
        <w:pStyle w:val="Body A"/>
        <w:rPr>
          <w:rFonts w:ascii="Georgia" w:cs="Georgia" w:hAnsi="Georgia" w:eastAsia="Georgia"/>
          <w:b w:val="1"/>
          <w:bCs w:val="1"/>
        </w:rPr>
      </w:pPr>
      <w:r>
        <w:rPr>
          <w:rFonts w:ascii="Georgia" w:hAnsi="Georgia"/>
          <w:b w:val="1"/>
          <w:bCs w:val="1"/>
          <w:rtl w:val="0"/>
          <w:lang w:val="en-US"/>
        </w:rPr>
        <w:t>Call to Order:</w:t>
      </w:r>
    </w:p>
    <w:p>
      <w:pPr>
        <w:pStyle w:val="Body A"/>
        <w:rPr>
          <w:rFonts w:ascii="Georgia" w:cs="Georgia" w:hAnsi="Georgia" w:eastAsia="Georgia"/>
        </w:rPr>
      </w:pPr>
      <w:r>
        <w:rPr>
          <w:rFonts w:ascii="Georgia" w:hAnsi="Georgia"/>
          <w:rtl w:val="0"/>
          <w:lang w:val="en-US"/>
        </w:rPr>
        <w:t>The meeting was called to order by President Jessica Norum at 6:00 PM.</w:t>
      </w:r>
    </w:p>
    <w:p>
      <w:pPr>
        <w:pStyle w:val="Body A"/>
        <w:rPr>
          <w:rFonts w:ascii="Georgia" w:cs="Georgia" w:hAnsi="Georgia" w:eastAsia="Georgia"/>
        </w:rPr>
      </w:pPr>
    </w:p>
    <w:p>
      <w:pPr>
        <w:pStyle w:val="Body A"/>
        <w:rPr>
          <w:rFonts w:ascii="Georgia" w:cs="Georgia" w:hAnsi="Georgia" w:eastAsia="Georgia"/>
          <w:b w:val="1"/>
          <w:bCs w:val="1"/>
        </w:rPr>
      </w:pPr>
      <w:r>
        <w:rPr>
          <w:rFonts w:ascii="Georgia" w:hAnsi="Georgia"/>
          <w:b w:val="1"/>
          <w:bCs w:val="1"/>
          <w:rtl w:val="0"/>
          <w:lang w:val="en-US"/>
        </w:rPr>
        <w:t>Roll Call:</w:t>
      </w:r>
    </w:p>
    <w:p>
      <w:pPr>
        <w:pStyle w:val="Body A"/>
        <w:rPr>
          <w:rFonts w:ascii="Georgia" w:cs="Georgia" w:hAnsi="Georgia" w:eastAsia="Georgia"/>
        </w:rPr>
      </w:pPr>
      <w:r>
        <w:rPr>
          <w:rFonts w:ascii="Georgia" w:hAnsi="Georgia"/>
          <w:rtl w:val="0"/>
          <w:lang w:val="en-US"/>
        </w:rPr>
        <w:t>President Jessica Norum took attendance and determined quorum was present.  Twenty-two (</w:t>
      </w:r>
      <w:r>
        <w:rPr>
          <w:rFonts w:ascii="Georgia" w:hAnsi="Georgia"/>
          <w:rtl w:val="0"/>
          <w:lang w:val="en-US"/>
        </w:rPr>
        <w:t>24</w:t>
      </w:r>
      <w:r>
        <w:rPr>
          <w:rFonts w:ascii="Georgia" w:hAnsi="Georgia"/>
          <w:rtl w:val="0"/>
          <w:lang w:val="en-US"/>
        </w:rPr>
        <w:t>) of twenty-five (25) voting members were present.</w:t>
      </w:r>
      <w:r>
        <w:rPr>
          <w:rFonts w:ascii="Georgia" w:hAnsi="Georgia"/>
          <w:color w:val="550200"/>
          <w:u w:color="550200"/>
          <w:rtl w:val="0"/>
          <w:lang w:val="en-US"/>
        </w:rPr>
        <w:t xml:space="preserve">  </w:t>
      </w:r>
      <w:r>
        <w:rPr>
          <w:rFonts w:ascii="Georgia" w:hAnsi="Georgia"/>
          <w:rtl w:val="0"/>
          <w:lang w:val="en-US"/>
        </w:rPr>
        <w:t xml:space="preserve">Absences: </w:t>
      </w:r>
      <w:r>
        <w:rPr>
          <w:rFonts w:ascii="Georgia" w:hAnsi="Georgia"/>
          <w:rtl w:val="0"/>
          <w:lang w:val="en-US"/>
        </w:rPr>
        <w:t>Spencer Richardson, Kayla Wong, Ezra Hall</w:t>
      </w:r>
    </w:p>
    <w:p>
      <w:pPr>
        <w:pStyle w:val="Body A"/>
        <w:rPr>
          <w:rFonts w:ascii="Georgia" w:cs="Georgia" w:hAnsi="Georgia" w:eastAsia="Georgia"/>
        </w:rPr>
      </w:pPr>
    </w:p>
    <w:p>
      <w:pPr>
        <w:pStyle w:val="Body A"/>
        <w:rPr>
          <w:rFonts w:ascii="Georgia" w:cs="Georgia" w:hAnsi="Georgia" w:eastAsia="Georgia"/>
          <w:b w:val="1"/>
          <w:bCs w:val="1"/>
        </w:rPr>
      </w:pPr>
      <w:r>
        <w:rPr>
          <w:rFonts w:ascii="Georgia" w:hAnsi="Georgia"/>
          <w:b w:val="1"/>
          <w:bCs w:val="1"/>
          <w:rtl w:val="0"/>
          <w:lang w:val="en-US"/>
        </w:rPr>
        <w:t>Approval of Minutes:</w:t>
      </w:r>
    </w:p>
    <w:p>
      <w:pPr>
        <w:pStyle w:val="Body A"/>
        <w:rPr>
          <w:u w:val="single"/>
        </w:rPr>
      </w:pPr>
      <w:r>
        <w:rPr>
          <w:rFonts w:ascii="Georgia" w:hAnsi="Georgia"/>
          <w:rtl w:val="0"/>
          <w:lang w:val="en-US"/>
        </w:rPr>
        <w:t xml:space="preserve">Move to approve meeting minutes from </w:t>
      </w:r>
      <w:r>
        <w:rPr>
          <w:rFonts w:ascii="Georgia" w:hAnsi="Georgia"/>
          <w:rtl w:val="0"/>
          <w:lang w:val="en-US"/>
        </w:rPr>
        <w:t>February 8th</w:t>
      </w:r>
      <w:r>
        <w:rPr>
          <w:rFonts w:ascii="Georgia" w:hAnsi="Georgia"/>
          <w:rtl w:val="0"/>
          <w:lang w:val="en-US"/>
        </w:rPr>
        <w:t xml:space="preserve">.  </w:t>
      </w:r>
      <w:r>
        <w:rPr>
          <w:rFonts w:ascii="Georgia" w:hAnsi="Georgia"/>
          <w:i w:val="1"/>
          <w:iCs w:val="1"/>
          <w:rtl w:val="0"/>
          <w:lang w:val="en-US"/>
        </w:rPr>
        <w:t>Motion seconded; motion carried.</w:t>
      </w:r>
    </w:p>
    <w:p>
      <w:pPr>
        <w:pStyle w:val="Body 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cs="Georgia" w:hAnsi="Georgia" w:eastAsia="Georgia"/>
          <w:u w:val="single"/>
        </w:rPr>
      </w:pPr>
    </w:p>
    <w:p>
      <w:pPr>
        <w:pStyle w:val="Body 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cs="Georgia" w:hAnsi="Georgia" w:eastAsia="Georgia"/>
          <w:b w:val="1"/>
          <w:bCs w:val="1"/>
        </w:rPr>
      </w:pPr>
      <w:r>
        <w:rPr>
          <w:rFonts w:ascii="Georgia" w:hAnsi="Georgia"/>
          <w:b w:val="1"/>
          <w:bCs w:val="1"/>
          <w:rtl w:val="0"/>
          <w:lang w:val="en-US"/>
        </w:rPr>
        <w:t>Special Guests:</w:t>
      </w:r>
    </w:p>
    <w:p>
      <w:pPr>
        <w:pStyle w:val="Body 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rPr>
          <w:rFonts w:ascii="Georgia" w:cs="Georgia" w:hAnsi="Georgia" w:eastAsia="Georgia"/>
          <w:i w:val="1"/>
          <w:iCs w:val="1"/>
          <w:u w:val="single"/>
        </w:rPr>
      </w:pPr>
      <w:r>
        <w:rPr>
          <w:rFonts w:ascii="Georgia" w:hAnsi="Georgia"/>
          <w:u w:val="single"/>
          <w:rtl w:val="0"/>
          <w:lang w:val="en-US"/>
        </w:rPr>
        <w:t>Mary Lou Merke</w:t>
      </w:r>
      <w:r>
        <w:rPr>
          <w:rFonts w:ascii="Georgia" w:hAnsi="Georgia"/>
          <w:u w:val="single"/>
          <w:rtl w:val="0"/>
          <w:lang w:val="en-US"/>
        </w:rPr>
        <w:t xml:space="preserve">, </w:t>
      </w:r>
      <w:r>
        <w:rPr>
          <w:rFonts w:ascii="Georgia" w:hAnsi="Georgia"/>
          <w:i w:val="1"/>
          <w:iCs w:val="1"/>
          <w:u w:val="single"/>
          <w:rtl w:val="0"/>
          <w:lang w:val="en-US"/>
        </w:rPr>
        <w:t>Finance</w:t>
      </w:r>
    </w:p>
    <w:p>
      <w:pPr>
        <w:pStyle w:val="Body A"/>
        <w:numPr>
          <w:ilvl w:val="1"/>
          <w:numId w:val="2"/>
        </w:numPr>
        <w:bidi w:val="0"/>
        <w:ind w:right="0"/>
        <w:jc w:val="left"/>
        <w:rPr>
          <w:rFonts w:ascii="Georgia" w:cs="Georgia" w:hAnsi="Georgia" w:eastAsia="Georgia"/>
          <w:rtl w:val="0"/>
          <w:lang w:val="en-US"/>
        </w:rPr>
      </w:pPr>
      <w:r>
        <w:rPr>
          <w:rFonts w:ascii="Georgia" w:hAnsi="Georgia"/>
          <w:rtl w:val="0"/>
          <w:lang w:val="en-US"/>
        </w:rPr>
        <w:t xml:space="preserve">Fifteenth year of addressing the group, Tucker is fifteenth treasurer to work with. Tuition and fees: for next year, the board will come in and approve what the fees will be next year. 2.5% increase on tuition, fees, and board. Room will go up a bit more than that, but room is a small piece so whole package will be less than 3%. Have to raise something because everything goes up with inflation. Installing a new wireless network in the residence halls. 24/7 support for the network, speed will increase, etc. </w:t>
      </w:r>
    </w:p>
    <w:p>
      <w:pPr>
        <w:pStyle w:val="Body A"/>
        <w:numPr>
          <w:ilvl w:val="1"/>
          <w:numId w:val="2"/>
        </w:numPr>
        <w:bidi w:val="0"/>
        <w:ind w:right="0"/>
        <w:jc w:val="left"/>
        <w:rPr>
          <w:rFonts w:ascii="Georgia" w:cs="Georgia" w:hAnsi="Georgia" w:eastAsia="Georgia"/>
          <w:rtl w:val="0"/>
          <w:lang w:val="en-US"/>
        </w:rPr>
      </w:pPr>
      <w:r>
        <w:rPr>
          <w:rFonts w:ascii="Georgia" w:hAnsi="Georgia"/>
          <w:rtl w:val="0"/>
          <w:lang w:val="en-US"/>
        </w:rPr>
        <w:t xml:space="preserve">Comparing Furman finances with other schools. Cross-application schools. We are about in the middle in terms of number of students. We can house 2900 so we could go up a little more than our current 2777. Our tuition is about 9th from the most expensive but everyone is pretty much grouped around one tuition point. Just under $60,000. Furman total endowment is $661 million which sounds huge but is not as comparatively good as you might think. Instruction and academic support expenses is about $27500 per student. Student faculty ratio (10:1). Student services expenses, higher (over $9000 per student). Institutional support (just over $6000, goal is to keep low). Almost 900 square feet per student, costly, drives tuition up. Furman is rated AA- which is very good for such a small school. Been in purple, need to experiment with new initiatives. Furman is in a great financial position. </w:t>
      </w:r>
    </w:p>
    <w:p>
      <w:pPr>
        <w:pStyle w:val="Body A"/>
        <w:numPr>
          <w:ilvl w:val="1"/>
          <w:numId w:val="2"/>
        </w:numPr>
        <w:bidi w:val="0"/>
        <w:ind w:right="0"/>
        <w:jc w:val="left"/>
        <w:rPr>
          <w:rFonts w:ascii="Georgia" w:cs="Georgia" w:hAnsi="Georgia" w:eastAsia="Georgia"/>
          <w:rtl w:val="0"/>
          <w:lang w:val="en-US"/>
        </w:rPr>
      </w:pPr>
      <w:r>
        <w:rPr>
          <w:rFonts w:ascii="Georgia" w:hAnsi="Georgia"/>
          <w:rtl w:val="0"/>
          <w:lang w:val="en-US"/>
        </w:rPr>
        <w:t>Generally, donors tell where they want their donations to go. Often goes towards scholarships. Don</w:t>
      </w:r>
      <w:r>
        <w:rPr>
          <w:rFonts w:ascii="Georgia" w:hAnsi="Georgia" w:hint="default"/>
          <w:rtl w:val="0"/>
          <w:lang w:val="en-US"/>
        </w:rPr>
        <w:t>’</w:t>
      </w:r>
      <w:r>
        <w:rPr>
          <w:rFonts w:ascii="Georgia" w:hAnsi="Georgia"/>
          <w:rtl w:val="0"/>
          <w:lang w:val="en-US"/>
        </w:rPr>
        <w:t xml:space="preserve">t want to restrict donor too carefully. Unrestricted donations are decided upon by the administration and board. We usually give donations to financial aid. As far as student government fees are concerned, student life would have to recommend to raise the fees if they are needed to go up. </w:t>
      </w:r>
    </w:p>
    <w:p>
      <w:pPr>
        <w:pStyle w:val="Body A"/>
        <w:numPr>
          <w:ilvl w:val="1"/>
          <w:numId w:val="2"/>
        </w:numPr>
        <w:bidi w:val="0"/>
        <w:ind w:right="0"/>
        <w:jc w:val="left"/>
        <w:rPr>
          <w:rFonts w:ascii="Georgia" w:cs="Georgia" w:hAnsi="Georgia" w:eastAsia="Georgia"/>
          <w:rtl w:val="0"/>
          <w:lang w:val="en-US"/>
        </w:rPr>
      </w:pPr>
      <w:r>
        <w:rPr>
          <w:rFonts w:ascii="Georgia" w:hAnsi="Georgia"/>
          <w:rtl w:val="0"/>
          <w:lang w:val="en-US"/>
        </w:rPr>
        <w:t xml:space="preserve">For most new construction projects, they must be donor-funded because we already have a lot of square footage. Project that really needs to be funded is South Housing renovations, trying to use all debt capacity for that project. </w:t>
      </w:r>
    </w:p>
    <w:p>
      <w:pPr>
        <w:pStyle w:val="Body A"/>
        <w:rPr>
          <w:rFonts w:ascii="Georgia" w:cs="Georgia" w:hAnsi="Georgia" w:eastAsia="Georgia"/>
          <w:b w:val="1"/>
          <w:bCs w:val="1"/>
        </w:rPr>
      </w:pPr>
      <w:r>
        <w:rPr>
          <w:rFonts w:ascii="Georgia" w:hAnsi="Georgia"/>
          <w:b w:val="1"/>
          <w:bCs w:val="1"/>
          <w:rtl w:val="0"/>
          <w:lang w:val="en-US"/>
        </w:rPr>
        <w:t>Officer Reports:</w:t>
      </w:r>
    </w:p>
    <w:p>
      <w:pPr>
        <w:pStyle w:val="Body A"/>
        <w:rPr>
          <w:rFonts w:ascii="Georgia" w:cs="Georgia" w:hAnsi="Georgia" w:eastAsia="Georgia"/>
          <w:u w:val="single"/>
        </w:rPr>
      </w:pPr>
      <w:r>
        <w:rPr>
          <w:rFonts w:ascii="Georgia" w:hAnsi="Georgia"/>
          <w:u w:val="single"/>
          <w:rtl w:val="0"/>
          <w:lang w:val="en-US"/>
        </w:rPr>
        <w:t xml:space="preserve">Jessica Norum, </w:t>
      </w:r>
      <w:r>
        <w:rPr>
          <w:rFonts w:ascii="Georgia" w:hAnsi="Georgia"/>
          <w:i w:val="1"/>
          <w:iCs w:val="1"/>
          <w:u w:val="single"/>
          <w:rtl w:val="0"/>
          <w:lang w:val="en-US"/>
        </w:rPr>
        <w:t>Executive President</w:t>
      </w:r>
    </w:p>
    <w:p>
      <w:pPr>
        <w:pStyle w:val="Body A"/>
        <w:numPr>
          <w:ilvl w:val="1"/>
          <w:numId w:val="2"/>
        </w:numPr>
        <w:bidi w:val="0"/>
        <w:ind w:right="0"/>
        <w:jc w:val="left"/>
        <w:rPr>
          <w:rFonts w:ascii="Georgia" w:cs="Georgia" w:hAnsi="Georgia" w:eastAsia="Georgia"/>
          <w:position w:val="-4"/>
          <w:rtl w:val="0"/>
          <w:lang w:val="en-US"/>
        </w:rPr>
      </w:pPr>
      <w:r>
        <w:rPr>
          <w:rFonts w:ascii="Georgia" w:hAnsi="Georgia"/>
          <w:rtl w:val="0"/>
          <w:lang w:val="en-US"/>
        </w:rPr>
        <w:t>If everyone pulls up email sent over break, notice that part 1 of class forum guidelines were due last week, but they are now due by the end of this week. Only applies to freshman, sophomore, junior class. Get started on all of that. Ad hoc committees continue to update exec about meetings. Secretaries check out your form. If you haven</w:t>
      </w:r>
      <w:r>
        <w:rPr>
          <w:rFonts w:ascii="Georgia" w:hAnsi="Georgia" w:hint="default"/>
          <w:rtl w:val="0"/>
          <w:lang w:val="en-US"/>
        </w:rPr>
        <w:t>’</w:t>
      </w:r>
      <w:r>
        <w:rPr>
          <w:rFonts w:ascii="Georgia" w:hAnsi="Georgia"/>
          <w:rtl w:val="0"/>
          <w:lang w:val="en-US"/>
        </w:rPr>
        <w:t xml:space="preserve">t already, make sure to include election dates in class emails. </w:t>
      </w:r>
    </w:p>
    <w:p>
      <w:pPr>
        <w:pStyle w:val="Body A"/>
        <w:rPr>
          <w:rFonts w:ascii="Georgia" w:cs="Georgia" w:hAnsi="Georgia" w:eastAsia="Georgia"/>
          <w:u w:val="single"/>
        </w:rPr>
      </w:pPr>
      <w:r>
        <w:rPr>
          <w:rFonts w:ascii="Georgia" w:hAnsi="Georgia"/>
          <w:u w:val="single"/>
          <w:rtl w:val="0"/>
          <w:lang w:val="en-US"/>
        </w:rPr>
        <w:t xml:space="preserve">Catherine Jones, </w:t>
      </w:r>
      <w:r>
        <w:rPr>
          <w:rFonts w:ascii="Georgia" w:hAnsi="Georgia"/>
          <w:i w:val="1"/>
          <w:iCs w:val="1"/>
          <w:u w:val="single"/>
          <w:rtl w:val="0"/>
          <w:lang w:val="en-US"/>
        </w:rPr>
        <w:t>Vice President</w:t>
      </w:r>
    </w:p>
    <w:p>
      <w:pPr>
        <w:pStyle w:val="Body A"/>
        <w:numPr>
          <w:ilvl w:val="1"/>
          <w:numId w:val="2"/>
        </w:numPr>
        <w:bidi w:val="0"/>
        <w:ind w:right="0"/>
        <w:jc w:val="left"/>
        <w:rPr>
          <w:rFonts w:ascii="Georgia" w:cs="Georgia" w:hAnsi="Georgia" w:eastAsia="Georgia"/>
          <w:position w:val="-4"/>
          <w:rtl w:val="0"/>
          <w:lang w:val="en-US"/>
        </w:rPr>
      </w:pPr>
      <w:r>
        <w:rPr>
          <w:rFonts w:ascii="Georgia" w:hAnsi="Georgia"/>
          <w:rtl w:val="0"/>
          <w:lang w:val="en-US"/>
        </w:rPr>
        <w:t>No report</w:t>
      </w:r>
      <w:r>
        <w:rPr>
          <w:rFonts w:ascii="Georgia" w:hAnsi="Georgia"/>
          <w:rtl w:val="0"/>
          <w:lang w:val="en-US"/>
        </w:rPr>
        <w:t xml:space="preserve">. </w:t>
      </w:r>
    </w:p>
    <w:p>
      <w:pPr>
        <w:pStyle w:val="Body A"/>
        <w:rPr>
          <w:rFonts w:ascii="Georgia" w:cs="Georgia" w:hAnsi="Georgia" w:eastAsia="Georgia"/>
          <w:u w:val="single"/>
        </w:rPr>
      </w:pPr>
      <w:r>
        <w:rPr>
          <w:rFonts w:ascii="Georgia" w:hAnsi="Georgia"/>
          <w:u w:val="single"/>
          <w:rtl w:val="0"/>
          <w:lang w:val="en-US"/>
        </w:rPr>
        <w:t xml:space="preserve">Tucker Erdmann, </w:t>
      </w:r>
      <w:r>
        <w:rPr>
          <w:rFonts w:ascii="Georgia" w:hAnsi="Georgia"/>
          <w:i w:val="1"/>
          <w:iCs w:val="1"/>
          <w:u w:val="single"/>
          <w:rtl w:val="0"/>
          <w:lang w:val="en-US"/>
        </w:rPr>
        <w:t>Executive Treasurer</w:t>
      </w:r>
    </w:p>
    <w:p>
      <w:pPr>
        <w:pStyle w:val="Body A"/>
        <w:numPr>
          <w:ilvl w:val="1"/>
          <w:numId w:val="3"/>
        </w:numPr>
        <w:bidi w:val="0"/>
        <w:ind w:right="0"/>
        <w:jc w:val="left"/>
        <w:rPr>
          <w:rFonts w:ascii="Georgia" w:cs="Georgia" w:hAnsi="Georgia" w:eastAsia="Georgia"/>
          <w:rtl w:val="0"/>
          <w:lang w:val="en-US"/>
        </w:rPr>
      </w:pPr>
      <w:r>
        <w:rPr>
          <w:rFonts w:ascii="Georgia" w:hAnsi="Georgia"/>
          <w:rtl w:val="0"/>
          <w:lang w:val="en-US"/>
        </w:rPr>
        <w:t xml:space="preserve">Next week Mock Trial will be coming in. Thinking about looking at the percentages given to different organizations. 37% to SGA, 36% to FUSAB, 8% to club sports. Finance committee should get treasurers and presidents of organizations to go over what our finances are and make sure that the right allocations are being shared. Nobody actually knows until we talk through it. Planning a time for everyone to sit down and talk and make a recommendation on percentages and whether they should be changed. We would vote on those changes as a council. If tuition has been going up 2.5% every year, we could look at this going up too. </w:t>
      </w:r>
    </w:p>
    <w:p>
      <w:pPr>
        <w:pStyle w:val="Body A"/>
        <w:tabs>
          <w:tab w:val="left" w:pos="540"/>
        </w:tabs>
        <w:bidi w:val="0"/>
        <w:ind w:left="0" w:right="0" w:firstLine="0"/>
        <w:jc w:val="left"/>
        <w:rPr>
          <w:rFonts w:ascii="Georgia" w:cs="Georgia" w:hAnsi="Georgia" w:eastAsia="Georgia"/>
          <w:u w:val="single"/>
          <w:rtl w:val="0"/>
        </w:rPr>
      </w:pPr>
      <w:r>
        <w:rPr>
          <w:rFonts w:ascii="Georgia" w:hAnsi="Georgia"/>
          <w:u w:val="single"/>
          <w:rtl w:val="0"/>
          <w:lang w:val="en-US"/>
        </w:rPr>
        <w:t xml:space="preserve">Rosemary Coskrey, </w:t>
      </w:r>
      <w:r>
        <w:rPr>
          <w:rFonts w:ascii="Georgia" w:hAnsi="Georgia"/>
          <w:i w:val="1"/>
          <w:iCs w:val="1"/>
          <w:u w:val="single"/>
          <w:rtl w:val="0"/>
          <w:lang w:val="en-US"/>
        </w:rPr>
        <w:t>Secretary</w:t>
      </w:r>
    </w:p>
    <w:p>
      <w:pPr>
        <w:pStyle w:val="Body A"/>
        <w:numPr>
          <w:ilvl w:val="1"/>
          <w:numId w:val="3"/>
        </w:numPr>
        <w:bidi w:val="0"/>
        <w:ind w:right="0"/>
        <w:jc w:val="left"/>
        <w:rPr>
          <w:rFonts w:ascii="Georgia" w:cs="Georgia" w:hAnsi="Georgia" w:eastAsia="Georgia"/>
          <w:position w:val="-4"/>
          <w:rtl w:val="0"/>
          <w:lang w:val="en-US"/>
        </w:rPr>
      </w:pPr>
      <w:r>
        <w:rPr>
          <w:rFonts w:ascii="Georgia" w:hAnsi="Georgia"/>
          <w:rtl w:val="0"/>
          <w:lang w:val="en-US"/>
        </w:rPr>
        <w:t xml:space="preserve">Everyone should turn in their personal SGA thing. </w:t>
      </w:r>
    </w:p>
    <w:p>
      <w:pPr>
        <w:pStyle w:val="Body A"/>
        <w:rPr>
          <w:rFonts w:ascii="Georgia" w:cs="Georgia" w:hAnsi="Georgia" w:eastAsia="Georgia"/>
          <w:u w:val="single"/>
        </w:rPr>
      </w:pPr>
      <w:r>
        <w:rPr>
          <w:rFonts w:ascii="Georgia" w:hAnsi="Georgia"/>
          <w:u w:val="single"/>
          <w:rtl w:val="0"/>
          <w:lang w:val="en-US"/>
        </w:rPr>
        <w:t xml:space="preserve">Jackson Ferrell, </w:t>
      </w:r>
      <w:r>
        <w:rPr>
          <w:rFonts w:ascii="Georgia" w:hAnsi="Georgia"/>
          <w:i w:val="1"/>
          <w:iCs w:val="1"/>
          <w:u w:val="single"/>
          <w:rtl w:val="0"/>
          <w:lang w:val="en-US"/>
        </w:rPr>
        <w:t>Parliamentarian</w:t>
      </w:r>
    </w:p>
    <w:p>
      <w:pPr>
        <w:pStyle w:val="Body A"/>
        <w:numPr>
          <w:ilvl w:val="1"/>
          <w:numId w:val="3"/>
        </w:numPr>
        <w:bidi w:val="0"/>
        <w:ind w:right="0"/>
        <w:jc w:val="left"/>
        <w:rPr>
          <w:rFonts w:ascii="Georgia" w:cs="Georgia" w:hAnsi="Georgia" w:eastAsia="Georgia"/>
          <w:position w:val="-4"/>
          <w:rtl w:val="0"/>
          <w:lang w:val="en-US"/>
        </w:rPr>
      </w:pPr>
      <w:r>
        <w:rPr>
          <w:rFonts w:ascii="Georgia" w:hAnsi="Georgia"/>
          <w:rtl w:val="0"/>
          <w:lang w:val="en-US"/>
        </w:rPr>
        <w:t xml:space="preserve">No report. </w:t>
      </w:r>
    </w:p>
    <w:p>
      <w:pPr>
        <w:pStyle w:val="Body A"/>
        <w:rPr>
          <w:rFonts w:ascii="Georgia" w:cs="Georgia" w:hAnsi="Georgia" w:eastAsia="Georgia"/>
        </w:rPr>
      </w:pPr>
    </w:p>
    <w:p>
      <w:pPr>
        <w:pStyle w:val="Body A"/>
        <w:rPr>
          <w:rFonts w:ascii="Georgia" w:cs="Georgia" w:hAnsi="Georgia" w:eastAsia="Georgia"/>
          <w:b w:val="1"/>
          <w:bCs w:val="1"/>
        </w:rPr>
      </w:pPr>
      <w:r>
        <w:rPr>
          <w:rFonts w:ascii="Georgia" w:hAnsi="Georgia"/>
          <w:b w:val="1"/>
          <w:bCs w:val="1"/>
          <w:rtl w:val="0"/>
          <w:lang w:val="en-US"/>
        </w:rPr>
        <w:t>Representative Reports:</w:t>
      </w:r>
    </w:p>
    <w:p>
      <w:pPr>
        <w:pStyle w:val="Body A"/>
        <w:rPr>
          <w:rFonts w:ascii="Georgia" w:cs="Georgia" w:hAnsi="Georgia" w:eastAsia="Georgia"/>
          <w:u w:val="single"/>
        </w:rPr>
      </w:pPr>
      <w:r>
        <w:rPr>
          <w:rFonts w:ascii="Georgia" w:hAnsi="Georgia"/>
          <w:u w:val="single"/>
          <w:rtl w:val="0"/>
          <w:lang w:val="en-US"/>
        </w:rPr>
        <w:t>Sarah Bourlakis</w:t>
      </w:r>
      <w:r>
        <w:rPr>
          <w:rFonts w:ascii="Georgia" w:hAnsi="Georgia"/>
          <w:u w:val="single"/>
          <w:rtl w:val="0"/>
          <w:lang w:val="en-US"/>
        </w:rPr>
        <w:t xml:space="preserve">, </w:t>
      </w:r>
      <w:r>
        <w:rPr>
          <w:rFonts w:ascii="Georgia" w:hAnsi="Georgia"/>
          <w:i w:val="1"/>
          <w:iCs w:val="1"/>
          <w:u w:val="single"/>
          <w:rtl w:val="0"/>
          <w:lang w:val="en-US"/>
        </w:rPr>
        <w:t>FUSAB Rep.</w:t>
      </w:r>
    </w:p>
    <w:p>
      <w:pPr>
        <w:pStyle w:val="Body A"/>
        <w:numPr>
          <w:ilvl w:val="1"/>
          <w:numId w:val="3"/>
        </w:numPr>
        <w:bidi w:val="0"/>
        <w:ind w:right="0"/>
        <w:jc w:val="left"/>
        <w:rPr>
          <w:rFonts w:ascii="Georgia" w:cs="Georgia" w:hAnsi="Georgia" w:eastAsia="Georgia"/>
          <w:rtl w:val="0"/>
          <w:lang w:val="en-US"/>
        </w:rPr>
      </w:pPr>
      <w:r>
        <w:rPr>
          <w:rFonts w:ascii="Georgia" w:hAnsi="Georgia"/>
          <w:rtl w:val="0"/>
          <w:lang w:val="en-US"/>
        </w:rPr>
        <w:t>Thursday Double Raffle PDen tickets for La Mans go carting and dinner and a show ($30 tickets for phantom of the opera and dinner) 7 pm</w:t>
      </w:r>
    </w:p>
    <w:p>
      <w:pPr>
        <w:pStyle w:val="Body A"/>
        <w:numPr>
          <w:ilvl w:val="1"/>
          <w:numId w:val="3"/>
        </w:numPr>
        <w:bidi w:val="0"/>
        <w:ind w:right="0"/>
        <w:jc w:val="left"/>
        <w:rPr>
          <w:rFonts w:ascii="Georgia" w:cs="Georgia" w:hAnsi="Georgia" w:eastAsia="Georgia"/>
          <w:rtl w:val="0"/>
          <w:lang w:val="en-US"/>
        </w:rPr>
      </w:pPr>
      <w:r>
        <w:rPr>
          <w:rFonts w:ascii="Georgia" w:hAnsi="Georgia"/>
          <w:rtl w:val="0"/>
          <w:lang w:val="en-US"/>
        </w:rPr>
        <w:t>Winter Ball at the Rutherford 7-11.</w:t>
      </w:r>
    </w:p>
    <w:p>
      <w:pPr>
        <w:pStyle w:val="Body A"/>
        <w:numPr>
          <w:ilvl w:val="1"/>
          <w:numId w:val="3"/>
        </w:numPr>
        <w:bidi w:val="0"/>
        <w:ind w:right="0"/>
        <w:jc w:val="left"/>
        <w:rPr>
          <w:rFonts w:ascii="Georgia" w:cs="Georgia" w:hAnsi="Georgia" w:eastAsia="Georgia"/>
          <w:position w:val="-4"/>
          <w:rtl w:val="0"/>
          <w:lang w:val="en-US"/>
        </w:rPr>
      </w:pPr>
      <w:r>
        <w:rPr>
          <w:rFonts w:ascii="Georgia" w:hAnsi="Georgia"/>
          <w:rtl w:val="0"/>
          <w:lang w:val="en-US"/>
        </w:rPr>
        <w:t xml:space="preserve">Tag signups started this week (tag is february 5th-9th) </w:t>
      </w:r>
    </w:p>
    <w:p>
      <w:pPr>
        <w:pStyle w:val="Body A"/>
        <w:rPr>
          <w:rFonts w:ascii="Georgia" w:cs="Georgia" w:hAnsi="Georgia" w:eastAsia="Georgia"/>
          <w:i w:val="1"/>
          <w:iCs w:val="1"/>
          <w:u w:val="single"/>
        </w:rPr>
      </w:pPr>
      <w:r>
        <w:rPr>
          <w:rFonts w:ascii="Georgia" w:hAnsi="Georgia"/>
          <w:u w:val="single"/>
          <w:rtl w:val="0"/>
          <w:lang w:val="en-US"/>
        </w:rPr>
        <w:t>Hayden Braun</w:t>
      </w:r>
      <w:r>
        <w:rPr>
          <w:rFonts w:ascii="Georgia" w:hAnsi="Georgia"/>
          <w:u w:val="single"/>
          <w:rtl w:val="0"/>
          <w:lang w:val="en-US"/>
        </w:rPr>
        <w:t xml:space="preserve">, </w:t>
      </w:r>
      <w:r>
        <w:rPr>
          <w:rFonts w:ascii="Georgia" w:hAnsi="Georgia"/>
          <w:i w:val="1"/>
          <w:iCs w:val="1"/>
          <w:u w:val="single"/>
          <w:rtl w:val="0"/>
          <w:lang w:val="en-US"/>
        </w:rPr>
        <w:t>RLC Rep.</w:t>
      </w:r>
    </w:p>
    <w:p>
      <w:pPr>
        <w:pStyle w:val="Body A"/>
        <w:numPr>
          <w:ilvl w:val="0"/>
          <w:numId w:val="5"/>
        </w:numPr>
        <w:bidi w:val="0"/>
        <w:ind w:right="0"/>
        <w:jc w:val="left"/>
        <w:rPr>
          <w:rFonts w:ascii="Georgia" w:cs="Georgia" w:hAnsi="Georgia" w:eastAsia="Georgia"/>
          <w:rtl w:val="0"/>
          <w:lang w:val="en-US"/>
        </w:rPr>
      </w:pPr>
      <w:r>
        <w:rPr>
          <w:rFonts w:ascii="Georgia" w:hAnsi="Georgia"/>
          <w:rtl w:val="0"/>
          <w:lang w:val="en-US"/>
        </w:rPr>
        <w:t>No report.</w:t>
      </w:r>
    </w:p>
    <w:p>
      <w:pPr>
        <w:pStyle w:val="Body A"/>
        <w:rPr>
          <w:rFonts w:ascii="Georgia" w:cs="Georgia" w:hAnsi="Georgia" w:eastAsia="Georgia"/>
          <w:u w:val="single"/>
        </w:rPr>
      </w:pPr>
      <w:r>
        <w:rPr>
          <w:rFonts w:ascii="Georgia" w:hAnsi="Georgia"/>
          <w:u w:val="single"/>
          <w:rtl w:val="0"/>
          <w:lang w:val="en-US"/>
        </w:rPr>
        <w:t xml:space="preserve">Payton Isner, </w:t>
      </w:r>
      <w:r>
        <w:rPr>
          <w:rFonts w:ascii="Georgia" w:hAnsi="Georgia"/>
          <w:i w:val="1"/>
          <w:iCs w:val="1"/>
          <w:u w:val="single"/>
          <w:rtl w:val="0"/>
          <w:lang w:val="en-US"/>
        </w:rPr>
        <w:t>Religious Council Rep.</w:t>
      </w:r>
    </w:p>
    <w:p>
      <w:pPr>
        <w:pStyle w:val="Body A"/>
        <w:numPr>
          <w:ilvl w:val="1"/>
          <w:numId w:val="3"/>
        </w:numPr>
        <w:bidi w:val="0"/>
        <w:ind w:right="0"/>
        <w:jc w:val="left"/>
        <w:rPr>
          <w:rFonts w:ascii="Georgia" w:cs="Georgia" w:hAnsi="Georgia" w:eastAsia="Georgia"/>
          <w:position w:val="-4"/>
          <w:rtl w:val="0"/>
          <w:lang w:val="en-US"/>
        </w:rPr>
      </w:pPr>
      <w:r>
        <w:rPr>
          <w:rFonts w:ascii="Georgia" w:hAnsi="Georgia"/>
          <w:rtl w:val="0"/>
          <w:lang w:val="en-US"/>
        </w:rPr>
        <w:t>No report.</w:t>
      </w:r>
    </w:p>
    <w:p>
      <w:pPr>
        <w:pStyle w:val="Body A"/>
        <w:rPr>
          <w:rFonts w:ascii="Georgia" w:cs="Georgia" w:hAnsi="Georgia" w:eastAsia="Georgia"/>
          <w:u w:val="single"/>
        </w:rPr>
      </w:pPr>
      <w:r>
        <w:rPr>
          <w:rFonts w:ascii="Georgia" w:hAnsi="Georgia"/>
          <w:u w:val="single"/>
          <w:rtl w:val="0"/>
          <w:lang w:val="en-US"/>
        </w:rPr>
        <w:t xml:space="preserve">Chase Shaner, </w:t>
      </w:r>
      <w:r>
        <w:rPr>
          <w:rFonts w:ascii="Georgia" w:hAnsi="Georgia"/>
          <w:i w:val="1"/>
          <w:iCs w:val="1"/>
          <w:u w:val="single"/>
          <w:rtl w:val="0"/>
          <w:lang w:val="en-US"/>
        </w:rPr>
        <w:t>Campus Recreation Rep.</w:t>
      </w:r>
    </w:p>
    <w:p>
      <w:pPr>
        <w:pStyle w:val="Body A"/>
        <w:numPr>
          <w:ilvl w:val="1"/>
          <w:numId w:val="3"/>
        </w:numPr>
        <w:bidi w:val="0"/>
        <w:ind w:right="0"/>
        <w:jc w:val="left"/>
        <w:rPr>
          <w:rFonts w:ascii="Georgia" w:cs="Georgia" w:hAnsi="Georgia" w:eastAsia="Georgia"/>
          <w:position w:val="-4"/>
          <w:rtl w:val="0"/>
          <w:lang w:val="en-US"/>
        </w:rPr>
      </w:pPr>
      <w:r>
        <w:rPr>
          <w:rFonts w:ascii="Georgia" w:hAnsi="Georgia"/>
          <w:rtl w:val="0"/>
          <w:lang w:val="en-US"/>
        </w:rPr>
        <w:t>Going over SyncDin changes with Shane, digitizing waiver process. Club sports desperately needs funds</w:t>
      </w:r>
    </w:p>
    <w:p>
      <w:pPr>
        <w:pStyle w:val="Body A"/>
        <w:rPr>
          <w:rFonts w:ascii="Georgia" w:cs="Georgia" w:hAnsi="Georgia" w:eastAsia="Georgia"/>
          <w:u w:val="single"/>
        </w:rPr>
      </w:pPr>
      <w:r>
        <w:rPr>
          <w:rFonts w:ascii="Georgia" w:hAnsi="Georgia"/>
          <w:u w:val="single"/>
          <w:rtl w:val="0"/>
          <w:lang w:val="en-US"/>
        </w:rPr>
        <w:t xml:space="preserve">Chelsea Joseph, </w:t>
      </w:r>
      <w:r>
        <w:rPr>
          <w:rFonts w:ascii="Georgia" w:hAnsi="Georgia"/>
          <w:i w:val="1"/>
          <w:iCs w:val="1"/>
          <w:u w:val="single"/>
          <w:rtl w:val="0"/>
          <w:lang w:val="en-US"/>
        </w:rPr>
        <w:t>Minority/International Rep.</w:t>
      </w:r>
    </w:p>
    <w:p>
      <w:pPr>
        <w:pStyle w:val="Body A"/>
        <w:numPr>
          <w:ilvl w:val="1"/>
          <w:numId w:val="3"/>
        </w:numPr>
        <w:bidi w:val="0"/>
        <w:ind w:right="0"/>
        <w:jc w:val="left"/>
        <w:rPr>
          <w:rFonts w:ascii="Georgia" w:cs="Georgia" w:hAnsi="Georgia" w:eastAsia="Georgia"/>
          <w:rtl w:val="0"/>
          <w:lang w:val="en-US"/>
        </w:rPr>
      </w:pPr>
      <w:r>
        <w:rPr>
          <w:rFonts w:ascii="Georgia" w:hAnsi="Georgia"/>
          <w:rtl w:val="0"/>
          <w:lang w:val="en-US"/>
        </w:rPr>
        <w:t>CLP Thursday Race and Bias Hartness 6-7:15</w:t>
      </w:r>
    </w:p>
    <w:p>
      <w:pPr>
        <w:pStyle w:val="Body A"/>
        <w:numPr>
          <w:ilvl w:val="1"/>
          <w:numId w:val="3"/>
        </w:numPr>
        <w:bidi w:val="0"/>
        <w:ind w:right="0"/>
        <w:jc w:val="left"/>
        <w:rPr>
          <w:rFonts w:ascii="Georgia" w:cs="Georgia" w:hAnsi="Georgia" w:eastAsia="Georgia"/>
          <w:rtl w:val="0"/>
          <w:lang w:val="en-US"/>
        </w:rPr>
      </w:pPr>
      <w:r>
        <w:rPr>
          <w:rFonts w:ascii="Georgia" w:hAnsi="Georgia"/>
          <w:rtl w:val="0"/>
          <w:lang w:val="en-US"/>
        </w:rPr>
        <w:t>Gearing up for Black History month</w:t>
      </w:r>
    </w:p>
    <w:p>
      <w:pPr>
        <w:pStyle w:val="Body A"/>
        <w:numPr>
          <w:ilvl w:val="1"/>
          <w:numId w:val="3"/>
        </w:numPr>
        <w:bidi w:val="0"/>
        <w:ind w:right="0"/>
        <w:jc w:val="left"/>
        <w:rPr>
          <w:rFonts w:ascii="Georgia" w:cs="Georgia" w:hAnsi="Georgia" w:eastAsia="Georgia"/>
          <w:rtl w:val="0"/>
          <w:lang w:val="en-US"/>
        </w:rPr>
      </w:pPr>
      <w:r>
        <w:rPr>
          <w:rFonts w:ascii="Georgia" w:hAnsi="Georgia"/>
          <w:rtl w:val="0"/>
          <w:lang w:val="en-US"/>
        </w:rPr>
        <w:t>1st 11 am - 1 SDC outside of library, giving out posters and cupcakes</w:t>
      </w:r>
    </w:p>
    <w:p>
      <w:pPr>
        <w:pStyle w:val="Body A"/>
        <w:numPr>
          <w:ilvl w:val="1"/>
          <w:numId w:val="3"/>
        </w:numPr>
        <w:bidi w:val="0"/>
        <w:ind w:right="0"/>
        <w:jc w:val="left"/>
        <w:rPr>
          <w:rFonts w:ascii="Georgia" w:cs="Georgia" w:hAnsi="Georgia" w:eastAsia="Georgia"/>
          <w:rtl w:val="0"/>
          <w:lang w:val="en-US"/>
        </w:rPr>
      </w:pPr>
      <w:r>
        <w:rPr>
          <w:rFonts w:ascii="Georgia" w:hAnsi="Georgia"/>
          <w:rtl w:val="0"/>
          <w:lang w:val="en-US"/>
        </w:rPr>
        <w:t>1st 6 pm Burgiss Theater poetry slam</w:t>
      </w:r>
    </w:p>
    <w:p>
      <w:pPr>
        <w:pStyle w:val="Body A"/>
        <w:numPr>
          <w:ilvl w:val="1"/>
          <w:numId w:val="3"/>
        </w:numPr>
        <w:bidi w:val="0"/>
        <w:ind w:right="0"/>
        <w:jc w:val="left"/>
        <w:rPr>
          <w:rFonts w:ascii="Georgia" w:cs="Georgia" w:hAnsi="Georgia" w:eastAsia="Georgia"/>
          <w:rtl w:val="0"/>
          <w:lang w:val="en-US"/>
        </w:rPr>
      </w:pPr>
      <w:r>
        <w:rPr>
          <w:rFonts w:ascii="Georgia" w:hAnsi="Georgia"/>
          <w:rtl w:val="0"/>
          <w:lang w:val="en-US"/>
        </w:rPr>
        <w:t>4th Superbowl watch party J100 6:30 pm</w:t>
      </w:r>
    </w:p>
    <w:p>
      <w:pPr>
        <w:pStyle w:val="Body A"/>
        <w:numPr>
          <w:ilvl w:val="1"/>
          <w:numId w:val="3"/>
        </w:numPr>
        <w:bidi w:val="0"/>
        <w:ind w:right="0"/>
        <w:jc w:val="left"/>
        <w:rPr>
          <w:rFonts w:ascii="Georgia" w:cs="Georgia" w:hAnsi="Georgia" w:eastAsia="Georgia"/>
          <w:rtl w:val="0"/>
          <w:lang w:val="en-US"/>
        </w:rPr>
      </w:pPr>
      <w:r>
        <w:rPr>
          <w:rFonts w:ascii="Georgia" w:hAnsi="Georgia"/>
          <w:rtl w:val="0"/>
          <w:lang w:val="en-US"/>
        </w:rPr>
        <w:t>February 6th 6pm Watkins NAACP CLP</w:t>
      </w:r>
    </w:p>
    <w:p>
      <w:pPr>
        <w:pStyle w:val="Body A"/>
        <w:numPr>
          <w:ilvl w:val="1"/>
          <w:numId w:val="3"/>
        </w:numPr>
        <w:bidi w:val="0"/>
        <w:ind w:right="0"/>
        <w:jc w:val="left"/>
        <w:rPr>
          <w:rFonts w:ascii="Georgia" w:cs="Georgia" w:hAnsi="Georgia" w:eastAsia="Georgia"/>
          <w:rtl w:val="0"/>
          <w:lang w:val="en-US"/>
        </w:rPr>
      </w:pPr>
      <w:r>
        <w:rPr>
          <w:rFonts w:ascii="Georgia" w:hAnsi="Georgia"/>
          <w:rtl w:val="0"/>
          <w:lang w:val="en-US"/>
        </w:rPr>
        <w:t>Paris is Burning CLP 7th 6pm Burgiss</w:t>
      </w:r>
    </w:p>
    <w:p>
      <w:pPr>
        <w:pStyle w:val="Body A"/>
        <w:numPr>
          <w:ilvl w:val="1"/>
          <w:numId w:val="3"/>
        </w:numPr>
        <w:bidi w:val="0"/>
        <w:ind w:right="0"/>
        <w:jc w:val="left"/>
        <w:rPr>
          <w:rFonts w:ascii="Georgia" w:cs="Georgia" w:hAnsi="Georgia" w:eastAsia="Georgia"/>
          <w:rtl w:val="0"/>
          <w:lang w:val="en-US"/>
        </w:rPr>
      </w:pPr>
      <w:r>
        <w:rPr>
          <w:rFonts w:ascii="Georgia" w:hAnsi="Georgia"/>
          <w:rtl w:val="0"/>
          <w:lang w:val="en-US"/>
        </w:rPr>
        <w:t xml:space="preserve">Sacred African American Music and the Church CLP </w:t>
      </w:r>
    </w:p>
    <w:p>
      <w:pPr>
        <w:pStyle w:val="Body A"/>
        <w:numPr>
          <w:ilvl w:val="1"/>
          <w:numId w:val="3"/>
        </w:numPr>
        <w:bidi w:val="0"/>
        <w:ind w:right="0"/>
        <w:jc w:val="left"/>
        <w:rPr>
          <w:rFonts w:ascii="Georgia" w:cs="Georgia" w:hAnsi="Georgia" w:eastAsia="Georgia"/>
          <w:position w:val="-4"/>
          <w:rtl w:val="0"/>
          <w:lang w:val="en-US"/>
        </w:rPr>
      </w:pPr>
      <w:r>
        <w:rPr>
          <w:rFonts w:ascii="Georgia" w:hAnsi="Georgia"/>
          <w:rtl w:val="0"/>
          <w:lang w:val="en-US"/>
        </w:rPr>
        <w:t>Executive applications will be open online</w:t>
      </w:r>
    </w:p>
    <w:p>
      <w:pPr>
        <w:pStyle w:val="Body A"/>
        <w:rPr>
          <w:rFonts w:ascii="Georgia" w:cs="Georgia" w:hAnsi="Georgia" w:eastAsia="Georgia"/>
          <w:b w:val="1"/>
          <w:bCs w:val="1"/>
        </w:rPr>
      </w:pPr>
      <w:r>
        <w:rPr>
          <w:rFonts w:ascii="Georgia" w:hAnsi="Georgia"/>
          <w:b w:val="1"/>
          <w:bCs w:val="1"/>
          <w:rtl w:val="0"/>
          <w:lang w:val="en-US"/>
        </w:rPr>
        <w:t>Non Voting Representative Reports:</w:t>
      </w:r>
    </w:p>
    <w:p>
      <w:pPr>
        <w:pStyle w:val="Body A"/>
        <w:rPr>
          <w:rFonts w:ascii="Georgia" w:cs="Georgia" w:hAnsi="Georgia" w:eastAsia="Georgia"/>
          <w:b w:val="1"/>
          <w:bCs w:val="1"/>
        </w:rPr>
      </w:pPr>
    </w:p>
    <w:p>
      <w:pPr>
        <w:pStyle w:val="Body A"/>
        <w:rPr>
          <w:rFonts w:ascii="Georgia" w:cs="Georgia" w:hAnsi="Georgia" w:eastAsia="Georgia"/>
          <w:i w:val="1"/>
          <w:iCs w:val="1"/>
          <w:u w:val="single"/>
        </w:rPr>
      </w:pPr>
      <w:r>
        <w:rPr>
          <w:rFonts w:ascii="Georgia" w:hAnsi="Georgia"/>
          <w:u w:val="single"/>
          <w:rtl w:val="0"/>
          <w:lang w:val="en-US"/>
        </w:rPr>
        <w:t>Kayla Wong</w:t>
      </w:r>
      <w:r>
        <w:rPr>
          <w:rFonts w:ascii="Georgia" w:hAnsi="Georgia"/>
          <w:u w:val="single"/>
          <w:rtl w:val="0"/>
          <w:lang w:val="en-US"/>
        </w:rPr>
        <w:t xml:space="preserve">, </w:t>
      </w:r>
      <w:r>
        <w:rPr>
          <w:rFonts w:ascii="Georgia" w:hAnsi="Georgia"/>
          <w:i w:val="1"/>
          <w:iCs w:val="1"/>
          <w:u w:val="single"/>
          <w:rtl w:val="0"/>
          <w:lang w:val="en-US"/>
        </w:rPr>
        <w:t>Panhellenic Representatives</w:t>
      </w:r>
    </w:p>
    <w:p>
      <w:pPr>
        <w:pStyle w:val="Body A"/>
        <w:numPr>
          <w:ilvl w:val="1"/>
          <w:numId w:val="3"/>
        </w:numPr>
        <w:bidi w:val="0"/>
        <w:ind w:right="0"/>
        <w:jc w:val="left"/>
        <w:rPr>
          <w:rFonts w:ascii="Georgia" w:cs="Georgia" w:hAnsi="Georgia" w:eastAsia="Georgia"/>
          <w:u w:val="single"/>
          <w:rtl w:val="0"/>
          <w:lang w:val="en-US"/>
        </w:rPr>
      </w:pPr>
      <w:r>
        <w:rPr>
          <w:rFonts w:ascii="Georgia" w:hAnsi="Georgia"/>
          <w:rtl w:val="0"/>
          <w:lang w:val="en-US"/>
        </w:rPr>
        <w:t>No report</w:t>
      </w:r>
    </w:p>
    <w:p>
      <w:pPr>
        <w:pStyle w:val="Body A"/>
        <w:rPr>
          <w:rFonts w:ascii="Georgia" w:cs="Georgia" w:hAnsi="Georgia" w:eastAsia="Georgia"/>
          <w:i w:val="1"/>
          <w:iCs w:val="1"/>
          <w:u w:val="single"/>
        </w:rPr>
      </w:pPr>
      <w:r>
        <w:rPr>
          <w:rFonts w:ascii="Georgia" w:hAnsi="Georgia"/>
          <w:u w:val="single"/>
          <w:rtl w:val="0"/>
          <w:lang w:val="en-US"/>
        </w:rPr>
        <w:t xml:space="preserve">Ezra Hall, </w:t>
      </w:r>
      <w:r>
        <w:rPr>
          <w:rFonts w:ascii="Georgia" w:hAnsi="Georgia"/>
          <w:i w:val="1"/>
          <w:iCs w:val="1"/>
          <w:u w:val="single"/>
          <w:rtl w:val="0"/>
          <w:lang w:val="en-US"/>
        </w:rPr>
        <w:t>IFC Representative</w:t>
      </w:r>
    </w:p>
    <w:p>
      <w:pPr>
        <w:pStyle w:val="Body A"/>
        <w:numPr>
          <w:ilvl w:val="1"/>
          <w:numId w:val="3"/>
        </w:numPr>
        <w:bidi w:val="0"/>
        <w:ind w:right="0"/>
        <w:jc w:val="left"/>
        <w:rPr>
          <w:rFonts w:ascii="Georgia" w:cs="Georgia" w:hAnsi="Georgia" w:eastAsia="Georgia"/>
          <w:rtl w:val="0"/>
          <w:lang w:val="en-US"/>
        </w:rPr>
      </w:pPr>
      <w:r>
        <w:rPr>
          <w:rFonts w:ascii="Georgia" w:hAnsi="Georgia"/>
          <w:rtl w:val="0"/>
          <w:lang w:val="en-US"/>
        </w:rPr>
        <w:t>No report</w:t>
      </w:r>
    </w:p>
    <w:p>
      <w:pPr>
        <w:pStyle w:val="Body A"/>
        <w:tabs>
          <w:tab w:val="left" w:pos="540"/>
        </w:tabs>
        <w:bidi w:val="0"/>
        <w:ind w:left="0" w:right="0" w:firstLine="0"/>
        <w:jc w:val="left"/>
        <w:rPr>
          <w:rFonts w:ascii="Georgia" w:cs="Georgia" w:hAnsi="Georgia" w:eastAsia="Georgia"/>
          <w:u w:val="single"/>
          <w:rtl w:val="0"/>
        </w:rPr>
      </w:pPr>
      <w:r>
        <w:rPr>
          <w:rFonts w:ascii="Georgia" w:hAnsi="Georgia"/>
          <w:u w:val="single"/>
          <w:rtl w:val="0"/>
          <w:lang w:val="en-US"/>
        </w:rPr>
        <w:t>Payton Isner,</w:t>
      </w:r>
      <w:r>
        <w:rPr>
          <w:rFonts w:ascii="Georgia" w:hAnsi="Georgia"/>
          <w:i w:val="1"/>
          <w:iCs w:val="1"/>
          <w:u w:val="single"/>
          <w:rtl w:val="0"/>
          <w:lang w:val="en-US"/>
        </w:rPr>
        <w:t xml:space="preserve"> Housing and Residence Life</w:t>
      </w:r>
    </w:p>
    <w:p>
      <w:pPr>
        <w:pStyle w:val="Body A"/>
        <w:numPr>
          <w:ilvl w:val="1"/>
          <w:numId w:val="3"/>
        </w:numPr>
        <w:bidi w:val="0"/>
        <w:ind w:right="0"/>
        <w:jc w:val="left"/>
        <w:rPr>
          <w:rFonts w:ascii="Georgia" w:cs="Georgia" w:hAnsi="Georgia" w:eastAsia="Georgia"/>
          <w:rtl w:val="0"/>
          <w:lang w:val="en-US"/>
        </w:rPr>
      </w:pPr>
      <w:r>
        <w:rPr>
          <w:rFonts w:ascii="Georgia" w:hAnsi="Georgia"/>
          <w:rtl w:val="0"/>
          <w:lang w:val="en-US"/>
        </w:rPr>
        <w:t>No report</w:t>
      </w:r>
    </w:p>
    <w:p>
      <w:pPr>
        <w:pStyle w:val="Body A"/>
        <w:tabs>
          <w:tab w:val="left" w:pos="540"/>
        </w:tabs>
        <w:bidi w:val="0"/>
        <w:ind w:left="0" w:right="0" w:firstLine="0"/>
        <w:jc w:val="left"/>
        <w:rPr>
          <w:rFonts w:ascii="Georgia" w:cs="Georgia" w:hAnsi="Georgia" w:eastAsia="Georgia"/>
          <w:u w:val="single"/>
          <w:rtl w:val="0"/>
        </w:rPr>
      </w:pPr>
      <w:r>
        <w:rPr>
          <w:rFonts w:ascii="Georgia" w:hAnsi="Georgia"/>
          <w:u w:val="single"/>
          <w:rtl w:val="0"/>
          <w:lang w:val="en-US"/>
        </w:rPr>
        <w:t xml:space="preserve">Avery Armstrong, </w:t>
      </w:r>
      <w:r>
        <w:rPr>
          <w:rFonts w:ascii="Georgia" w:hAnsi="Georgia"/>
          <w:i w:val="1"/>
          <w:iCs w:val="1"/>
          <w:u w:val="single"/>
          <w:rtl w:val="0"/>
          <w:lang w:val="en-US"/>
        </w:rPr>
        <w:t>Athletics</w:t>
      </w:r>
    </w:p>
    <w:p>
      <w:pPr>
        <w:pStyle w:val="Body A"/>
        <w:numPr>
          <w:ilvl w:val="1"/>
          <w:numId w:val="3"/>
        </w:numPr>
        <w:bidi w:val="0"/>
        <w:ind w:right="0"/>
        <w:jc w:val="left"/>
        <w:rPr>
          <w:rFonts w:ascii="Georgia" w:cs="Georgia" w:hAnsi="Georgia" w:eastAsia="Georgia"/>
          <w:rtl w:val="0"/>
          <w:lang w:val="en-US"/>
        </w:rPr>
      </w:pPr>
      <w:r>
        <w:rPr>
          <w:rFonts w:ascii="Georgia" w:hAnsi="Georgia"/>
          <w:rtl w:val="0"/>
          <w:lang w:val="en-US"/>
        </w:rPr>
        <w:t>No report</w:t>
      </w:r>
    </w:p>
    <w:p>
      <w:pPr>
        <w:pStyle w:val="Body A"/>
        <w:tabs>
          <w:tab w:val="left" w:pos="540"/>
        </w:tabs>
        <w:bidi w:val="0"/>
        <w:ind w:left="0" w:right="0" w:firstLine="0"/>
        <w:jc w:val="left"/>
        <w:rPr>
          <w:rFonts w:ascii="Georgia" w:cs="Georgia" w:hAnsi="Georgia" w:eastAsia="Georgia"/>
          <w:rtl w:val="0"/>
        </w:rPr>
      </w:pPr>
    </w:p>
    <w:p>
      <w:pPr>
        <w:pStyle w:val="Body A"/>
        <w:rPr>
          <w:rFonts w:ascii="Georgia" w:cs="Georgia" w:hAnsi="Georgia" w:eastAsia="Georgia"/>
          <w:b w:val="1"/>
          <w:bCs w:val="1"/>
        </w:rPr>
      </w:pPr>
      <w:r>
        <w:rPr>
          <w:rFonts w:ascii="Georgia" w:hAnsi="Georgia"/>
          <w:b w:val="1"/>
          <w:bCs w:val="1"/>
          <w:rtl w:val="0"/>
          <w:lang w:val="en-US"/>
        </w:rPr>
        <w:t>Class Reports:</w:t>
      </w:r>
    </w:p>
    <w:p>
      <w:pPr>
        <w:pStyle w:val="Body A"/>
        <w:rPr>
          <w:rFonts w:ascii="Georgia" w:cs="Georgia" w:hAnsi="Georgia" w:eastAsia="Georgia"/>
          <w:u w:val="single"/>
        </w:rPr>
      </w:pPr>
      <w:r>
        <w:rPr>
          <w:rFonts w:ascii="Georgia" w:hAnsi="Georgia"/>
          <w:u w:val="single"/>
          <w:rtl w:val="0"/>
          <w:lang w:val="en-US"/>
        </w:rPr>
        <w:t xml:space="preserve">Mary Kate McTague, </w:t>
      </w:r>
      <w:r>
        <w:rPr>
          <w:rFonts w:ascii="Georgia" w:hAnsi="Georgia"/>
          <w:i w:val="1"/>
          <w:iCs w:val="1"/>
          <w:u w:val="single"/>
          <w:rtl w:val="0"/>
          <w:lang w:val="en-US"/>
        </w:rPr>
        <w:t>Senior Class President</w:t>
      </w:r>
    </w:p>
    <w:p>
      <w:pPr>
        <w:pStyle w:val="Body A"/>
        <w:numPr>
          <w:ilvl w:val="1"/>
          <w:numId w:val="3"/>
        </w:numPr>
        <w:bidi w:val="0"/>
        <w:ind w:right="0"/>
        <w:jc w:val="left"/>
        <w:rPr>
          <w:rFonts w:ascii="Georgia" w:cs="Georgia" w:hAnsi="Georgia" w:eastAsia="Georgia"/>
          <w:position w:val="-4"/>
          <w:rtl w:val="0"/>
          <w:lang w:val="en-US"/>
        </w:rPr>
      </w:pPr>
      <w:r>
        <w:rPr>
          <w:rFonts w:ascii="Georgia" w:hAnsi="Georgia"/>
          <w:rtl w:val="0"/>
          <w:lang w:val="en-US"/>
        </w:rPr>
        <w:t xml:space="preserve">First 100 donors to class gift will receiving pint glasses. </w:t>
      </w:r>
    </w:p>
    <w:p>
      <w:pPr>
        <w:pStyle w:val="Body A"/>
        <w:rPr>
          <w:rFonts w:ascii="Georgia" w:cs="Georgia" w:hAnsi="Georgia" w:eastAsia="Georgia"/>
          <w:u w:val="single"/>
        </w:rPr>
      </w:pPr>
      <w:r>
        <w:rPr>
          <w:rFonts w:ascii="Georgia" w:hAnsi="Georgia"/>
          <w:u w:val="single"/>
          <w:rtl w:val="0"/>
          <w:lang w:val="en-US"/>
        </w:rPr>
        <w:t xml:space="preserve">Mary Morrow, </w:t>
      </w:r>
      <w:r>
        <w:rPr>
          <w:rFonts w:ascii="Georgia" w:hAnsi="Georgia"/>
          <w:i w:val="1"/>
          <w:iCs w:val="1"/>
          <w:u w:val="single"/>
          <w:rtl w:val="0"/>
          <w:lang w:val="en-US"/>
        </w:rPr>
        <w:t>Junior Class President</w:t>
      </w:r>
    </w:p>
    <w:p>
      <w:pPr>
        <w:pStyle w:val="Body A"/>
        <w:numPr>
          <w:ilvl w:val="1"/>
          <w:numId w:val="3"/>
        </w:numPr>
        <w:bidi w:val="0"/>
        <w:ind w:right="0"/>
        <w:jc w:val="left"/>
        <w:rPr>
          <w:rFonts w:ascii="Georgia" w:cs="Georgia" w:hAnsi="Georgia" w:eastAsia="Georgia"/>
          <w:position w:val="-4"/>
          <w:rtl w:val="0"/>
          <w:lang w:val="en-US"/>
        </w:rPr>
      </w:pPr>
      <w:r>
        <w:rPr>
          <w:rFonts w:ascii="Georgia" w:hAnsi="Georgia"/>
          <w:rtl w:val="0"/>
          <w:lang w:val="en-US"/>
        </w:rPr>
        <w:t>No report.</w:t>
      </w:r>
    </w:p>
    <w:p>
      <w:pPr>
        <w:pStyle w:val="Body A"/>
        <w:rPr>
          <w:rFonts w:ascii="Georgia" w:cs="Georgia" w:hAnsi="Georgia" w:eastAsia="Georgia"/>
          <w:u w:val="single"/>
        </w:rPr>
      </w:pPr>
      <w:r>
        <w:rPr>
          <w:rFonts w:ascii="Georgia" w:hAnsi="Georgia"/>
          <w:u w:val="single"/>
          <w:rtl w:val="0"/>
          <w:lang w:val="en-US"/>
        </w:rPr>
        <w:t xml:space="preserve">Jesse Tompkins, </w:t>
      </w:r>
      <w:r>
        <w:rPr>
          <w:rFonts w:ascii="Georgia" w:hAnsi="Georgia"/>
          <w:i w:val="1"/>
          <w:iCs w:val="1"/>
          <w:u w:val="single"/>
          <w:rtl w:val="0"/>
          <w:lang w:val="en-US"/>
        </w:rPr>
        <w:t>Sophomore Class President</w:t>
      </w:r>
    </w:p>
    <w:p>
      <w:pPr>
        <w:pStyle w:val="Body A"/>
        <w:numPr>
          <w:ilvl w:val="1"/>
          <w:numId w:val="3"/>
        </w:numPr>
        <w:bidi w:val="0"/>
        <w:ind w:right="0"/>
        <w:jc w:val="left"/>
        <w:rPr>
          <w:rFonts w:ascii="Georgia" w:cs="Georgia" w:hAnsi="Georgia" w:eastAsia="Georgia"/>
          <w:rtl w:val="0"/>
          <w:lang w:val="en-US"/>
        </w:rPr>
      </w:pPr>
      <w:r>
        <w:rPr>
          <w:rFonts w:ascii="Georgia" w:hAnsi="Georgia"/>
          <w:rtl w:val="0"/>
          <w:lang w:val="en-US"/>
        </w:rPr>
        <w:t>No report.</w:t>
      </w:r>
    </w:p>
    <w:p>
      <w:pPr>
        <w:pStyle w:val="Body A"/>
        <w:rPr>
          <w:rFonts w:ascii="Georgia" w:cs="Georgia" w:hAnsi="Georgia" w:eastAsia="Georgia"/>
          <w:u w:val="single"/>
        </w:rPr>
      </w:pPr>
      <w:r>
        <w:rPr>
          <w:rFonts w:ascii="Georgia" w:hAnsi="Georgia"/>
          <w:u w:val="single"/>
          <w:rtl w:val="0"/>
          <w:lang w:val="en-US"/>
        </w:rPr>
        <w:t>Griffin Mills</w:t>
      </w:r>
      <w:r>
        <w:rPr>
          <w:rFonts w:ascii="Georgia" w:hAnsi="Georgia"/>
          <w:u w:val="single"/>
          <w:rtl w:val="0"/>
          <w:lang w:val="en-US"/>
        </w:rPr>
        <w:t xml:space="preserve">, </w:t>
      </w:r>
      <w:r>
        <w:rPr>
          <w:rFonts w:ascii="Georgia" w:hAnsi="Georgia"/>
          <w:i w:val="1"/>
          <w:iCs w:val="1"/>
          <w:u w:val="single"/>
          <w:rtl w:val="0"/>
          <w:lang w:val="en-US"/>
        </w:rPr>
        <w:t>Freshman</w:t>
      </w:r>
      <w:r>
        <w:rPr>
          <w:rFonts w:ascii="Georgia" w:hAnsi="Georgia"/>
          <w:i w:val="1"/>
          <w:iCs w:val="1"/>
          <w:u w:val="single"/>
          <w:rtl w:val="0"/>
          <w:lang w:val="en-US"/>
        </w:rPr>
        <w:t xml:space="preserve"> Class President</w:t>
      </w:r>
    </w:p>
    <w:p>
      <w:pPr>
        <w:pStyle w:val="Body A"/>
        <w:numPr>
          <w:ilvl w:val="1"/>
          <w:numId w:val="3"/>
        </w:numPr>
        <w:bidi w:val="0"/>
        <w:ind w:right="0"/>
        <w:jc w:val="left"/>
        <w:rPr>
          <w:rFonts w:ascii="Georgia" w:cs="Georgia" w:hAnsi="Georgia" w:eastAsia="Georgia"/>
          <w:rtl w:val="0"/>
          <w:lang w:val="en-US"/>
        </w:rPr>
      </w:pPr>
      <w:r>
        <w:rPr>
          <w:rFonts w:ascii="Georgia" w:hAnsi="Georgia"/>
          <w:rtl w:val="0"/>
          <w:lang w:val="en-US"/>
        </w:rPr>
        <w:t>No report.</w:t>
      </w:r>
    </w:p>
    <w:p>
      <w:pPr>
        <w:pStyle w:val="Body A"/>
        <w:tabs>
          <w:tab w:val="left" w:pos="540"/>
        </w:tabs>
        <w:bidi w:val="0"/>
        <w:ind w:left="0" w:right="0" w:firstLine="0"/>
        <w:jc w:val="left"/>
        <w:rPr>
          <w:rFonts w:ascii="Georgia" w:cs="Georgia" w:hAnsi="Georgia" w:eastAsia="Georgia"/>
          <w:rtl w:val="0"/>
        </w:rPr>
      </w:pPr>
    </w:p>
    <w:p>
      <w:pPr>
        <w:pStyle w:val="Body A"/>
        <w:tabs>
          <w:tab w:val="left" w:pos="540"/>
        </w:tabs>
        <w:bidi w:val="0"/>
        <w:ind w:left="0" w:right="0" w:firstLine="0"/>
        <w:jc w:val="left"/>
        <w:rPr>
          <w:rFonts w:ascii="Georgia" w:cs="Georgia" w:hAnsi="Georgia" w:eastAsia="Georgia"/>
          <w:b w:val="1"/>
          <w:bCs w:val="1"/>
          <w:rtl w:val="0"/>
        </w:rPr>
      </w:pPr>
      <w:r>
        <w:rPr>
          <w:rFonts w:ascii="Georgia" w:hAnsi="Georgia"/>
          <w:b w:val="1"/>
          <w:bCs w:val="1"/>
          <w:rtl w:val="0"/>
          <w:lang w:val="en-US"/>
        </w:rPr>
        <w:t>Ad Hoc Committees:</w:t>
      </w:r>
    </w:p>
    <w:p>
      <w:pPr>
        <w:pStyle w:val="Body A"/>
        <w:tabs>
          <w:tab w:val="left" w:pos="540"/>
        </w:tabs>
        <w:bidi w:val="0"/>
        <w:ind w:left="0" w:right="0" w:firstLine="0"/>
        <w:jc w:val="left"/>
        <w:rPr>
          <w:rFonts w:ascii="Georgia" w:cs="Georgia" w:hAnsi="Georgia" w:eastAsia="Georgia"/>
          <w:i w:val="1"/>
          <w:iCs w:val="1"/>
          <w:u w:val="single"/>
          <w:rtl w:val="0"/>
        </w:rPr>
      </w:pPr>
      <w:r>
        <w:rPr>
          <w:rFonts w:ascii="Georgia" w:hAnsi="Georgia"/>
          <w:i w:val="0"/>
          <w:iCs w:val="0"/>
          <w:u w:val="single"/>
          <w:rtl w:val="0"/>
          <w:lang w:val="en-US"/>
        </w:rPr>
        <w:t>Jackson Ferrell</w:t>
      </w:r>
      <w:r>
        <w:rPr>
          <w:rFonts w:ascii="Georgia" w:hAnsi="Georgia"/>
          <w:i w:val="1"/>
          <w:iCs w:val="1"/>
          <w:u w:val="single"/>
          <w:rtl w:val="0"/>
          <w:lang w:val="en-US"/>
        </w:rPr>
        <w:t>, Spin Bikes</w:t>
      </w:r>
    </w:p>
    <w:p>
      <w:pPr>
        <w:pStyle w:val="Body A"/>
        <w:numPr>
          <w:ilvl w:val="1"/>
          <w:numId w:val="7"/>
        </w:numPr>
        <w:bidi w:val="0"/>
        <w:ind w:right="0"/>
        <w:jc w:val="left"/>
        <w:rPr>
          <w:rFonts w:ascii="Georgia" w:cs="Georgia" w:hAnsi="Georgia" w:eastAsia="Georgia"/>
          <w:rtl w:val="0"/>
          <w:lang w:val="en-US"/>
        </w:rPr>
      </w:pPr>
      <w:r>
        <w:rPr>
          <w:rFonts w:ascii="Georgia" w:hAnsi="Georgia"/>
          <w:rtl w:val="0"/>
          <w:lang w:val="en-US"/>
        </w:rPr>
        <w:t xml:space="preserve">Someone from SPIN called this week, interested in putting gift cards for spin in the pden, credit to account. </w:t>
      </w:r>
    </w:p>
    <w:p>
      <w:pPr>
        <w:pStyle w:val="Body A"/>
        <w:tabs>
          <w:tab w:val="left" w:pos="540"/>
        </w:tabs>
        <w:bidi w:val="0"/>
        <w:ind w:left="0" w:right="0" w:firstLine="0"/>
        <w:jc w:val="left"/>
        <w:rPr>
          <w:rFonts w:ascii="Georgia" w:cs="Georgia" w:hAnsi="Georgia" w:eastAsia="Georgia"/>
          <w:i w:val="1"/>
          <w:iCs w:val="1"/>
          <w:u w:val="single"/>
          <w:rtl w:val="0"/>
        </w:rPr>
      </w:pPr>
      <w:r>
        <w:rPr>
          <w:rFonts w:ascii="Georgia" w:hAnsi="Georgia"/>
          <w:i w:val="0"/>
          <w:iCs w:val="0"/>
          <w:u w:val="single"/>
          <w:rtl w:val="0"/>
          <w:lang w:val="en-US"/>
        </w:rPr>
        <w:t>Lizzy Melton</w:t>
      </w:r>
      <w:r>
        <w:rPr>
          <w:rFonts w:ascii="Georgia" w:hAnsi="Georgia"/>
          <w:i w:val="1"/>
          <w:iCs w:val="1"/>
          <w:u w:val="single"/>
          <w:rtl w:val="0"/>
          <w:lang w:val="en-US"/>
        </w:rPr>
        <w:t>, Service Committee</w:t>
      </w:r>
    </w:p>
    <w:p>
      <w:pPr>
        <w:pStyle w:val="Body A"/>
        <w:numPr>
          <w:ilvl w:val="1"/>
          <w:numId w:val="7"/>
        </w:numPr>
        <w:bidi w:val="0"/>
        <w:ind w:right="0"/>
        <w:jc w:val="left"/>
        <w:rPr>
          <w:rFonts w:ascii="Georgia" w:cs="Georgia" w:hAnsi="Georgia" w:eastAsia="Georgia"/>
          <w:rtl w:val="0"/>
          <w:lang w:val="en-US"/>
        </w:rPr>
      </w:pPr>
      <w:r>
        <w:rPr>
          <w:rFonts w:ascii="Georgia" w:hAnsi="Georgia"/>
          <w:rtl w:val="0"/>
          <w:lang w:val="en-US"/>
        </w:rPr>
        <w:t>Thanks to everyone who came to MLK Day of Service, send pictures to me!</w:t>
      </w:r>
    </w:p>
    <w:p>
      <w:pPr>
        <w:pStyle w:val="Body A"/>
        <w:tabs>
          <w:tab w:val="left" w:pos="540"/>
        </w:tabs>
        <w:bidi w:val="0"/>
        <w:ind w:left="0" w:right="0" w:firstLine="0"/>
        <w:jc w:val="left"/>
        <w:rPr>
          <w:rFonts w:ascii="Georgia" w:cs="Georgia" w:hAnsi="Georgia" w:eastAsia="Georgia"/>
          <w:i w:val="1"/>
          <w:iCs w:val="1"/>
          <w:u w:val="single"/>
          <w:rtl w:val="0"/>
        </w:rPr>
      </w:pPr>
      <w:r>
        <w:rPr>
          <w:rFonts w:ascii="Georgia" w:hAnsi="Georgia"/>
          <w:i w:val="0"/>
          <w:iCs w:val="0"/>
          <w:u w:val="single"/>
          <w:rtl w:val="0"/>
          <w:lang w:val="en-US"/>
        </w:rPr>
        <w:t>Mary Morrow</w:t>
      </w:r>
      <w:r>
        <w:rPr>
          <w:rFonts w:ascii="Georgia" w:hAnsi="Georgia"/>
          <w:i w:val="1"/>
          <w:iCs w:val="1"/>
          <w:u w:val="single"/>
          <w:rtl w:val="0"/>
          <w:lang w:val="en-US"/>
        </w:rPr>
        <w:t>, Vitality Committee</w:t>
      </w:r>
    </w:p>
    <w:p>
      <w:pPr>
        <w:pStyle w:val="Body A"/>
        <w:numPr>
          <w:ilvl w:val="1"/>
          <w:numId w:val="7"/>
        </w:numPr>
        <w:bidi w:val="0"/>
        <w:ind w:right="0"/>
        <w:jc w:val="left"/>
        <w:rPr>
          <w:rFonts w:ascii="Georgia" w:cs="Georgia" w:hAnsi="Georgia" w:eastAsia="Georgia"/>
          <w:position w:val="-4"/>
          <w:rtl w:val="0"/>
          <w:lang w:val="en-US"/>
        </w:rPr>
      </w:pPr>
      <w:r>
        <w:rPr>
          <w:rFonts w:ascii="Georgia" w:hAnsi="Georgia"/>
          <w:rtl w:val="0"/>
          <w:lang w:val="en-US"/>
        </w:rPr>
        <w:t xml:space="preserve">Meeting got snowed out on Wednesday. Replanning for next week, students around campus are planning to attend. Probably next week. </w:t>
      </w:r>
    </w:p>
    <w:p>
      <w:pPr>
        <w:pStyle w:val="Body A"/>
        <w:rPr>
          <w:rFonts w:ascii="Georgia" w:cs="Georgia" w:hAnsi="Georgia" w:eastAsia="Georgia"/>
        </w:rPr>
      </w:pPr>
    </w:p>
    <w:p>
      <w:pPr>
        <w:pStyle w:val="Body A"/>
        <w:rPr>
          <w:rFonts w:ascii="Georgia" w:cs="Georgia" w:hAnsi="Georgia" w:eastAsia="Georgia"/>
          <w:b w:val="1"/>
          <w:bCs w:val="1"/>
        </w:rPr>
      </w:pPr>
      <w:r>
        <w:rPr>
          <w:rFonts w:ascii="Georgia" w:hAnsi="Georgia"/>
          <w:b w:val="1"/>
          <w:bCs w:val="1"/>
          <w:rtl w:val="0"/>
          <w:lang w:val="en-US"/>
        </w:rPr>
        <w:t>Old Business:</w:t>
      </w:r>
    </w:p>
    <w:p>
      <w:pPr>
        <w:pStyle w:val="Body A"/>
        <w:numPr>
          <w:ilvl w:val="1"/>
          <w:numId w:val="3"/>
        </w:numPr>
        <w:bidi w:val="0"/>
        <w:ind w:right="0"/>
        <w:jc w:val="left"/>
        <w:rPr>
          <w:rFonts w:ascii="Georgia" w:cs="Georgia" w:hAnsi="Georgia" w:eastAsia="Georgia"/>
          <w:position w:val="-4"/>
          <w:rtl w:val="0"/>
          <w:lang w:val="en-US"/>
        </w:rPr>
      </w:pPr>
      <w:r>
        <w:rPr>
          <w:rFonts w:ascii="Georgia" w:hAnsi="Georgia"/>
          <w:rtl w:val="0"/>
          <w:lang w:val="en-US"/>
        </w:rPr>
        <w:t>None</w:t>
      </w:r>
    </w:p>
    <w:p>
      <w:pPr>
        <w:pStyle w:val="Body A"/>
        <w:rPr>
          <w:rFonts w:ascii="Georgia" w:cs="Georgia" w:hAnsi="Georgia" w:eastAsia="Georgia"/>
        </w:rPr>
      </w:pPr>
    </w:p>
    <w:p>
      <w:pPr>
        <w:pStyle w:val="Body A"/>
        <w:rPr>
          <w:rFonts w:ascii="Georgia" w:cs="Georgia" w:hAnsi="Georgia" w:eastAsia="Georgia"/>
          <w:b w:val="1"/>
          <w:bCs w:val="1"/>
        </w:rPr>
      </w:pPr>
      <w:r>
        <w:rPr>
          <w:rFonts w:ascii="Georgia" w:hAnsi="Georgia"/>
          <w:b w:val="1"/>
          <w:bCs w:val="1"/>
          <w:rtl w:val="0"/>
          <w:lang w:val="en-US"/>
        </w:rPr>
        <w:t>New Business:</w:t>
      </w:r>
    </w:p>
    <w:p>
      <w:pPr>
        <w:pStyle w:val="Body A"/>
        <w:numPr>
          <w:ilvl w:val="1"/>
          <w:numId w:val="3"/>
        </w:numPr>
        <w:bidi w:val="0"/>
        <w:ind w:right="0"/>
        <w:jc w:val="left"/>
        <w:rPr>
          <w:rFonts w:ascii="Georgia" w:cs="Georgia" w:hAnsi="Georgia" w:eastAsia="Georgia"/>
          <w:position w:val="-4"/>
          <w:rtl w:val="0"/>
          <w:lang w:val="en-US"/>
        </w:rPr>
      </w:pPr>
      <w:r>
        <w:rPr>
          <w:rFonts w:ascii="Georgia" w:hAnsi="Georgia"/>
          <w:rtl w:val="0"/>
          <w:lang w:val="en-US"/>
        </w:rPr>
        <w:t>Mock Trial will be here next week for New Money request, just over $2800</w:t>
      </w:r>
      <w:r>
        <w:rPr>
          <w:rFonts w:ascii="Georgia" w:hAnsi="Georgia"/>
          <w:rtl w:val="0"/>
          <w:lang w:val="en-US"/>
        </w:rPr>
        <w:t>.</w:t>
      </w:r>
    </w:p>
    <w:p>
      <w:pPr>
        <w:pStyle w:val="Body A"/>
        <w:rPr>
          <w:rFonts w:ascii="Georgia" w:cs="Georgia" w:hAnsi="Georgia" w:eastAsia="Georgia"/>
          <w:b w:val="1"/>
          <w:bCs w:val="1"/>
        </w:rPr>
      </w:pPr>
    </w:p>
    <w:p>
      <w:pPr>
        <w:pStyle w:val="Body A"/>
        <w:rPr>
          <w:rFonts w:ascii="Georgia" w:cs="Georgia" w:hAnsi="Georgia" w:eastAsia="Georgia"/>
          <w:b w:val="1"/>
          <w:bCs w:val="1"/>
        </w:rPr>
      </w:pPr>
      <w:r>
        <w:rPr>
          <w:rFonts w:ascii="Georgia" w:hAnsi="Georgia"/>
          <w:b w:val="1"/>
          <w:bCs w:val="1"/>
          <w:rtl w:val="0"/>
          <w:lang w:val="en-US"/>
        </w:rPr>
        <w:t>Open Forum &amp; Announcements:</w:t>
      </w:r>
    </w:p>
    <w:p>
      <w:pPr>
        <w:pStyle w:val="Body A"/>
        <w:numPr>
          <w:ilvl w:val="0"/>
          <w:numId w:val="9"/>
        </w:numPr>
        <w:rPr>
          <w:rFonts w:ascii="Georgia" w:cs="Georgia" w:hAnsi="Georgia" w:eastAsia="Georgia"/>
          <w:lang w:val="en-US"/>
        </w:rPr>
      </w:pPr>
      <w:r>
        <w:rPr>
          <w:rFonts w:ascii="Georgia" w:hAnsi="Georgia"/>
          <w:rtl w:val="0"/>
          <w:lang w:val="en-US"/>
        </w:rPr>
        <w:t>TedX FurmanU tickets are on sale!</w:t>
      </w:r>
    </w:p>
    <w:p>
      <w:pPr>
        <w:pStyle w:val="Body A"/>
        <w:numPr>
          <w:ilvl w:val="0"/>
          <w:numId w:val="9"/>
        </w:numPr>
        <w:rPr>
          <w:rFonts w:ascii="Georgia" w:cs="Georgia" w:hAnsi="Georgia" w:eastAsia="Georgia"/>
          <w:lang w:val="en-US"/>
        </w:rPr>
      </w:pPr>
      <w:r>
        <w:rPr>
          <w:rFonts w:ascii="Georgia" w:hAnsi="Georgia"/>
          <w:rtl w:val="0"/>
          <w:lang w:val="en-US"/>
        </w:rPr>
        <w:t>Habitat for Humanity team build!</w:t>
      </w:r>
    </w:p>
    <w:p>
      <w:pPr>
        <w:pStyle w:val="Body A"/>
        <w:numPr>
          <w:ilvl w:val="0"/>
          <w:numId w:val="9"/>
        </w:numPr>
        <w:rPr>
          <w:rFonts w:ascii="Georgia" w:cs="Georgia" w:hAnsi="Georgia" w:eastAsia="Georgia"/>
          <w:lang w:val="en-US"/>
        </w:rPr>
      </w:pPr>
      <w:r>
        <w:rPr>
          <w:rFonts w:ascii="Georgia" w:hAnsi="Georgia"/>
          <w:rtl w:val="0"/>
          <w:lang w:val="en-US"/>
        </w:rPr>
        <w:t xml:space="preserve">March - still waiting on Dina. Will give an update as soon as possible. </w:t>
      </w:r>
    </w:p>
    <w:p>
      <w:pPr>
        <w:pStyle w:val="Body A"/>
        <w:rPr>
          <w:rFonts w:ascii="Georgia" w:cs="Georgia" w:hAnsi="Georgia" w:eastAsia="Georgia"/>
          <w:b w:val="1"/>
          <w:bCs w:val="1"/>
        </w:rPr>
      </w:pPr>
      <w:r>
        <w:rPr>
          <w:rFonts w:ascii="Georgia" w:hAnsi="Georgia"/>
          <w:b w:val="1"/>
          <w:bCs w:val="1"/>
          <w:rtl w:val="0"/>
          <w:lang w:val="en-US"/>
        </w:rPr>
        <w:t>Adjournment:</w:t>
      </w:r>
    </w:p>
    <w:p>
      <w:pPr>
        <w:pStyle w:val="Body A"/>
        <w:rPr>
          <w:rFonts w:ascii="Georgia" w:cs="Georgia" w:hAnsi="Georgia" w:eastAsia="Georgia"/>
        </w:rPr>
      </w:pPr>
      <w:r>
        <w:rPr>
          <w:rFonts w:ascii="Georgia" w:hAnsi="Georgia"/>
          <w:rtl w:val="0"/>
          <w:lang w:val="en-US"/>
        </w:rPr>
        <w:t xml:space="preserve">The meeting was adjourned by President Jess Norum at </w:t>
      </w:r>
      <w:r>
        <w:rPr>
          <w:rFonts w:ascii="Georgia" w:hAnsi="Georgia"/>
          <w:rtl w:val="0"/>
          <w:lang w:val="en-US"/>
        </w:rPr>
        <w:t>6:37</w:t>
      </w:r>
      <w:r>
        <w:rPr>
          <w:rFonts w:ascii="Georgia" w:hAnsi="Georgia"/>
          <w:rtl w:val="0"/>
          <w:lang w:val="en-US"/>
        </w:rPr>
        <w:t xml:space="preserve"> PM.</w:t>
      </w:r>
    </w:p>
    <w:p>
      <w:pPr>
        <w:pStyle w:val="Body A"/>
      </w:pPr>
      <w:r>
        <w:rPr>
          <w:rFonts w:ascii="Georgia" w:cs="Georgia" w:hAnsi="Georgia" w:eastAsia="Georgia"/>
        </w:rPr>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w:charset w:val="00"/>
    <w:family w:val="roman"/>
    <w:pitch w:val="default"/>
  </w:font>
  <w:font w:name="Georg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2"/>
  </w:abstractNum>
  <w:abstractNum w:abstractNumId="1">
    <w:multiLevelType w:val="hybridMultilevel"/>
    <w:styleLink w:val="Imported Style 2"/>
    <w:lvl w:ilvl="0">
      <w:start w:val="1"/>
      <w:numFmt w:val="bullet"/>
      <w:suff w:val="tab"/>
      <w:lvlText w:val="•"/>
      <w:lvlJc w:val="left"/>
      <w:pPr>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105" w:hanging="105"/>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
      <w:lvlJc w:val="left"/>
      <w:p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540" w:hanging="18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
      <w:lvlJc w:val="left"/>
      <w:pPr>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
      <w:lvlJc w:val="left"/>
      <w:pPr>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58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abstractNum>
  <w:abstractNum w:abstractNumId="2">
    <w:multiLevelType w:val="hybridMultilevel"/>
    <w:numStyleLink w:val="Imported Style 1"/>
  </w:abstractNum>
  <w:abstractNum w:abstractNumId="3">
    <w:multiLevelType w:val="hybridMultilevel"/>
    <w:styleLink w:val="Imported Style 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Bullets"/>
  </w:abstractNum>
  <w:abstractNum w:abstractNumId="5">
    <w:multiLevelType w:val="hybridMultilevel"/>
    <w:styleLink w:val="Bullets"/>
    <w:lvl w:ilvl="0">
      <w:start w:val="1"/>
      <w:numFmt w:val="bullet"/>
      <w:suff w:val="tab"/>
      <w:lvlText w:val="•"/>
      <w:lvlJc w:val="left"/>
      <w:pPr>
        <w:tabs>
          <w:tab w:val="left" w:pos="540"/>
        </w:tabs>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540"/>
        </w:tabs>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540"/>
        </w:tabs>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540"/>
        </w:tabs>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540"/>
        </w:tabs>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540"/>
        </w:tabs>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540"/>
        </w:tabs>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540"/>
        </w:tabs>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540"/>
        </w:tabs>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Bullet Big"/>
  </w:abstractNum>
  <w:abstractNum w:abstractNumId="7">
    <w:multiLevelType w:val="hybridMultilevel"/>
    <w:styleLink w:val="Bullet Big"/>
    <w:lvl w:ilvl="0">
      <w:start w:val="1"/>
      <w:numFmt w:val="bullet"/>
      <w:suff w:val="tab"/>
      <w:lvlText w:val="•"/>
      <w:lvlJc w:val="left"/>
      <w:pPr>
        <w:ind w:left="26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1">
      <w:start w:val="1"/>
      <w:numFmt w:val="bullet"/>
      <w:suff w:val="tab"/>
      <w:lvlText w:val="•"/>
      <w:lvlJc w:val="left"/>
      <w:pPr>
        <w:ind w:left="50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2">
      <w:start w:val="1"/>
      <w:numFmt w:val="bullet"/>
      <w:suff w:val="tab"/>
      <w:lvlText w:val="•"/>
      <w:lvlJc w:val="left"/>
      <w:pPr>
        <w:ind w:left="74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3">
      <w:start w:val="1"/>
      <w:numFmt w:val="bullet"/>
      <w:suff w:val="tab"/>
      <w:lvlText w:val="•"/>
      <w:lvlJc w:val="left"/>
      <w:pPr>
        <w:ind w:left="98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4">
      <w:start w:val="1"/>
      <w:numFmt w:val="bullet"/>
      <w:suff w:val="tab"/>
      <w:lvlText w:val="•"/>
      <w:lvlJc w:val="left"/>
      <w:pPr>
        <w:ind w:left="122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5">
      <w:start w:val="1"/>
      <w:numFmt w:val="bullet"/>
      <w:suff w:val="tab"/>
      <w:lvlText w:val="•"/>
      <w:lvlJc w:val="left"/>
      <w:pPr>
        <w:ind w:left="146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6">
      <w:start w:val="1"/>
      <w:numFmt w:val="bullet"/>
      <w:suff w:val="tab"/>
      <w:lvlText w:val="•"/>
      <w:lvlJc w:val="left"/>
      <w:pPr>
        <w:ind w:left="170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7">
      <w:start w:val="1"/>
      <w:numFmt w:val="bullet"/>
      <w:suff w:val="tab"/>
      <w:lvlText w:val="•"/>
      <w:lvlJc w:val="left"/>
      <w:pPr>
        <w:ind w:left="194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8">
      <w:start w:val="1"/>
      <w:numFmt w:val="bullet"/>
      <w:suff w:val="tab"/>
      <w:lvlText w:val="•"/>
      <w:lvlJc w:val="left"/>
      <w:pPr>
        <w:ind w:left="218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105" w:hanging="105"/>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bullet"/>
        <w:suff w:val="tab"/>
        <w:lvlText w:val="•"/>
        <w:lvlJc w:val="left"/>
        <w:pPr>
          <w:ind w:left="540" w:hanging="18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bullet"/>
        <w:suff w:val="tab"/>
        <w:lvlText w:val="•"/>
        <w:lvlJc w:val="left"/>
        <w:pPr>
          <w:tabs>
            <w:tab w:val="left" w:pos="54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bullet"/>
        <w:suff w:val="tab"/>
        <w:lvlText w:val="•"/>
        <w:lvlJc w:val="left"/>
        <w:pPr>
          <w:tabs>
            <w:tab w:val="left" w:pos="54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bullet"/>
        <w:suff w:val="tab"/>
        <w:lvlText w:val="•"/>
        <w:lvlJc w:val="left"/>
        <w:pPr>
          <w:tabs>
            <w:tab w:val="left" w:pos="54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bullet"/>
        <w:suff w:val="tab"/>
        <w:lvlText w:val="•"/>
        <w:lvlJc w:val="left"/>
        <w:pPr>
          <w:tabs>
            <w:tab w:val="left" w:pos="54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bullet"/>
        <w:suff w:val="tab"/>
        <w:lvlText w:val="•"/>
        <w:lvlJc w:val="left"/>
        <w:pPr>
          <w:tabs>
            <w:tab w:val="left" w:pos="54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bullet"/>
        <w:suff w:val="tab"/>
        <w:lvlText w:val="•"/>
        <w:lvlJc w:val="left"/>
        <w:pPr>
          <w:tabs>
            <w:tab w:val="left" w:pos="54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bullet"/>
        <w:suff w:val="tab"/>
        <w:lvlText w:val="•"/>
        <w:lvlJc w:val="left"/>
        <w:pPr>
          <w:tabs>
            <w:tab w:val="left" w:pos="540"/>
          </w:tabs>
          <w:ind w:left="360" w:hanging="11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num>
  <w:num w:numId="4">
    <w:abstractNumId w:val="3"/>
  </w:num>
  <w:num w:numId="5">
    <w:abstractNumId w:val="2"/>
  </w:num>
  <w:num w:numId="6">
    <w:abstractNumId w:val="5"/>
  </w:num>
  <w:num w:numId="7">
    <w:abstractNumId w:val="4"/>
  </w:num>
  <w:num w:numId="8">
    <w:abstractNumId w:val="7"/>
  </w:num>
  <w:num w:numId="9">
    <w:abstractNumId w:val="6"/>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color="000000"/>
      <w:vertAlign w:val="baseline"/>
      <w:lang w:val="en-US"/>
    </w:rPr>
  </w:style>
  <w:style w:type="numbering" w:styleId="Imported Style 2">
    <w:name w:val="Imported Style 2"/>
    <w:pPr>
      <w:numPr>
        <w:numId w:val="1"/>
      </w:numPr>
    </w:pPr>
  </w:style>
  <w:style w:type="numbering" w:styleId="Imported Style 1">
    <w:name w:val="Imported Style 1"/>
    <w:pPr>
      <w:numPr>
        <w:numId w:val="4"/>
      </w:numPr>
    </w:pPr>
  </w:style>
  <w:style w:type="numbering" w:styleId="Bullets">
    <w:name w:val="Bullets"/>
    <w:pPr>
      <w:numPr>
        <w:numId w:val="6"/>
      </w:numPr>
    </w:pPr>
  </w:style>
  <w:style w:type="numbering" w:styleId="Bullet Big">
    <w:name w:val="Bullet Big"/>
    <w:pPr>
      <w:numPr>
        <w:numId w:val="8"/>
      </w:numPr>
    </w:p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_rels/theme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r:embed="rId1"/>
          <a:srcRect l="0" t="0" r="0" b="0"/>
          <a:tile tx="0" ty="0" sx="100000" sy="100000" flip="none" algn="tl"/>
        </a:blipFill>
        <a:ln w="12700" cap="flat">
          <a:noFill/>
          <a:miter lim="400000"/>
        </a:ln>
        <a:effectLst>
          <a:outerShdw sx="100000" sy="100000" kx="0" ky="0" algn="b" rotWithShape="0" blurRad="38100" dist="25400" dir="5400000">
            <a:srgbClr val="000000">
              <a:alpha val="50000"/>
            </a:srgbClr>
          </a:outerShdw>
        </a:effectLst>
        <a:sp3d/>
      </a:spPr>
      <a:bodyPr rot="0" spcFirstLastPara="1" vertOverflow="overflow" horzOverflow="overflow" vert="horz" wrap="square" lIns="50800" tIns="50800" rIns="50800" bIns="508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outerShdw sx="100000" sy="100000" kx="0" ky="0" algn="b" rotWithShape="0" blurRad="25400" dist="23998" dir="270000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635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