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833C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</w:t>
      </w:r>
      <w:r w:rsidR="00E64437">
        <w:rPr>
          <w:rFonts w:ascii="Arial Narrow" w:hAnsi="Arial Narrow"/>
          <w:sz w:val="24"/>
          <w:szCs w:val="24"/>
        </w:rPr>
        <w:t xml:space="preserve"> 1</w:t>
      </w:r>
      <w:r w:rsidRPr="00833C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addresses</w:t>
      </w:r>
      <w:r w:rsidRPr="00833CDC">
        <w:rPr>
          <w:rFonts w:ascii="Arial Narrow" w:hAnsi="Arial Narrow"/>
          <w:sz w:val="24"/>
          <w:szCs w:val="24"/>
        </w:rPr>
        <w:t>.php</w:t>
      </w:r>
      <w:proofErr w:type="spellEnd"/>
      <w:r w:rsidR="00E64437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>
        <w:rPr>
          <w:rFonts w:ascii="Arial Narrow" w:hAnsi="Arial Narrow"/>
          <w:sz w:val="24"/>
          <w:szCs w:val="24"/>
        </w:rPr>
        <w:t>Add</w:t>
      </w:r>
      <w:proofErr w:type="spellEnd"/>
      <w:r w:rsidR="00E64437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833C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register.php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E64437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E64437">
        <w:rPr>
          <w:rFonts w:ascii="Arial Narrow" w:hAnsi="Arial Narrow"/>
          <w:sz w:val="24"/>
          <w:szCs w:val="24"/>
        </w:rPr>
        <w:t>Login</w:t>
      </w:r>
      <w:proofErr w:type="spellEnd"/>
      <w:r w:rsidRPr="00E64437">
        <w:rPr>
          <w:rFonts w:ascii="Arial Narrow" w:hAnsi="Arial Narrow"/>
          <w:sz w:val="24"/>
          <w:szCs w:val="24"/>
        </w:rPr>
        <w:t>/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, y luego en “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</w:t>
      </w:r>
      <w:r>
        <w:rPr>
          <w:rFonts w:ascii="Arial Narrow" w:hAnsi="Arial Narrow"/>
          <w:sz w:val="24"/>
          <w:szCs w:val="24"/>
        </w:rPr>
        <w:t>2</w:t>
      </w:r>
      <w:r w:rsidRPr="00833CDC">
        <w:rPr>
          <w:rFonts w:ascii="Arial Narrow" w:hAnsi="Arial Narrow"/>
          <w:sz w:val="24"/>
          <w:szCs w:val="24"/>
        </w:rPr>
        <w:t>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E57BA">
        <w:rPr>
          <w:rFonts w:ascii="Arial Narrow" w:hAnsi="Arial Narrow"/>
          <w:sz w:val="24"/>
          <w:szCs w:val="24"/>
        </w:rPr>
        <w:t>Localización</w:t>
      </w:r>
      <w:r w:rsidR="0034743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70450694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231A4232" w14:textId="530EA818" w:rsidR="007C3AD0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11911C1" w14:textId="79C04E45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CU14.</w:t>
      </w:r>
    </w:p>
    <w:p w14:paraId="6187A9AC" w14:textId="3D34C13F" w:rsidR="00E87A7A" w:rsidRDefault="00E87A7A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0EED5118" w14:textId="4FB87A90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paymentMethod</w:t>
      </w:r>
      <w:r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833CDC">
        <w:rPr>
          <w:rFonts w:ascii="Arial Narrow" w:hAnsi="Arial Narrow"/>
          <w:sz w:val="24"/>
          <w:szCs w:val="24"/>
        </w:rPr>
        <w:t xml:space="preserve">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</w:t>
      </w:r>
      <w:r>
        <w:rPr>
          <w:rFonts w:ascii="Arial Narrow" w:hAnsi="Arial Narrow"/>
          <w:sz w:val="24"/>
          <w:szCs w:val="24"/>
        </w:rPr>
        <w:t>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y luego a “</w:t>
      </w:r>
      <w:proofErr w:type="spellStart"/>
      <w:r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</w:t>
      </w:r>
      <w:r w:rsidR="00FD66B6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CU04.</w:t>
      </w:r>
    </w:p>
    <w:p w14:paraId="79C35867" w14:textId="5339B40B" w:rsidR="00FD66B6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Localizacion</w:t>
      </w:r>
      <w:proofErr w:type="spellEnd"/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534C6" w:rsidRDefault="00A534C6" w:rsidP="00A534C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534C6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534C6">
        <w:rPr>
          <w:rFonts w:ascii="Arial Narrow" w:hAnsi="Arial Narrow"/>
          <w:sz w:val="24"/>
          <w:szCs w:val="24"/>
        </w:rPr>
        <w:t>Loguearse</w:t>
      </w:r>
      <w:proofErr w:type="spellEnd"/>
      <w:r w:rsidRPr="00A534C6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534C6">
        <w:rPr>
          <w:rFonts w:ascii="Arial Narrow" w:hAnsi="Arial Narrow"/>
          <w:sz w:val="24"/>
          <w:szCs w:val="24"/>
        </w:rPr>
        <w:t>My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534C6">
        <w:rPr>
          <w:rFonts w:ascii="Arial Narrow" w:hAnsi="Arial Narrow"/>
          <w:sz w:val="24"/>
          <w:szCs w:val="24"/>
        </w:rPr>
        <w:t>Account</w:t>
      </w:r>
      <w:proofErr w:type="spellEnd"/>
      <w:r w:rsidRPr="00A534C6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Default="003D5B32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Casos de uso: CU09.</w:t>
      </w:r>
    </w:p>
    <w:p w14:paraId="29DF537A" w14:textId="4B9DE33D" w:rsidR="003D5B32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833C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504981D1" w:rsidR="003D5B32" w:rsidRPr="00696E3D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CU08.</w:t>
      </w:r>
    </w:p>
    <w:p w14:paraId="7188ED87" w14:textId="4A30E780" w:rsidR="0073000A" w:rsidRPr="0034743F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</w:t>
      </w:r>
      <w:r w:rsidR="00814B21">
        <w:rPr>
          <w:rFonts w:ascii="Arial Narrow" w:hAnsi="Arial Narrow"/>
          <w:sz w:val="24"/>
          <w:szCs w:val="24"/>
        </w:rPr>
        <w:t xml:space="preserve">exactamente </w:t>
      </w:r>
      <w:r w:rsidRPr="00833CDC">
        <w:rPr>
          <w:rFonts w:ascii="Arial Narrow" w:hAnsi="Arial Narrow"/>
          <w:sz w:val="24"/>
          <w:szCs w:val="24"/>
        </w:rPr>
        <w:t>qué campos son válidos y cu</w:t>
      </w:r>
      <w:r w:rsidR="00814B21">
        <w:rPr>
          <w:rFonts w:ascii="Arial Narrow" w:hAnsi="Arial Narrow"/>
          <w:sz w:val="24"/>
          <w:szCs w:val="24"/>
        </w:rPr>
        <w:t>á</w:t>
      </w:r>
      <w:r w:rsidRPr="00833CDC">
        <w:rPr>
          <w:rFonts w:ascii="Arial Narrow" w:hAnsi="Arial Narrow"/>
          <w:sz w:val="24"/>
          <w:szCs w:val="24"/>
        </w:rPr>
        <w:t>les no</w:t>
      </w:r>
      <w:r w:rsidR="00814B21">
        <w:rPr>
          <w:rFonts w:ascii="Arial Narrow" w:hAnsi="Arial Narrow"/>
          <w:sz w:val="24"/>
          <w:szCs w:val="24"/>
        </w:rPr>
        <w:t xml:space="preserve">, y por qué, </w:t>
      </w:r>
      <w:r w:rsidRPr="00833C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7612F80" w:rsidR="008D04EF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6681797" w14:textId="77777777" w:rsidR="00814B21" w:rsidRPr="00814B21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Default="008D4D2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Default="00815336" w:rsidP="00815336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Atributo para los inputs de formulario “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>
        <w:rPr>
          <w:rFonts w:ascii="Arial Narrow" w:hAnsi="Arial Narrow"/>
          <w:sz w:val="24"/>
          <w:szCs w:val="24"/>
        </w:rPr>
        <w:t>tr</w:t>
      </w:r>
      <w:proofErr w:type="spellEnd"/>
      <w:r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815336" w:rsidRDefault="0081533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Localización: Usado en manageProducts.php.</w:t>
      </w:r>
      <w:bookmarkStart w:id="0" w:name="_GoBack"/>
      <w:bookmarkEnd w:id="0"/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lastRenderedPageBreak/>
        <w:t>USOS DE JQUERY</w:t>
      </w:r>
    </w:p>
    <w:p w14:paraId="008F3FAD" w14:textId="575C676A" w:rsidR="003F1D20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p w14:paraId="0EF82B9F" w14:textId="77777777" w:rsidR="00882FFC" w:rsidRDefault="00882FFC" w:rsidP="00882FFC">
      <w:pPr>
        <w:pStyle w:val="ListParagraph"/>
        <w:rPr>
          <w:rFonts w:ascii="Arial Narrow" w:hAnsi="Arial Narrow"/>
        </w:rPr>
      </w:pPr>
    </w:p>
    <w:p w14:paraId="78E70E93" w14:textId="26F368C1" w:rsidR="00882FFC" w:rsidRPr="007E771F" w:rsidRDefault="00882FFC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t>Validación de tarjetas de crédito:</w:t>
      </w:r>
      <w:r>
        <w:rPr>
          <w:rFonts w:ascii="Arial Narrow" w:hAnsi="Arial Narrow"/>
        </w:rPr>
        <w:t xml:space="preserve"> Se utiliza este plugin</w:t>
      </w:r>
      <w:r w:rsidR="009F67DD" w:rsidRPr="00833CDC">
        <w:rPr>
          <w:rStyle w:val="FootnoteReference"/>
          <w:rFonts w:ascii="Arial Narrow" w:hAnsi="Arial Narrow"/>
          <w:sz w:val="24"/>
          <w:szCs w:val="24"/>
        </w:rPr>
        <w:footnoteReference w:id="2"/>
      </w:r>
      <w:r w:rsidR="009F67DD" w:rsidRPr="00833CD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</w:rPr>
        <w:t>para asegurarnos de que se solamente se introducen tarjetas de VISA, MASTERCARD Y AMEX. Además de ha modificado el plugin para adaptarlo a las necesidades del proyecto</w:t>
      </w:r>
    </w:p>
    <w:sectPr w:rsidR="00882FFC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E8978" w14:textId="77777777" w:rsidR="000328A0" w:rsidRDefault="000328A0" w:rsidP="00A52D35">
      <w:pPr>
        <w:spacing w:after="0" w:line="240" w:lineRule="auto"/>
      </w:pPr>
      <w:r>
        <w:separator/>
      </w:r>
    </w:p>
  </w:endnote>
  <w:endnote w:type="continuationSeparator" w:id="0">
    <w:p w14:paraId="6E2A9AEE" w14:textId="77777777" w:rsidR="000328A0" w:rsidRDefault="000328A0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06C5" w14:textId="77777777" w:rsidR="000328A0" w:rsidRDefault="000328A0" w:rsidP="00A52D35">
      <w:pPr>
        <w:spacing w:after="0" w:line="240" w:lineRule="auto"/>
      </w:pPr>
      <w:r>
        <w:separator/>
      </w:r>
    </w:p>
  </w:footnote>
  <w:footnote w:type="continuationSeparator" w:id="0">
    <w:p w14:paraId="7E054C89" w14:textId="77777777" w:rsidR="000328A0" w:rsidRDefault="000328A0" w:rsidP="00A52D35">
      <w:pPr>
        <w:spacing w:after="0" w:line="240" w:lineRule="auto"/>
      </w:pPr>
      <w:r>
        <w:continuationSeparator/>
      </w:r>
    </w:p>
  </w:footnote>
  <w:footnote w:id="1">
    <w:p w14:paraId="3B256E73" w14:textId="5B0DAC91" w:rsidR="00882FFC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36A2214D" w14:textId="04E44CA9" w:rsidR="009F67DD" w:rsidRDefault="009F67DD">
      <w:pPr>
        <w:pStyle w:val="FootnoteText"/>
        <w:rPr>
          <w:rFonts w:ascii="Arial Narrow" w:hAnsi="Arial Narrow"/>
        </w:rPr>
      </w:pPr>
    </w:p>
    <w:p w14:paraId="455DA006" w14:textId="0CB8BA41" w:rsidR="009F67DD" w:rsidRPr="001425A6" w:rsidRDefault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0E250854" w14:textId="77777777" w:rsidR="009F67DD" w:rsidRDefault="009F67DD" w:rsidP="009F67DD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3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3DBD422D" w14:textId="77777777" w:rsidR="009F67DD" w:rsidRDefault="009F67DD" w:rsidP="009F67DD">
      <w:pPr>
        <w:pStyle w:val="FootnoteText"/>
        <w:rPr>
          <w:rFonts w:ascii="Arial Narrow" w:hAnsi="Arial Narrow"/>
        </w:rPr>
      </w:pPr>
    </w:p>
    <w:p w14:paraId="20A09303" w14:textId="77777777" w:rsidR="009F67DD" w:rsidRPr="001425A6" w:rsidRDefault="009F67DD" w:rsidP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4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328A0"/>
    <w:rsid w:val="00072BA8"/>
    <w:rsid w:val="000E7451"/>
    <w:rsid w:val="000F2A92"/>
    <w:rsid w:val="001425A6"/>
    <w:rsid w:val="001D5C12"/>
    <w:rsid w:val="00286733"/>
    <w:rsid w:val="002C6E80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82E2C"/>
    <w:rsid w:val="005B6A12"/>
    <w:rsid w:val="005C5999"/>
    <w:rsid w:val="005D37C2"/>
    <w:rsid w:val="005D72F7"/>
    <w:rsid w:val="005E4287"/>
    <w:rsid w:val="005F56A7"/>
    <w:rsid w:val="00612D9C"/>
    <w:rsid w:val="00696E3D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D04EF"/>
    <w:rsid w:val="008D4D26"/>
    <w:rsid w:val="009838B3"/>
    <w:rsid w:val="00995A25"/>
    <w:rsid w:val="009A0F06"/>
    <w:rsid w:val="009F67DD"/>
    <w:rsid w:val="00A26A99"/>
    <w:rsid w:val="00A52D35"/>
    <w:rsid w:val="00A534C6"/>
    <w:rsid w:val="00AE57BA"/>
    <w:rsid w:val="00B10A83"/>
    <w:rsid w:val="00B36817"/>
    <w:rsid w:val="00B507DE"/>
    <w:rsid w:val="00C154EE"/>
    <w:rsid w:val="00C37059"/>
    <w:rsid w:val="00CB4F8C"/>
    <w:rsid w:val="00CC5AA0"/>
    <w:rsid w:val="00DC0606"/>
    <w:rsid w:val="00E2658B"/>
    <w:rsid w:val="00E32DE3"/>
    <w:rsid w:val="00E64437"/>
    <w:rsid w:val="00E77CC7"/>
    <w:rsid w:val="00E87A7A"/>
    <w:rsid w:val="00ED21DE"/>
    <w:rsid w:val="00F4469F"/>
    <w:rsid w:val="00F869C4"/>
    <w:rsid w:val="00F945CD"/>
    <w:rsid w:val="00FB1996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queryvalidation.org/" TargetMode="External"/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Relationship Id="rId4" Type="http://schemas.openxmlformats.org/officeDocument/2006/relationships/hyperlink" Target="https://tutorialzine.com/2016/11/simple-credit-card-valid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A576-E47B-453C-B3AB-6ECA5824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779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60</cp:revision>
  <dcterms:created xsi:type="dcterms:W3CDTF">2018-01-14T11:56:00Z</dcterms:created>
  <dcterms:modified xsi:type="dcterms:W3CDTF">2018-01-19T19:54:00Z</dcterms:modified>
</cp:coreProperties>
</file>