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38437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3B4304" w14:textId="20E5B79B" w:rsidR="00EA026A" w:rsidRPr="00EA026A" w:rsidRDefault="00EA026A" w:rsidP="00EA026A">
          <w:pPr>
            <w:pStyle w:val="TOCHeading"/>
            <w:shd w:val="clear" w:color="auto" w:fill="FFFFFF" w:themeFill="background1"/>
            <w:rPr>
              <w:rFonts w:ascii="Arial Narrow" w:hAnsi="Arial Narrow"/>
              <w:color w:val="000000" w:themeColor="text1"/>
            </w:rPr>
          </w:pPr>
          <w:proofErr w:type="spellStart"/>
          <w:r w:rsidRPr="00EA026A">
            <w:rPr>
              <w:rFonts w:ascii="Arial Narrow" w:hAnsi="Arial Narrow"/>
              <w:color w:val="000000" w:themeColor="text1"/>
            </w:rPr>
            <w:t>Índice</w:t>
          </w:r>
          <w:proofErr w:type="spellEnd"/>
        </w:p>
        <w:p w14:paraId="0244F147" w14:textId="4C0F45DB" w:rsidR="00467BBC" w:rsidRDefault="00EA02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EA026A">
            <w:rPr>
              <w:rFonts w:ascii="Arial Narrow" w:hAnsi="Arial Narrow"/>
              <w:color w:val="000000" w:themeColor="text1"/>
            </w:rPr>
            <w:fldChar w:fldCharType="begin"/>
          </w:r>
          <w:r w:rsidRPr="00EA026A">
            <w:rPr>
              <w:rFonts w:ascii="Arial Narrow" w:hAnsi="Arial Narrow"/>
              <w:color w:val="000000" w:themeColor="text1"/>
            </w:rPr>
            <w:instrText xml:space="preserve"> TOC \o "1-3" \h \z \u </w:instrText>
          </w:r>
          <w:r w:rsidRPr="00EA026A">
            <w:rPr>
              <w:rFonts w:ascii="Arial Narrow" w:hAnsi="Arial Narrow"/>
              <w:color w:val="000000" w:themeColor="text1"/>
            </w:rPr>
            <w:fldChar w:fldCharType="separate"/>
          </w:r>
          <w:bookmarkStart w:id="0" w:name="_GoBack"/>
          <w:bookmarkEnd w:id="0"/>
          <w:r w:rsidR="00467BBC" w:rsidRPr="0001558A">
            <w:rPr>
              <w:rStyle w:val="Hyperlink"/>
              <w:noProof/>
            </w:rPr>
            <w:fldChar w:fldCharType="begin"/>
          </w:r>
          <w:r w:rsidR="00467BBC" w:rsidRPr="0001558A">
            <w:rPr>
              <w:rStyle w:val="Hyperlink"/>
              <w:noProof/>
            </w:rPr>
            <w:instrText xml:space="preserve"> </w:instrText>
          </w:r>
          <w:r w:rsidR="00467BBC">
            <w:rPr>
              <w:noProof/>
            </w:rPr>
            <w:instrText>HYPERLINK \l "_Toc512959746"</w:instrText>
          </w:r>
          <w:r w:rsidR="00467BBC" w:rsidRPr="0001558A">
            <w:rPr>
              <w:rStyle w:val="Hyperlink"/>
              <w:noProof/>
            </w:rPr>
            <w:instrText xml:space="preserve"> </w:instrText>
          </w:r>
          <w:r w:rsidR="00467BBC" w:rsidRPr="0001558A">
            <w:rPr>
              <w:rStyle w:val="Hyperlink"/>
              <w:noProof/>
            </w:rPr>
          </w:r>
          <w:r w:rsidR="00467BBC" w:rsidRPr="0001558A">
            <w:rPr>
              <w:rStyle w:val="Hyperlink"/>
              <w:noProof/>
            </w:rPr>
            <w:fldChar w:fldCharType="separate"/>
          </w:r>
          <w:r w:rsidR="00467BBC" w:rsidRPr="0001558A">
            <w:rPr>
              <w:rStyle w:val="Hyperlink"/>
              <w:noProof/>
            </w:rPr>
            <w:t>1.</w:t>
          </w:r>
          <w:r w:rsidR="00467BBC">
            <w:rPr>
              <w:rFonts w:eastAsiaTheme="minorEastAsia"/>
              <w:noProof/>
            </w:rPr>
            <w:tab/>
          </w:r>
          <w:r w:rsidR="00467BBC" w:rsidRPr="0001558A">
            <w:rPr>
              <w:rStyle w:val="Hyperlink"/>
              <w:noProof/>
            </w:rPr>
            <w:t>ANÁLISIS: DESCRIPCIÓN DEL PROBLEMA A RESOLVER</w:t>
          </w:r>
          <w:r w:rsidR="00467BBC">
            <w:rPr>
              <w:noProof/>
              <w:webHidden/>
            </w:rPr>
            <w:tab/>
          </w:r>
          <w:r w:rsidR="00467BBC">
            <w:rPr>
              <w:noProof/>
              <w:webHidden/>
            </w:rPr>
            <w:fldChar w:fldCharType="begin"/>
          </w:r>
          <w:r w:rsidR="00467BBC">
            <w:rPr>
              <w:noProof/>
              <w:webHidden/>
            </w:rPr>
            <w:instrText xml:space="preserve"> PAGEREF _Toc512959746 \h </w:instrText>
          </w:r>
          <w:r w:rsidR="00467BBC">
            <w:rPr>
              <w:noProof/>
              <w:webHidden/>
            </w:rPr>
          </w:r>
          <w:r w:rsidR="00467BBC">
            <w:rPr>
              <w:noProof/>
              <w:webHidden/>
            </w:rPr>
            <w:fldChar w:fldCharType="separate"/>
          </w:r>
          <w:r w:rsidR="00467BBC">
            <w:rPr>
              <w:noProof/>
              <w:webHidden/>
            </w:rPr>
            <w:t>1</w:t>
          </w:r>
          <w:r w:rsidR="00467BBC">
            <w:rPr>
              <w:noProof/>
              <w:webHidden/>
            </w:rPr>
            <w:fldChar w:fldCharType="end"/>
          </w:r>
          <w:r w:rsidR="00467BBC" w:rsidRPr="0001558A">
            <w:rPr>
              <w:rStyle w:val="Hyperlink"/>
              <w:noProof/>
            </w:rPr>
            <w:fldChar w:fldCharType="end"/>
          </w:r>
        </w:p>
        <w:p w14:paraId="29E8E060" w14:textId="0FBD6999" w:rsidR="00467BBC" w:rsidRDefault="00467B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2959747" w:history="1">
            <w:r w:rsidRPr="0001558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1558A">
              <w:rPr>
                <w:rStyle w:val="Hyperlink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48377" w14:textId="00C8DDD2" w:rsidR="00467BBC" w:rsidRDefault="00467BBC">
          <w:pPr>
            <w:pStyle w:val="TOC2"/>
            <w:rPr>
              <w:rFonts w:eastAsiaTheme="minorEastAsia"/>
              <w:noProof/>
            </w:rPr>
          </w:pPr>
          <w:hyperlink w:anchor="_Toc512959748" w:history="1">
            <w:r w:rsidRPr="0001558A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01558A">
              <w:rPr>
                <w:rStyle w:val="Hyperlink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44CBC" w14:textId="4DF69DB1" w:rsidR="00467BBC" w:rsidRDefault="00467BBC">
          <w:pPr>
            <w:pStyle w:val="TOC2"/>
            <w:rPr>
              <w:rFonts w:eastAsiaTheme="minorEastAsia"/>
              <w:noProof/>
            </w:rPr>
          </w:pPr>
          <w:hyperlink w:anchor="_Toc512959749" w:history="1">
            <w:r w:rsidRPr="0001558A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01558A">
              <w:rPr>
                <w:rStyle w:val="Hyperlink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C6B3" w14:textId="11A2C9B9" w:rsidR="00467BBC" w:rsidRDefault="00467BBC">
          <w:pPr>
            <w:pStyle w:val="TOC2"/>
            <w:rPr>
              <w:rFonts w:eastAsiaTheme="minorEastAsia"/>
              <w:noProof/>
            </w:rPr>
          </w:pPr>
          <w:hyperlink w:anchor="_Toc512959750" w:history="1">
            <w:r w:rsidRPr="0001558A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01558A">
              <w:rPr>
                <w:rStyle w:val="Hyperlink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3AB5B" w14:textId="374E1EBA" w:rsidR="00467BBC" w:rsidRDefault="00467BBC">
          <w:pPr>
            <w:pStyle w:val="TOC2"/>
            <w:rPr>
              <w:rFonts w:eastAsiaTheme="minorEastAsia"/>
              <w:noProof/>
            </w:rPr>
          </w:pPr>
          <w:hyperlink w:anchor="_Toc512959751" w:history="1">
            <w:r w:rsidRPr="0001558A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01558A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16BDF" w14:textId="0E78A4FA" w:rsidR="00467BBC" w:rsidRDefault="00467BBC">
          <w:pPr>
            <w:pStyle w:val="TOC2"/>
            <w:rPr>
              <w:rFonts w:eastAsiaTheme="minorEastAsia"/>
              <w:noProof/>
            </w:rPr>
          </w:pPr>
          <w:hyperlink w:anchor="_Toc512959752" w:history="1">
            <w:r w:rsidRPr="0001558A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01558A">
              <w:rPr>
                <w:rStyle w:val="Hyperlink"/>
                <w:noProof/>
              </w:rPr>
              <w:t>RESTRICCIONES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40B1F" w14:textId="35431E57" w:rsidR="00467BBC" w:rsidRDefault="00467B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2959753" w:history="1">
            <w:r w:rsidRPr="0001558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1558A">
              <w:rPr>
                <w:rStyle w:val="Hyperlink"/>
                <w:noProof/>
              </w:rPr>
              <w:t>DISEÑO: ESQUEMA FUNCIONAL Y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B9E8B" w14:textId="1ABE8E0A" w:rsidR="00467BBC" w:rsidRDefault="00467B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2959754" w:history="1">
            <w:r w:rsidRPr="0001558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01558A">
              <w:rPr>
                <w:rStyle w:val="Hyperlink"/>
                <w:noProof/>
              </w:rPr>
              <w:t>DISEÑO: 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E251F" w14:textId="5183823D" w:rsidR="00467BBC" w:rsidRDefault="00467B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2959755" w:history="1">
            <w:r w:rsidRPr="0001558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01558A">
              <w:rPr>
                <w:rStyle w:val="Hyperlink"/>
                <w:noProof/>
              </w:rPr>
              <w:t>DOCUMENTACIÓN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2DC05" w14:textId="34012B57" w:rsidR="00467BBC" w:rsidRDefault="00467B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2959756" w:history="1">
            <w:r w:rsidRPr="0001558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01558A">
              <w:rPr>
                <w:rStyle w:val="Hyperlink"/>
                <w:noProof/>
              </w:rPr>
              <w:t>DEPENDENCIAS 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F89C7" w14:textId="59760D3B" w:rsidR="00467BBC" w:rsidRDefault="00467B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2959757" w:history="1">
            <w:r w:rsidRPr="0001558A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01558A">
              <w:rPr>
                <w:rStyle w:val="Hyperlink"/>
                <w:noProof/>
              </w:rPr>
              <w:t>DISEÑO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56897" w14:textId="5922E975" w:rsidR="00467BBC" w:rsidRDefault="00467BBC">
          <w:pPr>
            <w:pStyle w:val="TOC2"/>
            <w:rPr>
              <w:rFonts w:eastAsiaTheme="minorEastAsia"/>
              <w:noProof/>
            </w:rPr>
          </w:pPr>
          <w:hyperlink w:anchor="_Toc512959758" w:history="1">
            <w:r w:rsidRPr="0001558A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</w:rPr>
              <w:tab/>
            </w:r>
            <w:r w:rsidRPr="0001558A">
              <w:rPr>
                <w:rStyle w:val="Hyperlink"/>
                <w:noProof/>
              </w:rPr>
              <w:t>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A45C4" w14:textId="7E4BB62E" w:rsidR="00467BBC" w:rsidRDefault="00467BBC">
          <w:pPr>
            <w:pStyle w:val="TOC2"/>
            <w:rPr>
              <w:rFonts w:eastAsiaTheme="minorEastAsia"/>
              <w:noProof/>
            </w:rPr>
          </w:pPr>
          <w:hyperlink w:anchor="_Toc512959759" w:history="1">
            <w:r w:rsidRPr="0001558A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</w:rPr>
              <w:tab/>
            </w:r>
            <w:r w:rsidRPr="0001558A">
              <w:rPr>
                <w:rStyle w:val="Hyperlink"/>
                <w:noProof/>
              </w:rPr>
              <w:t>IMPLEMENTACIÓN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35309" w14:textId="5230F4C4" w:rsidR="00467BBC" w:rsidRDefault="00467B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2959760" w:history="1">
            <w:r w:rsidRPr="0001558A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01558A">
              <w:rPr>
                <w:rStyle w:val="Hyperlink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54A26" w14:textId="263CBFCC" w:rsidR="00467BBC" w:rsidRDefault="00467BB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2959761" w:history="1">
            <w:r w:rsidRPr="0001558A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01558A">
              <w:rPr>
                <w:rStyle w:val="Hyperlink"/>
                <w:noProof/>
              </w:rPr>
              <w:t>APORTACIONES EXTRAORDINARIAS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696E4" w14:textId="7BA4F481" w:rsidR="00EA026A" w:rsidRDefault="00EA026A" w:rsidP="00EA026A">
          <w:pPr>
            <w:shd w:val="clear" w:color="auto" w:fill="FFFFFF" w:themeFill="background1"/>
          </w:pPr>
          <w:r w:rsidRPr="00EA026A">
            <w:rPr>
              <w:rFonts w:ascii="Arial Narrow" w:hAnsi="Arial Narrow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2AB1A1C9" w14:textId="60432919" w:rsidR="007F033B" w:rsidRPr="00EA026A" w:rsidRDefault="005248E0" w:rsidP="00863C52">
      <w:pPr>
        <w:pStyle w:val="Heading1"/>
        <w:numPr>
          <w:ilvl w:val="0"/>
          <w:numId w:val="2"/>
        </w:numPr>
        <w:spacing w:after="240"/>
      </w:pPr>
      <w:bookmarkStart w:id="1" w:name="_Toc512959746"/>
      <w:r w:rsidRPr="00EA026A">
        <w:t>ANÁLISIS: DESCRIPCIÓN DEL PROBLEMA A RESOLVER</w:t>
      </w:r>
      <w:bookmarkEnd w:id="1"/>
    </w:p>
    <w:p w14:paraId="4A0B01E8" w14:textId="671C4203" w:rsidR="00CF05D1" w:rsidRPr="00EA026A" w:rsidRDefault="00CC4382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 xml:space="preserve">Uno de los </w:t>
      </w:r>
      <w:r w:rsidR="00863C52" w:rsidRPr="00EA026A">
        <w:rPr>
          <w:rFonts w:ascii="Arial Narrow" w:hAnsi="Arial Narrow"/>
          <w:sz w:val="24"/>
          <w:szCs w:val="24"/>
          <w:lang w:val="es-ES_tradnl"/>
        </w:rPr>
        <w:t>matices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más atractivos del hobby </w:t>
      </w:r>
      <w:proofErr w:type="spellStart"/>
      <w:r w:rsidRPr="00EA026A">
        <w:rPr>
          <w:rFonts w:ascii="Arial Narrow" w:hAnsi="Arial Narrow"/>
          <w:i/>
          <w:sz w:val="24"/>
          <w:szCs w:val="24"/>
          <w:lang w:val="es-ES_tradnl"/>
        </w:rPr>
        <w:t>Warhammer</w:t>
      </w:r>
      <w:proofErr w:type="spellEnd"/>
      <w:r w:rsidRPr="00EA026A">
        <w:rPr>
          <w:rFonts w:ascii="Arial Narrow" w:hAnsi="Arial Narrow"/>
          <w:i/>
          <w:sz w:val="24"/>
          <w:szCs w:val="24"/>
          <w:lang w:val="es-ES_tradnl"/>
        </w:rPr>
        <w:t xml:space="preserve"> 40,000</w:t>
      </w:r>
      <w:r w:rsidRPr="00EA026A">
        <w:rPr>
          <w:rStyle w:val="FootnoteReference"/>
          <w:rFonts w:ascii="Arial Narrow" w:hAnsi="Arial Narrow"/>
          <w:i/>
          <w:sz w:val="24"/>
          <w:szCs w:val="24"/>
          <w:lang w:val="es-ES_tradnl"/>
        </w:rPr>
        <w:footnoteReference w:id="1"/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(referido a parti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>r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de ahora como W40k)</w:t>
      </w:r>
      <w:r w:rsidR="00863C52" w:rsidRPr="00EA026A">
        <w:rPr>
          <w:rFonts w:ascii="Arial Narrow" w:hAnsi="Arial Narrow"/>
          <w:sz w:val="24"/>
          <w:szCs w:val="24"/>
          <w:lang w:val="es-ES_tradnl"/>
        </w:rPr>
        <w:t xml:space="preserve"> es su aspecto competitivo. Los jugadores pueden personalizar los ejércitos con una amplia variedad de unidades y equipamiento para enfrentarse a sus oponentes</w:t>
      </w:r>
      <w:r w:rsidR="00CF05D1" w:rsidRPr="00EA026A">
        <w:rPr>
          <w:rFonts w:ascii="Arial Narrow" w:hAnsi="Arial Narrow"/>
          <w:sz w:val="24"/>
          <w:szCs w:val="24"/>
          <w:lang w:val="es-ES_tradnl"/>
        </w:rPr>
        <w:t xml:space="preserve"> y determinar quién es el mejor comandante. Para ello, es necesario organizar campeonatos donde los jugadores puedan reunirse y jugar estas partidas. </w:t>
      </w:r>
    </w:p>
    <w:p w14:paraId="0F9FB583" w14:textId="77777777" w:rsidR="00CF05D1" w:rsidRPr="00EA026A" w:rsidRDefault="00CF05D1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7F7856D1" w14:textId="5E4A5A90" w:rsidR="00CC4382" w:rsidRPr="00EA026A" w:rsidRDefault="00CF05D1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>El objetivo de este proyecto es el de desarrollar un software que permita organizar y monitorizar un campeonato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 a largo plazo, como una liga de fútbol. Para ello</w:t>
      </w:r>
      <w:r w:rsidR="00A97B6F">
        <w:rPr>
          <w:rFonts w:ascii="Arial Narrow" w:hAnsi="Arial Narrow"/>
          <w:sz w:val="24"/>
          <w:szCs w:val="24"/>
          <w:lang w:val="es-ES_tradnl"/>
        </w:rPr>
        <w:t>, los jugadores podrán darse de alta y gestionar los ejércitos con los que van a participar.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 Según el trasfondo de W40k, cada ejército pertenece a una facción, y emplean estrategias distintas: por ejemplo, un ejercito puede optar por una estrategia agresiva centrada en el com</w:t>
      </w:r>
      <w:r w:rsidR="006020B6" w:rsidRPr="00EA026A">
        <w:rPr>
          <w:rFonts w:ascii="Arial Narrow" w:hAnsi="Arial Narrow"/>
          <w:sz w:val="24"/>
          <w:szCs w:val="24"/>
          <w:lang w:val="es-ES_tradnl"/>
        </w:rPr>
        <w:t>b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ate cuerpo a cuerpo mientras que otro puede optar por otra estrategia estática y defensiva con </w:t>
      </w:r>
      <w:r w:rsidR="006020B6" w:rsidRPr="00EA026A">
        <w:rPr>
          <w:rFonts w:ascii="Arial Narrow" w:hAnsi="Arial Narrow"/>
          <w:sz w:val="24"/>
          <w:szCs w:val="24"/>
          <w:lang w:val="es-ES_tradnl"/>
        </w:rPr>
        <w:t>armas a distancia.</w:t>
      </w:r>
      <w:r w:rsidR="004D6B54" w:rsidRPr="00EA026A">
        <w:rPr>
          <w:rFonts w:ascii="Arial Narrow" w:hAnsi="Arial Narrow"/>
          <w:sz w:val="24"/>
          <w:szCs w:val="24"/>
          <w:lang w:val="es-ES_tradnl"/>
        </w:rPr>
        <w:t xml:space="preserve"> </w:t>
      </w:r>
    </w:p>
    <w:p w14:paraId="2E451380" w14:textId="2B09DA5C" w:rsidR="006020B6" w:rsidRPr="00EA026A" w:rsidRDefault="006020B6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40AD27D" w14:textId="4A193713" w:rsidR="006020B6" w:rsidRPr="00EA026A" w:rsidRDefault="006020B6" w:rsidP="00863C52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 xml:space="preserve">De este modo, </w:t>
      </w:r>
      <w:r w:rsidR="003D154B">
        <w:rPr>
          <w:rFonts w:ascii="Arial Narrow" w:hAnsi="Arial Narrow"/>
          <w:sz w:val="24"/>
          <w:szCs w:val="24"/>
          <w:lang w:val="es-ES_tradnl"/>
        </w:rPr>
        <w:t>el sistema deberá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recoger</w:t>
      </w:r>
      <w:r w:rsidR="003D154B">
        <w:rPr>
          <w:rFonts w:ascii="Arial Narrow" w:hAnsi="Arial Narrow"/>
          <w:sz w:val="24"/>
          <w:szCs w:val="24"/>
          <w:lang w:val="es-ES_tradnl"/>
        </w:rPr>
        <w:t xml:space="preserve"> información sobre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las partidas jugadas y quién fue el vencedor y el derrotado, y así poder extraer información en tiempo real del rendimiento de jugadores, ejércitos y facciones</w:t>
      </w:r>
      <w:r w:rsidR="00327E81" w:rsidRPr="00EA026A">
        <w:rPr>
          <w:rFonts w:ascii="Arial Narrow" w:hAnsi="Arial Narrow"/>
          <w:sz w:val="24"/>
          <w:szCs w:val="24"/>
          <w:lang w:val="es-ES_tradnl"/>
        </w:rPr>
        <w:t>, y mostrarla de manera gráfica a los administradores del campeonato</w:t>
      </w:r>
      <w:r w:rsidR="002879CC" w:rsidRPr="00EA026A">
        <w:rPr>
          <w:rFonts w:ascii="Arial Narrow" w:hAnsi="Arial Narrow"/>
          <w:sz w:val="24"/>
          <w:szCs w:val="24"/>
          <w:lang w:val="es-ES_tradnl"/>
        </w:rPr>
        <w:t xml:space="preserve"> en un cuadro de mando.</w:t>
      </w:r>
      <w:r w:rsidR="003D154B">
        <w:rPr>
          <w:rFonts w:ascii="Arial Narrow" w:hAnsi="Arial Narrow"/>
          <w:sz w:val="24"/>
          <w:szCs w:val="24"/>
          <w:lang w:val="es-ES_tradnl"/>
        </w:rPr>
        <w:t xml:space="preserve"> No </w:t>
      </w:r>
      <w:r w:rsidR="003D154B">
        <w:rPr>
          <w:rFonts w:ascii="Arial Narrow" w:hAnsi="Arial Narrow"/>
          <w:sz w:val="24"/>
          <w:szCs w:val="24"/>
          <w:lang w:val="es-ES_tradnl"/>
        </w:rPr>
        <w:lastRenderedPageBreak/>
        <w:t>se contempla la gestión de los administradores, que ya estarán dados de alta en el sistema al inicio del campeonato, y sus datos no serán modificados.</w:t>
      </w:r>
    </w:p>
    <w:p w14:paraId="1C5BD369" w14:textId="609C0EDF" w:rsidR="005248E0" w:rsidRPr="00EA026A" w:rsidRDefault="005248E0" w:rsidP="009C7454">
      <w:pPr>
        <w:pStyle w:val="Heading1"/>
        <w:numPr>
          <w:ilvl w:val="0"/>
          <w:numId w:val="2"/>
        </w:numPr>
        <w:spacing w:after="240"/>
      </w:pPr>
      <w:bookmarkStart w:id="2" w:name="_Toc512959747"/>
      <w:r w:rsidRPr="00EA026A">
        <w:t>REQUERIMIENTOS</w:t>
      </w:r>
      <w:bookmarkEnd w:id="2"/>
    </w:p>
    <w:p w14:paraId="51B3BF72" w14:textId="146B67D6" w:rsidR="009C7454" w:rsidRPr="00EA026A" w:rsidRDefault="009C7454" w:rsidP="009C7454">
      <w:pPr>
        <w:pStyle w:val="Heading2"/>
        <w:spacing w:after="240"/>
      </w:pPr>
      <w:bookmarkStart w:id="3" w:name="_Toc512959748"/>
      <w:r w:rsidRPr="00EA026A">
        <w:t>REQUISITOS FUNCIONALES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9C7454" w:rsidRPr="00EA026A" w14:paraId="17B20C9C" w14:textId="77777777" w:rsidTr="0089498C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4782AEF1" w14:textId="77777777" w:rsidR="009C7454" w:rsidRPr="00EA026A" w:rsidRDefault="009C7454" w:rsidP="0089498C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B7E2EA9" w14:textId="77777777" w:rsidR="009C7454" w:rsidRPr="00EA026A" w:rsidRDefault="009C7454" w:rsidP="0089498C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32D104CD" w14:textId="77777777" w:rsidR="009C7454" w:rsidRPr="00EA026A" w:rsidRDefault="009C7454" w:rsidP="0089498C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E647BE" w:rsidRPr="00CA69D6" w14:paraId="1D839416" w14:textId="77777777" w:rsidTr="0089498C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7F0AC1C" w14:textId="70DFEA24" w:rsidR="00E647BE" w:rsidRPr="00EA026A" w:rsidRDefault="00E647BE" w:rsidP="0089498C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27077D26" w14:textId="680C860E" w:rsidR="00E647BE" w:rsidRPr="00EA026A" w:rsidRDefault="00E647BE" w:rsidP="0089498C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Login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6558DF83" w14:textId="06B79D41" w:rsidR="00E647BE" w:rsidRPr="00EA026A" w:rsidRDefault="00E647BE" w:rsidP="0089498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permitirá </w:t>
            </w:r>
            <w:r w:rsidR="001C34E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a los usuarios </w:t>
            </w:r>
            <w:proofErr w:type="spellStart"/>
            <w:r w:rsidR="001C34ED">
              <w:rPr>
                <w:rFonts w:ascii="Arial Narrow" w:hAnsi="Arial Narrow"/>
                <w:sz w:val="24"/>
                <w:szCs w:val="24"/>
                <w:lang w:val="es-ES_tradnl"/>
              </w:rPr>
              <w:t>loguearse</w:t>
            </w:r>
            <w:proofErr w:type="spellEnd"/>
            <w:r w:rsidR="001C34E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para acceder a su espacio personalizado, y, a los administradores, acceder a funcionalidades avanzadas.</w:t>
            </w:r>
          </w:p>
        </w:tc>
      </w:tr>
      <w:tr w:rsidR="009C7454" w:rsidRPr="00CA69D6" w14:paraId="6A9FA3C1" w14:textId="77777777" w:rsidTr="0089498C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5BC8135" w14:textId="41A2D869" w:rsidR="009C7454" w:rsidRPr="00EA026A" w:rsidRDefault="009C7454" w:rsidP="0089498C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0BB5B309" w14:textId="349C1E87" w:rsidR="009C7454" w:rsidRPr="00EA026A" w:rsidRDefault="009C7454" w:rsidP="0089498C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Gestión de jugadores</w:t>
            </w:r>
          </w:p>
        </w:tc>
        <w:tc>
          <w:tcPr>
            <w:tcW w:w="6565" w:type="dxa"/>
            <w:shd w:val="clear" w:color="auto" w:fill="FFFFFF" w:themeFill="background1"/>
          </w:tcPr>
          <w:p w14:paraId="54A21F82" w14:textId="602FDCB2" w:rsidR="009C7454" w:rsidRPr="00EA026A" w:rsidRDefault="009C7454" w:rsidP="0089498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permite gestionar los jugadores del campeonato. </w:t>
            </w:r>
            <w:r w:rsidR="00A97B6F">
              <w:rPr>
                <w:rFonts w:ascii="Arial Narrow" w:hAnsi="Arial Narrow"/>
                <w:sz w:val="24"/>
                <w:szCs w:val="24"/>
                <w:lang w:val="es-ES_tradnl"/>
              </w:rPr>
              <w:t>Los jugadores podrán darse de alta y gestionar sus datos.</w:t>
            </w:r>
          </w:p>
        </w:tc>
      </w:tr>
      <w:tr w:rsidR="009C7454" w:rsidRPr="00CA69D6" w14:paraId="0F718925" w14:textId="77777777" w:rsidTr="0089498C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095A01AD" w14:textId="1F42547C" w:rsidR="009C7454" w:rsidRPr="00EA026A" w:rsidRDefault="009C7454" w:rsidP="0089498C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890" w:type="dxa"/>
            <w:vAlign w:val="center"/>
          </w:tcPr>
          <w:p w14:paraId="5CFF062A" w14:textId="6BD06699" w:rsidR="009C7454" w:rsidRPr="00EA026A" w:rsidRDefault="009C7454" w:rsidP="0089498C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Gestión de ejércitos</w:t>
            </w:r>
          </w:p>
        </w:tc>
        <w:tc>
          <w:tcPr>
            <w:tcW w:w="6565" w:type="dxa"/>
          </w:tcPr>
          <w:p w14:paraId="3E9C5B90" w14:textId="6A829510" w:rsidR="009C7454" w:rsidRPr="00EA026A" w:rsidRDefault="009C7454" w:rsidP="0089498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El sistema permite gestionar los ejércitos de</w:t>
            </w:r>
            <w:r w:rsidR="00A97B6F">
              <w:rPr>
                <w:rFonts w:ascii="Arial Narrow" w:hAnsi="Arial Narrow"/>
                <w:sz w:val="24"/>
                <w:szCs w:val="24"/>
                <w:lang w:val="es-ES_tradnl"/>
              </w:rPr>
              <w:t>l campeonato. Los jugadores podrán registrar nuevos ejércitos con los que participar y consultar el rendimiento de sus ejércitos.</w:t>
            </w:r>
          </w:p>
        </w:tc>
      </w:tr>
      <w:tr w:rsidR="009C7454" w:rsidRPr="00CA69D6" w14:paraId="6A3CC793" w14:textId="77777777" w:rsidTr="0089498C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11A6FE27" w14:textId="4CC9B9DF" w:rsidR="009C7454" w:rsidRPr="00EA026A" w:rsidRDefault="009C7454" w:rsidP="0089498C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1890" w:type="dxa"/>
            <w:vAlign w:val="center"/>
          </w:tcPr>
          <w:p w14:paraId="4E70CA00" w14:textId="704E4248" w:rsidR="009C7454" w:rsidRPr="00EA026A" w:rsidRDefault="009C7454" w:rsidP="0089498C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Gestión de partidas</w:t>
            </w:r>
          </w:p>
        </w:tc>
        <w:tc>
          <w:tcPr>
            <w:tcW w:w="6565" w:type="dxa"/>
          </w:tcPr>
          <w:p w14:paraId="580245CE" w14:textId="5333DC46" w:rsidR="009C7454" w:rsidRPr="00EA026A" w:rsidRDefault="009C7454" w:rsidP="0089498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El administrador podrá registrar el resultado de una partida, y se guardarán todos los datos referentes a ella.</w:t>
            </w:r>
          </w:p>
        </w:tc>
      </w:tr>
      <w:tr w:rsidR="009C7454" w:rsidRPr="00CA69D6" w14:paraId="5BA2019A" w14:textId="77777777" w:rsidTr="0089498C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8C14724" w14:textId="1A24F9B0" w:rsidR="009C7454" w:rsidRPr="00EA026A" w:rsidRDefault="009C7454" w:rsidP="0089498C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RF0</w:t>
            </w:r>
            <w:r w:rsidR="001C34ED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1890" w:type="dxa"/>
            <w:vAlign w:val="center"/>
          </w:tcPr>
          <w:p w14:paraId="69D309C4" w14:textId="66530FA4" w:rsidR="009C7454" w:rsidRPr="00EA026A" w:rsidRDefault="009C7454" w:rsidP="0089498C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Visualización de rankings</w:t>
            </w:r>
          </w:p>
        </w:tc>
        <w:tc>
          <w:tcPr>
            <w:tcW w:w="6565" w:type="dxa"/>
          </w:tcPr>
          <w:p w14:paraId="602A8E4D" w14:textId="54BCA1F2" w:rsidR="009C7454" w:rsidRPr="00EA026A" w:rsidRDefault="009C7454" w:rsidP="0089498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El administrador podrá visualizar diversa información sobre el rendimiento de ejércitos, jugadores y facciones, a modo de tabla y diagramas en un cuadro de mandos.</w:t>
            </w:r>
          </w:p>
        </w:tc>
      </w:tr>
    </w:tbl>
    <w:p w14:paraId="777B2DBE" w14:textId="473B667A" w:rsidR="009C7454" w:rsidRPr="00EA026A" w:rsidRDefault="009C7454" w:rsidP="009C7454">
      <w:pPr>
        <w:jc w:val="right"/>
        <w:rPr>
          <w:rFonts w:ascii="Arial Narrow" w:hAnsi="Arial Narrow"/>
          <w:lang w:val="es-ES_tradnl"/>
        </w:rPr>
      </w:pPr>
    </w:p>
    <w:p w14:paraId="4CD72718" w14:textId="1E44C863" w:rsidR="009C7454" w:rsidRPr="00EA026A" w:rsidRDefault="009C7454" w:rsidP="009C7454">
      <w:pPr>
        <w:pStyle w:val="Heading2"/>
      </w:pPr>
      <w:bookmarkStart w:id="4" w:name="_Toc512959749"/>
      <w:r w:rsidRPr="00EA026A">
        <w:t>REQUISITOS NO FUNCIONALES</w:t>
      </w:r>
      <w:bookmarkEnd w:id="4"/>
    </w:p>
    <w:p w14:paraId="25A6954C" w14:textId="77777777" w:rsidR="009C7454" w:rsidRPr="00EA026A" w:rsidRDefault="009C7454" w:rsidP="009C7454">
      <w:pPr>
        <w:jc w:val="right"/>
        <w:rPr>
          <w:rFonts w:ascii="Arial Narrow" w:hAnsi="Arial Narrow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9C7454" w:rsidRPr="00EA026A" w14:paraId="0AF53006" w14:textId="77777777" w:rsidTr="0089498C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79926113" w14:textId="77777777" w:rsidR="009C7454" w:rsidRPr="00EA026A" w:rsidRDefault="009C7454" w:rsidP="0089498C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FA31AE6" w14:textId="77777777" w:rsidR="009C7454" w:rsidRPr="00EA026A" w:rsidRDefault="009C7454" w:rsidP="0089498C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2F4BD348" w14:textId="77777777" w:rsidR="009C7454" w:rsidRPr="00EA026A" w:rsidRDefault="009C7454" w:rsidP="0089498C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9C7454" w:rsidRPr="00CA69D6" w14:paraId="38F724EA" w14:textId="77777777" w:rsidTr="0089498C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7B4018DD" w14:textId="77777777" w:rsidR="009C7454" w:rsidRPr="00EA026A" w:rsidRDefault="009C7454" w:rsidP="0089498C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6506C973" w14:textId="77777777" w:rsidR="009C7454" w:rsidRPr="00EA026A" w:rsidRDefault="009C7454" w:rsidP="0089498C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Diseño </w:t>
            </w:r>
            <w:proofErr w:type="spellStart"/>
            <w:r w:rsidRPr="00EA026A">
              <w:rPr>
                <w:rFonts w:ascii="Arial Narrow" w:hAnsi="Arial Narrow"/>
                <w:i/>
                <w:sz w:val="24"/>
                <w:szCs w:val="24"/>
                <w:u w:val="single"/>
                <w:lang w:val="es-ES_tradnl"/>
              </w:rPr>
              <w:t>Responsive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506B21A9" w14:textId="77777777" w:rsidR="009C7454" w:rsidRPr="00EA026A" w:rsidRDefault="009C7454" w:rsidP="0089498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La aplicación debe adaptarse a distintos tamaños de pantalla y dispositivo. Se dará prioridad a los dispositivos con relación de aspecto 16:9 y 9:16, es decir, monitores de ordenador tradicional y dispositivos móviles en vertical.</w:t>
            </w:r>
          </w:p>
        </w:tc>
      </w:tr>
      <w:tr w:rsidR="00195E51" w:rsidRPr="00CA69D6" w14:paraId="2D639E51" w14:textId="77777777" w:rsidTr="0089498C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0A4A65BB" w14:textId="06004F06" w:rsidR="00195E51" w:rsidRPr="00EA026A" w:rsidRDefault="00195E51" w:rsidP="0089498C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632D6A68" w14:textId="6AC3CAD9" w:rsidR="00195E51" w:rsidRPr="00EA026A" w:rsidRDefault="00195E51" w:rsidP="0089498C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Gráficos en tiempo real</w:t>
            </w:r>
          </w:p>
        </w:tc>
        <w:tc>
          <w:tcPr>
            <w:tcW w:w="6565" w:type="dxa"/>
            <w:shd w:val="clear" w:color="auto" w:fill="FFFFFF" w:themeFill="background1"/>
          </w:tcPr>
          <w:p w14:paraId="60580FD1" w14:textId="42BBB72B" w:rsidR="00195E51" w:rsidRPr="00EA026A" w:rsidRDefault="00195E51" w:rsidP="0089498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La información que aparece en los gráficos debe actualizarse en tiempo real y refrescarse cuando se añada nueva información.</w:t>
            </w:r>
          </w:p>
        </w:tc>
      </w:tr>
    </w:tbl>
    <w:p w14:paraId="1B12C98F" w14:textId="4FC83A35" w:rsidR="009C7454" w:rsidRPr="00EA026A" w:rsidRDefault="009C7454" w:rsidP="009C7454">
      <w:pPr>
        <w:jc w:val="right"/>
        <w:rPr>
          <w:rFonts w:ascii="Arial Narrow" w:hAnsi="Arial Narrow"/>
          <w:lang w:val="es-ES_tradnl"/>
        </w:rPr>
      </w:pPr>
    </w:p>
    <w:p w14:paraId="07C97187" w14:textId="234198FD" w:rsidR="009C7454" w:rsidRPr="00EA026A" w:rsidRDefault="009C7454" w:rsidP="009C7454">
      <w:pPr>
        <w:pStyle w:val="Heading2"/>
        <w:spacing w:after="240"/>
      </w:pPr>
      <w:bookmarkStart w:id="5" w:name="_Toc512959750"/>
      <w:r w:rsidRPr="00EA026A">
        <w:t>MODELO DE DATOS</w:t>
      </w:r>
      <w:bookmarkEnd w:id="5"/>
    </w:p>
    <w:p w14:paraId="1DA95E88" w14:textId="1874C9AD" w:rsidR="009C7454" w:rsidRPr="00EA026A" w:rsidRDefault="009C7454" w:rsidP="00407353">
      <w:pPr>
        <w:spacing w:after="240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>El modelo de datos de la aplicación queda recogido en el siguiente modelo de dominio:</w:t>
      </w:r>
    </w:p>
    <w:p w14:paraId="681AB4EC" w14:textId="4D1BDFFA" w:rsidR="007554D4" w:rsidRDefault="009C3AA3" w:rsidP="007554D4">
      <w:pPr>
        <w:jc w:val="center"/>
        <w:rPr>
          <w:rFonts w:ascii="Arial Narrow" w:hAnsi="Arial Narrow"/>
        </w:rPr>
      </w:pPr>
      <w:r>
        <w:object w:dxaOrig="11251" w:dyaOrig="9721" w14:anchorId="07AB88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4pt;height:403pt" o:ole="">
            <v:imagedata r:id="rId8" o:title=""/>
          </v:shape>
          <o:OLEObject Type="Embed" ProgID="Visio.Drawing.15" ShapeID="_x0000_i1025" DrawAspect="Content" ObjectID="_1586701589" r:id="rId9"/>
        </w:object>
      </w:r>
    </w:p>
    <w:p w14:paraId="531B4FC0" w14:textId="77777777" w:rsidR="006402EB" w:rsidRPr="00EA026A" w:rsidRDefault="006402EB" w:rsidP="007554D4">
      <w:pPr>
        <w:jc w:val="center"/>
        <w:rPr>
          <w:rFonts w:ascii="Arial Narrow" w:hAnsi="Arial Narrow"/>
        </w:rPr>
      </w:pPr>
    </w:p>
    <w:p w14:paraId="47365340" w14:textId="548C4037" w:rsidR="003E3756" w:rsidRPr="00EA026A" w:rsidRDefault="003E3756" w:rsidP="00A14E71">
      <w:pPr>
        <w:pStyle w:val="Heading2"/>
        <w:spacing w:after="240"/>
      </w:pPr>
      <w:bookmarkStart w:id="6" w:name="_Toc512959751"/>
      <w:r w:rsidRPr="00EA026A">
        <w:t>DIAGRAMA DE CASOS DE USO</w:t>
      </w:r>
      <w:bookmarkEnd w:id="6"/>
    </w:p>
    <w:p w14:paraId="3C3BAF87" w14:textId="26EFE180" w:rsidR="00407353" w:rsidRPr="00EA026A" w:rsidRDefault="00407353" w:rsidP="00407353">
      <w:pPr>
        <w:spacing w:after="240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>Los casos de uso de la aplicación se recogen en siguiente diagrama:</w:t>
      </w:r>
    </w:p>
    <w:p w14:paraId="407BC11F" w14:textId="1091E64D" w:rsidR="00407353" w:rsidRPr="002B55E1" w:rsidRDefault="002B55E1" w:rsidP="00571F2E">
      <w:pPr>
        <w:spacing w:after="240"/>
        <w:jc w:val="center"/>
        <w:rPr>
          <w:rFonts w:ascii="Arial Narrow" w:hAnsi="Arial Narrow"/>
          <w:lang w:val="es-ES_tradnl"/>
        </w:rPr>
      </w:pPr>
      <w:r>
        <w:object w:dxaOrig="6253" w:dyaOrig="12673" w14:anchorId="372E9188">
          <v:shape id="_x0000_i1026" type="#_x0000_t75" style="width:312.7pt;height:632.95pt" o:ole="">
            <v:imagedata r:id="rId10" o:title=""/>
          </v:shape>
          <o:OLEObject Type="Embed" ProgID="Visio.Drawing.15" ShapeID="_x0000_i1026" DrawAspect="Content" ObjectID="_1586701590" r:id="rId11"/>
        </w:object>
      </w:r>
    </w:p>
    <w:p w14:paraId="3FAC3894" w14:textId="671AA838" w:rsidR="00571F2E" w:rsidRPr="00EA026A" w:rsidRDefault="00571F2E" w:rsidP="00571F2E">
      <w:pPr>
        <w:pStyle w:val="Heading2"/>
        <w:spacing w:after="240"/>
      </w:pPr>
      <w:bookmarkStart w:id="7" w:name="_Toc512959752"/>
      <w:r w:rsidRPr="00EA026A">
        <w:lastRenderedPageBreak/>
        <w:t>RESTRICCIONES FUNCIONALES</w:t>
      </w:r>
      <w:bookmarkEnd w:id="7"/>
    </w:p>
    <w:p w14:paraId="04B46C66" w14:textId="2669B75A" w:rsidR="00571F2E" w:rsidRPr="003D154B" w:rsidRDefault="00571F2E" w:rsidP="003D154B">
      <w:p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Se aplican las siguientes restricciones:</w:t>
      </w:r>
    </w:p>
    <w:p w14:paraId="343211B0" w14:textId="4025EBA9" w:rsidR="00571F2E" w:rsidRPr="003D154B" w:rsidRDefault="00571F2E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 xml:space="preserve">Borrado de información: Para no provocar borrados en cascada que causen situaciones imprevistas, como, por ejemplo, que se borre uno de los participantes en una </w:t>
      </w:r>
      <w:r w:rsidR="00D57506" w:rsidRPr="003D154B">
        <w:rPr>
          <w:rFonts w:ascii="Arial Narrow" w:hAnsi="Arial Narrow"/>
          <w:sz w:val="24"/>
          <w:szCs w:val="24"/>
          <w:lang w:val="es-ES_tradnl"/>
        </w:rPr>
        <w:t>partida,</w:t>
      </w:r>
      <w:r w:rsidRPr="003D154B">
        <w:rPr>
          <w:rFonts w:ascii="Arial Narrow" w:hAnsi="Arial Narrow"/>
          <w:sz w:val="24"/>
          <w:szCs w:val="24"/>
          <w:lang w:val="es-ES_tradnl"/>
        </w:rPr>
        <w:t xml:space="preserve"> pero no el otro</w:t>
      </w:r>
      <w:r w:rsidR="00ED62B8" w:rsidRPr="003D154B">
        <w:rPr>
          <w:rFonts w:ascii="Arial Narrow" w:hAnsi="Arial Narrow"/>
          <w:sz w:val="24"/>
          <w:szCs w:val="24"/>
          <w:lang w:val="es-ES_tradnl"/>
        </w:rPr>
        <w:t>. N</w:t>
      </w:r>
      <w:r w:rsidRPr="003D154B">
        <w:rPr>
          <w:rFonts w:ascii="Arial Narrow" w:hAnsi="Arial Narrow"/>
          <w:sz w:val="24"/>
          <w:szCs w:val="24"/>
          <w:lang w:val="es-ES_tradnl"/>
        </w:rPr>
        <w:t xml:space="preserve">o se permite el borrado de ejércitos ni de sus jugadores si éstos ya han participado en una partida. </w:t>
      </w:r>
    </w:p>
    <w:p w14:paraId="1FC4E987" w14:textId="4A882754" w:rsidR="00571F2E" w:rsidRPr="003D154B" w:rsidRDefault="00571F2E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Modificación de información: No se permitirá modificar la facción o la estrategia de un ejército. Si un jugador desea cambiar estos valores en mitad del campeonato, se deberá registrar un ejército nuevo.</w:t>
      </w:r>
    </w:p>
    <w:p w14:paraId="6459A89D" w14:textId="1450E423" w:rsidR="00571F2E" w:rsidRPr="003D154B" w:rsidRDefault="00571F2E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Asignación de puntos a jugadores: Los puntos se asignarán automáticamente al registrar partidas donde participen. No se podrán modificar directamente.</w:t>
      </w:r>
    </w:p>
    <w:p w14:paraId="7E4CD758" w14:textId="6E5C8CB9" w:rsidR="003D154B" w:rsidRPr="003D154B" w:rsidRDefault="003D154B" w:rsidP="003D154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No se contempla la gestión de administradores. Estos obtendrán sus credenciales directamente de la base de datos, y su información no será modificada a lo largo del mismo. Por lo tanto, los administradores no podrán participar en partidas.</w:t>
      </w:r>
    </w:p>
    <w:p w14:paraId="452A500F" w14:textId="1D94D3F7" w:rsidR="005248E0" w:rsidRDefault="005248E0" w:rsidP="005248E0">
      <w:pPr>
        <w:pStyle w:val="Heading1"/>
        <w:numPr>
          <w:ilvl w:val="0"/>
          <w:numId w:val="2"/>
        </w:numPr>
      </w:pPr>
      <w:bookmarkStart w:id="8" w:name="_Toc512959753"/>
      <w:r w:rsidRPr="00EA026A">
        <w:t>DISEÑO: ESQUEMA FUNCIONAL Y DE COMPONENTES</w:t>
      </w:r>
      <w:bookmarkEnd w:id="8"/>
    </w:p>
    <w:p w14:paraId="719474D5" w14:textId="12AC9760" w:rsidR="00F32DCA" w:rsidRDefault="00F32DCA" w:rsidP="00F32DCA">
      <w:pPr>
        <w:rPr>
          <w:lang w:val="es-ES_tradnl"/>
        </w:rPr>
      </w:pPr>
    </w:p>
    <w:p w14:paraId="11E7440F" w14:textId="77777777" w:rsidR="00CA69D6" w:rsidRDefault="00CA69D6" w:rsidP="00CA69D6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Los componentes de la aplicación pueden separarse en dos grupos: componentes web y componentes de lógica de negocio:</w:t>
      </w:r>
    </w:p>
    <w:p w14:paraId="3340B682" w14:textId="77777777" w:rsidR="00CA69D6" w:rsidRDefault="00CA69D6" w:rsidP="00CA69D6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67B098BB" w14:textId="6B010900" w:rsidR="00CA69D6" w:rsidRDefault="00CA69D6" w:rsidP="00CA69D6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CA69D6">
        <w:rPr>
          <w:rFonts w:ascii="Arial Narrow" w:hAnsi="Arial Narrow"/>
          <w:b/>
          <w:sz w:val="24"/>
          <w:szCs w:val="24"/>
          <w:lang w:val="es-ES_tradnl"/>
        </w:rPr>
        <w:t>Componentes web:</w:t>
      </w:r>
      <w:r w:rsidRPr="00CA69D6">
        <w:rPr>
          <w:rFonts w:ascii="Arial Narrow" w:hAnsi="Arial Narrow"/>
          <w:sz w:val="24"/>
          <w:szCs w:val="24"/>
          <w:lang w:val="es-ES_tradnl"/>
        </w:rPr>
        <w:t xml:space="preserve"> </w:t>
      </w:r>
      <w:r>
        <w:rPr>
          <w:rFonts w:ascii="Arial Narrow" w:hAnsi="Arial Narrow"/>
          <w:sz w:val="24"/>
          <w:szCs w:val="24"/>
          <w:lang w:val="es-ES_tradnl"/>
        </w:rPr>
        <w:t>S</w:t>
      </w:r>
      <w:r w:rsidRPr="00CA69D6">
        <w:rPr>
          <w:rFonts w:ascii="Arial Narrow" w:hAnsi="Arial Narrow"/>
          <w:sz w:val="24"/>
          <w:szCs w:val="24"/>
          <w:lang w:val="es-ES_tradnl"/>
        </w:rPr>
        <w:t xml:space="preserve">e corresponden a los que interactúan con el usuario en el navegador. Estos componentes se implementan mediante </w:t>
      </w:r>
      <w:proofErr w:type="spellStart"/>
      <w:r w:rsidRPr="00CA69D6">
        <w:rPr>
          <w:rFonts w:ascii="Arial Narrow" w:hAnsi="Arial Narrow"/>
          <w:sz w:val="24"/>
          <w:szCs w:val="24"/>
          <w:lang w:val="es-ES_tradnl"/>
        </w:rPr>
        <w:t>UIs</w:t>
      </w:r>
      <w:proofErr w:type="spellEnd"/>
      <w:r w:rsidRPr="00CA69D6">
        <w:rPr>
          <w:rFonts w:ascii="Arial Narrow" w:hAnsi="Arial Narrow"/>
          <w:sz w:val="24"/>
          <w:szCs w:val="24"/>
          <w:lang w:val="es-ES_tradnl"/>
        </w:rPr>
        <w:t xml:space="preserve"> de </w:t>
      </w:r>
      <w:proofErr w:type="spellStart"/>
      <w:r w:rsidRPr="00CA69D6">
        <w:rPr>
          <w:rFonts w:ascii="Arial Narrow" w:hAnsi="Arial Narrow"/>
          <w:sz w:val="24"/>
          <w:szCs w:val="24"/>
          <w:lang w:val="es-ES_tradnl"/>
        </w:rPr>
        <w:t>Vaadin</w:t>
      </w:r>
      <w:proofErr w:type="spellEnd"/>
      <w:r w:rsidRPr="00CA69D6">
        <w:rPr>
          <w:rFonts w:ascii="Arial Narrow" w:hAnsi="Arial Narrow"/>
          <w:sz w:val="24"/>
          <w:szCs w:val="24"/>
          <w:lang w:val="es-ES_tradnl"/>
        </w:rPr>
        <w:t xml:space="preserve">. Siguiendo la filosofía de </w:t>
      </w:r>
      <w:proofErr w:type="spellStart"/>
      <w:r w:rsidRPr="00CA69D6">
        <w:rPr>
          <w:rFonts w:ascii="Arial Narrow" w:hAnsi="Arial Narrow"/>
          <w:sz w:val="24"/>
          <w:szCs w:val="24"/>
          <w:lang w:val="es-ES_tradnl"/>
        </w:rPr>
        <w:t>Vaadin</w:t>
      </w:r>
      <w:proofErr w:type="spellEnd"/>
      <w:r w:rsidRPr="00CA69D6">
        <w:rPr>
          <w:rFonts w:ascii="Arial Narrow" w:hAnsi="Arial Narrow"/>
          <w:sz w:val="24"/>
          <w:szCs w:val="24"/>
          <w:lang w:val="es-ES_tradnl"/>
        </w:rPr>
        <w:t xml:space="preserve">, todas las vistas están en una única página, y la navegación se lleva a cabo mediante una barra menú lateral, que está presente en todo momento, y que muestra todas las opciones disponibles. </w:t>
      </w:r>
    </w:p>
    <w:p w14:paraId="21C33911" w14:textId="7504FA10" w:rsidR="00CA69D6" w:rsidRDefault="00CA69D6" w:rsidP="00CA69D6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b/>
          <w:sz w:val="24"/>
          <w:szCs w:val="24"/>
          <w:lang w:val="es-ES_tradnl"/>
        </w:rPr>
        <w:t>Componentes de lógica de negocio:</w:t>
      </w:r>
      <w:r>
        <w:rPr>
          <w:rFonts w:ascii="Arial Narrow" w:hAnsi="Arial Narrow"/>
          <w:sz w:val="24"/>
          <w:szCs w:val="24"/>
          <w:lang w:val="es-ES_tradnl"/>
        </w:rPr>
        <w:t xml:space="preserve"> Implementan la funcionalidad de la aplicación web. Los componentes controladores se encargan de la comunicación de las vistas con la capa de acceso a datos mediante el uso de clases POJO que representan los objetos de la base de datos.</w:t>
      </w:r>
    </w:p>
    <w:p w14:paraId="5AFA3B16" w14:textId="5C2C86F8" w:rsidR="00CA69D6" w:rsidRDefault="00CA69D6" w:rsidP="00CA69D6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342B395" w14:textId="73947984" w:rsidR="00CA69D6" w:rsidRDefault="00CA69D6" w:rsidP="00CA69D6">
      <w:pPr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El desglose de componentes </w:t>
      </w:r>
      <w:r w:rsidR="00955588">
        <w:rPr>
          <w:rFonts w:ascii="Arial Narrow" w:hAnsi="Arial Narrow"/>
          <w:sz w:val="24"/>
          <w:szCs w:val="24"/>
          <w:lang w:val="es-ES_tradnl"/>
        </w:rPr>
        <w:t xml:space="preserve">web </w:t>
      </w:r>
      <w:r>
        <w:rPr>
          <w:rFonts w:ascii="Arial Narrow" w:hAnsi="Arial Narrow"/>
          <w:sz w:val="24"/>
          <w:szCs w:val="24"/>
          <w:lang w:val="es-ES_tradnl"/>
        </w:rPr>
        <w:t>es el siguiente:</w:t>
      </w:r>
    </w:p>
    <w:p w14:paraId="6489EB86" w14:textId="1A1D5DA2" w:rsidR="00CA69D6" w:rsidRDefault="00CA69D6" w:rsidP="00CA69D6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A69D6" w14:paraId="43A82B24" w14:textId="77777777" w:rsidTr="00955588">
        <w:tc>
          <w:tcPr>
            <w:tcW w:w="1795" w:type="dxa"/>
            <w:shd w:val="clear" w:color="auto" w:fill="D9D9D9" w:themeFill="background1" w:themeFillShade="D9"/>
          </w:tcPr>
          <w:p w14:paraId="70AA0457" w14:textId="6B1B99CC" w:rsidR="00CA69D6" w:rsidRPr="00CA69D6" w:rsidRDefault="00CA69D6" w:rsidP="00CA69D6">
            <w:pPr>
              <w:jc w:val="both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CA69D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COMPONENTE</w:t>
            </w:r>
          </w:p>
        </w:tc>
        <w:tc>
          <w:tcPr>
            <w:tcW w:w="7555" w:type="dxa"/>
            <w:shd w:val="clear" w:color="auto" w:fill="D9D9D9" w:themeFill="background1" w:themeFillShade="D9"/>
          </w:tcPr>
          <w:p w14:paraId="457564C8" w14:textId="18A70B40" w:rsidR="00CA69D6" w:rsidRPr="00CA69D6" w:rsidRDefault="00CA69D6" w:rsidP="00CA69D6">
            <w:pPr>
              <w:jc w:val="both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CA69D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FUNCIONALIDAD</w:t>
            </w:r>
          </w:p>
        </w:tc>
      </w:tr>
      <w:tr w:rsidR="00CA69D6" w14:paraId="01B1A0A8" w14:textId="77777777" w:rsidTr="00955588">
        <w:tc>
          <w:tcPr>
            <w:tcW w:w="1795" w:type="dxa"/>
          </w:tcPr>
          <w:p w14:paraId="258BDFCB" w14:textId="0F714A11" w:rsidR="00CA69D6" w:rsidRDefault="00CA69D6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MainUI</w:t>
            </w:r>
            <w:proofErr w:type="spellEnd"/>
          </w:p>
        </w:tc>
        <w:tc>
          <w:tcPr>
            <w:tcW w:w="7555" w:type="dxa"/>
          </w:tcPr>
          <w:p w14:paraId="02152ED0" w14:textId="1459EB0D" w:rsidR="00CA69D6" w:rsidRDefault="00CA69D6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Página única que contiene todas las vistas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Vaadin</w:t>
            </w:r>
            <w:proofErr w:type="spellEnd"/>
          </w:p>
        </w:tc>
      </w:tr>
      <w:tr w:rsidR="00CA69D6" w14:paraId="6CF9CE88" w14:textId="77777777" w:rsidTr="00955588">
        <w:tc>
          <w:tcPr>
            <w:tcW w:w="1795" w:type="dxa"/>
          </w:tcPr>
          <w:p w14:paraId="166CFE44" w14:textId="35943970" w:rsidR="00CA69D6" w:rsidRDefault="00CA69D6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Login</w:t>
            </w:r>
            <w:proofErr w:type="spellEnd"/>
          </w:p>
        </w:tc>
        <w:tc>
          <w:tcPr>
            <w:tcW w:w="7555" w:type="dxa"/>
          </w:tcPr>
          <w:p w14:paraId="6E6327C6" w14:textId="6F62CADC" w:rsidR="00CA69D6" w:rsidRDefault="00CA69D6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Vista para que los usuarios se identifiquen</w:t>
            </w:r>
          </w:p>
        </w:tc>
      </w:tr>
      <w:tr w:rsidR="00CA69D6" w14:paraId="0869BB4A" w14:textId="77777777" w:rsidTr="00955588">
        <w:tc>
          <w:tcPr>
            <w:tcW w:w="1795" w:type="dxa"/>
          </w:tcPr>
          <w:p w14:paraId="46752BEB" w14:textId="20F5388A" w:rsidR="00CA69D6" w:rsidRDefault="00CA69D6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Register</w:t>
            </w:r>
            <w:proofErr w:type="spellEnd"/>
          </w:p>
        </w:tc>
        <w:tc>
          <w:tcPr>
            <w:tcW w:w="7555" w:type="dxa"/>
          </w:tcPr>
          <w:p w14:paraId="1822C199" w14:textId="28A9E069" w:rsidR="00CA69D6" w:rsidRDefault="00CA69D6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Vista para que los usuarios se registren</w:t>
            </w:r>
          </w:p>
        </w:tc>
      </w:tr>
      <w:tr w:rsidR="00CA69D6" w14:paraId="7D0F1263" w14:textId="77777777" w:rsidTr="00955588">
        <w:tc>
          <w:tcPr>
            <w:tcW w:w="1795" w:type="dxa"/>
          </w:tcPr>
          <w:p w14:paraId="5B42BBE8" w14:textId="25970D16" w:rsidR="00CA69D6" w:rsidRDefault="00CA69D6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MainScreen</w:t>
            </w:r>
            <w:proofErr w:type="spellEnd"/>
          </w:p>
        </w:tc>
        <w:tc>
          <w:tcPr>
            <w:tcW w:w="7555" w:type="dxa"/>
          </w:tcPr>
          <w:p w14:paraId="2A2F8BB3" w14:textId="410F20AA" w:rsidR="00CA69D6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Vista que contiene las funcionalidades principales de la aplicación. Cambiará las funcionalidades ofrecidas según si el usuario es jugador o administrador</w:t>
            </w:r>
          </w:p>
        </w:tc>
      </w:tr>
      <w:tr w:rsidR="00CA69D6" w14:paraId="5063C1BC" w14:textId="77777777" w:rsidTr="00955588">
        <w:tc>
          <w:tcPr>
            <w:tcW w:w="1795" w:type="dxa"/>
          </w:tcPr>
          <w:p w14:paraId="4641614B" w14:textId="7FCA2BB5" w:rsidR="00CA69D6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Menu</w:t>
            </w:r>
            <w:proofErr w:type="spellEnd"/>
          </w:p>
        </w:tc>
        <w:tc>
          <w:tcPr>
            <w:tcW w:w="7555" w:type="dxa"/>
          </w:tcPr>
          <w:p w14:paraId="553E4180" w14:textId="20FA46A1" w:rsidR="00CA69D6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Vista que contiene la barra de navegación lateral. Desde aquí se accede al resto de las vistas de la aplicación</w:t>
            </w:r>
          </w:p>
        </w:tc>
      </w:tr>
      <w:tr w:rsidR="00CA69D6" w14:paraId="7DFB2B25" w14:textId="77777777" w:rsidTr="00955588">
        <w:tc>
          <w:tcPr>
            <w:tcW w:w="1795" w:type="dxa"/>
          </w:tcPr>
          <w:p w14:paraId="1E0C3B44" w14:textId="1F3F50AD" w:rsidR="00CA69D6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ErrorUI</w:t>
            </w:r>
            <w:proofErr w:type="spellEnd"/>
          </w:p>
        </w:tc>
        <w:tc>
          <w:tcPr>
            <w:tcW w:w="7555" w:type="dxa"/>
          </w:tcPr>
          <w:p w14:paraId="564A5DBE" w14:textId="7FD31142" w:rsidR="00CA69D6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Vista que muestra un mensaje de error si fuera necesario</w:t>
            </w:r>
          </w:p>
        </w:tc>
      </w:tr>
      <w:tr w:rsidR="00CA69D6" w14:paraId="6DD61805" w14:textId="77777777" w:rsidTr="00955588">
        <w:tc>
          <w:tcPr>
            <w:tcW w:w="1795" w:type="dxa"/>
          </w:tcPr>
          <w:p w14:paraId="27B32494" w14:textId="2AB49A5D" w:rsidR="00CA69D6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ArmyUI</w:t>
            </w:r>
            <w:proofErr w:type="spellEnd"/>
          </w:p>
        </w:tc>
        <w:tc>
          <w:tcPr>
            <w:tcW w:w="7555" w:type="dxa"/>
          </w:tcPr>
          <w:p w14:paraId="1E8EF83E" w14:textId="52A70A2C" w:rsidR="00CA69D6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Vista para gestionar los ejércitos</w:t>
            </w:r>
          </w:p>
        </w:tc>
      </w:tr>
      <w:tr w:rsidR="00F156E0" w14:paraId="149248F8" w14:textId="77777777" w:rsidTr="00955588">
        <w:tc>
          <w:tcPr>
            <w:tcW w:w="1795" w:type="dxa"/>
          </w:tcPr>
          <w:p w14:paraId="6A682483" w14:textId="1D496D8A" w:rsidR="00F156E0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GamesUI</w:t>
            </w:r>
            <w:proofErr w:type="spellEnd"/>
          </w:p>
        </w:tc>
        <w:tc>
          <w:tcPr>
            <w:tcW w:w="7555" w:type="dxa"/>
          </w:tcPr>
          <w:p w14:paraId="384D9D24" w14:textId="268F3183" w:rsidR="00F156E0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Vista para gestionar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las partidas</w:t>
            </w:r>
          </w:p>
        </w:tc>
      </w:tr>
      <w:tr w:rsidR="00F156E0" w14:paraId="71341049" w14:textId="77777777" w:rsidTr="00955588">
        <w:tc>
          <w:tcPr>
            <w:tcW w:w="1795" w:type="dxa"/>
          </w:tcPr>
          <w:p w14:paraId="37AAA367" w14:textId="37BEF270" w:rsidR="00F156E0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PlayersUI</w:t>
            </w:r>
            <w:proofErr w:type="spellEnd"/>
          </w:p>
        </w:tc>
        <w:tc>
          <w:tcPr>
            <w:tcW w:w="7555" w:type="dxa"/>
          </w:tcPr>
          <w:p w14:paraId="284B70D3" w14:textId="40CE4478" w:rsidR="00F156E0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Vista para gestionar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los jugadores</w:t>
            </w:r>
          </w:p>
        </w:tc>
      </w:tr>
      <w:tr w:rsidR="00F156E0" w14:paraId="01D11E74" w14:textId="77777777" w:rsidTr="00955588">
        <w:tc>
          <w:tcPr>
            <w:tcW w:w="1795" w:type="dxa"/>
          </w:tcPr>
          <w:p w14:paraId="2FD72813" w14:textId="7AE2E1EB" w:rsidR="00F156E0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ProfileUI</w:t>
            </w:r>
            <w:proofErr w:type="spellEnd"/>
          </w:p>
        </w:tc>
        <w:tc>
          <w:tcPr>
            <w:tcW w:w="7555" w:type="dxa"/>
          </w:tcPr>
          <w:p w14:paraId="6C29272F" w14:textId="4DD8F63B" w:rsidR="00F156E0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Vista para gestionar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el perfil de un jugador</w:t>
            </w:r>
          </w:p>
        </w:tc>
      </w:tr>
      <w:tr w:rsidR="00F156E0" w14:paraId="03F0A057" w14:textId="77777777" w:rsidTr="00955588">
        <w:tc>
          <w:tcPr>
            <w:tcW w:w="1795" w:type="dxa"/>
          </w:tcPr>
          <w:p w14:paraId="05323186" w14:textId="3DB2C355" w:rsidR="00F156E0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RankingsUI</w:t>
            </w:r>
            <w:proofErr w:type="spellEnd"/>
          </w:p>
        </w:tc>
        <w:tc>
          <w:tcPr>
            <w:tcW w:w="7555" w:type="dxa"/>
          </w:tcPr>
          <w:p w14:paraId="71A28C63" w14:textId="302ADD55" w:rsidR="00F156E0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Vista para 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consultar las estadísticas del campeonato</w:t>
            </w:r>
          </w:p>
        </w:tc>
      </w:tr>
      <w:tr w:rsidR="00F156E0" w14:paraId="44F6F7F9" w14:textId="77777777" w:rsidTr="00955588">
        <w:tc>
          <w:tcPr>
            <w:tcW w:w="1795" w:type="dxa"/>
          </w:tcPr>
          <w:p w14:paraId="50971A35" w14:textId="2DD7A420" w:rsidR="00F156E0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lastRenderedPageBreak/>
              <w:t>DashboardUI</w:t>
            </w:r>
            <w:proofErr w:type="spellEnd"/>
          </w:p>
        </w:tc>
        <w:tc>
          <w:tcPr>
            <w:tcW w:w="7555" w:type="dxa"/>
          </w:tcPr>
          <w:p w14:paraId="4FD54CFA" w14:textId="01EAA166" w:rsidR="00F156E0" w:rsidRDefault="00F156E0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Vista principal de bienvenida a la aplicación para los usuarios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logueados</w:t>
            </w:r>
            <w:proofErr w:type="spellEnd"/>
          </w:p>
        </w:tc>
      </w:tr>
    </w:tbl>
    <w:p w14:paraId="739DBD2E" w14:textId="2874832A" w:rsidR="00CA69D6" w:rsidRDefault="00CA69D6" w:rsidP="00CA69D6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18D8AE03" w14:textId="1234DBF8" w:rsidR="00955588" w:rsidRDefault="00955588" w:rsidP="00CA69D6">
      <w:pPr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El desglose de componentes de lógica de negocio es el siguiente:</w:t>
      </w:r>
    </w:p>
    <w:p w14:paraId="10E76A66" w14:textId="18E99277" w:rsidR="00955588" w:rsidRDefault="00955588" w:rsidP="00CA69D6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627"/>
        <w:gridCol w:w="6555"/>
      </w:tblGrid>
      <w:tr w:rsidR="00955588" w14:paraId="6BDE6716" w14:textId="77777777" w:rsidTr="0008427E">
        <w:tc>
          <w:tcPr>
            <w:tcW w:w="1168" w:type="dxa"/>
            <w:shd w:val="clear" w:color="auto" w:fill="D9D9D9" w:themeFill="background1" w:themeFillShade="D9"/>
          </w:tcPr>
          <w:p w14:paraId="3D7873F7" w14:textId="5ADB156A" w:rsidR="00955588" w:rsidRPr="00955588" w:rsidRDefault="00955588" w:rsidP="00CA69D6">
            <w:pPr>
              <w:jc w:val="both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95558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PAQUETE</w:t>
            </w:r>
          </w:p>
        </w:tc>
        <w:tc>
          <w:tcPr>
            <w:tcW w:w="1627" w:type="dxa"/>
            <w:shd w:val="clear" w:color="auto" w:fill="D9D9D9" w:themeFill="background1" w:themeFillShade="D9"/>
          </w:tcPr>
          <w:p w14:paraId="5105AA57" w14:textId="272397C8" w:rsidR="00955588" w:rsidRPr="00955588" w:rsidRDefault="00955588" w:rsidP="00CA69D6">
            <w:pPr>
              <w:jc w:val="both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95558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COMPONENTE</w:t>
            </w:r>
          </w:p>
        </w:tc>
        <w:tc>
          <w:tcPr>
            <w:tcW w:w="6555" w:type="dxa"/>
            <w:shd w:val="clear" w:color="auto" w:fill="D9D9D9" w:themeFill="background1" w:themeFillShade="D9"/>
          </w:tcPr>
          <w:p w14:paraId="61649CC0" w14:textId="22C78958" w:rsidR="00955588" w:rsidRPr="00955588" w:rsidRDefault="00955588" w:rsidP="00CA69D6">
            <w:pPr>
              <w:jc w:val="both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95558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FUNCIONALIDAD</w:t>
            </w:r>
          </w:p>
        </w:tc>
      </w:tr>
      <w:tr w:rsidR="00955588" w14:paraId="7674F049" w14:textId="77777777" w:rsidTr="0008427E">
        <w:tc>
          <w:tcPr>
            <w:tcW w:w="1168" w:type="dxa"/>
          </w:tcPr>
          <w:p w14:paraId="4E25A210" w14:textId="70D11C03" w:rsidR="00955588" w:rsidRDefault="00955588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Controllers</w:t>
            </w:r>
            <w:proofErr w:type="spellEnd"/>
          </w:p>
        </w:tc>
        <w:tc>
          <w:tcPr>
            <w:tcW w:w="1627" w:type="dxa"/>
          </w:tcPr>
          <w:p w14:paraId="14C72F62" w14:textId="0C5824EB" w:rsidR="00955588" w:rsidRDefault="00955588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Controladores</w:t>
            </w:r>
          </w:p>
        </w:tc>
        <w:tc>
          <w:tcPr>
            <w:tcW w:w="6555" w:type="dxa"/>
          </w:tcPr>
          <w:p w14:paraId="387187D6" w14:textId="531B9018" w:rsidR="00955588" w:rsidRDefault="00955588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Se encargan de comunicar la vista con el acceso a datos, así como de realizar las operaciones sobre los datos que sean </w:t>
            </w:r>
            <w:r w:rsidR="00002803">
              <w:rPr>
                <w:rFonts w:ascii="Arial Narrow" w:hAnsi="Arial Narrow"/>
                <w:sz w:val="24"/>
                <w:szCs w:val="24"/>
                <w:lang w:val="es-ES_tradnl"/>
              </w:rPr>
              <w:t>necesarias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. Será necesario un controlador por cada POJO</w:t>
            </w:r>
          </w:p>
        </w:tc>
      </w:tr>
      <w:tr w:rsidR="0008427E" w14:paraId="29F09A00" w14:textId="77777777" w:rsidTr="0008427E">
        <w:tc>
          <w:tcPr>
            <w:tcW w:w="1168" w:type="dxa"/>
            <w:vMerge w:val="restart"/>
          </w:tcPr>
          <w:p w14:paraId="7F330EA9" w14:textId="46076B0E" w:rsidR="0008427E" w:rsidRDefault="0008427E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POJOs</w:t>
            </w:r>
            <w:proofErr w:type="spellEnd"/>
          </w:p>
        </w:tc>
        <w:tc>
          <w:tcPr>
            <w:tcW w:w="1627" w:type="dxa"/>
          </w:tcPr>
          <w:p w14:paraId="64C66A32" w14:textId="693500D3" w:rsidR="0008427E" w:rsidRDefault="0008427E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Player</w:t>
            </w:r>
          </w:p>
        </w:tc>
        <w:tc>
          <w:tcPr>
            <w:tcW w:w="6555" w:type="dxa"/>
          </w:tcPr>
          <w:p w14:paraId="2AE4E34C" w14:textId="1BEB90E8" w:rsidR="0008427E" w:rsidRDefault="0008427E" w:rsidP="00CA69D6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Clase que representa un objeto jugador de la base de datos con el que representar, en Java, la información que este contiene</w:t>
            </w:r>
          </w:p>
        </w:tc>
      </w:tr>
      <w:tr w:rsidR="0008427E" w14:paraId="2288EC55" w14:textId="77777777" w:rsidTr="0008427E">
        <w:tc>
          <w:tcPr>
            <w:tcW w:w="1168" w:type="dxa"/>
            <w:vMerge/>
          </w:tcPr>
          <w:p w14:paraId="0E50BF1B" w14:textId="77777777" w:rsidR="0008427E" w:rsidRDefault="0008427E" w:rsidP="0008427E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627" w:type="dxa"/>
          </w:tcPr>
          <w:p w14:paraId="4AC01EC3" w14:textId="63252FBB" w:rsidR="0008427E" w:rsidRDefault="0008427E" w:rsidP="0008427E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Army</w:t>
            </w:r>
            <w:proofErr w:type="spellEnd"/>
          </w:p>
        </w:tc>
        <w:tc>
          <w:tcPr>
            <w:tcW w:w="6555" w:type="dxa"/>
          </w:tcPr>
          <w:p w14:paraId="47690245" w14:textId="3B479476" w:rsidR="0008427E" w:rsidRDefault="0008427E" w:rsidP="0008427E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Clase que representa un objeto ejército de la base de datos con el que representar, en Java, la información que este contiene</w:t>
            </w:r>
          </w:p>
        </w:tc>
      </w:tr>
      <w:tr w:rsidR="0008427E" w14:paraId="778F6A1D" w14:textId="77777777" w:rsidTr="0008427E">
        <w:tc>
          <w:tcPr>
            <w:tcW w:w="1168" w:type="dxa"/>
            <w:vMerge/>
          </w:tcPr>
          <w:p w14:paraId="79DF357E" w14:textId="77777777" w:rsidR="0008427E" w:rsidRDefault="0008427E" w:rsidP="0008427E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627" w:type="dxa"/>
          </w:tcPr>
          <w:p w14:paraId="031420F5" w14:textId="676D1330" w:rsidR="0008427E" w:rsidRDefault="0020325C" w:rsidP="0008427E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G</w:t>
            </w:r>
            <w:r w:rsidR="0008427E">
              <w:rPr>
                <w:rFonts w:ascii="Arial Narrow" w:hAnsi="Arial Narrow"/>
                <w:sz w:val="24"/>
                <w:szCs w:val="24"/>
                <w:lang w:val="es-ES_tradnl"/>
              </w:rPr>
              <w:t>ame</w:t>
            </w:r>
            <w:proofErr w:type="spellEnd"/>
          </w:p>
        </w:tc>
        <w:tc>
          <w:tcPr>
            <w:tcW w:w="6555" w:type="dxa"/>
          </w:tcPr>
          <w:p w14:paraId="364105FC" w14:textId="37144AAE" w:rsidR="0008427E" w:rsidRDefault="0008427E" w:rsidP="0008427E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Clase que representa un objeto 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partida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de la base de datos con el que representar, en Java, la información que este contiene</w:t>
            </w:r>
          </w:p>
        </w:tc>
      </w:tr>
      <w:tr w:rsidR="0008427E" w14:paraId="326B7CBD" w14:textId="77777777" w:rsidTr="0008427E">
        <w:tc>
          <w:tcPr>
            <w:tcW w:w="1168" w:type="dxa"/>
          </w:tcPr>
          <w:p w14:paraId="53E6DC03" w14:textId="6ECA9984" w:rsidR="0008427E" w:rsidRDefault="0020325C" w:rsidP="0008427E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Model</w:t>
            </w:r>
            <w:proofErr w:type="spellEnd"/>
          </w:p>
        </w:tc>
        <w:tc>
          <w:tcPr>
            <w:tcW w:w="1627" w:type="dxa"/>
          </w:tcPr>
          <w:p w14:paraId="5A933422" w14:textId="401BDE63" w:rsidR="0008427E" w:rsidRDefault="0020325C" w:rsidP="0008427E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DAO</w:t>
            </w:r>
          </w:p>
        </w:tc>
        <w:tc>
          <w:tcPr>
            <w:tcW w:w="6555" w:type="dxa"/>
          </w:tcPr>
          <w:p w14:paraId="5C43DC69" w14:textId="581967A9" w:rsidR="0008427E" w:rsidRDefault="0020325C" w:rsidP="0008427E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Se encarga de realizar el acceso a datos, tomando parámetros desde el controlador y devolviendo instancias de los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POJOs</w:t>
            </w:r>
            <w:proofErr w:type="spellEnd"/>
          </w:p>
        </w:tc>
      </w:tr>
      <w:tr w:rsidR="0020325C" w14:paraId="1A1C320B" w14:textId="77777777" w:rsidTr="0008427E">
        <w:tc>
          <w:tcPr>
            <w:tcW w:w="1168" w:type="dxa"/>
          </w:tcPr>
          <w:p w14:paraId="2ABF263C" w14:textId="3647FC96" w:rsidR="0020325C" w:rsidRDefault="0020325C" w:rsidP="0008427E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Base de datos</w:t>
            </w:r>
          </w:p>
        </w:tc>
        <w:tc>
          <w:tcPr>
            <w:tcW w:w="1627" w:type="dxa"/>
          </w:tcPr>
          <w:p w14:paraId="022A9F59" w14:textId="0524C9DA" w:rsidR="0020325C" w:rsidRDefault="0020325C" w:rsidP="0008427E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Base de datos</w:t>
            </w:r>
          </w:p>
        </w:tc>
        <w:tc>
          <w:tcPr>
            <w:tcW w:w="6555" w:type="dxa"/>
          </w:tcPr>
          <w:p w14:paraId="382FBAC0" w14:textId="1EE1D221" w:rsidR="0020325C" w:rsidRDefault="0020325C" w:rsidP="0008427E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Base de datos SQL que se encarga de la persistencia de la información de la aplicación</w:t>
            </w:r>
          </w:p>
        </w:tc>
      </w:tr>
    </w:tbl>
    <w:p w14:paraId="53A496AD" w14:textId="77777777" w:rsidR="00955588" w:rsidRDefault="00955588" w:rsidP="00CA69D6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2CFEE0F" w14:textId="7FB3C7FB" w:rsidR="00955588" w:rsidRPr="00CA69D6" w:rsidRDefault="00002803" w:rsidP="00CA69D6">
      <w:pPr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Finalmente, la interrelación de los componentes se refleja con el siguiente diagrama:</w:t>
      </w:r>
    </w:p>
    <w:p w14:paraId="33BE10D7" w14:textId="15B66E27" w:rsidR="00CA69D6" w:rsidRDefault="00F32DCA" w:rsidP="00F32DCA">
      <w:pPr>
        <w:rPr>
          <w:lang w:val="es-ES_tradnl"/>
        </w:rPr>
      </w:pPr>
      <w:r>
        <w:rPr>
          <w:noProof/>
          <w:lang w:val="es-ES_tradnl"/>
        </w:rPr>
        <w:lastRenderedPageBreak/>
        <w:drawing>
          <wp:inline distT="0" distB="0" distL="0" distR="0" wp14:anchorId="48CA3067" wp14:editId="5AACBD4A">
            <wp:extent cx="5936615" cy="657796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57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64C1" w14:textId="77777777" w:rsidR="00CA69D6" w:rsidRPr="00F32DCA" w:rsidRDefault="00CA69D6" w:rsidP="00F32DCA">
      <w:pPr>
        <w:rPr>
          <w:lang w:val="es-ES_tradnl"/>
        </w:rPr>
      </w:pPr>
    </w:p>
    <w:p w14:paraId="2037120B" w14:textId="4171D43D" w:rsidR="005248E0" w:rsidRDefault="005248E0" w:rsidP="009D2D5D">
      <w:pPr>
        <w:pStyle w:val="Heading1"/>
        <w:numPr>
          <w:ilvl w:val="0"/>
          <w:numId w:val="2"/>
        </w:numPr>
        <w:spacing w:before="0" w:after="240"/>
      </w:pPr>
      <w:bookmarkStart w:id="9" w:name="_Toc512959754"/>
      <w:r w:rsidRPr="00EA026A">
        <w:t>DISEÑO: DIAGRAMA UML</w:t>
      </w:r>
      <w:bookmarkEnd w:id="9"/>
    </w:p>
    <w:p w14:paraId="46E7F363" w14:textId="660A9F10" w:rsidR="00D9405C" w:rsidRDefault="009D2D5D" w:rsidP="009D2D5D">
      <w:pPr>
        <w:spacing w:after="24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Siguiendo el patrón MVC, </w:t>
      </w:r>
      <w:r w:rsidR="0008427E">
        <w:rPr>
          <w:rFonts w:ascii="Arial Narrow" w:hAnsi="Arial Narrow"/>
          <w:sz w:val="24"/>
          <w:szCs w:val="24"/>
          <w:lang w:val="es-ES_tradnl"/>
        </w:rPr>
        <w:t>se ha planteado el esquema anterior como una aplicación Java</w:t>
      </w:r>
      <w:r w:rsidR="0008427E">
        <w:rPr>
          <w:rFonts w:ascii="Arial Narrow" w:hAnsi="Arial Narrow"/>
          <w:sz w:val="24"/>
          <w:szCs w:val="24"/>
          <w:lang w:val="es-ES_tradnl"/>
        </w:rPr>
        <w:t xml:space="preserve">, y se han </w:t>
      </w:r>
      <w:r w:rsidR="0008427E">
        <w:rPr>
          <w:rFonts w:ascii="Arial Narrow" w:hAnsi="Arial Narrow"/>
          <w:sz w:val="24"/>
          <w:szCs w:val="24"/>
          <w:lang w:val="es-ES_tradnl"/>
        </w:rPr>
        <w:t>implementad</w:t>
      </w:r>
      <w:r w:rsidR="0008427E">
        <w:rPr>
          <w:rFonts w:ascii="Arial Narrow" w:hAnsi="Arial Narrow"/>
          <w:sz w:val="24"/>
          <w:szCs w:val="24"/>
          <w:lang w:val="es-ES_tradnl"/>
        </w:rPr>
        <w:t>o</w:t>
      </w:r>
      <w:r w:rsidR="0008427E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08427E">
        <w:rPr>
          <w:rFonts w:ascii="Arial Narrow" w:hAnsi="Arial Narrow"/>
          <w:sz w:val="24"/>
          <w:szCs w:val="24"/>
          <w:lang w:val="es-ES_tradnl"/>
        </w:rPr>
        <w:t>l</w:t>
      </w:r>
      <w:r>
        <w:rPr>
          <w:rFonts w:ascii="Arial Narrow" w:hAnsi="Arial Narrow"/>
          <w:sz w:val="24"/>
          <w:szCs w:val="24"/>
          <w:lang w:val="es-ES_tradnl"/>
        </w:rPr>
        <w:t xml:space="preserve">as clases </w:t>
      </w:r>
      <w:r w:rsidR="0008427E">
        <w:rPr>
          <w:rFonts w:ascii="Arial Narrow" w:hAnsi="Arial Narrow"/>
          <w:sz w:val="24"/>
          <w:szCs w:val="24"/>
          <w:lang w:val="es-ES_tradnl"/>
        </w:rPr>
        <w:t xml:space="preserve">divididas </w:t>
      </w:r>
      <w:r>
        <w:rPr>
          <w:rFonts w:ascii="Arial Narrow" w:hAnsi="Arial Narrow"/>
          <w:sz w:val="24"/>
          <w:szCs w:val="24"/>
          <w:lang w:val="es-ES_tradnl"/>
        </w:rPr>
        <w:t xml:space="preserve">por paquetes según su funcionalidad. </w:t>
      </w:r>
      <w:r w:rsidR="00D9405C">
        <w:rPr>
          <w:rFonts w:ascii="Arial Narrow" w:hAnsi="Arial Narrow"/>
          <w:sz w:val="24"/>
          <w:szCs w:val="24"/>
          <w:lang w:val="es-ES_tradnl"/>
        </w:rPr>
        <w:t xml:space="preserve">Las clases para la aplicación </w:t>
      </w:r>
      <w:r w:rsidR="00F3429C">
        <w:rPr>
          <w:rFonts w:ascii="Arial Narrow" w:hAnsi="Arial Narrow"/>
          <w:sz w:val="24"/>
          <w:szCs w:val="24"/>
          <w:lang w:val="es-ES_tradnl"/>
        </w:rPr>
        <w:t>son las siguientes: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1824"/>
        <w:gridCol w:w="6227"/>
      </w:tblGrid>
      <w:tr w:rsidR="009D2D5D" w14:paraId="00D797E1" w14:textId="77777777" w:rsidTr="00A5604D">
        <w:tc>
          <w:tcPr>
            <w:tcW w:w="1299" w:type="dxa"/>
            <w:shd w:val="clear" w:color="auto" w:fill="D9D9D9" w:themeFill="background1" w:themeFillShade="D9"/>
          </w:tcPr>
          <w:p w14:paraId="124AF9B6" w14:textId="0C0CB3EC" w:rsidR="009D2D5D" w:rsidRPr="009D2D5D" w:rsidRDefault="009D2D5D" w:rsidP="009D2D5D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9D2D5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PAQUETE</w:t>
            </w:r>
          </w:p>
        </w:tc>
        <w:tc>
          <w:tcPr>
            <w:tcW w:w="1824" w:type="dxa"/>
            <w:shd w:val="clear" w:color="auto" w:fill="D9D9D9" w:themeFill="background1" w:themeFillShade="D9"/>
          </w:tcPr>
          <w:p w14:paraId="615A72F0" w14:textId="1624CFD8" w:rsidR="009D2D5D" w:rsidRPr="009D2D5D" w:rsidRDefault="009D2D5D" w:rsidP="009D2D5D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9D2D5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CLASE</w:t>
            </w:r>
          </w:p>
        </w:tc>
        <w:tc>
          <w:tcPr>
            <w:tcW w:w="6227" w:type="dxa"/>
            <w:shd w:val="clear" w:color="auto" w:fill="D9D9D9" w:themeFill="background1" w:themeFillShade="D9"/>
          </w:tcPr>
          <w:p w14:paraId="65F84763" w14:textId="4B35121B" w:rsidR="009D2D5D" w:rsidRPr="009D2D5D" w:rsidRDefault="009D2D5D" w:rsidP="009D2D5D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9D2D5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FUNCIONALIDAD</w:t>
            </w:r>
          </w:p>
        </w:tc>
      </w:tr>
      <w:tr w:rsidR="009D2D5D" w:rsidRPr="00CA69D6" w14:paraId="20E6AA43" w14:textId="77777777" w:rsidTr="00A5604D">
        <w:trPr>
          <w:trHeight w:val="341"/>
        </w:trPr>
        <w:tc>
          <w:tcPr>
            <w:tcW w:w="1299" w:type="dxa"/>
            <w:vMerge w:val="restart"/>
          </w:tcPr>
          <w:p w14:paraId="69EA5054" w14:textId="0FE11098" w:rsidR="009D2D5D" w:rsidRDefault="009D2D5D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lastRenderedPageBreak/>
              <w:t>POJOs</w:t>
            </w:r>
            <w:proofErr w:type="spellEnd"/>
          </w:p>
        </w:tc>
        <w:tc>
          <w:tcPr>
            <w:tcW w:w="1824" w:type="dxa"/>
          </w:tcPr>
          <w:p w14:paraId="5D188C31" w14:textId="20E6B27F" w:rsidR="009D2D5D" w:rsidRDefault="009D2D5D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Army</w:t>
            </w:r>
            <w:proofErr w:type="spellEnd"/>
          </w:p>
        </w:tc>
        <w:tc>
          <w:tcPr>
            <w:tcW w:w="6227" w:type="dxa"/>
            <w:vMerge w:val="restart"/>
          </w:tcPr>
          <w:p w14:paraId="11C72BC4" w14:textId="65201BA2" w:rsidR="009D2D5D" w:rsidRDefault="00187076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Implementan los objetos extraídos de la base de datos. Todos los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POJOs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tienen métodos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getter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y setter pero no implementan ninguna lógica de negocio. Para una descripción más detallada de los objetos y entidades, ver puntos 2 y 7.</w:t>
            </w:r>
          </w:p>
        </w:tc>
      </w:tr>
      <w:tr w:rsidR="009D2D5D" w14:paraId="1AB51639" w14:textId="77777777" w:rsidTr="00A5604D">
        <w:trPr>
          <w:trHeight w:val="413"/>
        </w:trPr>
        <w:tc>
          <w:tcPr>
            <w:tcW w:w="1299" w:type="dxa"/>
            <w:vMerge/>
          </w:tcPr>
          <w:p w14:paraId="4C1E9EB0" w14:textId="77777777" w:rsidR="009D2D5D" w:rsidRDefault="009D2D5D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4DBA9151" w14:textId="2B30D92E" w:rsidR="009D2D5D" w:rsidRDefault="009D2D5D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Game</w:t>
            </w:r>
            <w:proofErr w:type="spellEnd"/>
          </w:p>
        </w:tc>
        <w:tc>
          <w:tcPr>
            <w:tcW w:w="6227" w:type="dxa"/>
            <w:vMerge/>
          </w:tcPr>
          <w:p w14:paraId="09659FEE" w14:textId="77777777" w:rsidR="009D2D5D" w:rsidRDefault="009D2D5D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9D2D5D" w14:paraId="309C74DF" w14:textId="77777777" w:rsidTr="00A5604D">
        <w:tc>
          <w:tcPr>
            <w:tcW w:w="1299" w:type="dxa"/>
            <w:vMerge/>
          </w:tcPr>
          <w:p w14:paraId="30225B5B" w14:textId="77777777" w:rsidR="009D2D5D" w:rsidRDefault="009D2D5D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311772F3" w14:textId="2C9C9B20" w:rsidR="009D2D5D" w:rsidRDefault="009D2D5D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Player</w:t>
            </w:r>
          </w:p>
        </w:tc>
        <w:tc>
          <w:tcPr>
            <w:tcW w:w="6227" w:type="dxa"/>
            <w:vMerge/>
          </w:tcPr>
          <w:p w14:paraId="6BA1934A" w14:textId="77777777" w:rsidR="009D2D5D" w:rsidRDefault="009D2D5D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9D2D5D" w:rsidRPr="00CA69D6" w14:paraId="75505E03" w14:textId="77777777" w:rsidTr="00A5604D">
        <w:tc>
          <w:tcPr>
            <w:tcW w:w="1299" w:type="dxa"/>
            <w:vMerge/>
          </w:tcPr>
          <w:p w14:paraId="7D3C5391" w14:textId="77777777" w:rsidR="009D2D5D" w:rsidRDefault="009D2D5D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0E5EE999" w14:textId="4A8C9930" w:rsidR="009D2D5D" w:rsidRDefault="009D2D5D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HibernateUtil</w:t>
            </w:r>
            <w:proofErr w:type="spellEnd"/>
          </w:p>
        </w:tc>
        <w:tc>
          <w:tcPr>
            <w:tcW w:w="6227" w:type="dxa"/>
          </w:tcPr>
          <w:p w14:paraId="6A34593D" w14:textId="4979E6AB" w:rsidR="009D2D5D" w:rsidRDefault="00A640EE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Factoría de sesiones para las conexiones a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Hibernate</w:t>
            </w:r>
            <w:proofErr w:type="spellEnd"/>
          </w:p>
        </w:tc>
      </w:tr>
      <w:tr w:rsidR="006D5063" w:rsidRPr="00CA69D6" w14:paraId="54EF26D4" w14:textId="77777777" w:rsidTr="00A5604D">
        <w:tc>
          <w:tcPr>
            <w:tcW w:w="1299" w:type="dxa"/>
            <w:vMerge w:val="restart"/>
          </w:tcPr>
          <w:p w14:paraId="273385AA" w14:textId="2DE5B855" w:rsidR="006D5063" w:rsidRDefault="006D5063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Controller</w:t>
            </w:r>
            <w:proofErr w:type="spellEnd"/>
          </w:p>
        </w:tc>
        <w:tc>
          <w:tcPr>
            <w:tcW w:w="1824" w:type="dxa"/>
          </w:tcPr>
          <w:p w14:paraId="7E9B85DF" w14:textId="38F93DF9" w:rsidR="006D5063" w:rsidRDefault="006D5063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ArmyController</w:t>
            </w:r>
            <w:proofErr w:type="spellEnd"/>
          </w:p>
        </w:tc>
        <w:tc>
          <w:tcPr>
            <w:tcW w:w="6227" w:type="dxa"/>
          </w:tcPr>
          <w:p w14:paraId="2F6BC847" w14:textId="4A7381DF" w:rsidR="006D5063" w:rsidRDefault="006D5063" w:rsidP="00F3429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Implementa la lógica de negocio relacionada con los ejércitos</w:t>
            </w:r>
          </w:p>
        </w:tc>
      </w:tr>
      <w:tr w:rsidR="006D5063" w:rsidRPr="00CA69D6" w14:paraId="4F068BBB" w14:textId="77777777" w:rsidTr="00A5604D">
        <w:tc>
          <w:tcPr>
            <w:tcW w:w="1299" w:type="dxa"/>
            <w:vMerge/>
          </w:tcPr>
          <w:p w14:paraId="75B18774" w14:textId="77777777" w:rsidR="006D5063" w:rsidRDefault="006D5063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36A65152" w14:textId="798598E8" w:rsidR="006D5063" w:rsidRDefault="006D5063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GameController</w:t>
            </w:r>
            <w:proofErr w:type="spellEnd"/>
          </w:p>
        </w:tc>
        <w:tc>
          <w:tcPr>
            <w:tcW w:w="6227" w:type="dxa"/>
          </w:tcPr>
          <w:p w14:paraId="258A8B16" w14:textId="79A8202B" w:rsidR="006D5063" w:rsidRDefault="006D5063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Implementa la lógica de negocio relacionada con las partidas</w:t>
            </w:r>
          </w:p>
        </w:tc>
      </w:tr>
      <w:tr w:rsidR="006D5063" w:rsidRPr="00CA69D6" w14:paraId="21B8BEFB" w14:textId="77777777" w:rsidTr="00A5604D">
        <w:tc>
          <w:tcPr>
            <w:tcW w:w="1299" w:type="dxa"/>
            <w:vMerge/>
          </w:tcPr>
          <w:p w14:paraId="492B5C60" w14:textId="77777777" w:rsidR="006D5063" w:rsidRDefault="006D5063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1F83A7BE" w14:textId="4F865BBF" w:rsidR="006D5063" w:rsidRDefault="006D5063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Playercontroller</w:t>
            </w:r>
            <w:proofErr w:type="spellEnd"/>
          </w:p>
        </w:tc>
        <w:tc>
          <w:tcPr>
            <w:tcW w:w="6227" w:type="dxa"/>
          </w:tcPr>
          <w:p w14:paraId="18C6E7D6" w14:textId="18DF7BE4" w:rsidR="006D5063" w:rsidRDefault="006D5063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Implementa la lógica de negocio relacionada con los jugadores</w:t>
            </w:r>
          </w:p>
        </w:tc>
      </w:tr>
      <w:tr w:rsidR="006D5063" w:rsidRPr="00CA69D6" w14:paraId="48FF0A62" w14:textId="77777777" w:rsidTr="00A5604D">
        <w:tc>
          <w:tcPr>
            <w:tcW w:w="1299" w:type="dxa"/>
          </w:tcPr>
          <w:p w14:paraId="35B36C03" w14:textId="31F18CA9" w:rsidR="006D5063" w:rsidRDefault="006D5063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Model.Dao</w:t>
            </w:r>
            <w:proofErr w:type="spellEnd"/>
          </w:p>
        </w:tc>
        <w:tc>
          <w:tcPr>
            <w:tcW w:w="1824" w:type="dxa"/>
          </w:tcPr>
          <w:p w14:paraId="3F438C9A" w14:textId="380B4799" w:rsidR="006D5063" w:rsidRDefault="006D5063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DAO</w:t>
            </w:r>
          </w:p>
        </w:tc>
        <w:tc>
          <w:tcPr>
            <w:tcW w:w="6227" w:type="dxa"/>
          </w:tcPr>
          <w:p w14:paraId="1D75BDCC" w14:textId="03B9FB0C" w:rsidR="006D5063" w:rsidRDefault="006D5063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Implementa la capa de acceso a datos</w:t>
            </w:r>
            <w:r w:rsidR="008638A2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mediante </w:t>
            </w:r>
            <w:proofErr w:type="spellStart"/>
            <w:r w:rsidR="008638A2">
              <w:rPr>
                <w:rFonts w:ascii="Arial Narrow" w:hAnsi="Arial Narrow"/>
                <w:sz w:val="24"/>
                <w:szCs w:val="24"/>
                <w:lang w:val="es-ES_tradnl"/>
              </w:rPr>
              <w:t>Hibernate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. Sus métodos construyen consultas HQL mediante parámetros y devuelven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POJOs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o listas de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POJOs</w:t>
            </w:r>
            <w:proofErr w:type="spellEnd"/>
          </w:p>
        </w:tc>
      </w:tr>
      <w:tr w:rsidR="00F96800" w:rsidRPr="00CA69D6" w14:paraId="04E1706C" w14:textId="77777777" w:rsidTr="00A5604D">
        <w:tc>
          <w:tcPr>
            <w:tcW w:w="1299" w:type="dxa"/>
            <w:vMerge w:val="restart"/>
          </w:tcPr>
          <w:p w14:paraId="1E3167E0" w14:textId="23E93F62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View</w:t>
            </w:r>
          </w:p>
        </w:tc>
        <w:tc>
          <w:tcPr>
            <w:tcW w:w="1824" w:type="dxa"/>
          </w:tcPr>
          <w:p w14:paraId="686ABB3D" w14:textId="739E9571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ErrorView</w:t>
            </w:r>
            <w:proofErr w:type="spellEnd"/>
          </w:p>
        </w:tc>
        <w:tc>
          <w:tcPr>
            <w:tcW w:w="6227" w:type="dxa"/>
          </w:tcPr>
          <w:p w14:paraId="619DFC35" w14:textId="6C41DD9D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Implementa la vista de error</w:t>
            </w:r>
          </w:p>
        </w:tc>
      </w:tr>
      <w:tr w:rsidR="00F96800" w:rsidRPr="00CA69D6" w14:paraId="58F76C5C" w14:textId="77777777" w:rsidTr="00A5604D">
        <w:tc>
          <w:tcPr>
            <w:tcW w:w="1299" w:type="dxa"/>
            <w:vMerge/>
          </w:tcPr>
          <w:p w14:paraId="621B2DB3" w14:textId="77777777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47B51BAC" w14:textId="663E4EB2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LoginScreen</w:t>
            </w:r>
            <w:proofErr w:type="spellEnd"/>
          </w:p>
        </w:tc>
        <w:tc>
          <w:tcPr>
            <w:tcW w:w="6227" w:type="dxa"/>
          </w:tcPr>
          <w:p w14:paraId="09F361B1" w14:textId="54D417B7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Implementa la pantalla de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login</w:t>
            </w:r>
            <w:proofErr w:type="spellEnd"/>
          </w:p>
        </w:tc>
      </w:tr>
      <w:tr w:rsidR="00F96800" w14:paraId="7417C023" w14:textId="77777777" w:rsidTr="00A5604D">
        <w:tc>
          <w:tcPr>
            <w:tcW w:w="1299" w:type="dxa"/>
            <w:vMerge/>
          </w:tcPr>
          <w:p w14:paraId="197307BC" w14:textId="77777777" w:rsidR="00F96800" w:rsidRDefault="00F96800" w:rsidP="00F96800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6CFC641A" w14:textId="7AB07E9F" w:rsidR="00F96800" w:rsidRDefault="00F96800" w:rsidP="00F96800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Menu</w:t>
            </w:r>
            <w:proofErr w:type="spellEnd"/>
          </w:p>
        </w:tc>
        <w:tc>
          <w:tcPr>
            <w:tcW w:w="6227" w:type="dxa"/>
          </w:tcPr>
          <w:p w14:paraId="29992B1D" w14:textId="5FF685CF" w:rsidR="00F96800" w:rsidRDefault="00F96800" w:rsidP="00F96800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Implementa el menú lateral</w:t>
            </w:r>
          </w:p>
        </w:tc>
      </w:tr>
      <w:tr w:rsidR="00F96800" w:rsidRPr="00CA69D6" w14:paraId="0212A283" w14:textId="77777777" w:rsidTr="00A5604D">
        <w:tc>
          <w:tcPr>
            <w:tcW w:w="1299" w:type="dxa"/>
            <w:vMerge/>
          </w:tcPr>
          <w:p w14:paraId="0E299705" w14:textId="77777777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6C934E84" w14:textId="5717614C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MainScreenAdmin</w:t>
            </w:r>
            <w:proofErr w:type="spellEnd"/>
          </w:p>
        </w:tc>
        <w:tc>
          <w:tcPr>
            <w:tcW w:w="6227" w:type="dxa"/>
          </w:tcPr>
          <w:p w14:paraId="6A380487" w14:textId="71E63967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Añade contenido al menú lateral para los administradores</w:t>
            </w:r>
          </w:p>
        </w:tc>
      </w:tr>
      <w:tr w:rsidR="00F96800" w:rsidRPr="00CA69D6" w14:paraId="5C188F6E" w14:textId="77777777" w:rsidTr="00A5604D">
        <w:tc>
          <w:tcPr>
            <w:tcW w:w="1299" w:type="dxa"/>
            <w:vMerge/>
          </w:tcPr>
          <w:p w14:paraId="4BC98299" w14:textId="77777777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0CA3F74F" w14:textId="2E59DCF4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MainScreeUser</w:t>
            </w:r>
            <w:proofErr w:type="spellEnd"/>
          </w:p>
        </w:tc>
        <w:tc>
          <w:tcPr>
            <w:tcW w:w="6227" w:type="dxa"/>
          </w:tcPr>
          <w:p w14:paraId="09534F5E" w14:textId="1E0DCC36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Añade contenido al menú lateral para los jugadores</w:t>
            </w:r>
          </w:p>
        </w:tc>
      </w:tr>
      <w:tr w:rsidR="00F96800" w:rsidRPr="00CA69D6" w14:paraId="19A607F4" w14:textId="77777777" w:rsidTr="00A5604D">
        <w:tc>
          <w:tcPr>
            <w:tcW w:w="1299" w:type="dxa"/>
            <w:vMerge/>
          </w:tcPr>
          <w:p w14:paraId="66D10331" w14:textId="77777777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7B744DF5" w14:textId="684C8C14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MainUI</w:t>
            </w:r>
            <w:proofErr w:type="spellEnd"/>
          </w:p>
        </w:tc>
        <w:tc>
          <w:tcPr>
            <w:tcW w:w="6227" w:type="dxa"/>
          </w:tcPr>
          <w:p w14:paraId="37DFA412" w14:textId="681FC119" w:rsidR="00F96800" w:rsidRDefault="00F96800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Implementa la vista principal que arranca la aplicación y llama a las demás vistas</w:t>
            </w:r>
          </w:p>
        </w:tc>
      </w:tr>
      <w:tr w:rsidR="00A5604D" w:rsidRPr="00CA69D6" w14:paraId="0EF612B7" w14:textId="77777777" w:rsidTr="00A5604D">
        <w:tc>
          <w:tcPr>
            <w:tcW w:w="1299" w:type="dxa"/>
            <w:vMerge w:val="restart"/>
          </w:tcPr>
          <w:p w14:paraId="7AB13B4A" w14:textId="3F9DC92C" w:rsidR="00A5604D" w:rsidRDefault="00A5604D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View.Panels</w:t>
            </w:r>
            <w:proofErr w:type="spellEnd"/>
          </w:p>
        </w:tc>
        <w:tc>
          <w:tcPr>
            <w:tcW w:w="1824" w:type="dxa"/>
          </w:tcPr>
          <w:p w14:paraId="7C3C7AB1" w14:textId="4DF1ED32" w:rsidR="00A5604D" w:rsidRDefault="00A5604D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ArmiesPanel</w:t>
            </w:r>
            <w:proofErr w:type="spellEnd"/>
          </w:p>
        </w:tc>
        <w:tc>
          <w:tcPr>
            <w:tcW w:w="6227" w:type="dxa"/>
          </w:tcPr>
          <w:p w14:paraId="373BDF66" w14:textId="2974B9A7" w:rsidR="00A5604D" w:rsidRDefault="00A5604D" w:rsidP="00A640E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Genera el panel donde se gestionan los ejércitos</w:t>
            </w:r>
          </w:p>
        </w:tc>
      </w:tr>
      <w:tr w:rsidR="00A5604D" w:rsidRPr="00CA69D6" w14:paraId="0CFE17D4" w14:textId="77777777" w:rsidTr="00A5604D">
        <w:tc>
          <w:tcPr>
            <w:tcW w:w="1299" w:type="dxa"/>
            <w:vMerge/>
          </w:tcPr>
          <w:p w14:paraId="574A6D8B" w14:textId="77777777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5D5954BF" w14:textId="10F4884A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GamesPanel</w:t>
            </w:r>
            <w:proofErr w:type="spellEnd"/>
          </w:p>
        </w:tc>
        <w:tc>
          <w:tcPr>
            <w:tcW w:w="6227" w:type="dxa"/>
          </w:tcPr>
          <w:p w14:paraId="471508C4" w14:textId="1900FD6A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Genera el panel donde se gestionan las partidas</w:t>
            </w:r>
          </w:p>
        </w:tc>
      </w:tr>
      <w:tr w:rsidR="00A5604D" w:rsidRPr="00CA69D6" w14:paraId="601E9B10" w14:textId="77777777" w:rsidTr="00A5604D">
        <w:tc>
          <w:tcPr>
            <w:tcW w:w="1299" w:type="dxa"/>
            <w:vMerge/>
          </w:tcPr>
          <w:p w14:paraId="4EF0E9DF" w14:textId="77777777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0B48E19D" w14:textId="3E784339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PlayersPanel</w:t>
            </w:r>
            <w:proofErr w:type="spellEnd"/>
          </w:p>
        </w:tc>
        <w:tc>
          <w:tcPr>
            <w:tcW w:w="6227" w:type="dxa"/>
          </w:tcPr>
          <w:p w14:paraId="0603F019" w14:textId="3A2FD16D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Genera el panel donde se gestionan los jugadores</w:t>
            </w:r>
          </w:p>
        </w:tc>
      </w:tr>
      <w:tr w:rsidR="00A5604D" w:rsidRPr="00CA69D6" w14:paraId="403C9BD1" w14:textId="77777777" w:rsidTr="00A5604D">
        <w:tc>
          <w:tcPr>
            <w:tcW w:w="1299" w:type="dxa"/>
            <w:vMerge/>
          </w:tcPr>
          <w:p w14:paraId="17F21BFD" w14:textId="77777777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3E2879F3" w14:textId="1A84EC53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UserProfilePanel</w:t>
            </w:r>
            <w:proofErr w:type="spellEnd"/>
          </w:p>
        </w:tc>
        <w:tc>
          <w:tcPr>
            <w:tcW w:w="6227" w:type="dxa"/>
          </w:tcPr>
          <w:p w14:paraId="31DB2C3B" w14:textId="57F9BBAB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Genera el panel donde un jugador gestiona su perfil</w:t>
            </w:r>
          </w:p>
        </w:tc>
      </w:tr>
      <w:tr w:rsidR="00A5604D" w:rsidRPr="00CA69D6" w14:paraId="23BCC303" w14:textId="77777777" w:rsidTr="00A5604D">
        <w:tc>
          <w:tcPr>
            <w:tcW w:w="1299" w:type="dxa"/>
            <w:vMerge/>
          </w:tcPr>
          <w:p w14:paraId="5CC6C554" w14:textId="77777777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508D0241" w14:textId="7D31405F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RankingsPanel</w:t>
            </w:r>
            <w:proofErr w:type="spellEnd"/>
          </w:p>
        </w:tc>
        <w:tc>
          <w:tcPr>
            <w:tcW w:w="6227" w:type="dxa"/>
          </w:tcPr>
          <w:p w14:paraId="4C9C502E" w14:textId="0E7C6D27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General el panel de la vista de rankings</w:t>
            </w:r>
          </w:p>
        </w:tc>
      </w:tr>
      <w:tr w:rsidR="00A5604D" w:rsidRPr="00CA69D6" w14:paraId="4D386C8E" w14:textId="77777777" w:rsidTr="00A5604D">
        <w:tc>
          <w:tcPr>
            <w:tcW w:w="1299" w:type="dxa"/>
            <w:vMerge/>
          </w:tcPr>
          <w:p w14:paraId="693E6953" w14:textId="77777777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824" w:type="dxa"/>
          </w:tcPr>
          <w:p w14:paraId="1A5B9116" w14:textId="724F618B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DashboardPanel</w:t>
            </w:r>
            <w:proofErr w:type="spellEnd"/>
          </w:p>
        </w:tc>
        <w:tc>
          <w:tcPr>
            <w:tcW w:w="6227" w:type="dxa"/>
          </w:tcPr>
          <w:p w14:paraId="45D9BD1A" w14:textId="786ADAA3" w:rsidR="00A5604D" w:rsidRDefault="00A5604D" w:rsidP="00A560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Genera el panel de bienvenida de los usuarios</w:t>
            </w:r>
          </w:p>
        </w:tc>
      </w:tr>
    </w:tbl>
    <w:p w14:paraId="7B291457" w14:textId="57B4DD2E" w:rsidR="00F3429C" w:rsidRDefault="00F3429C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50960DD8" w14:textId="07C7EE6B" w:rsidR="0089498C" w:rsidRDefault="0089498C" w:rsidP="00F3429C">
      <w:pPr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L</w:t>
      </w:r>
      <w:r w:rsidR="00FD2DF8">
        <w:rPr>
          <w:rFonts w:ascii="Arial Narrow" w:hAnsi="Arial Narrow"/>
          <w:sz w:val="24"/>
          <w:szCs w:val="24"/>
          <w:lang w:val="es-ES_tradnl"/>
        </w:rPr>
        <w:t>os métodos y atributos de las clases quedan reflejados en el siguiente diagrama UML de clases</w:t>
      </w:r>
      <w:r w:rsidR="00926DDA">
        <w:rPr>
          <w:rFonts w:ascii="Arial Narrow" w:hAnsi="Arial Narrow"/>
          <w:sz w:val="24"/>
          <w:szCs w:val="24"/>
          <w:lang w:val="es-ES_tradnl"/>
        </w:rPr>
        <w:t xml:space="preserve"> (se adjunta a tamaño completo “</w:t>
      </w:r>
      <w:proofErr w:type="spellStart"/>
      <w:r w:rsidR="00926DDA">
        <w:rPr>
          <w:rFonts w:ascii="Arial Narrow" w:hAnsi="Arial Narrow"/>
          <w:sz w:val="24"/>
          <w:szCs w:val="24"/>
          <w:lang w:val="es-ES_tradnl"/>
        </w:rPr>
        <w:t>Documentacion</w:t>
      </w:r>
      <w:proofErr w:type="spellEnd"/>
      <w:r w:rsidR="007E37B8">
        <w:rPr>
          <w:rFonts w:ascii="Arial Narrow" w:hAnsi="Arial Narrow"/>
          <w:sz w:val="24"/>
          <w:szCs w:val="24"/>
          <w:lang w:val="es-ES_tradnl"/>
        </w:rPr>
        <w:t>/Fuentes/Diagrama UML de clases.png</w:t>
      </w:r>
      <w:r w:rsidR="00926DDA">
        <w:rPr>
          <w:rFonts w:ascii="Arial Narrow" w:hAnsi="Arial Narrow"/>
          <w:sz w:val="24"/>
          <w:szCs w:val="24"/>
          <w:lang w:val="es-ES_tradnl"/>
        </w:rPr>
        <w:t>”</w:t>
      </w:r>
      <w:r w:rsidR="00FD2DF8">
        <w:rPr>
          <w:rFonts w:ascii="Arial Narrow" w:hAnsi="Arial Narrow"/>
          <w:sz w:val="24"/>
          <w:szCs w:val="24"/>
          <w:lang w:val="es-ES_tradnl"/>
        </w:rPr>
        <w:t>:</w:t>
      </w:r>
    </w:p>
    <w:p w14:paraId="6D968337" w14:textId="364B82E5" w:rsidR="00F3429C" w:rsidRDefault="00F3429C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09E94CD5" w14:textId="56353F59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4808EA64" w14:textId="77777777" w:rsidR="00926DDA" w:rsidRDefault="00926DDA" w:rsidP="00F3429C">
      <w:pPr>
        <w:rPr>
          <w:rFonts w:ascii="Arial Narrow" w:hAnsi="Arial Narrow"/>
          <w:sz w:val="24"/>
          <w:szCs w:val="24"/>
          <w:lang w:val="es-ES_tradnl"/>
        </w:rPr>
        <w:sectPr w:rsidR="00926DDA"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79918A" w14:textId="1808AC0E" w:rsidR="00096526" w:rsidRDefault="00926DDA" w:rsidP="00F3429C">
      <w:pPr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noProof/>
          <w:sz w:val="24"/>
          <w:szCs w:val="24"/>
          <w:lang w:val="es-ES_tradnl"/>
        </w:rPr>
        <w:lastRenderedPageBreak/>
        <w:drawing>
          <wp:anchor distT="0" distB="0" distL="114300" distR="114300" simplePos="0" relativeHeight="251658240" behindDoc="0" locked="0" layoutInCell="1" allowOverlap="1" wp14:anchorId="1FBD5D35" wp14:editId="6BE7B99E">
            <wp:simplePos x="0" y="0"/>
            <wp:positionH relativeFrom="column">
              <wp:posOffset>-682625</wp:posOffset>
            </wp:positionH>
            <wp:positionV relativeFrom="paragraph">
              <wp:posOffset>0</wp:posOffset>
            </wp:positionV>
            <wp:extent cx="9626600" cy="484441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0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C9F89" w14:textId="090111CE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0914C6CF" w14:textId="7D1BA4CC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288E2FC1" w14:textId="71CACC83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0C14AFC9" w14:textId="10A85E9B" w:rsidR="00096526" w:rsidRDefault="00096526" w:rsidP="00F3429C">
      <w:pPr>
        <w:rPr>
          <w:rFonts w:ascii="Arial Narrow" w:hAnsi="Arial Narrow"/>
          <w:sz w:val="24"/>
          <w:szCs w:val="24"/>
          <w:lang w:val="es-ES_tradnl"/>
        </w:rPr>
      </w:pPr>
    </w:p>
    <w:p w14:paraId="4DAA92D4" w14:textId="77777777" w:rsidR="00926DDA" w:rsidRDefault="00926DDA" w:rsidP="00F3429C">
      <w:pPr>
        <w:rPr>
          <w:rFonts w:ascii="Arial Narrow" w:hAnsi="Arial Narrow"/>
          <w:sz w:val="24"/>
          <w:szCs w:val="24"/>
          <w:lang w:val="es-ES_tradnl"/>
        </w:rPr>
        <w:sectPr w:rsidR="00926DDA" w:rsidSect="00926DD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233E3F7" w14:textId="46ED6EAD" w:rsidR="005248E0" w:rsidRDefault="004F6F25" w:rsidP="007728D6">
      <w:pPr>
        <w:pStyle w:val="Heading1"/>
        <w:numPr>
          <w:ilvl w:val="0"/>
          <w:numId w:val="2"/>
        </w:numPr>
        <w:spacing w:after="240"/>
      </w:pPr>
      <w:bookmarkStart w:id="10" w:name="_Toc512959755"/>
      <w:r>
        <w:lastRenderedPageBreak/>
        <w:t>DOCUMENTACIÓN DEL CÓDIGO</w:t>
      </w:r>
      <w:bookmarkEnd w:id="10"/>
    </w:p>
    <w:p w14:paraId="3FE40754" w14:textId="44884282" w:rsidR="00624F20" w:rsidRDefault="004F6F25" w:rsidP="00132B38">
      <w:pPr>
        <w:ind w:firstLine="360"/>
        <w:jc w:val="both"/>
        <w:rPr>
          <w:rFonts w:ascii="Arial Narrow" w:hAnsi="Arial Narrow"/>
          <w:sz w:val="24"/>
          <w:lang w:val="es-ES_tradnl"/>
        </w:rPr>
      </w:pPr>
      <w:r w:rsidRPr="007728D6">
        <w:rPr>
          <w:rFonts w:ascii="Arial Narrow" w:hAnsi="Arial Narrow"/>
          <w:sz w:val="24"/>
          <w:lang w:val="es-ES_tradnl"/>
        </w:rPr>
        <w:t xml:space="preserve">La documentación del código implementado se ha </w:t>
      </w:r>
      <w:r w:rsidR="007728D6" w:rsidRPr="007728D6">
        <w:rPr>
          <w:rFonts w:ascii="Arial Narrow" w:hAnsi="Arial Narrow"/>
          <w:sz w:val="24"/>
          <w:lang w:val="es-ES_tradnl"/>
        </w:rPr>
        <w:t xml:space="preserve">llevado a cabo usando la herramienta </w:t>
      </w:r>
      <w:proofErr w:type="spellStart"/>
      <w:r w:rsidR="007728D6" w:rsidRPr="007728D6">
        <w:rPr>
          <w:rFonts w:ascii="Arial Narrow" w:hAnsi="Arial Narrow"/>
          <w:sz w:val="24"/>
          <w:lang w:val="es-ES_tradnl"/>
        </w:rPr>
        <w:t>Javadoc</w:t>
      </w:r>
      <w:proofErr w:type="spellEnd"/>
      <w:r w:rsidR="007728D6" w:rsidRPr="007728D6">
        <w:rPr>
          <w:rFonts w:ascii="Arial Narrow" w:hAnsi="Arial Narrow"/>
          <w:sz w:val="24"/>
          <w:lang w:val="es-ES_tradnl"/>
        </w:rPr>
        <w:t>. El resultado puede consultarse en la carpeta “</w:t>
      </w:r>
      <w:proofErr w:type="spellStart"/>
      <w:r w:rsidR="007728D6" w:rsidRPr="007728D6">
        <w:rPr>
          <w:rFonts w:ascii="Arial Narrow" w:hAnsi="Arial Narrow"/>
          <w:sz w:val="24"/>
          <w:lang w:val="es-ES_tradnl"/>
        </w:rPr>
        <w:t>Documentacion</w:t>
      </w:r>
      <w:proofErr w:type="spellEnd"/>
      <w:r w:rsidR="007728D6" w:rsidRPr="007728D6">
        <w:rPr>
          <w:rFonts w:ascii="Arial Narrow" w:hAnsi="Arial Narrow"/>
          <w:sz w:val="24"/>
          <w:lang w:val="es-ES_tradnl"/>
        </w:rPr>
        <w:t>/</w:t>
      </w:r>
      <w:proofErr w:type="spellStart"/>
      <w:r w:rsidR="007728D6" w:rsidRPr="007728D6">
        <w:rPr>
          <w:rFonts w:ascii="Arial Narrow" w:hAnsi="Arial Narrow"/>
          <w:sz w:val="24"/>
          <w:lang w:val="es-ES_tradnl"/>
        </w:rPr>
        <w:t>Javadoc</w:t>
      </w:r>
      <w:proofErr w:type="spellEnd"/>
      <w:r w:rsidR="007728D6" w:rsidRPr="007728D6">
        <w:rPr>
          <w:rFonts w:ascii="Arial Narrow" w:hAnsi="Arial Narrow"/>
          <w:sz w:val="24"/>
          <w:lang w:val="es-ES_tradnl"/>
        </w:rPr>
        <w:t xml:space="preserve">” de la entrega. Esta puede ser consultada a través de un navegador web, donde pueden verse las explicaciones </w:t>
      </w:r>
      <w:r w:rsidR="00EB5921">
        <w:rPr>
          <w:rFonts w:ascii="Arial Narrow" w:hAnsi="Arial Narrow"/>
          <w:sz w:val="24"/>
          <w:lang w:val="es-ES_tradnl"/>
        </w:rPr>
        <w:t>detalladas de su funcionamiento e interrelación de componentes</w:t>
      </w:r>
      <w:r w:rsidR="007728D6" w:rsidRPr="007728D6">
        <w:rPr>
          <w:rFonts w:ascii="Arial Narrow" w:hAnsi="Arial Narrow"/>
          <w:sz w:val="24"/>
          <w:lang w:val="es-ES_tradnl"/>
        </w:rPr>
        <w:t xml:space="preserve">. </w:t>
      </w:r>
    </w:p>
    <w:p w14:paraId="3A6C5DC1" w14:textId="158076AD" w:rsidR="00F16D8F" w:rsidRDefault="00F16D8F" w:rsidP="00132B38">
      <w:pPr>
        <w:ind w:firstLine="360"/>
        <w:jc w:val="both"/>
        <w:rPr>
          <w:rFonts w:ascii="Arial Narrow" w:hAnsi="Arial Narrow"/>
          <w:sz w:val="24"/>
          <w:lang w:val="es-ES_tradnl"/>
        </w:rPr>
      </w:pPr>
    </w:p>
    <w:p w14:paraId="7C5596E6" w14:textId="74E3D36B" w:rsidR="00F16D8F" w:rsidRPr="00BE0078" w:rsidRDefault="00F16D8F" w:rsidP="00132B38">
      <w:pPr>
        <w:ind w:firstLine="360"/>
        <w:jc w:val="both"/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 xml:space="preserve">En concreto, se recomienda consultar las clases contenidas en los paquetes </w:t>
      </w:r>
      <w:proofErr w:type="spellStart"/>
      <w:proofErr w:type="gramStart"/>
      <w:r>
        <w:rPr>
          <w:rFonts w:ascii="Arial Narrow" w:hAnsi="Arial Narrow"/>
          <w:sz w:val="24"/>
          <w:lang w:val="es-ES_tradnl"/>
        </w:rPr>
        <w:t>tournamentmanager.model</w:t>
      </w:r>
      <w:proofErr w:type="spellEnd"/>
      <w:proofErr w:type="gramEnd"/>
      <w:r>
        <w:rPr>
          <w:rFonts w:ascii="Arial Narrow" w:hAnsi="Arial Narrow"/>
          <w:sz w:val="24"/>
          <w:lang w:val="es-ES_tradnl"/>
        </w:rPr>
        <w:t xml:space="preserve"> y </w:t>
      </w:r>
      <w:proofErr w:type="spellStart"/>
      <w:r>
        <w:rPr>
          <w:rFonts w:ascii="Arial Narrow" w:hAnsi="Arial Narrow"/>
          <w:sz w:val="24"/>
          <w:lang w:val="es-ES_tradnl"/>
        </w:rPr>
        <w:t>tournamentmanager.controller</w:t>
      </w:r>
      <w:proofErr w:type="spellEnd"/>
      <w:r>
        <w:rPr>
          <w:rFonts w:ascii="Arial Narrow" w:hAnsi="Arial Narrow"/>
          <w:sz w:val="24"/>
          <w:lang w:val="es-ES_tradnl"/>
        </w:rPr>
        <w:t>.</w:t>
      </w:r>
    </w:p>
    <w:p w14:paraId="0A7D597C" w14:textId="3B620D89" w:rsidR="005248E0" w:rsidRDefault="005248E0" w:rsidP="005C5C0B">
      <w:pPr>
        <w:pStyle w:val="Heading1"/>
        <w:numPr>
          <w:ilvl w:val="0"/>
          <w:numId w:val="2"/>
        </w:numPr>
        <w:spacing w:after="240"/>
      </w:pPr>
      <w:bookmarkStart w:id="11" w:name="_Toc512959756"/>
      <w:r w:rsidRPr="00EA026A">
        <w:t>DEPENDENCIAS MAVEN</w:t>
      </w:r>
      <w:bookmarkEnd w:id="11"/>
    </w:p>
    <w:p w14:paraId="594A180C" w14:textId="28BCEBB4" w:rsidR="005C5C0B" w:rsidRDefault="005C5C0B" w:rsidP="007728D6">
      <w:pPr>
        <w:jc w:val="both"/>
        <w:rPr>
          <w:rFonts w:ascii="Arial Narrow" w:hAnsi="Arial Narrow"/>
          <w:sz w:val="24"/>
          <w:lang w:val="es-ES_tradnl"/>
        </w:rPr>
      </w:pPr>
      <w:r w:rsidRPr="005C5C0B">
        <w:rPr>
          <w:rFonts w:ascii="Arial Narrow" w:hAnsi="Arial Narrow"/>
          <w:sz w:val="24"/>
          <w:lang w:val="es-ES_tradnl"/>
        </w:rPr>
        <w:t>Las dependencias del proyecto han sido organizadas con la herramienta Maven. El diagrama de dependencias es el siguiente:</w:t>
      </w:r>
    </w:p>
    <w:p w14:paraId="72AB2C75" w14:textId="2BD57D11" w:rsidR="005C5C0B" w:rsidRDefault="005C5C0B" w:rsidP="005C5C0B">
      <w:pPr>
        <w:rPr>
          <w:rFonts w:ascii="Arial Narrow" w:hAnsi="Arial Narrow"/>
          <w:sz w:val="24"/>
          <w:lang w:val="es-ES_tradnl"/>
        </w:rPr>
      </w:pPr>
    </w:p>
    <w:p w14:paraId="382BB2B1" w14:textId="068B6AD3" w:rsidR="005C5C0B" w:rsidRPr="005C5C0B" w:rsidRDefault="005C5C0B" w:rsidP="005C5C0B">
      <w:pPr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noProof/>
          <w:sz w:val="24"/>
          <w:lang w:val="es-ES_tradnl"/>
        </w:rPr>
        <w:drawing>
          <wp:inline distT="0" distB="0" distL="0" distR="0" wp14:anchorId="32507F59" wp14:editId="7D2EC6BE">
            <wp:extent cx="5934710" cy="3614420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9C295" w14:textId="2B5901F7" w:rsidR="005248E0" w:rsidRDefault="005248E0" w:rsidP="00681A31">
      <w:pPr>
        <w:pStyle w:val="Heading1"/>
        <w:numPr>
          <w:ilvl w:val="0"/>
          <w:numId w:val="2"/>
        </w:numPr>
        <w:spacing w:after="240"/>
      </w:pPr>
      <w:bookmarkStart w:id="12" w:name="_Toc512959757"/>
      <w:r w:rsidRPr="00EA026A">
        <w:t>DISEÑO DE LA BASE DE DATOS</w:t>
      </w:r>
      <w:bookmarkEnd w:id="12"/>
    </w:p>
    <w:p w14:paraId="10AD1B2E" w14:textId="7322C36F" w:rsidR="00E232A4" w:rsidRPr="00E232A4" w:rsidRDefault="00E232A4" w:rsidP="00E232A4">
      <w:pPr>
        <w:pStyle w:val="Heading2"/>
        <w:spacing w:after="240"/>
      </w:pPr>
      <w:bookmarkStart w:id="13" w:name="_Toc512959758"/>
      <w:r>
        <w:t>ENTIDAD RELACIÓN</w:t>
      </w:r>
      <w:bookmarkEnd w:id="13"/>
    </w:p>
    <w:p w14:paraId="2CF6C642" w14:textId="02E27FD6" w:rsidR="00681A31" w:rsidRPr="00681A31" w:rsidRDefault="00DE6BA1" w:rsidP="007728D6">
      <w:pPr>
        <w:jc w:val="both"/>
        <w:rPr>
          <w:rFonts w:ascii="Arial Narrow" w:hAnsi="Arial Narrow"/>
          <w:lang w:val="es-ES_tradnl"/>
        </w:rPr>
      </w:pPr>
      <w:r>
        <w:rPr>
          <w:rFonts w:ascii="Arial Narrow" w:hAnsi="Arial Narrow"/>
          <w:lang w:val="es-ES_tradnl"/>
        </w:rPr>
        <w:t xml:space="preserve">Debido a que los componentes del sistema de información están fuertemente relacionados, y a que el volumen de datos esperado es bajo, se ha optado por una base de datos relacional de tipo SQL. </w:t>
      </w:r>
      <w:r w:rsidR="00681A31" w:rsidRPr="00681A31">
        <w:rPr>
          <w:rFonts w:ascii="Arial Narrow" w:hAnsi="Arial Narrow"/>
          <w:lang w:val="es-ES_tradnl"/>
        </w:rPr>
        <w:t>El diseño de la base de datos queda reflejado en el siguiente diagrama entidad-relación</w:t>
      </w:r>
      <w:r w:rsidR="00681A31">
        <w:rPr>
          <w:rFonts w:ascii="Arial Narrow" w:hAnsi="Arial Narrow"/>
          <w:lang w:val="es-ES_tradnl"/>
        </w:rPr>
        <w:t>:</w:t>
      </w:r>
    </w:p>
    <w:p w14:paraId="09BA0A9F" w14:textId="43D4E0FE" w:rsidR="00681A31" w:rsidRDefault="00681A31" w:rsidP="00681A31">
      <w:pPr>
        <w:rPr>
          <w:lang w:val="es-ES_tradnl"/>
        </w:rPr>
      </w:pPr>
    </w:p>
    <w:p w14:paraId="58C84C95" w14:textId="7A36971B" w:rsidR="00681A31" w:rsidRDefault="00687EAC" w:rsidP="00687EAC">
      <w:pPr>
        <w:spacing w:after="240"/>
      </w:pPr>
      <w:r>
        <w:object w:dxaOrig="16185" w:dyaOrig="12285" w14:anchorId="3DF73A05">
          <v:shape id="_x0000_i1027" type="#_x0000_t75" style="width:467.45pt;height:354.65pt" o:ole="">
            <v:imagedata r:id="rId16" o:title=""/>
          </v:shape>
          <o:OLEObject Type="Embed" ProgID="Visio.Drawing.15" ShapeID="_x0000_i1027" DrawAspect="Content" ObjectID="_1586701591" r:id="rId17"/>
        </w:object>
      </w:r>
    </w:p>
    <w:p w14:paraId="5AFAEC77" w14:textId="77777777" w:rsidR="00687EAC" w:rsidRPr="00687EAC" w:rsidRDefault="00681A31" w:rsidP="00AC307B">
      <w:pPr>
        <w:spacing w:after="240"/>
        <w:rPr>
          <w:rFonts w:ascii="Arial Narrow" w:hAnsi="Arial Narrow"/>
          <w:sz w:val="24"/>
          <w:lang w:val="es-ES_tradnl"/>
        </w:rPr>
      </w:pPr>
      <w:r w:rsidRPr="00687EAC">
        <w:rPr>
          <w:rFonts w:ascii="Arial Narrow" w:hAnsi="Arial Narrow"/>
          <w:sz w:val="24"/>
          <w:lang w:val="es-ES_tradnl"/>
        </w:rPr>
        <w:t>La descripción de las entidades es la siguiente: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7EAC" w:rsidRPr="00687EAC" w14:paraId="229F9130" w14:textId="77777777" w:rsidTr="00687EAC">
        <w:tc>
          <w:tcPr>
            <w:tcW w:w="4675" w:type="dxa"/>
            <w:shd w:val="clear" w:color="auto" w:fill="D9D9D9" w:themeFill="background1" w:themeFillShade="D9"/>
          </w:tcPr>
          <w:p w14:paraId="5C8F0766" w14:textId="7BB06D51" w:rsidR="00687EAC" w:rsidRPr="00687EAC" w:rsidRDefault="00687EAC" w:rsidP="00681A31">
            <w:pPr>
              <w:rPr>
                <w:rFonts w:ascii="Arial Narrow" w:hAnsi="Arial Narrow"/>
                <w:b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b/>
                <w:sz w:val="24"/>
                <w:lang w:val="es-ES_tradnl"/>
              </w:rPr>
              <w:t>ENTIDAD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761BC69E" w14:textId="1B65FF62" w:rsidR="00687EAC" w:rsidRPr="00687EAC" w:rsidRDefault="00687EAC" w:rsidP="00681A31">
            <w:pPr>
              <w:rPr>
                <w:rFonts w:ascii="Arial Narrow" w:hAnsi="Arial Narrow"/>
                <w:b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b/>
                <w:sz w:val="24"/>
                <w:lang w:val="es-ES_tradnl"/>
              </w:rPr>
              <w:t>DESCRIPCIÓN</w:t>
            </w:r>
          </w:p>
        </w:tc>
      </w:tr>
      <w:tr w:rsidR="00687EAC" w:rsidRPr="00CA69D6" w14:paraId="625A096C" w14:textId="77777777" w:rsidTr="00687EAC">
        <w:tc>
          <w:tcPr>
            <w:tcW w:w="4675" w:type="dxa"/>
          </w:tcPr>
          <w:p w14:paraId="5E91A698" w14:textId="32E0EB83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USER</w:t>
            </w:r>
          </w:p>
        </w:tc>
        <w:tc>
          <w:tcPr>
            <w:tcW w:w="4675" w:type="dxa"/>
          </w:tcPr>
          <w:p w14:paraId="14B0EBFD" w14:textId="679476E0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 xml:space="preserve">Representa a un usuario final de la aplicación. </w:t>
            </w:r>
          </w:p>
        </w:tc>
      </w:tr>
      <w:tr w:rsidR="00687EAC" w:rsidRPr="00687EAC" w14:paraId="769404D0" w14:textId="77777777" w:rsidTr="00687EAC">
        <w:tc>
          <w:tcPr>
            <w:tcW w:w="4675" w:type="dxa"/>
          </w:tcPr>
          <w:p w14:paraId="33285D23" w14:textId="25A78897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ADMIN</w:t>
            </w:r>
          </w:p>
        </w:tc>
        <w:tc>
          <w:tcPr>
            <w:tcW w:w="4675" w:type="dxa"/>
          </w:tcPr>
          <w:p w14:paraId="2E89C695" w14:textId="249AC494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Usuario administrador</w:t>
            </w:r>
          </w:p>
        </w:tc>
      </w:tr>
      <w:tr w:rsidR="00687EAC" w:rsidRPr="00687EAC" w14:paraId="0F3998AA" w14:textId="77777777" w:rsidTr="00687EAC">
        <w:tc>
          <w:tcPr>
            <w:tcW w:w="4675" w:type="dxa"/>
          </w:tcPr>
          <w:p w14:paraId="278992BB" w14:textId="4255A3AF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PLAYER</w:t>
            </w:r>
          </w:p>
        </w:tc>
        <w:tc>
          <w:tcPr>
            <w:tcW w:w="4675" w:type="dxa"/>
          </w:tcPr>
          <w:p w14:paraId="63CECA73" w14:textId="6ADA00E0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Usuario jugador</w:t>
            </w:r>
          </w:p>
        </w:tc>
      </w:tr>
      <w:tr w:rsidR="00687EAC" w:rsidRPr="00CA69D6" w14:paraId="2D410BDA" w14:textId="77777777" w:rsidTr="00687EAC">
        <w:tc>
          <w:tcPr>
            <w:tcW w:w="4675" w:type="dxa"/>
          </w:tcPr>
          <w:p w14:paraId="1FABFB0B" w14:textId="380F0BB0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ARMY</w:t>
            </w:r>
          </w:p>
        </w:tc>
        <w:tc>
          <w:tcPr>
            <w:tcW w:w="4675" w:type="dxa"/>
          </w:tcPr>
          <w:p w14:paraId="23CA919D" w14:textId="5479F85D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Representa un ejército que los usuarios jugadores usan para jugar partidas</w:t>
            </w:r>
          </w:p>
        </w:tc>
      </w:tr>
      <w:tr w:rsidR="00687EAC" w:rsidRPr="00CA69D6" w14:paraId="3EDCDED8" w14:textId="77777777" w:rsidTr="00687EAC">
        <w:tc>
          <w:tcPr>
            <w:tcW w:w="4675" w:type="dxa"/>
          </w:tcPr>
          <w:p w14:paraId="35AF0C1A" w14:textId="10D7A3F7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GAME</w:t>
            </w:r>
          </w:p>
        </w:tc>
        <w:tc>
          <w:tcPr>
            <w:tcW w:w="4675" w:type="dxa"/>
          </w:tcPr>
          <w:p w14:paraId="177000D6" w14:textId="6D2CD6B2" w:rsidR="00687EAC" w:rsidRPr="00687EAC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687EAC">
              <w:rPr>
                <w:rFonts w:ascii="Arial Narrow" w:hAnsi="Arial Narrow"/>
                <w:sz w:val="24"/>
                <w:lang w:val="es-ES_tradnl"/>
              </w:rPr>
              <w:t>Recoge el resultado de una partida de 40k</w:t>
            </w:r>
          </w:p>
        </w:tc>
      </w:tr>
    </w:tbl>
    <w:p w14:paraId="05D4BA53" w14:textId="1B4FF241" w:rsidR="00687EAC" w:rsidRDefault="00687EAC" w:rsidP="00681A31">
      <w:pPr>
        <w:rPr>
          <w:lang w:val="es-ES_tradnl"/>
        </w:rPr>
      </w:pPr>
    </w:p>
    <w:p w14:paraId="650D5C70" w14:textId="753A8AF8" w:rsidR="00687EAC" w:rsidRPr="00334040" w:rsidRDefault="00687EAC" w:rsidP="00AC307B">
      <w:pPr>
        <w:spacing w:after="240"/>
        <w:rPr>
          <w:rFonts w:ascii="Arial Narrow" w:hAnsi="Arial Narrow"/>
          <w:sz w:val="24"/>
          <w:lang w:val="es-ES_tradnl"/>
        </w:rPr>
      </w:pPr>
      <w:r w:rsidRPr="00334040">
        <w:rPr>
          <w:rFonts w:ascii="Arial Narrow" w:hAnsi="Arial Narrow"/>
          <w:sz w:val="24"/>
          <w:lang w:val="es-ES_tradnl"/>
        </w:rPr>
        <w:t>La justificación de las relaciones es la siguiente: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87EAC" w:rsidRPr="00334040" w14:paraId="150B3718" w14:textId="77777777" w:rsidTr="003416C9">
        <w:tc>
          <w:tcPr>
            <w:tcW w:w="2065" w:type="dxa"/>
            <w:shd w:val="clear" w:color="auto" w:fill="D9D9D9" w:themeFill="background1" w:themeFillShade="D9"/>
          </w:tcPr>
          <w:p w14:paraId="7DBAF1BA" w14:textId="66AD8330" w:rsidR="00687EAC" w:rsidRPr="00334040" w:rsidRDefault="00687EAC" w:rsidP="00681A31">
            <w:pPr>
              <w:rPr>
                <w:rFonts w:ascii="Arial Narrow" w:hAnsi="Arial Narrow"/>
                <w:b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b/>
                <w:sz w:val="24"/>
                <w:lang w:val="es-ES_tradnl"/>
              </w:rPr>
              <w:t>RELACIÓN</w:t>
            </w:r>
          </w:p>
        </w:tc>
        <w:tc>
          <w:tcPr>
            <w:tcW w:w="7285" w:type="dxa"/>
            <w:shd w:val="clear" w:color="auto" w:fill="D9D9D9" w:themeFill="background1" w:themeFillShade="D9"/>
          </w:tcPr>
          <w:p w14:paraId="07D86E46" w14:textId="25759883" w:rsidR="00687EAC" w:rsidRPr="00334040" w:rsidRDefault="00687EAC" w:rsidP="00681A31">
            <w:pPr>
              <w:rPr>
                <w:rFonts w:ascii="Arial Narrow" w:hAnsi="Arial Narrow"/>
                <w:b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b/>
                <w:sz w:val="24"/>
                <w:lang w:val="es-ES_tradnl"/>
              </w:rPr>
              <w:t>DESCRIPCIÓN</w:t>
            </w:r>
          </w:p>
        </w:tc>
      </w:tr>
      <w:tr w:rsidR="00687EAC" w:rsidRPr="00CA69D6" w14:paraId="2F65E9EE" w14:textId="77777777" w:rsidTr="003416C9">
        <w:tc>
          <w:tcPr>
            <w:tcW w:w="2065" w:type="dxa"/>
          </w:tcPr>
          <w:p w14:paraId="6A4D4804" w14:textId="4DF2983C" w:rsidR="00687EAC" w:rsidRPr="00334040" w:rsidRDefault="00687EAC" w:rsidP="00681A31">
            <w:pPr>
              <w:rPr>
                <w:rFonts w:ascii="Arial Narrow" w:hAnsi="Arial Narrow"/>
                <w:sz w:val="24"/>
              </w:rPr>
            </w:pPr>
            <w:r w:rsidRPr="00334040">
              <w:rPr>
                <w:rFonts w:ascii="Arial Narrow" w:hAnsi="Arial Narrow"/>
                <w:sz w:val="24"/>
              </w:rPr>
              <w:t xml:space="preserve">USER </w:t>
            </w:r>
            <w:r w:rsidRPr="00334040">
              <w:rPr>
                <w:rFonts w:ascii="Arial Narrow" w:hAnsi="Arial Narrow"/>
                <w:i/>
                <w:sz w:val="24"/>
              </w:rPr>
              <w:t xml:space="preserve">is </w:t>
            </w:r>
            <w:proofErr w:type="gramStart"/>
            <w:r w:rsidRPr="00334040">
              <w:rPr>
                <w:rFonts w:ascii="Arial Narrow" w:hAnsi="Arial Narrow"/>
                <w:i/>
                <w:sz w:val="24"/>
              </w:rPr>
              <w:t>a</w:t>
            </w:r>
            <w:proofErr w:type="gramEnd"/>
            <w:r w:rsidRPr="00334040">
              <w:rPr>
                <w:rFonts w:ascii="Arial Narrow" w:hAnsi="Arial Narrow"/>
                <w:i/>
                <w:sz w:val="24"/>
              </w:rPr>
              <w:t xml:space="preserve"> </w:t>
            </w:r>
            <w:r w:rsidRPr="00334040">
              <w:rPr>
                <w:rFonts w:ascii="Arial Narrow" w:hAnsi="Arial Narrow"/>
                <w:sz w:val="24"/>
              </w:rPr>
              <w:t xml:space="preserve">ADMIN &amp; USER </w:t>
            </w:r>
            <w:r w:rsidRPr="00334040">
              <w:rPr>
                <w:rFonts w:ascii="Arial Narrow" w:hAnsi="Arial Narrow"/>
                <w:i/>
                <w:sz w:val="24"/>
              </w:rPr>
              <w:t xml:space="preserve">is a </w:t>
            </w:r>
            <w:r w:rsidRPr="00334040">
              <w:rPr>
                <w:rFonts w:ascii="Arial Narrow" w:hAnsi="Arial Narrow"/>
                <w:sz w:val="24"/>
              </w:rPr>
              <w:t>PLAYER</w:t>
            </w:r>
          </w:p>
        </w:tc>
        <w:tc>
          <w:tcPr>
            <w:tcW w:w="7285" w:type="dxa"/>
          </w:tcPr>
          <w:p w14:paraId="31D0B96A" w14:textId="6961E146" w:rsidR="00687EAC" w:rsidRPr="00334040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t>Representa una herencia de entidades. Todos los usuarios contienen las mismas columnas, pero administradores y jugadores tienen acceso a distintas funcionalidades.</w:t>
            </w:r>
          </w:p>
        </w:tc>
      </w:tr>
      <w:tr w:rsidR="00687EAC" w:rsidRPr="00CA69D6" w14:paraId="3990766A" w14:textId="77777777" w:rsidTr="003416C9">
        <w:tc>
          <w:tcPr>
            <w:tcW w:w="2065" w:type="dxa"/>
          </w:tcPr>
          <w:p w14:paraId="73CC21CE" w14:textId="2BA526FA" w:rsidR="00687EAC" w:rsidRPr="00334040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t xml:space="preserve">ADMIN </w:t>
            </w:r>
            <w:proofErr w:type="spellStart"/>
            <w:r w:rsidRPr="00334040">
              <w:rPr>
                <w:rFonts w:ascii="Arial Narrow" w:hAnsi="Arial Narrow"/>
                <w:i/>
                <w:sz w:val="24"/>
                <w:lang w:val="es-ES_tradnl"/>
              </w:rPr>
              <w:t>manages</w:t>
            </w:r>
            <w:proofErr w:type="spellEnd"/>
            <w:r w:rsidRPr="00334040">
              <w:rPr>
                <w:rFonts w:ascii="Arial Narrow" w:hAnsi="Arial Narrow"/>
                <w:i/>
                <w:sz w:val="24"/>
                <w:lang w:val="es-ES_tradnl"/>
              </w:rPr>
              <w:t xml:space="preserve"> </w:t>
            </w:r>
            <w:r w:rsidRPr="00334040">
              <w:rPr>
                <w:rFonts w:ascii="Arial Narrow" w:hAnsi="Arial Narrow"/>
                <w:sz w:val="24"/>
                <w:lang w:val="es-ES_tradnl"/>
              </w:rPr>
              <w:t>GAME</w:t>
            </w:r>
          </w:p>
        </w:tc>
        <w:tc>
          <w:tcPr>
            <w:tcW w:w="7285" w:type="dxa"/>
          </w:tcPr>
          <w:p w14:paraId="7939CD93" w14:textId="3940F25A" w:rsidR="00687EAC" w:rsidRPr="00334040" w:rsidRDefault="00687EAC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t xml:space="preserve">Los administradores gestionan las partidas. Cuando una partida se ha completado, éstos son los encargados de crearla, así como de modificarlas y </w:t>
            </w:r>
            <w:r w:rsidRPr="00334040">
              <w:rPr>
                <w:rFonts w:ascii="Arial Narrow" w:hAnsi="Arial Narrow"/>
                <w:sz w:val="24"/>
                <w:lang w:val="es-ES_tradnl"/>
              </w:rPr>
              <w:lastRenderedPageBreak/>
              <w:t xml:space="preserve">borrarlas si fuera necesario. Los administradores también tienen acceso a la lista de partidas y </w:t>
            </w:r>
            <w:r w:rsidR="003416C9" w:rsidRPr="00334040">
              <w:rPr>
                <w:rFonts w:ascii="Arial Narrow" w:hAnsi="Arial Narrow"/>
                <w:sz w:val="24"/>
                <w:lang w:val="es-ES_tradnl"/>
              </w:rPr>
              <w:t xml:space="preserve">a </w:t>
            </w:r>
            <w:r w:rsidRPr="00334040">
              <w:rPr>
                <w:rFonts w:ascii="Arial Narrow" w:hAnsi="Arial Narrow"/>
                <w:sz w:val="24"/>
                <w:lang w:val="es-ES_tradnl"/>
              </w:rPr>
              <w:t>ciertas estadísticas generadas a partir de e</w:t>
            </w:r>
            <w:r w:rsidR="003416C9" w:rsidRPr="00334040">
              <w:rPr>
                <w:rFonts w:ascii="Arial Narrow" w:hAnsi="Arial Narrow"/>
                <w:sz w:val="24"/>
                <w:lang w:val="es-ES_tradnl"/>
              </w:rPr>
              <w:t>stas.</w:t>
            </w:r>
          </w:p>
        </w:tc>
      </w:tr>
      <w:tr w:rsidR="00687EAC" w:rsidRPr="00334040" w14:paraId="4BF5A517" w14:textId="77777777" w:rsidTr="003416C9">
        <w:tc>
          <w:tcPr>
            <w:tcW w:w="2065" w:type="dxa"/>
          </w:tcPr>
          <w:p w14:paraId="761B9DA4" w14:textId="7DC76918" w:rsidR="00687EAC" w:rsidRPr="00334040" w:rsidRDefault="003416C9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lastRenderedPageBreak/>
              <w:t xml:space="preserve">PLAYER </w:t>
            </w:r>
            <w:r w:rsidRPr="00334040">
              <w:rPr>
                <w:rFonts w:ascii="Arial Narrow" w:hAnsi="Arial Narrow"/>
                <w:i/>
                <w:sz w:val="24"/>
                <w:lang w:val="es-ES_tradnl"/>
              </w:rPr>
              <w:t xml:space="preserve">has </w:t>
            </w:r>
            <w:r w:rsidRPr="00334040">
              <w:rPr>
                <w:rFonts w:ascii="Arial Narrow" w:hAnsi="Arial Narrow"/>
                <w:sz w:val="24"/>
                <w:lang w:val="es-ES_tradnl"/>
              </w:rPr>
              <w:t>ARMY</w:t>
            </w:r>
          </w:p>
        </w:tc>
        <w:tc>
          <w:tcPr>
            <w:tcW w:w="7285" w:type="dxa"/>
          </w:tcPr>
          <w:p w14:paraId="1C7B9451" w14:textId="66988C9C" w:rsidR="00687EAC" w:rsidRPr="00334040" w:rsidRDefault="003416C9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t xml:space="preserve">Los jugadores deben tener uno o más ejércitos registrados con los que participar en el campeonato. </w:t>
            </w:r>
            <w:r w:rsidR="00E266BA" w:rsidRPr="00334040">
              <w:rPr>
                <w:rFonts w:ascii="Arial Narrow" w:hAnsi="Arial Narrow"/>
                <w:sz w:val="24"/>
                <w:lang w:val="es-ES_tradnl"/>
              </w:rPr>
              <w:t>Dispondrán de una sección para consultarlos y gestionarlos.</w:t>
            </w:r>
          </w:p>
        </w:tc>
      </w:tr>
      <w:tr w:rsidR="00687EAC" w:rsidRPr="00CA69D6" w14:paraId="73ED55AF" w14:textId="77777777" w:rsidTr="003416C9">
        <w:tc>
          <w:tcPr>
            <w:tcW w:w="2065" w:type="dxa"/>
          </w:tcPr>
          <w:p w14:paraId="29CB5001" w14:textId="5FE9DC54" w:rsidR="00687EAC" w:rsidRPr="00334040" w:rsidRDefault="00E266BA" w:rsidP="00681A31">
            <w:pPr>
              <w:rPr>
                <w:rFonts w:ascii="Arial Narrow" w:hAnsi="Arial Narrow"/>
                <w:i/>
                <w:sz w:val="24"/>
              </w:rPr>
            </w:pPr>
            <w:r w:rsidRPr="00334040">
              <w:rPr>
                <w:rFonts w:ascii="Arial Narrow" w:hAnsi="Arial Narrow"/>
                <w:sz w:val="24"/>
              </w:rPr>
              <w:t xml:space="preserve">ARMY </w:t>
            </w:r>
            <w:r w:rsidRPr="00334040">
              <w:rPr>
                <w:rFonts w:ascii="Arial Narrow" w:hAnsi="Arial Narrow"/>
                <w:i/>
                <w:sz w:val="24"/>
              </w:rPr>
              <w:t>loses</w:t>
            </w:r>
            <w:r w:rsidRPr="00334040">
              <w:rPr>
                <w:rFonts w:ascii="Arial Narrow" w:hAnsi="Arial Narrow"/>
                <w:sz w:val="24"/>
              </w:rPr>
              <w:t xml:space="preserve"> GAME &amp; ARMY </w:t>
            </w:r>
            <w:r w:rsidRPr="00334040">
              <w:rPr>
                <w:rFonts w:ascii="Arial Narrow" w:hAnsi="Arial Narrow"/>
                <w:i/>
                <w:sz w:val="24"/>
              </w:rPr>
              <w:t>wins</w:t>
            </w:r>
            <w:r w:rsidRPr="00334040">
              <w:rPr>
                <w:rFonts w:ascii="Arial Narrow" w:hAnsi="Arial Narrow"/>
                <w:sz w:val="24"/>
              </w:rPr>
              <w:t xml:space="preserve"> GAME</w:t>
            </w:r>
          </w:p>
        </w:tc>
        <w:tc>
          <w:tcPr>
            <w:tcW w:w="7285" w:type="dxa"/>
          </w:tcPr>
          <w:p w14:paraId="77C8F85F" w14:textId="34166AD7" w:rsidR="00687EAC" w:rsidRPr="00334040" w:rsidRDefault="00E266BA" w:rsidP="00681A31">
            <w:pPr>
              <w:rPr>
                <w:rFonts w:ascii="Arial Narrow" w:hAnsi="Arial Narrow"/>
                <w:sz w:val="24"/>
                <w:lang w:val="es-ES_tradnl"/>
              </w:rPr>
            </w:pPr>
            <w:r w:rsidRPr="00334040">
              <w:rPr>
                <w:rFonts w:ascii="Arial Narrow" w:hAnsi="Arial Narrow"/>
                <w:sz w:val="24"/>
                <w:lang w:val="es-ES_tradnl"/>
              </w:rPr>
              <w:t>Por cada partida, se registra el ejército ganador y el perdedor.</w:t>
            </w:r>
          </w:p>
        </w:tc>
      </w:tr>
    </w:tbl>
    <w:p w14:paraId="61F23750" w14:textId="77777777" w:rsidR="00687EAC" w:rsidRPr="00E266BA" w:rsidRDefault="00687EAC" w:rsidP="00681A31">
      <w:pPr>
        <w:rPr>
          <w:lang w:val="es-ES_tradnl"/>
        </w:rPr>
      </w:pPr>
    </w:p>
    <w:p w14:paraId="07B775CE" w14:textId="1DA3C3F5" w:rsidR="00E232A4" w:rsidRDefault="00E232A4" w:rsidP="00E232A4">
      <w:pPr>
        <w:pStyle w:val="Heading2"/>
        <w:spacing w:after="240"/>
      </w:pPr>
      <w:bookmarkStart w:id="14" w:name="_Toc512959759"/>
      <w:r>
        <w:t>IMPLEMENTACIÓN FÍSICA</w:t>
      </w:r>
      <w:bookmarkEnd w:id="14"/>
    </w:p>
    <w:p w14:paraId="036EAFD4" w14:textId="77BC168B" w:rsidR="00687EAC" w:rsidRPr="00334040" w:rsidRDefault="0019730A" w:rsidP="00681A31">
      <w:pPr>
        <w:rPr>
          <w:rFonts w:ascii="Arial Narrow" w:hAnsi="Arial Narrow"/>
          <w:lang w:val="es-ES_tradnl"/>
        </w:rPr>
      </w:pPr>
      <w:r>
        <w:rPr>
          <w:rFonts w:ascii="Arial Narrow" w:hAnsi="Arial Narrow"/>
          <w:sz w:val="24"/>
          <w:lang w:val="es-ES_tradnl"/>
        </w:rPr>
        <w:t xml:space="preserve">La base de datos se ha implementado con MySQL, </w:t>
      </w:r>
      <w:r w:rsidR="00334040" w:rsidRPr="00334040">
        <w:rPr>
          <w:rFonts w:ascii="Arial Narrow" w:hAnsi="Arial Narrow"/>
          <w:sz w:val="24"/>
          <w:lang w:val="es-ES_tradnl"/>
        </w:rPr>
        <w:t>con las siguientes tablas:</w:t>
      </w:r>
    </w:p>
    <w:p w14:paraId="098D9C99" w14:textId="78FDEC40" w:rsidR="00334040" w:rsidRDefault="00334040" w:rsidP="00681A31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380B39BE" wp14:editId="65FCCEB9">
            <wp:extent cx="5939790" cy="3123565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46DD" w14:textId="5589BF94" w:rsidR="0047771A" w:rsidRPr="00B63186" w:rsidRDefault="00160610" w:rsidP="00B63186">
      <w:pPr>
        <w:spacing w:after="24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Finalmente, sus </w:t>
      </w:r>
      <w:r w:rsidR="0047771A" w:rsidRPr="00B63186">
        <w:rPr>
          <w:rFonts w:ascii="Arial Narrow" w:hAnsi="Arial Narrow"/>
          <w:sz w:val="24"/>
          <w:szCs w:val="24"/>
          <w:lang w:val="es-ES_tradnl"/>
        </w:rPr>
        <w:t>atributos 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1233"/>
        <w:gridCol w:w="1173"/>
        <w:gridCol w:w="4893"/>
        <w:gridCol w:w="1072"/>
      </w:tblGrid>
      <w:tr w:rsidR="0047771A" w:rsidRPr="00B63186" w14:paraId="0448647C" w14:textId="77777777" w:rsidTr="003C3C50">
        <w:tc>
          <w:tcPr>
            <w:tcW w:w="981" w:type="dxa"/>
            <w:shd w:val="clear" w:color="auto" w:fill="D9D9D9" w:themeFill="background1" w:themeFillShade="D9"/>
          </w:tcPr>
          <w:p w14:paraId="6E1C73EF" w14:textId="0142F362" w:rsidR="0047771A" w:rsidRPr="00B63186" w:rsidRDefault="0047771A" w:rsidP="00681A31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TABLA</w:t>
            </w:r>
          </w:p>
        </w:tc>
        <w:tc>
          <w:tcPr>
            <w:tcW w:w="1166" w:type="dxa"/>
            <w:shd w:val="clear" w:color="auto" w:fill="D9D9D9" w:themeFill="background1" w:themeFillShade="D9"/>
          </w:tcPr>
          <w:p w14:paraId="5498945B" w14:textId="08C90270" w:rsidR="0047771A" w:rsidRPr="00B63186" w:rsidRDefault="0047771A" w:rsidP="00681A31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ATRIBUTO</w:t>
            </w:r>
          </w:p>
        </w:tc>
        <w:tc>
          <w:tcPr>
            <w:tcW w:w="1178" w:type="dxa"/>
            <w:shd w:val="clear" w:color="auto" w:fill="D9D9D9" w:themeFill="background1" w:themeFillShade="D9"/>
          </w:tcPr>
          <w:p w14:paraId="7C803CB3" w14:textId="11626203" w:rsidR="0047771A" w:rsidRPr="00B63186" w:rsidRDefault="0047771A" w:rsidP="00681A31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TIPO DE DATO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5EA59078" w14:textId="025BB42E" w:rsidR="0047771A" w:rsidRPr="00B63186" w:rsidRDefault="0047771A" w:rsidP="00681A31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10A425BC" w14:textId="6E973D03" w:rsidR="0047771A" w:rsidRPr="00B63186" w:rsidRDefault="0047771A" w:rsidP="00681A31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CLAVE</w:t>
            </w:r>
          </w:p>
        </w:tc>
      </w:tr>
      <w:tr w:rsidR="003C3C50" w:rsidRPr="00B63186" w14:paraId="0D25AC81" w14:textId="77777777" w:rsidTr="003C3C50">
        <w:tc>
          <w:tcPr>
            <w:tcW w:w="981" w:type="dxa"/>
            <w:vMerge w:val="restart"/>
          </w:tcPr>
          <w:p w14:paraId="68438B96" w14:textId="5E42B23E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user</w:t>
            </w:r>
            <w:proofErr w:type="spellEnd"/>
          </w:p>
        </w:tc>
        <w:tc>
          <w:tcPr>
            <w:tcW w:w="1166" w:type="dxa"/>
          </w:tcPr>
          <w:p w14:paraId="024EEF95" w14:textId="50481D82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user_id</w:t>
            </w:r>
            <w:proofErr w:type="spellEnd"/>
          </w:p>
        </w:tc>
        <w:tc>
          <w:tcPr>
            <w:tcW w:w="1178" w:type="dxa"/>
          </w:tcPr>
          <w:p w14:paraId="2949E4CC" w14:textId="2B43B0E7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12DB2C66" w14:textId="6BC3148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Id autogenerado para un usuario</w:t>
            </w:r>
          </w:p>
        </w:tc>
        <w:tc>
          <w:tcPr>
            <w:tcW w:w="1075" w:type="dxa"/>
          </w:tcPr>
          <w:p w14:paraId="7D42F7B4" w14:textId="38850BC8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PK</w:t>
            </w:r>
          </w:p>
        </w:tc>
      </w:tr>
      <w:tr w:rsidR="003C3C50" w:rsidRPr="00B63186" w14:paraId="6C72FDB8" w14:textId="77777777" w:rsidTr="003C3C50">
        <w:tc>
          <w:tcPr>
            <w:tcW w:w="981" w:type="dxa"/>
            <w:vMerge/>
          </w:tcPr>
          <w:p w14:paraId="79578AEE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2E79C3E6" w14:textId="45B48B04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name</w:t>
            </w:r>
            <w:proofErr w:type="spellEnd"/>
          </w:p>
        </w:tc>
        <w:tc>
          <w:tcPr>
            <w:tcW w:w="1178" w:type="dxa"/>
          </w:tcPr>
          <w:p w14:paraId="105D16B7" w14:textId="7A4DC962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5E3D1AE2" w14:textId="0A48ED5B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Nombre del usuario</w:t>
            </w:r>
          </w:p>
        </w:tc>
        <w:tc>
          <w:tcPr>
            <w:tcW w:w="1075" w:type="dxa"/>
          </w:tcPr>
          <w:p w14:paraId="693D36FA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B63186" w14:paraId="78B13D08" w14:textId="77777777" w:rsidTr="003C3C50">
        <w:tc>
          <w:tcPr>
            <w:tcW w:w="981" w:type="dxa"/>
            <w:vMerge/>
          </w:tcPr>
          <w:p w14:paraId="127C6113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48A4D8AA" w14:textId="1881B2C1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email</w:t>
            </w:r>
          </w:p>
        </w:tc>
        <w:tc>
          <w:tcPr>
            <w:tcW w:w="1178" w:type="dxa"/>
          </w:tcPr>
          <w:p w14:paraId="7718C586" w14:textId="77AE4332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0C5EA8BC" w14:textId="3F2B8603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Email del usuario</w:t>
            </w:r>
          </w:p>
        </w:tc>
        <w:tc>
          <w:tcPr>
            <w:tcW w:w="1075" w:type="dxa"/>
          </w:tcPr>
          <w:p w14:paraId="267BDBF0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CA69D6" w14:paraId="0A94682C" w14:textId="77777777" w:rsidTr="003C3C50">
        <w:tc>
          <w:tcPr>
            <w:tcW w:w="981" w:type="dxa"/>
            <w:vMerge/>
          </w:tcPr>
          <w:p w14:paraId="427F5A9C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2AC3F282" w14:textId="64CE405F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points</w:t>
            </w:r>
            <w:proofErr w:type="spellEnd"/>
          </w:p>
        </w:tc>
        <w:tc>
          <w:tcPr>
            <w:tcW w:w="1178" w:type="dxa"/>
          </w:tcPr>
          <w:p w14:paraId="3A3B24EB" w14:textId="103363F4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0A040DFC" w14:textId="03C882C8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Puntos acumulados en el campeonato</w:t>
            </w:r>
          </w:p>
        </w:tc>
        <w:tc>
          <w:tcPr>
            <w:tcW w:w="1075" w:type="dxa"/>
          </w:tcPr>
          <w:p w14:paraId="58994261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B63186" w14:paraId="369FC643" w14:textId="77777777" w:rsidTr="003C3C50">
        <w:tc>
          <w:tcPr>
            <w:tcW w:w="981" w:type="dxa"/>
            <w:vMerge/>
          </w:tcPr>
          <w:p w14:paraId="7A6D06CB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43AA9D65" w14:textId="29B0DB43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nickname</w:t>
            </w:r>
            <w:proofErr w:type="spellEnd"/>
          </w:p>
        </w:tc>
        <w:tc>
          <w:tcPr>
            <w:tcW w:w="1178" w:type="dxa"/>
          </w:tcPr>
          <w:p w14:paraId="03650B14" w14:textId="039F9F72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5666BA82" w14:textId="6429E58F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Apodo con el que los usuarios se identifican</w:t>
            </w:r>
          </w:p>
        </w:tc>
        <w:tc>
          <w:tcPr>
            <w:tcW w:w="1075" w:type="dxa"/>
          </w:tcPr>
          <w:p w14:paraId="3E0DE891" w14:textId="59F6C8B1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Único</w:t>
            </w:r>
          </w:p>
        </w:tc>
      </w:tr>
      <w:tr w:rsidR="003C3C50" w:rsidRPr="00CA69D6" w14:paraId="5A1BE343" w14:textId="77777777" w:rsidTr="003C3C50">
        <w:tc>
          <w:tcPr>
            <w:tcW w:w="981" w:type="dxa"/>
            <w:vMerge/>
          </w:tcPr>
          <w:p w14:paraId="2A85CC09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69F14AFC" w14:textId="1B5C3FA0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type</w:t>
            </w:r>
            <w:proofErr w:type="spellEnd"/>
          </w:p>
        </w:tc>
        <w:tc>
          <w:tcPr>
            <w:tcW w:w="1178" w:type="dxa"/>
          </w:tcPr>
          <w:p w14:paraId="68D69DF4" w14:textId="7FCA78FA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0C7695E0" w14:textId="7A435AD9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Si el usuario es jugador o administrador</w:t>
            </w:r>
          </w:p>
        </w:tc>
        <w:tc>
          <w:tcPr>
            <w:tcW w:w="1075" w:type="dxa"/>
          </w:tcPr>
          <w:p w14:paraId="3C606BFF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B63186" w14:paraId="75EA9221" w14:textId="77777777" w:rsidTr="003C3C50">
        <w:tc>
          <w:tcPr>
            <w:tcW w:w="981" w:type="dxa"/>
            <w:vMerge w:val="restart"/>
          </w:tcPr>
          <w:p w14:paraId="7AEA6212" w14:textId="748F89E5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amry</w:t>
            </w:r>
            <w:proofErr w:type="spellEnd"/>
          </w:p>
        </w:tc>
        <w:tc>
          <w:tcPr>
            <w:tcW w:w="1166" w:type="dxa"/>
          </w:tcPr>
          <w:p w14:paraId="0CC1397D" w14:textId="6656AB28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army_id</w:t>
            </w:r>
            <w:proofErr w:type="spellEnd"/>
          </w:p>
        </w:tc>
        <w:tc>
          <w:tcPr>
            <w:tcW w:w="1178" w:type="dxa"/>
          </w:tcPr>
          <w:p w14:paraId="6BC72814" w14:textId="04121575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525985E5" w14:textId="36613A4E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Id autogenerado para un ejército</w:t>
            </w:r>
          </w:p>
        </w:tc>
        <w:tc>
          <w:tcPr>
            <w:tcW w:w="1075" w:type="dxa"/>
          </w:tcPr>
          <w:p w14:paraId="4F727B21" w14:textId="54078588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PK</w:t>
            </w:r>
          </w:p>
        </w:tc>
      </w:tr>
      <w:tr w:rsidR="003C3C50" w:rsidRPr="00B63186" w14:paraId="66502EF6" w14:textId="77777777" w:rsidTr="003C3C50">
        <w:tc>
          <w:tcPr>
            <w:tcW w:w="981" w:type="dxa"/>
            <w:vMerge/>
          </w:tcPr>
          <w:p w14:paraId="780DD72B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46047885" w14:textId="274C6134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name</w:t>
            </w:r>
            <w:proofErr w:type="spellEnd"/>
          </w:p>
        </w:tc>
        <w:tc>
          <w:tcPr>
            <w:tcW w:w="1178" w:type="dxa"/>
          </w:tcPr>
          <w:p w14:paraId="34904F5F" w14:textId="1EC3BE0C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1F41CD2D" w14:textId="3042F63F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Nombre del ejército</w:t>
            </w:r>
          </w:p>
        </w:tc>
        <w:tc>
          <w:tcPr>
            <w:tcW w:w="1075" w:type="dxa"/>
          </w:tcPr>
          <w:p w14:paraId="3A68ECC6" w14:textId="3AD5A2C0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Único</w:t>
            </w:r>
          </w:p>
        </w:tc>
      </w:tr>
      <w:tr w:rsidR="003C3C50" w:rsidRPr="00CA69D6" w14:paraId="7FBB8845" w14:textId="77777777" w:rsidTr="003C3C50">
        <w:tc>
          <w:tcPr>
            <w:tcW w:w="981" w:type="dxa"/>
            <w:vMerge/>
          </w:tcPr>
          <w:p w14:paraId="5D76885F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275A8B2A" w14:textId="2FA82EF5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faction</w:t>
            </w:r>
            <w:proofErr w:type="spellEnd"/>
          </w:p>
        </w:tc>
        <w:tc>
          <w:tcPr>
            <w:tcW w:w="1178" w:type="dxa"/>
          </w:tcPr>
          <w:p w14:paraId="57999E40" w14:textId="69044647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3B58EED8" w14:textId="4530B5F5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Facción a la que pertenece el ejército</w:t>
            </w:r>
          </w:p>
        </w:tc>
        <w:tc>
          <w:tcPr>
            <w:tcW w:w="1075" w:type="dxa"/>
          </w:tcPr>
          <w:p w14:paraId="5DCF9608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CA69D6" w14:paraId="7803A980" w14:textId="77777777" w:rsidTr="003C3C50">
        <w:tc>
          <w:tcPr>
            <w:tcW w:w="981" w:type="dxa"/>
            <w:vMerge/>
          </w:tcPr>
          <w:p w14:paraId="05889F07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654973BB" w14:textId="48553438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strategy</w:t>
            </w:r>
            <w:proofErr w:type="spellEnd"/>
          </w:p>
        </w:tc>
        <w:tc>
          <w:tcPr>
            <w:tcW w:w="1178" w:type="dxa"/>
          </w:tcPr>
          <w:p w14:paraId="4DE9C2DF" w14:textId="7B3F806F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varchar</w:t>
            </w:r>
            <w:proofErr w:type="spellEnd"/>
          </w:p>
        </w:tc>
        <w:tc>
          <w:tcPr>
            <w:tcW w:w="4950" w:type="dxa"/>
          </w:tcPr>
          <w:p w14:paraId="1BE5BB1B" w14:textId="475B25A9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Estrategia en la que se centra el ejército</w:t>
            </w:r>
          </w:p>
        </w:tc>
        <w:tc>
          <w:tcPr>
            <w:tcW w:w="1075" w:type="dxa"/>
          </w:tcPr>
          <w:p w14:paraId="5747C955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3C3C50" w:rsidRPr="00B63186" w14:paraId="68F74089" w14:textId="77777777" w:rsidTr="003C3C50">
        <w:tc>
          <w:tcPr>
            <w:tcW w:w="981" w:type="dxa"/>
            <w:vMerge/>
          </w:tcPr>
          <w:p w14:paraId="124D3D96" w14:textId="77777777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3840650E" w14:textId="200F24B4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player_id</w:t>
            </w:r>
            <w:proofErr w:type="spellEnd"/>
          </w:p>
        </w:tc>
        <w:tc>
          <w:tcPr>
            <w:tcW w:w="1178" w:type="dxa"/>
          </w:tcPr>
          <w:p w14:paraId="1971A174" w14:textId="1631A8AD" w:rsidR="003C3C50" w:rsidRPr="00B63186" w:rsidRDefault="00B63186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374BB10A" w14:textId="0F7EEFCE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Jugador al que pertenece el ejército</w:t>
            </w:r>
          </w:p>
        </w:tc>
        <w:tc>
          <w:tcPr>
            <w:tcW w:w="1075" w:type="dxa"/>
          </w:tcPr>
          <w:p w14:paraId="6DD39490" w14:textId="258FCA66" w:rsidR="003C3C50" w:rsidRPr="00B63186" w:rsidRDefault="003C3C50" w:rsidP="00681A31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FK</w:t>
            </w:r>
          </w:p>
        </w:tc>
      </w:tr>
      <w:tr w:rsidR="00B63186" w:rsidRPr="00B63186" w14:paraId="23D6EFAD" w14:textId="77777777" w:rsidTr="003C3C50">
        <w:tc>
          <w:tcPr>
            <w:tcW w:w="981" w:type="dxa"/>
            <w:vMerge w:val="restart"/>
          </w:tcPr>
          <w:p w14:paraId="03D85264" w14:textId="0F808AA5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game</w:t>
            </w:r>
            <w:proofErr w:type="spellEnd"/>
          </w:p>
        </w:tc>
        <w:tc>
          <w:tcPr>
            <w:tcW w:w="1166" w:type="dxa"/>
          </w:tcPr>
          <w:p w14:paraId="1CDD7DDA" w14:textId="5925B7B2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game_id</w:t>
            </w:r>
            <w:proofErr w:type="spellEnd"/>
          </w:p>
        </w:tc>
        <w:tc>
          <w:tcPr>
            <w:tcW w:w="1178" w:type="dxa"/>
          </w:tcPr>
          <w:p w14:paraId="7831DE85" w14:textId="35C1476A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2C329BB7" w14:textId="48BDB5AF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Id autogenerado para una partida</w:t>
            </w:r>
          </w:p>
        </w:tc>
        <w:tc>
          <w:tcPr>
            <w:tcW w:w="1075" w:type="dxa"/>
          </w:tcPr>
          <w:p w14:paraId="2C8C77A6" w14:textId="2B5D785E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PK</w:t>
            </w:r>
          </w:p>
        </w:tc>
      </w:tr>
      <w:tr w:rsidR="00B63186" w:rsidRPr="00CA69D6" w14:paraId="24FE1A54" w14:textId="77777777" w:rsidTr="003C3C50">
        <w:tc>
          <w:tcPr>
            <w:tcW w:w="981" w:type="dxa"/>
            <w:vMerge/>
          </w:tcPr>
          <w:p w14:paraId="52B23E53" w14:textId="77777777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1B0DC8F3" w14:textId="24CB3E3D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date</w:t>
            </w:r>
          </w:p>
        </w:tc>
        <w:tc>
          <w:tcPr>
            <w:tcW w:w="1178" w:type="dxa"/>
          </w:tcPr>
          <w:p w14:paraId="7AE2E119" w14:textId="1AFDB268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date</w:t>
            </w:r>
          </w:p>
        </w:tc>
        <w:tc>
          <w:tcPr>
            <w:tcW w:w="4950" w:type="dxa"/>
          </w:tcPr>
          <w:p w14:paraId="6CE27F94" w14:textId="4DB17315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Fecha en la que se ha jugado la partida</w:t>
            </w:r>
          </w:p>
        </w:tc>
        <w:tc>
          <w:tcPr>
            <w:tcW w:w="1075" w:type="dxa"/>
          </w:tcPr>
          <w:p w14:paraId="48454893" w14:textId="77777777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B63186" w:rsidRPr="00B63186" w14:paraId="3A9994E8" w14:textId="77777777" w:rsidTr="003C3C50">
        <w:tc>
          <w:tcPr>
            <w:tcW w:w="981" w:type="dxa"/>
            <w:vMerge/>
          </w:tcPr>
          <w:p w14:paraId="59FAC86C" w14:textId="77777777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04E7B98B" w14:textId="76852E1B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winner_id</w:t>
            </w:r>
            <w:proofErr w:type="spellEnd"/>
          </w:p>
        </w:tc>
        <w:tc>
          <w:tcPr>
            <w:tcW w:w="1178" w:type="dxa"/>
          </w:tcPr>
          <w:p w14:paraId="48C5C8F6" w14:textId="5930F1E3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66BB596F" w14:textId="70905A4B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Id del ejército ganador</w:t>
            </w:r>
          </w:p>
        </w:tc>
        <w:tc>
          <w:tcPr>
            <w:tcW w:w="1075" w:type="dxa"/>
          </w:tcPr>
          <w:p w14:paraId="3C62EFE2" w14:textId="244A5165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FK</w:t>
            </w:r>
          </w:p>
        </w:tc>
      </w:tr>
      <w:tr w:rsidR="00B63186" w:rsidRPr="00B63186" w14:paraId="4759B888" w14:textId="77777777" w:rsidTr="003C3C50">
        <w:tc>
          <w:tcPr>
            <w:tcW w:w="981" w:type="dxa"/>
            <w:vMerge/>
          </w:tcPr>
          <w:p w14:paraId="7783FFBB" w14:textId="77777777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1166" w:type="dxa"/>
          </w:tcPr>
          <w:p w14:paraId="1DF69BF3" w14:textId="6448D71D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loser_id</w:t>
            </w:r>
            <w:proofErr w:type="spellEnd"/>
          </w:p>
        </w:tc>
        <w:tc>
          <w:tcPr>
            <w:tcW w:w="1178" w:type="dxa"/>
          </w:tcPr>
          <w:p w14:paraId="18C98C3A" w14:textId="0A0B609E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int</w:t>
            </w:r>
            <w:proofErr w:type="spellEnd"/>
          </w:p>
        </w:tc>
        <w:tc>
          <w:tcPr>
            <w:tcW w:w="4950" w:type="dxa"/>
          </w:tcPr>
          <w:p w14:paraId="07154379" w14:textId="40962356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Id del ejército perdedor</w:t>
            </w:r>
          </w:p>
        </w:tc>
        <w:tc>
          <w:tcPr>
            <w:tcW w:w="1075" w:type="dxa"/>
          </w:tcPr>
          <w:p w14:paraId="55CA277D" w14:textId="6D13DF1F" w:rsidR="00B63186" w:rsidRPr="00B63186" w:rsidRDefault="00B63186" w:rsidP="00B63186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B63186">
              <w:rPr>
                <w:rFonts w:ascii="Arial Narrow" w:hAnsi="Arial Narrow"/>
                <w:sz w:val="24"/>
                <w:szCs w:val="24"/>
                <w:lang w:val="es-ES_tradnl"/>
              </w:rPr>
              <w:t>FK</w:t>
            </w:r>
          </w:p>
        </w:tc>
      </w:tr>
    </w:tbl>
    <w:p w14:paraId="3752D9D2" w14:textId="77777777" w:rsidR="0047771A" w:rsidRPr="00B63186" w:rsidRDefault="0047771A" w:rsidP="00681A31">
      <w:pPr>
        <w:rPr>
          <w:rFonts w:ascii="Arial Narrow" w:hAnsi="Arial Narrow"/>
          <w:sz w:val="24"/>
          <w:szCs w:val="24"/>
          <w:lang w:val="es-ES_tradnl"/>
        </w:rPr>
      </w:pPr>
    </w:p>
    <w:p w14:paraId="47936215" w14:textId="6929F121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15" w:name="_Toc512959760"/>
      <w:r w:rsidRPr="00EA026A">
        <w:t>MANUAL DE USUARIO</w:t>
      </w:r>
      <w:bookmarkEnd w:id="15"/>
    </w:p>
    <w:p w14:paraId="5B4DEB27" w14:textId="0C3D0F07" w:rsidR="005248E0" w:rsidRPr="00EA026A" w:rsidRDefault="005248E0" w:rsidP="005248E0">
      <w:pPr>
        <w:pStyle w:val="Heading1"/>
        <w:numPr>
          <w:ilvl w:val="0"/>
          <w:numId w:val="2"/>
        </w:numPr>
      </w:pPr>
      <w:bookmarkStart w:id="16" w:name="_Toc512959761"/>
      <w:r w:rsidRPr="00EA026A">
        <w:t>APORTACIONES EXTRAORDINARIAS</w:t>
      </w:r>
      <w:bookmarkEnd w:id="16"/>
    </w:p>
    <w:p w14:paraId="2D3A3817" w14:textId="77777777" w:rsidR="005248E0" w:rsidRPr="00EA026A" w:rsidRDefault="005248E0" w:rsidP="005248E0">
      <w:pPr>
        <w:pStyle w:val="ListParagraph"/>
        <w:rPr>
          <w:rFonts w:ascii="Arial Narrow" w:hAnsi="Arial Narrow"/>
          <w:lang w:val="es-ES_tradnl"/>
        </w:rPr>
      </w:pPr>
    </w:p>
    <w:sectPr w:rsidR="005248E0" w:rsidRPr="00EA026A" w:rsidSect="00926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EB9AF" w14:textId="77777777" w:rsidR="00A03AC1" w:rsidRDefault="00A03AC1" w:rsidP="005C6217">
      <w:r>
        <w:separator/>
      </w:r>
    </w:p>
  </w:endnote>
  <w:endnote w:type="continuationSeparator" w:id="0">
    <w:p w14:paraId="576B94AD" w14:textId="77777777" w:rsidR="00A03AC1" w:rsidRDefault="00A03AC1" w:rsidP="005C6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CA69D6" w:rsidRPr="009644D4" w14:paraId="2D14A184" w14:textId="77777777" w:rsidTr="00926DDA">
      <w:trPr>
        <w:jc w:val="center"/>
      </w:trPr>
      <w:tc>
        <w:tcPr>
          <w:tcW w:w="3116" w:type="dxa"/>
          <w:vAlign w:val="center"/>
        </w:tcPr>
        <w:p w14:paraId="6829A24E" w14:textId="77777777" w:rsidR="00CA69D6" w:rsidRPr="009644D4" w:rsidRDefault="00CA69D6" w:rsidP="005C6217">
          <w:pPr>
            <w:pStyle w:val="Footer"/>
            <w:jc w:val="center"/>
            <w:rPr>
              <w:rFonts w:ascii="Arial Narrow" w:hAnsi="Arial Narrow"/>
              <w:sz w:val="24"/>
              <w:szCs w:val="24"/>
            </w:rPr>
          </w:pPr>
          <w:r w:rsidRPr="009644D4">
            <w:rPr>
              <w:rFonts w:ascii="Arial Narrow" w:hAnsi="Arial Narrow"/>
              <w:noProof/>
              <w:sz w:val="24"/>
              <w:szCs w:val="24"/>
            </w:rPr>
            <w:drawing>
              <wp:inline distT="0" distB="0" distL="0" distR="0" wp14:anchorId="0B8502D9" wp14:editId="08CAF3A9">
                <wp:extent cx="753110" cy="279400"/>
                <wp:effectExtent l="0" t="0" r="8890" b="6350"/>
                <wp:docPr id="4" name="Picture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11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7D0889E4" w14:textId="0BBD6975" w:rsidR="00CA69D6" w:rsidRPr="009644D4" w:rsidRDefault="00CA69D6" w:rsidP="005C6217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 w:cs="Arial"/>
              <w:sz w:val="24"/>
              <w:szCs w:val="24"/>
              <w:lang w:val="es-ES_tradnl"/>
            </w:rPr>
            <w:t>T</w:t>
          </w:r>
          <w:r>
            <w:rPr>
              <w:rFonts w:ascii="Arial Narrow" w:hAnsi="Arial Narrow" w:cs="Arial"/>
              <w:sz w:val="24"/>
              <w:szCs w:val="24"/>
              <w:lang w:val="es-ES_tradnl"/>
            </w:rPr>
            <w:t>ECNOLOGÍAS AVANZADAS DE DESARROLLO</w:t>
          </w:r>
        </w:p>
      </w:tc>
      <w:tc>
        <w:tcPr>
          <w:tcW w:w="3117" w:type="dxa"/>
          <w:vAlign w:val="center"/>
        </w:tcPr>
        <w:p w14:paraId="4B9EFB1F" w14:textId="77777777" w:rsidR="00CA69D6" w:rsidRPr="009644D4" w:rsidRDefault="00CA69D6" w:rsidP="005C6217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Página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PAGE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6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 de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NUMPAGES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9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</w:p>
      </w:tc>
    </w:tr>
  </w:tbl>
  <w:p w14:paraId="484F5CE6" w14:textId="77777777" w:rsidR="00CA69D6" w:rsidRDefault="00CA69D6" w:rsidP="005C62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74945" w14:textId="77777777" w:rsidR="00A03AC1" w:rsidRDefault="00A03AC1" w:rsidP="005C6217">
      <w:r>
        <w:separator/>
      </w:r>
    </w:p>
  </w:footnote>
  <w:footnote w:type="continuationSeparator" w:id="0">
    <w:p w14:paraId="1028B538" w14:textId="77777777" w:rsidR="00A03AC1" w:rsidRDefault="00A03AC1" w:rsidP="005C6217">
      <w:r>
        <w:continuationSeparator/>
      </w:r>
    </w:p>
  </w:footnote>
  <w:footnote w:id="1">
    <w:p w14:paraId="077048D9" w14:textId="68D39ED4" w:rsidR="00CA69D6" w:rsidRDefault="00CA69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5292D">
          <w:rPr>
            <w:rStyle w:val="Hyperlink"/>
          </w:rPr>
          <w:t>https://www.games-workshop.com/es-ES/Warhammer-40-000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5823"/>
    <w:multiLevelType w:val="hybridMultilevel"/>
    <w:tmpl w:val="0CBE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E4B97"/>
    <w:multiLevelType w:val="hybridMultilevel"/>
    <w:tmpl w:val="05027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30941"/>
    <w:multiLevelType w:val="multilevel"/>
    <w:tmpl w:val="B9128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0AB190B"/>
    <w:multiLevelType w:val="hybridMultilevel"/>
    <w:tmpl w:val="C678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50D18"/>
    <w:multiLevelType w:val="hybridMultilevel"/>
    <w:tmpl w:val="F0AA4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DA"/>
    <w:rsid w:val="00002803"/>
    <w:rsid w:val="0008427E"/>
    <w:rsid w:val="00096526"/>
    <w:rsid w:val="00132B38"/>
    <w:rsid w:val="00135E0A"/>
    <w:rsid w:val="00160610"/>
    <w:rsid w:val="00187076"/>
    <w:rsid w:val="001876D5"/>
    <w:rsid w:val="00195E51"/>
    <w:rsid w:val="0019730A"/>
    <w:rsid w:val="001C34ED"/>
    <w:rsid w:val="0020325C"/>
    <w:rsid w:val="002879CC"/>
    <w:rsid w:val="002A5EB6"/>
    <w:rsid w:val="002B55E1"/>
    <w:rsid w:val="002C74D6"/>
    <w:rsid w:val="00327E81"/>
    <w:rsid w:val="00334040"/>
    <w:rsid w:val="003416C9"/>
    <w:rsid w:val="00365A8D"/>
    <w:rsid w:val="003C3C50"/>
    <w:rsid w:val="003D154B"/>
    <w:rsid w:val="003E3756"/>
    <w:rsid w:val="003F5914"/>
    <w:rsid w:val="00407353"/>
    <w:rsid w:val="004305FC"/>
    <w:rsid w:val="00451213"/>
    <w:rsid w:val="00467BBC"/>
    <w:rsid w:val="0047771A"/>
    <w:rsid w:val="004D6B54"/>
    <w:rsid w:val="004F6396"/>
    <w:rsid w:val="004F6F25"/>
    <w:rsid w:val="005248E0"/>
    <w:rsid w:val="00534A34"/>
    <w:rsid w:val="005533F3"/>
    <w:rsid w:val="00571F2E"/>
    <w:rsid w:val="005C5C0B"/>
    <w:rsid w:val="005C6217"/>
    <w:rsid w:val="005F0480"/>
    <w:rsid w:val="006020B6"/>
    <w:rsid w:val="00624F20"/>
    <w:rsid w:val="006402EB"/>
    <w:rsid w:val="00672EAC"/>
    <w:rsid w:val="00681A31"/>
    <w:rsid w:val="00687EAC"/>
    <w:rsid w:val="006D5063"/>
    <w:rsid w:val="007554D4"/>
    <w:rsid w:val="007728D6"/>
    <w:rsid w:val="007E37B8"/>
    <w:rsid w:val="007F033B"/>
    <w:rsid w:val="00852D5F"/>
    <w:rsid w:val="008638A2"/>
    <w:rsid w:val="00863C52"/>
    <w:rsid w:val="0089498C"/>
    <w:rsid w:val="00913647"/>
    <w:rsid w:val="00926DDA"/>
    <w:rsid w:val="00955588"/>
    <w:rsid w:val="00971FDA"/>
    <w:rsid w:val="009C3AA3"/>
    <w:rsid w:val="009C7454"/>
    <w:rsid w:val="009D2D5D"/>
    <w:rsid w:val="00A03AC1"/>
    <w:rsid w:val="00A14E71"/>
    <w:rsid w:val="00A5604D"/>
    <w:rsid w:val="00A640EE"/>
    <w:rsid w:val="00A97B6F"/>
    <w:rsid w:val="00AC307B"/>
    <w:rsid w:val="00B63186"/>
    <w:rsid w:val="00BE0078"/>
    <w:rsid w:val="00C96FAD"/>
    <w:rsid w:val="00CA69D6"/>
    <w:rsid w:val="00CC4382"/>
    <w:rsid w:val="00CF05D1"/>
    <w:rsid w:val="00D37DA0"/>
    <w:rsid w:val="00D57506"/>
    <w:rsid w:val="00D9405C"/>
    <w:rsid w:val="00DC6C7F"/>
    <w:rsid w:val="00DE6BA1"/>
    <w:rsid w:val="00E232A4"/>
    <w:rsid w:val="00E266BA"/>
    <w:rsid w:val="00E647BE"/>
    <w:rsid w:val="00EA026A"/>
    <w:rsid w:val="00EB5921"/>
    <w:rsid w:val="00ED62B8"/>
    <w:rsid w:val="00EE116A"/>
    <w:rsid w:val="00F156E0"/>
    <w:rsid w:val="00F16D8F"/>
    <w:rsid w:val="00F32DCA"/>
    <w:rsid w:val="00F3429C"/>
    <w:rsid w:val="00F96800"/>
    <w:rsid w:val="00FD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062B"/>
  <w15:chartTrackingRefBased/>
  <w15:docId w15:val="{74EE37F9-D746-4FEB-9601-A0547AFB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8E0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54"/>
    <w:pPr>
      <w:keepNext/>
      <w:keepLines/>
      <w:numPr>
        <w:ilvl w:val="1"/>
        <w:numId w:val="2"/>
      </w:numPr>
      <w:spacing w:before="40"/>
      <w:outlineLvl w:val="1"/>
    </w:pPr>
    <w:rPr>
      <w:rFonts w:ascii="Arial Narrow" w:eastAsiaTheme="majorEastAsia" w:hAnsi="Arial Narrow" w:cstheme="majorBidi"/>
      <w:color w:val="000000" w:themeColor="text1"/>
      <w:sz w:val="28"/>
      <w:szCs w:val="28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8E0"/>
    <w:rPr>
      <w:rFonts w:ascii="Arial Narrow" w:eastAsiaTheme="majorEastAsia" w:hAnsi="Arial Narrow" w:cstheme="majorBidi"/>
      <w:b/>
      <w:color w:val="000000" w:themeColor="text1"/>
      <w:sz w:val="32"/>
      <w:szCs w:val="32"/>
      <w:lang w:val="es-ES_tradnl"/>
    </w:rPr>
  </w:style>
  <w:style w:type="paragraph" w:styleId="ListParagraph">
    <w:name w:val="List Paragraph"/>
    <w:basedOn w:val="Normal"/>
    <w:uiPriority w:val="34"/>
    <w:qFormat/>
    <w:rsid w:val="005248E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C6217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62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62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6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217"/>
  </w:style>
  <w:style w:type="paragraph" w:styleId="Footer">
    <w:name w:val="footer"/>
    <w:basedOn w:val="Normal"/>
    <w:link w:val="FooterChar"/>
    <w:uiPriority w:val="99"/>
    <w:unhideWhenUsed/>
    <w:rsid w:val="005C6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217"/>
  </w:style>
  <w:style w:type="table" w:styleId="TableGrid">
    <w:name w:val="Table Grid"/>
    <w:basedOn w:val="TableNormal"/>
    <w:uiPriority w:val="39"/>
    <w:rsid w:val="005C6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C438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43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4382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C4382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C7454"/>
    <w:rPr>
      <w:rFonts w:ascii="Arial Narrow" w:eastAsiaTheme="majorEastAsia" w:hAnsi="Arial Narrow" w:cstheme="majorBidi"/>
      <w:color w:val="000000" w:themeColor="text1"/>
      <w:sz w:val="28"/>
      <w:szCs w:val="28"/>
      <w:lang w:val="es-ES_tradnl"/>
    </w:rPr>
  </w:style>
  <w:style w:type="paragraph" w:styleId="TOC2">
    <w:name w:val="toc 2"/>
    <w:basedOn w:val="Normal"/>
    <w:next w:val="Normal"/>
    <w:autoRedefine/>
    <w:uiPriority w:val="39"/>
    <w:unhideWhenUsed/>
    <w:rsid w:val="00EA026A"/>
    <w:pPr>
      <w:shd w:val="clear" w:color="auto" w:fill="FFFFFF" w:themeFill="background1"/>
      <w:tabs>
        <w:tab w:val="left" w:pos="880"/>
        <w:tab w:val="right" w:leader="dot" w:pos="9350"/>
      </w:tabs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package" Target="embeddings/Microsoft_Visio_Drawing2.vsdx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ames-workshop.com/es-ES/Warhammer-40-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817D0-FF1D-4D6E-9797-E46764041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13</Pages>
  <Words>2012</Words>
  <Characters>11475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96</cp:revision>
  <dcterms:created xsi:type="dcterms:W3CDTF">2018-04-09T09:42:00Z</dcterms:created>
  <dcterms:modified xsi:type="dcterms:W3CDTF">2018-05-01T15:40:00Z</dcterms:modified>
</cp:coreProperties>
</file>