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1505FD1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7D60A4">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7D60A4">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7D60A4">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7D60A4">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7D60A4">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7D60A4">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7D60A4">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7D60A4">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7D60A4">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7D60A4">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7D60A4">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7D60A4">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7D60A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4E383680" w:rsidR="0054073C" w:rsidRDefault="0054073C" w:rsidP="001E1767">
          <w:r>
            <w:rPr>
              <w:noProof/>
            </w:rPr>
            <w:fldChar w:fldCharType="end"/>
          </w:r>
        </w:p>
      </w:sdtContent>
    </w:sdt>
    <w:p w14:paraId="0354CB70" w14:textId="2021EB14" w:rsidR="0054073C" w:rsidRDefault="0054073C" w:rsidP="001E1767"/>
    <w:p w14:paraId="71326ACE" w14:textId="3A783393"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bookmarkStart w:id="5" w:name="_GoBack"/>
    <w:p w14:paraId="08D21743" w14:textId="6B0645EC" w:rsidR="00C72AF7" w:rsidRDefault="007D60A4" w:rsidP="007D60A4">
      <w:pPr>
        <w:jc w:val="center"/>
      </w:pPr>
      <w:r>
        <w:object w:dxaOrig="9826" w:dyaOrig="12181" w14:anchorId="39B1D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0.5pt;height:534pt" o:ole="">
            <v:imagedata r:id="rId8" o:title=""/>
          </v:shape>
          <o:OLEObject Type="Embed" ProgID="Visio.Drawing.15" ShapeID="_x0000_i1031" DrawAspect="Content" ObjectID="_1591194269" r:id="rId9"/>
        </w:object>
      </w:r>
      <w:bookmarkEnd w:id="5"/>
    </w:p>
    <w:p w14:paraId="3646B1E1" w14:textId="1028048F" w:rsidR="001E1767" w:rsidRDefault="001E1767" w:rsidP="001E1767">
      <w:pPr>
        <w:pStyle w:val="Heading3"/>
      </w:pPr>
      <w:r>
        <w:t xml:space="preserve"> </w:t>
      </w:r>
      <w:bookmarkStart w:id="6" w:name="_Toc517257398"/>
      <w:r>
        <w:t>Entorno tecnológico</w:t>
      </w:r>
      <w:bookmarkEnd w:id="6"/>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w:t>
      </w:r>
      <w:r w:rsidR="008E0063">
        <w:rPr>
          <w:lang w:val="es-ES_tradnl" w:eastAsia="en-US"/>
        </w:rPr>
        <w:lastRenderedPageBreak/>
        <w:t>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w:t>
      </w:r>
      <w:bookmarkStart w:id="7" w:name="_Toc517257399"/>
      <w:r>
        <w:t>Estándares y normas</w:t>
      </w:r>
      <w:bookmarkEnd w:id="7"/>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8" w:name="_Toc517257400"/>
      <w:r>
        <w:t>Usuarios participantes y finales</w:t>
      </w:r>
      <w:bookmarkEnd w:id="8"/>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D2ABDD5" w:rsidR="0016411D" w:rsidRPr="0016411D" w:rsidRDefault="00833A5B" w:rsidP="0016411D">
      <w:pPr>
        <w:pStyle w:val="Heading2"/>
        <w:numPr>
          <w:ilvl w:val="0"/>
          <w:numId w:val="2"/>
        </w:numPr>
        <w:rPr>
          <w:lang w:val="es-ES_tradnl" w:eastAsia="en-US"/>
        </w:rPr>
      </w:pPr>
      <w:bookmarkStart w:id="9" w:name="_Toc517257401"/>
      <w:r>
        <w:rPr>
          <w:lang w:val="es-ES_tradnl" w:eastAsia="en-US"/>
        </w:rPr>
        <w:t>REQUISITOS</w:t>
      </w:r>
      <w:bookmarkEnd w:id="9"/>
    </w:p>
    <w:p w14:paraId="5D59D43A" w14:textId="3CE26788" w:rsidR="0016411D" w:rsidRDefault="0016411D" w:rsidP="0016411D">
      <w:pPr>
        <w:pStyle w:val="Heading3"/>
        <w:spacing w:before="240"/>
      </w:pPr>
      <w:r>
        <w:t xml:space="preserve"> </w:t>
      </w:r>
      <w:bookmarkStart w:id="10" w:name="_Toc517257402"/>
      <w:r>
        <w:t>Actores</w:t>
      </w:r>
      <w:bookmarkEnd w:id="10"/>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7pt;height:213pt" o:ole="">
            <v:imagedata r:id="rId10" o:title=""/>
          </v:shape>
          <o:OLEObject Type="Embed" ProgID="Visio.Drawing.15" ShapeID="_x0000_i1026" DrawAspect="Content" ObjectID="_1591194270"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1" w:name="_Toc517257403"/>
      <w:r>
        <w:t>Catálogo de requisitos</w:t>
      </w:r>
      <w:bookmarkEnd w:id="11"/>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Masters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B32D7AE" w:rsidR="000F2C49" w:rsidRDefault="000B70CD" w:rsidP="003719BD">
      <w:pPr>
        <w:pStyle w:val="Heading2"/>
        <w:numPr>
          <w:ilvl w:val="0"/>
          <w:numId w:val="2"/>
        </w:numPr>
        <w:rPr>
          <w:lang w:val="es-ES_tradnl" w:eastAsia="en-US"/>
        </w:rPr>
      </w:pPr>
      <w:bookmarkStart w:id="12" w:name="_Toc517257404"/>
      <w:r>
        <w:rPr>
          <w:lang w:val="es-ES_tradnl" w:eastAsia="en-US"/>
        </w:rPr>
        <w:t>CASOS DE USO</w:t>
      </w:r>
      <w:bookmarkEnd w:id="12"/>
    </w:p>
    <w:p w14:paraId="48890EA5" w14:textId="549B33A5" w:rsidR="000B70CD" w:rsidRDefault="000B70CD" w:rsidP="007761B6">
      <w:pPr>
        <w:pStyle w:val="Heading3"/>
        <w:spacing w:before="240"/>
      </w:pPr>
      <w:r>
        <w:t xml:space="preserve"> </w:t>
      </w:r>
      <w:bookmarkStart w:id="13" w:name="_Toc517257405"/>
      <w:r>
        <w:t>DIAGRAMA DE CASOS DE USO</w:t>
      </w:r>
      <w:bookmarkEnd w:id="13"/>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3956C67E" w:rsidR="00570C17" w:rsidRPr="00744EE8" w:rsidRDefault="007A7CC3" w:rsidP="007A7CC3">
      <w:pPr>
        <w:jc w:val="center"/>
        <w:rPr>
          <w:lang w:val="es-ES_tradnl" w:eastAsia="en-US"/>
        </w:rPr>
      </w:pPr>
      <w:r>
        <w:object w:dxaOrig="11251" w:dyaOrig="20611" w14:anchorId="35AA3B14">
          <v:shape id="_x0000_i1027" type="#_x0000_t75" style="width:354pt;height:646.5pt" o:ole="">
            <v:imagedata r:id="rId12" o:title=""/>
          </v:shape>
          <o:OLEObject Type="Embed" ProgID="Visio.Drawing.15" ShapeID="_x0000_i1027" DrawAspect="Content" ObjectID="_1591194271" r:id="rId13"/>
        </w:object>
      </w:r>
    </w:p>
    <w:p w14:paraId="79DC075F" w14:textId="4A5AB90D" w:rsidR="000B70CD" w:rsidRPr="000B70CD" w:rsidRDefault="000B70CD" w:rsidP="003719BD">
      <w:pPr>
        <w:pStyle w:val="Heading3"/>
        <w:spacing w:before="240" w:after="0"/>
      </w:pPr>
      <w:r>
        <w:lastRenderedPageBreak/>
        <w:t xml:space="preserve"> </w:t>
      </w:r>
      <w:bookmarkStart w:id="14" w:name="_Toc517257406"/>
      <w:r>
        <w:t>DESCRIPCIÓN DE CASOS DE USO</w:t>
      </w:r>
      <w:bookmarkEnd w:id="14"/>
    </w:p>
    <w:p w14:paraId="0F55989E" w14:textId="3C94FB22"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213C373" w:rsidR="00F41937" w:rsidRDefault="000E68F0" w:rsidP="000E68F0">
      <w:pPr>
        <w:pStyle w:val="Heading3"/>
      </w:pPr>
      <w:bookmarkStart w:id="16" w:name="_Toc517257408"/>
      <w:r>
        <w:t>SUBSISTEMAS</w:t>
      </w:r>
      <w:bookmarkEnd w:id="16"/>
    </w:p>
    <w:p w14:paraId="0B3DDD5F" w14:textId="7480E0DB" w:rsidR="00234A59" w:rsidRDefault="004A5F51" w:rsidP="004A5F51">
      <w:pPr>
        <w:jc w:val="center"/>
      </w:pPr>
      <w:r>
        <w:object w:dxaOrig="10021" w:dyaOrig="6661" w14:anchorId="5B291C37">
          <v:shape id="_x0000_i1028" type="#_x0000_t75" style="width:385.5pt;height:256.5pt" o:ole="">
            <v:imagedata r:id="rId14" o:title=""/>
          </v:shape>
          <o:OLEObject Type="Embed" ProgID="Visio.Drawing.15" ShapeID="_x0000_i1028" DrawAspect="Content" ObjectID="_1591194272"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6pt;height:151.5pt" o:ole="">
            <v:imagedata r:id="rId16" o:title=""/>
          </v:shape>
          <o:OLEObject Type="Embed" ProgID="Visio.Drawing.15" ShapeID="_x0000_i1029" DrawAspect="Content" ObjectID="_1591194273"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2EE8F4DD"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04C68B4C" w14:textId="77777777" w:rsidR="00547374" w:rsidRPr="00092686" w:rsidRDefault="00547374" w:rsidP="00092686">
      <w:pPr>
        <w:rPr>
          <w:lang w:val="es-ES_tradnl" w:eastAsia="en-US"/>
        </w:rPr>
      </w:pPr>
    </w:p>
    <w:p w14:paraId="61CCAE01" w14:textId="77777777" w:rsidR="007431DF" w:rsidRDefault="007431DF" w:rsidP="003719BD">
      <w:pPr>
        <w:pStyle w:val="Heading2"/>
        <w:numPr>
          <w:ilvl w:val="0"/>
          <w:numId w:val="2"/>
        </w:numPr>
        <w:spacing w:after="0"/>
        <w:rPr>
          <w:lang w:val="es-ES_tradnl" w:eastAsia="en-US"/>
        </w:rPr>
      </w:pPr>
      <w:bookmarkStart w:id="19" w:name="_Toc517257411"/>
      <w:r>
        <w:rPr>
          <w:lang w:val="es-ES_tradnl" w:eastAsia="en-US"/>
        </w:rPr>
        <w:t>CLASES</w:t>
      </w:r>
      <w:bookmarkEnd w:id="19"/>
    </w:p>
    <w:p w14:paraId="043C3695" w14:textId="77777777" w:rsidR="007431DF" w:rsidRDefault="007431DF" w:rsidP="003719BD">
      <w:pPr>
        <w:pStyle w:val="Heading2"/>
        <w:numPr>
          <w:ilvl w:val="0"/>
          <w:numId w:val="2"/>
        </w:numPr>
        <w:spacing w:after="0"/>
        <w:rPr>
          <w:lang w:val="es-ES_tradnl" w:eastAsia="en-US"/>
        </w:rPr>
      </w:pPr>
      <w:bookmarkStart w:id="20" w:name="_Toc517257412"/>
      <w:r>
        <w:rPr>
          <w:lang w:val="es-ES_tradnl" w:eastAsia="en-US"/>
        </w:rPr>
        <w:t>INTERFACES</w:t>
      </w:r>
      <w:bookmarkEnd w:id="20"/>
    </w:p>
    <w:p w14:paraId="150699EB" w14:textId="77777777" w:rsidR="007431DF" w:rsidRDefault="007431DF" w:rsidP="003719BD">
      <w:pPr>
        <w:pStyle w:val="Heading2"/>
        <w:numPr>
          <w:ilvl w:val="0"/>
          <w:numId w:val="2"/>
        </w:numPr>
        <w:spacing w:after="0"/>
        <w:rPr>
          <w:lang w:val="es-ES_tradnl" w:eastAsia="en-US"/>
        </w:rPr>
      </w:pPr>
      <w:bookmarkStart w:id="21" w:name="_Toc517257413"/>
      <w:r>
        <w:rPr>
          <w:lang w:val="es-ES_tradnl" w:eastAsia="en-US"/>
        </w:rPr>
        <w:t>INFORMES</w:t>
      </w:r>
      <w:bookmarkEnd w:id="21"/>
    </w:p>
    <w:p w14:paraId="394B9128" w14:textId="77777777" w:rsidR="007431DF" w:rsidRPr="00833A5B" w:rsidRDefault="007431DF" w:rsidP="003719BD">
      <w:pPr>
        <w:pStyle w:val="Heading2"/>
        <w:numPr>
          <w:ilvl w:val="0"/>
          <w:numId w:val="2"/>
        </w:numPr>
        <w:spacing w:after="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A4A4" w14:textId="77777777" w:rsidR="00426B5A" w:rsidRDefault="00426B5A" w:rsidP="00A932C7">
      <w:pPr>
        <w:spacing w:after="0"/>
      </w:pPr>
      <w:r>
        <w:separator/>
      </w:r>
    </w:p>
  </w:endnote>
  <w:endnote w:type="continuationSeparator" w:id="0">
    <w:p w14:paraId="752B399C" w14:textId="77777777" w:rsidR="00426B5A" w:rsidRDefault="00426B5A"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F4C6E" w14:textId="77777777" w:rsidR="00426B5A" w:rsidRDefault="00426B5A" w:rsidP="00A932C7">
      <w:pPr>
        <w:spacing w:after="0"/>
      </w:pPr>
      <w:r>
        <w:separator/>
      </w:r>
    </w:p>
  </w:footnote>
  <w:footnote w:type="continuationSeparator" w:id="0">
    <w:p w14:paraId="3DC6BAD7" w14:textId="77777777" w:rsidR="00426B5A" w:rsidRDefault="00426B5A" w:rsidP="00A932C7">
      <w:pPr>
        <w:spacing w:after="0"/>
      </w:pPr>
      <w:r>
        <w:continuationSeparator/>
      </w:r>
    </w:p>
  </w:footnote>
  <w:footnote w:id="1">
    <w:p w14:paraId="4BE5AC9B" w14:textId="77777777" w:rsidR="007D60A4" w:rsidRPr="00A932C7" w:rsidRDefault="007D60A4"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3EF9"/>
    <w:rsid w:val="00066B8E"/>
    <w:rsid w:val="00082EB4"/>
    <w:rsid w:val="000907C0"/>
    <w:rsid w:val="00092686"/>
    <w:rsid w:val="0009611D"/>
    <w:rsid w:val="00096EB5"/>
    <w:rsid w:val="000A0F82"/>
    <w:rsid w:val="000B70CD"/>
    <w:rsid w:val="000E68F0"/>
    <w:rsid w:val="000F2C49"/>
    <w:rsid w:val="00105AF9"/>
    <w:rsid w:val="001208B8"/>
    <w:rsid w:val="0012221C"/>
    <w:rsid w:val="00142246"/>
    <w:rsid w:val="0016025E"/>
    <w:rsid w:val="0016411D"/>
    <w:rsid w:val="001A136C"/>
    <w:rsid w:val="001C7C34"/>
    <w:rsid w:val="001D4AE2"/>
    <w:rsid w:val="001E1767"/>
    <w:rsid w:val="001F2CA7"/>
    <w:rsid w:val="002269D6"/>
    <w:rsid w:val="00234A59"/>
    <w:rsid w:val="00235D08"/>
    <w:rsid w:val="00243268"/>
    <w:rsid w:val="00266FB7"/>
    <w:rsid w:val="00274B07"/>
    <w:rsid w:val="002E4ED0"/>
    <w:rsid w:val="00311862"/>
    <w:rsid w:val="00346F06"/>
    <w:rsid w:val="003672CA"/>
    <w:rsid w:val="003719BD"/>
    <w:rsid w:val="003D53A9"/>
    <w:rsid w:val="00426B5A"/>
    <w:rsid w:val="00462E9A"/>
    <w:rsid w:val="0048361B"/>
    <w:rsid w:val="004910AA"/>
    <w:rsid w:val="004A5F51"/>
    <w:rsid w:val="004C33E3"/>
    <w:rsid w:val="005029DC"/>
    <w:rsid w:val="00532037"/>
    <w:rsid w:val="00532C6C"/>
    <w:rsid w:val="0054073C"/>
    <w:rsid w:val="00546653"/>
    <w:rsid w:val="00547374"/>
    <w:rsid w:val="00570C17"/>
    <w:rsid w:val="005F0A5F"/>
    <w:rsid w:val="00636276"/>
    <w:rsid w:val="00644797"/>
    <w:rsid w:val="00690917"/>
    <w:rsid w:val="006D4233"/>
    <w:rsid w:val="00711ED6"/>
    <w:rsid w:val="007431DF"/>
    <w:rsid w:val="00744EE8"/>
    <w:rsid w:val="007667FB"/>
    <w:rsid w:val="007761B6"/>
    <w:rsid w:val="007777BD"/>
    <w:rsid w:val="007A7CC3"/>
    <w:rsid w:val="007B022D"/>
    <w:rsid w:val="007B4103"/>
    <w:rsid w:val="007C7012"/>
    <w:rsid w:val="007D01EA"/>
    <w:rsid w:val="007D60A4"/>
    <w:rsid w:val="007F033B"/>
    <w:rsid w:val="007F4250"/>
    <w:rsid w:val="007F6972"/>
    <w:rsid w:val="00833A5B"/>
    <w:rsid w:val="00851D84"/>
    <w:rsid w:val="00885AB9"/>
    <w:rsid w:val="0089348B"/>
    <w:rsid w:val="008A37B3"/>
    <w:rsid w:val="008B64FB"/>
    <w:rsid w:val="008E0063"/>
    <w:rsid w:val="0097472B"/>
    <w:rsid w:val="00982EAC"/>
    <w:rsid w:val="009B4561"/>
    <w:rsid w:val="00A40316"/>
    <w:rsid w:val="00A77602"/>
    <w:rsid w:val="00A8414C"/>
    <w:rsid w:val="00A932C7"/>
    <w:rsid w:val="00B20FC1"/>
    <w:rsid w:val="00B35E7C"/>
    <w:rsid w:val="00B45FCB"/>
    <w:rsid w:val="00B730FA"/>
    <w:rsid w:val="00B807FB"/>
    <w:rsid w:val="00BD775E"/>
    <w:rsid w:val="00C066E7"/>
    <w:rsid w:val="00C36234"/>
    <w:rsid w:val="00C5390D"/>
    <w:rsid w:val="00C72AF7"/>
    <w:rsid w:val="00C73D56"/>
    <w:rsid w:val="00C963FD"/>
    <w:rsid w:val="00D02451"/>
    <w:rsid w:val="00D7715E"/>
    <w:rsid w:val="00D945D1"/>
    <w:rsid w:val="00DA529B"/>
    <w:rsid w:val="00E4617F"/>
    <w:rsid w:val="00E83A18"/>
    <w:rsid w:val="00EA2768"/>
    <w:rsid w:val="00ED5268"/>
    <w:rsid w:val="00F324D6"/>
    <w:rsid w:val="00F41937"/>
    <w:rsid w:val="00F429A3"/>
    <w:rsid w:val="00F844AB"/>
    <w:rsid w:val="00F87A2C"/>
    <w:rsid w:val="00FA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10D86-4BC3-4381-A650-354D732E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107</cp:revision>
  <dcterms:created xsi:type="dcterms:W3CDTF">2018-03-26T09:46:00Z</dcterms:created>
  <dcterms:modified xsi:type="dcterms:W3CDTF">2018-06-22T15:38:00Z</dcterms:modified>
</cp:coreProperties>
</file>