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316B00">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316B00">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6704E1E5" w:rsidR="00CD3F18" w:rsidRPr="00FC54A7" w:rsidRDefault="00CD3F18" w:rsidP="00316B00">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316B00">
      <w:pPr>
        <w:jc w:val="both"/>
        <w:rPr>
          <w:rFonts w:ascii="Calibri" w:hAnsi="Calibri" w:cs="Calibri"/>
        </w:rPr>
      </w:pPr>
    </w:p>
    <w:p w14:paraId="4F9EACD8" w14:textId="6ABBEB3B" w:rsidR="00FA7B40" w:rsidRPr="00FC54A7" w:rsidRDefault="00FA7B40" w:rsidP="00316B00">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316B00">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316B00">
      <w:pPr>
        <w:jc w:val="both"/>
        <w:rPr>
          <w:rFonts w:ascii="Calibri" w:hAnsi="Calibri" w:cs="Calibri"/>
        </w:rPr>
      </w:pPr>
    </w:p>
    <w:p w14:paraId="634352C7" w14:textId="77777777" w:rsidR="00FA7B40" w:rsidRPr="00FC54A7" w:rsidRDefault="00FA7B40" w:rsidP="00316B00">
      <w:pPr>
        <w:jc w:val="both"/>
        <w:rPr>
          <w:rFonts w:ascii="Calibri" w:hAnsi="Calibri" w:cs="Calibri"/>
        </w:rPr>
      </w:pPr>
    </w:p>
    <w:p w14:paraId="238DA4D9" w14:textId="77777777" w:rsidR="00FA7B40" w:rsidRPr="00FC54A7" w:rsidRDefault="00FA7B40" w:rsidP="00316B00">
      <w:pPr>
        <w:jc w:val="both"/>
        <w:rPr>
          <w:rFonts w:ascii="Calibri" w:hAnsi="Calibri" w:cs="Calibri"/>
        </w:rPr>
      </w:pPr>
    </w:p>
    <w:p w14:paraId="0D8C516C" w14:textId="77777777" w:rsidR="00FA7B40" w:rsidRPr="00FC54A7" w:rsidRDefault="00FA7B40" w:rsidP="00316B00">
      <w:pPr>
        <w:jc w:val="both"/>
        <w:rPr>
          <w:rFonts w:ascii="Calibri" w:hAnsi="Calibri" w:cs="Calibri"/>
        </w:rPr>
      </w:pPr>
    </w:p>
    <w:p w14:paraId="663C6108" w14:textId="77777777" w:rsidR="00FA7B40" w:rsidRPr="00FC54A7" w:rsidRDefault="00FA7B40" w:rsidP="00316B00">
      <w:pPr>
        <w:jc w:val="both"/>
        <w:rPr>
          <w:rFonts w:ascii="Calibri" w:hAnsi="Calibri" w:cs="Calibri"/>
        </w:rPr>
      </w:pPr>
    </w:p>
    <w:p w14:paraId="3FBD1748" w14:textId="77777777" w:rsidR="00FA7B40" w:rsidRPr="00FC54A7" w:rsidRDefault="00FA7B40" w:rsidP="00316B00">
      <w:pPr>
        <w:jc w:val="both"/>
        <w:rPr>
          <w:rFonts w:ascii="Calibri" w:hAnsi="Calibri" w:cs="Calibri"/>
        </w:rPr>
      </w:pPr>
    </w:p>
    <w:p w14:paraId="401A7497" w14:textId="77777777" w:rsidR="00FA7B40" w:rsidRPr="00FC54A7" w:rsidRDefault="00FA7B40" w:rsidP="00316B00">
      <w:pPr>
        <w:jc w:val="both"/>
        <w:rPr>
          <w:rFonts w:ascii="Calibri" w:hAnsi="Calibri" w:cs="Calibri"/>
        </w:rPr>
      </w:pPr>
    </w:p>
    <w:p w14:paraId="2253B290" w14:textId="77777777" w:rsidR="00FA7B40" w:rsidRPr="00FC54A7" w:rsidRDefault="00FA7B40" w:rsidP="00316B00">
      <w:pPr>
        <w:jc w:val="both"/>
        <w:rPr>
          <w:rFonts w:ascii="Calibri" w:hAnsi="Calibri" w:cs="Calibri"/>
        </w:rPr>
      </w:pPr>
    </w:p>
    <w:p w14:paraId="1DE9EEC6" w14:textId="77777777" w:rsidR="00FA7B40" w:rsidRPr="00FC54A7" w:rsidRDefault="00FA7B40" w:rsidP="00316B00">
      <w:pPr>
        <w:jc w:val="both"/>
        <w:rPr>
          <w:rFonts w:ascii="Calibri" w:hAnsi="Calibri" w:cs="Calibri"/>
        </w:rPr>
      </w:pPr>
    </w:p>
    <w:p w14:paraId="0B3597D5" w14:textId="77777777" w:rsidR="00FA7B40" w:rsidRPr="00FC54A7" w:rsidRDefault="00FA7B40" w:rsidP="00316B00">
      <w:pPr>
        <w:jc w:val="both"/>
        <w:rPr>
          <w:rFonts w:ascii="Calibri" w:hAnsi="Calibri" w:cs="Calibri"/>
        </w:rPr>
      </w:pPr>
    </w:p>
    <w:p w14:paraId="1E1572E0" w14:textId="77777777" w:rsidR="00FA7B40" w:rsidRPr="00FC54A7" w:rsidRDefault="00FA7B40" w:rsidP="00316B00">
      <w:pPr>
        <w:jc w:val="both"/>
        <w:rPr>
          <w:rFonts w:ascii="Calibri" w:hAnsi="Calibri" w:cs="Calibri"/>
        </w:rPr>
      </w:pPr>
    </w:p>
    <w:p w14:paraId="5BC12B1B" w14:textId="77777777" w:rsidR="00FA7B40" w:rsidRPr="00FC54A7" w:rsidRDefault="00FA7B40" w:rsidP="00316B00">
      <w:pPr>
        <w:jc w:val="both"/>
        <w:rPr>
          <w:rFonts w:ascii="Calibri" w:hAnsi="Calibri" w:cs="Calibri"/>
        </w:rPr>
      </w:pPr>
    </w:p>
    <w:p w14:paraId="31CFC206" w14:textId="77777777" w:rsidR="00FA7B40" w:rsidRPr="00FC54A7" w:rsidRDefault="00FA7B40" w:rsidP="00316B00">
      <w:pPr>
        <w:jc w:val="both"/>
        <w:rPr>
          <w:rFonts w:ascii="Calibri" w:hAnsi="Calibri" w:cs="Calibri"/>
        </w:rPr>
      </w:pPr>
    </w:p>
    <w:p w14:paraId="369D9B36" w14:textId="77777777" w:rsidR="00FA7B40" w:rsidRPr="00FC54A7" w:rsidRDefault="00FA7B40" w:rsidP="00316B00">
      <w:pPr>
        <w:jc w:val="both"/>
        <w:rPr>
          <w:rFonts w:ascii="Calibri" w:hAnsi="Calibri" w:cs="Calibri"/>
        </w:rPr>
      </w:pPr>
    </w:p>
    <w:p w14:paraId="684E4193" w14:textId="1D4BA95E" w:rsidR="00CD3F18" w:rsidRPr="00FC54A7" w:rsidRDefault="00CD3F18" w:rsidP="00316B00">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r w:rsidR="008723D3" w:rsidRPr="008723D3">
        <w:rPr>
          <w:rFonts w:ascii="Calibri" w:hAnsi="Calibri" w:cs="Calibri"/>
          <w:sz w:val="28"/>
          <w:szCs w:val="28"/>
        </w:rPr>
        <w:t>(skal være længere)</w:t>
      </w:r>
    </w:p>
    <w:p w14:paraId="35C56AC4" w14:textId="755F7B2B" w:rsidR="00FC54A7" w:rsidRDefault="00FC54A7" w:rsidP="00316B00">
      <w:pPr>
        <w:spacing w:line="276" w:lineRule="auto"/>
        <w:jc w:val="both"/>
        <w:rPr>
          <w:rFonts w:ascii="Calibri" w:hAnsi="Calibri" w:cs="Calibri"/>
        </w:rPr>
      </w:pPr>
      <w:r w:rsidRPr="00FC54A7">
        <w:rPr>
          <w:rFonts w:ascii="Calibri" w:hAnsi="Calibri" w:cs="Calibri"/>
        </w:rPr>
        <w:t xml:space="preserve">Dette projekt handler om at demonstrere visuelt hvordan algoritmen der er udviklet af de 2 russere </w:t>
      </w:r>
      <w:proofErr w:type="spellStart"/>
      <w:r w:rsidRPr="00FC54A7">
        <w:rPr>
          <w:rFonts w:ascii="Calibri" w:hAnsi="Calibri" w:cs="Calibri"/>
        </w:rPr>
        <w:t>Georgy</w:t>
      </w:r>
      <w:proofErr w:type="spellEnd"/>
      <w:r w:rsidRPr="00FC54A7">
        <w:rPr>
          <w:rFonts w:ascii="Calibri" w:hAnsi="Calibri" w:cs="Calibri"/>
        </w:rPr>
        <w:t xml:space="preserve"> </w:t>
      </w:r>
      <w:proofErr w:type="spellStart"/>
      <w:r w:rsidRPr="00FC54A7">
        <w:rPr>
          <w:rFonts w:ascii="Calibri" w:hAnsi="Calibri" w:cs="Calibri"/>
        </w:rPr>
        <w:t>Adelson-Velsky</w:t>
      </w:r>
      <w:proofErr w:type="spellEnd"/>
      <w:r w:rsidRPr="00FC54A7">
        <w:rPr>
          <w:rFonts w:ascii="Calibri" w:hAnsi="Calibri" w:cs="Calibri"/>
        </w:rPr>
        <w:t xml:space="preserve"> and </w:t>
      </w:r>
      <w:proofErr w:type="spellStart"/>
      <w:r w:rsidRPr="00FC54A7">
        <w:rPr>
          <w:rFonts w:ascii="Calibri" w:hAnsi="Calibri" w:cs="Calibri"/>
        </w:rPr>
        <w:t>Evgenii</w:t>
      </w:r>
      <w:proofErr w:type="spellEnd"/>
      <w:r w:rsidRPr="00FC54A7">
        <w:rPr>
          <w:rFonts w:ascii="Calibri" w:hAnsi="Calibri" w:cs="Calibri"/>
        </w:rPr>
        <w:t xml:space="preserve"> Landis i 1962. Demonstrationen lægger vægt på at vise hvad der sker trin for trin. </w:t>
      </w:r>
    </w:p>
    <w:p w14:paraId="2C3F2B9D" w14:textId="4DAC0C11" w:rsidR="00FA7B40" w:rsidRDefault="00FC54A7" w:rsidP="00316B00">
      <w:pPr>
        <w:spacing w:line="276" w:lineRule="auto"/>
        <w:jc w:val="both"/>
        <w:rPr>
          <w:rFonts w:ascii="Calibri" w:hAnsi="Calibri" w:cs="Calibri"/>
        </w:rPr>
      </w:pPr>
      <w:r>
        <w:rPr>
          <w:rFonts w:ascii="Calibri" w:hAnsi="Calibri" w:cs="Calibri"/>
        </w:rPr>
        <w:t xml:space="preserve">I visualiseringen vil man se at ved at indsætte 3 vilkårlige værdier der vil kræve en </w:t>
      </w:r>
      <w:r w:rsidR="008A0317">
        <w:rPr>
          <w:rFonts w:ascii="Calibri" w:hAnsi="Calibri" w:cs="Calibri"/>
        </w:rPr>
        <w:t>rotation f.eks.</w:t>
      </w:r>
      <w:r>
        <w:rPr>
          <w:rFonts w:ascii="Calibri" w:hAnsi="Calibri" w:cs="Calibri"/>
        </w:rPr>
        <w:t xml:space="preserve"> 30,20,10</w:t>
      </w:r>
      <w:r w:rsidR="008A0317">
        <w:rPr>
          <w:rFonts w:ascii="Calibri" w:hAnsi="Calibri" w:cs="Calibri"/>
        </w:rPr>
        <w:t>.</w:t>
      </w:r>
      <w:r>
        <w:rPr>
          <w:rFonts w:ascii="Calibri" w:hAnsi="Calibri" w:cs="Calibri"/>
        </w:rPr>
        <w:t xml:space="preserve"> </w:t>
      </w:r>
      <w:r w:rsidR="008A0317">
        <w:rPr>
          <w:rFonts w:ascii="Calibri" w:hAnsi="Calibri" w:cs="Calibri"/>
        </w:rPr>
        <w:t>Herom vil værdien 30 ligge øverst, når man indsætter værdien 20, vil den ligge på rodens venstrebarn da tallet 20 er lavere end 30. Når værdien 10 indsættes vil rotationen ske omgående og automatisk. Hertil gør man brug af knapperne ”</w:t>
      </w:r>
      <w:proofErr w:type="spellStart"/>
      <w:r w:rsidR="008A0317">
        <w:rPr>
          <w:rFonts w:ascii="Calibri" w:hAnsi="Calibri" w:cs="Calibri"/>
        </w:rPr>
        <w:t>previous</w:t>
      </w:r>
      <w:proofErr w:type="spellEnd"/>
      <w:r w:rsidR="008A0317">
        <w:rPr>
          <w:rFonts w:ascii="Calibri" w:hAnsi="Calibri" w:cs="Calibri"/>
        </w:rPr>
        <w:t>” os ”</w:t>
      </w:r>
      <w:proofErr w:type="spellStart"/>
      <w:r w:rsidR="008A0317">
        <w:rPr>
          <w:rFonts w:ascii="Calibri" w:hAnsi="Calibri" w:cs="Calibri"/>
        </w:rPr>
        <w:t>next</w:t>
      </w:r>
      <w:proofErr w:type="spellEnd"/>
      <w:r w:rsidR="008A0317">
        <w:rPr>
          <w:rFonts w:ascii="Calibri" w:hAnsi="Calibri" w:cs="Calibri"/>
        </w:rPr>
        <w:t xml:space="preserve">” for at se hvordan diagrammet ser ud før rotationen og efter rotationen. </w:t>
      </w:r>
    </w:p>
    <w:p w14:paraId="2DFDF02D" w14:textId="01F3B250" w:rsidR="008A0317" w:rsidRPr="008A0317" w:rsidRDefault="008A0317" w:rsidP="00316B00">
      <w:pPr>
        <w:spacing w:line="276" w:lineRule="auto"/>
        <w:jc w:val="both"/>
        <w:rPr>
          <w:rFonts w:ascii="Calibri" w:hAnsi="Calibri" w:cs="Calibri"/>
        </w:rPr>
      </w:pPr>
      <w:r>
        <w:rPr>
          <w:rFonts w:ascii="Calibri" w:hAnsi="Calibri" w:cs="Calibri"/>
        </w:rPr>
        <w:t xml:space="preserve">Diagrammet efter rotationen vil have rykket værdien 30 ned til højre så værdien ligger på rodens </w:t>
      </w:r>
      <w:proofErr w:type="spellStart"/>
      <w:r>
        <w:rPr>
          <w:rFonts w:ascii="Calibri" w:hAnsi="Calibri" w:cs="Calibri"/>
        </w:rPr>
        <w:t>højrebarn</w:t>
      </w:r>
      <w:proofErr w:type="spellEnd"/>
      <w:r>
        <w:rPr>
          <w:rFonts w:ascii="Calibri" w:hAnsi="Calibri" w:cs="Calibri"/>
        </w:rPr>
        <w:t xml:space="preserve"> og værdien 20 vil nu ligge øverst og til sidst vil værdien 10 ligge på rodens venstrebarn, da tallet 10 er lavere end 20. </w:t>
      </w:r>
    </w:p>
    <w:p w14:paraId="7DF90DB5" w14:textId="27C074C0" w:rsidR="00CD3F18" w:rsidRDefault="00CD3F18" w:rsidP="00316B00">
      <w:pPr>
        <w:jc w:val="both"/>
        <w:rPr>
          <w:rFonts w:ascii="Calibri" w:hAnsi="Calibri" w:cs="Calibri"/>
          <w:b/>
          <w:bCs/>
          <w:sz w:val="28"/>
          <w:szCs w:val="28"/>
        </w:rPr>
      </w:pPr>
      <w:r w:rsidRPr="00FC54A7">
        <w:rPr>
          <w:rFonts w:ascii="Calibri" w:hAnsi="Calibri" w:cs="Calibri"/>
          <w:b/>
          <w:bCs/>
          <w:sz w:val="28"/>
          <w:szCs w:val="28"/>
        </w:rPr>
        <w:t>Uddybende beskrivelse af projektet</w:t>
      </w:r>
      <w:r w:rsidR="008723D3">
        <w:rPr>
          <w:rFonts w:ascii="Calibri" w:hAnsi="Calibri" w:cs="Calibri"/>
          <w:b/>
          <w:bCs/>
          <w:sz w:val="28"/>
          <w:szCs w:val="28"/>
        </w:rPr>
        <w:t xml:space="preserve"> </w:t>
      </w:r>
      <w:r w:rsidR="008723D3" w:rsidRPr="008723D3">
        <w:rPr>
          <w:rFonts w:ascii="Calibri" w:hAnsi="Calibri" w:cs="Calibri"/>
          <w:sz w:val="28"/>
          <w:szCs w:val="28"/>
        </w:rPr>
        <w:t>(skal være meget længere)</w:t>
      </w:r>
    </w:p>
    <w:p w14:paraId="1D6CD87C" w14:textId="2AFA9D72" w:rsidR="003B5C08" w:rsidRDefault="003B5C08" w:rsidP="00316B00">
      <w:pPr>
        <w:jc w:val="both"/>
        <w:rPr>
          <w:rFonts w:ascii="Calibri" w:hAnsi="Calibri" w:cs="Calibri"/>
        </w:rPr>
      </w:pPr>
      <w:r>
        <w:rPr>
          <w:rFonts w:ascii="Calibri" w:hAnsi="Calibri" w:cs="Calibri"/>
        </w:rPr>
        <w:t xml:space="preserve">Det man ser i applikationen er: </w:t>
      </w:r>
    </w:p>
    <w:p w14:paraId="49561E61" w14:textId="5C6B0348" w:rsidR="003B5C08" w:rsidRDefault="003B5C08" w:rsidP="003B5C08">
      <w:pPr>
        <w:pStyle w:val="ListParagraph"/>
        <w:numPr>
          <w:ilvl w:val="0"/>
          <w:numId w:val="3"/>
        </w:numPr>
        <w:jc w:val="both"/>
        <w:rPr>
          <w:rFonts w:ascii="Calibri" w:hAnsi="Calibri" w:cs="Calibri"/>
        </w:rPr>
      </w:pPr>
      <w:r>
        <w:rPr>
          <w:rFonts w:ascii="Calibri" w:hAnsi="Calibri" w:cs="Calibri"/>
        </w:rPr>
        <w:t xml:space="preserve">Det selvbalancerende BST roterer ved indsættelse </w:t>
      </w:r>
    </w:p>
    <w:p w14:paraId="45F4FAC1" w14:textId="417F6BC7" w:rsidR="003B5C08" w:rsidRDefault="003B5C08" w:rsidP="003B5C08">
      <w:pPr>
        <w:pStyle w:val="ListParagraph"/>
        <w:numPr>
          <w:ilvl w:val="0"/>
          <w:numId w:val="3"/>
        </w:numPr>
        <w:jc w:val="both"/>
        <w:rPr>
          <w:rFonts w:ascii="Calibri" w:hAnsi="Calibri" w:cs="Calibri"/>
        </w:rPr>
      </w:pPr>
      <w:r>
        <w:rPr>
          <w:rFonts w:ascii="Calibri" w:hAnsi="Calibri" w:cs="Calibri"/>
        </w:rPr>
        <w:t>Højderne bliver opdateret</w:t>
      </w:r>
    </w:p>
    <w:p w14:paraId="22A30ED8" w14:textId="644626ED" w:rsidR="003B5C08" w:rsidRDefault="003B5C08" w:rsidP="003B5C08">
      <w:pPr>
        <w:pStyle w:val="ListParagraph"/>
        <w:numPr>
          <w:ilvl w:val="0"/>
          <w:numId w:val="3"/>
        </w:numPr>
        <w:jc w:val="both"/>
        <w:rPr>
          <w:rFonts w:ascii="Calibri" w:hAnsi="Calibri" w:cs="Calibri"/>
        </w:rPr>
      </w:pPr>
      <w:r>
        <w:rPr>
          <w:rFonts w:ascii="Calibri" w:hAnsi="Calibri" w:cs="Calibri"/>
        </w:rPr>
        <w:t xml:space="preserve">Balancefaktoren </w:t>
      </w:r>
      <w:proofErr w:type="spellStart"/>
      <w:r>
        <w:rPr>
          <w:rFonts w:ascii="Calibri" w:hAnsi="Calibri" w:cs="Calibri"/>
        </w:rPr>
        <w:t>afgører</w:t>
      </w:r>
      <w:proofErr w:type="spellEnd"/>
      <w:r>
        <w:rPr>
          <w:rFonts w:ascii="Calibri" w:hAnsi="Calibri" w:cs="Calibri"/>
        </w:rPr>
        <w:t xml:space="preserve"> hvornår træet bliver opdateret</w:t>
      </w:r>
    </w:p>
    <w:p w14:paraId="0D69B18C" w14:textId="3F698371" w:rsidR="003B5C08" w:rsidRPr="003B5C08" w:rsidRDefault="003B5C08" w:rsidP="003B5C08">
      <w:pPr>
        <w:pStyle w:val="ListParagraph"/>
        <w:numPr>
          <w:ilvl w:val="0"/>
          <w:numId w:val="3"/>
        </w:numPr>
        <w:jc w:val="both"/>
        <w:rPr>
          <w:rFonts w:ascii="Calibri" w:hAnsi="Calibri" w:cs="Calibri"/>
        </w:rPr>
      </w:pPr>
      <w:r>
        <w:rPr>
          <w:rFonts w:ascii="Calibri" w:hAnsi="Calibri" w:cs="Calibri"/>
        </w:rPr>
        <w:t xml:space="preserve">Før- og efter tilstand for hver rotation (vha. </w:t>
      </w:r>
      <w:proofErr w:type="spellStart"/>
      <w:r>
        <w:rPr>
          <w:rFonts w:ascii="Calibri" w:hAnsi="Calibri" w:cs="Calibri"/>
        </w:rPr>
        <w:t>next</w:t>
      </w:r>
      <w:proofErr w:type="spellEnd"/>
      <w:r>
        <w:rPr>
          <w:rFonts w:ascii="Calibri" w:hAnsi="Calibri" w:cs="Calibri"/>
        </w:rPr>
        <w:t>/</w:t>
      </w:r>
      <w:proofErr w:type="spellStart"/>
      <w:r>
        <w:rPr>
          <w:rFonts w:ascii="Calibri" w:hAnsi="Calibri" w:cs="Calibri"/>
        </w:rPr>
        <w:t>previous</w:t>
      </w:r>
      <w:proofErr w:type="spellEnd"/>
      <w:r>
        <w:rPr>
          <w:rFonts w:ascii="Calibri" w:hAnsi="Calibri" w:cs="Calibri"/>
        </w:rPr>
        <w:t>-knapperne)</w:t>
      </w:r>
    </w:p>
    <w:p w14:paraId="41D6CC44" w14:textId="77777777" w:rsidR="00706DAA" w:rsidRDefault="00706DAA" w:rsidP="00316B00">
      <w:pPr>
        <w:jc w:val="both"/>
        <w:rPr>
          <w:rFonts w:ascii="Calibri" w:hAnsi="Calibri" w:cs="Calibri"/>
        </w:rPr>
      </w:pPr>
      <w:r>
        <w:rPr>
          <w:rFonts w:ascii="Calibri" w:hAnsi="Calibri" w:cs="Calibri"/>
        </w:rPr>
        <w:t>Et AVL-</w:t>
      </w:r>
      <w:proofErr w:type="spellStart"/>
      <w:r>
        <w:rPr>
          <w:rFonts w:ascii="Calibri" w:hAnsi="Calibri" w:cs="Calibri"/>
        </w:rPr>
        <w:t>tree</w:t>
      </w:r>
      <w:proofErr w:type="spellEnd"/>
      <w:r>
        <w:rPr>
          <w:rFonts w:ascii="Calibri" w:hAnsi="Calibri" w:cs="Calibri"/>
        </w:rPr>
        <w:t xml:space="preserve"> er en variant af </w:t>
      </w:r>
      <w:proofErr w:type="spellStart"/>
      <w:r>
        <w:rPr>
          <w:rFonts w:ascii="Calibri" w:hAnsi="Calibri" w:cs="Calibri"/>
        </w:rPr>
        <w:t>Binary</w:t>
      </w:r>
      <w:proofErr w:type="spellEnd"/>
      <w:r>
        <w:rPr>
          <w:rFonts w:ascii="Calibri" w:hAnsi="Calibri" w:cs="Calibri"/>
        </w:rPr>
        <w:t xml:space="preserve"> Search Tree og har den forskel at AVL-</w:t>
      </w:r>
      <w:proofErr w:type="spellStart"/>
      <w:r>
        <w:rPr>
          <w:rFonts w:ascii="Calibri" w:hAnsi="Calibri" w:cs="Calibri"/>
        </w:rPr>
        <w:t>tree</w:t>
      </w:r>
      <w:proofErr w:type="spellEnd"/>
      <w:r>
        <w:rPr>
          <w:rFonts w:ascii="Calibri" w:hAnsi="Calibri" w:cs="Calibri"/>
        </w:rPr>
        <w:t xml:space="preserve"> bruger en balancefaktor til alle noder og har en automatisk rotation for at undgå ubalance i træet. Denne algoritmetype er særligt brugbar til: </w:t>
      </w:r>
    </w:p>
    <w:p w14:paraId="07C5E542" w14:textId="6154DA89" w:rsidR="00706DAA" w:rsidRDefault="00706DAA" w:rsidP="00706DAA">
      <w:pPr>
        <w:pStyle w:val="ListParagraph"/>
        <w:numPr>
          <w:ilvl w:val="0"/>
          <w:numId w:val="1"/>
        </w:numPr>
        <w:jc w:val="both"/>
        <w:rPr>
          <w:rFonts w:ascii="Calibri" w:hAnsi="Calibri" w:cs="Calibri"/>
        </w:rPr>
      </w:pPr>
      <w:r w:rsidRPr="00706DAA">
        <w:rPr>
          <w:rFonts w:ascii="Calibri" w:hAnsi="Calibri" w:cs="Calibri"/>
        </w:rPr>
        <w:t>databaser</w:t>
      </w:r>
      <w:r>
        <w:rPr>
          <w:rFonts w:ascii="Calibri" w:hAnsi="Calibri" w:cs="Calibri"/>
        </w:rPr>
        <w:t xml:space="preserve">, </w:t>
      </w:r>
      <w:r w:rsidRPr="00706DAA">
        <w:rPr>
          <w:rFonts w:ascii="Calibri" w:hAnsi="Calibri" w:cs="Calibri"/>
        </w:rPr>
        <w:t>da det kræver hyppig søgning,</w:t>
      </w:r>
    </w:p>
    <w:p w14:paraId="62D9BB82" w14:textId="063EBB71" w:rsidR="00706DAA" w:rsidRDefault="00706DAA" w:rsidP="00706DAA">
      <w:pPr>
        <w:pStyle w:val="ListParagraph"/>
        <w:numPr>
          <w:ilvl w:val="0"/>
          <w:numId w:val="1"/>
        </w:numPr>
        <w:jc w:val="both"/>
        <w:rPr>
          <w:rFonts w:ascii="Calibri" w:hAnsi="Calibri" w:cs="Calibri"/>
        </w:rPr>
      </w:pPr>
      <w:r>
        <w:rPr>
          <w:rFonts w:ascii="Calibri" w:hAnsi="Calibri" w:cs="Calibri"/>
        </w:rPr>
        <w:t xml:space="preserve">Indeksering, </w:t>
      </w:r>
    </w:p>
    <w:p w14:paraId="741B267B" w14:textId="2FA984A4" w:rsidR="00706DAA" w:rsidRDefault="00706DAA" w:rsidP="00706DAA">
      <w:pPr>
        <w:pStyle w:val="ListParagraph"/>
        <w:numPr>
          <w:ilvl w:val="0"/>
          <w:numId w:val="1"/>
        </w:numPr>
        <w:jc w:val="both"/>
        <w:rPr>
          <w:rFonts w:ascii="Calibri" w:hAnsi="Calibri" w:cs="Calibri"/>
        </w:rPr>
      </w:pPr>
      <w:r>
        <w:rPr>
          <w:rFonts w:ascii="Calibri" w:hAnsi="Calibri" w:cs="Calibri"/>
        </w:rPr>
        <w:t>Applikationer med højt forbrug af hukommelse,</w:t>
      </w:r>
    </w:p>
    <w:p w14:paraId="0AAD1793" w14:textId="15524FF6" w:rsidR="00706DAA" w:rsidRDefault="00706DAA" w:rsidP="00706DAA">
      <w:pPr>
        <w:pStyle w:val="ListParagraph"/>
        <w:numPr>
          <w:ilvl w:val="0"/>
          <w:numId w:val="1"/>
        </w:numPr>
        <w:jc w:val="both"/>
        <w:rPr>
          <w:rFonts w:ascii="Calibri" w:hAnsi="Calibri" w:cs="Calibri"/>
        </w:rPr>
      </w:pPr>
      <w:r>
        <w:rPr>
          <w:rFonts w:ascii="Calibri" w:hAnsi="Calibri" w:cs="Calibri"/>
        </w:rPr>
        <w:t>Spilapplikationer,</w:t>
      </w:r>
    </w:p>
    <w:p w14:paraId="22040631" w14:textId="4D2DA85C" w:rsidR="00706DAA" w:rsidRDefault="00706DAA" w:rsidP="00706DAA">
      <w:pPr>
        <w:pStyle w:val="ListParagraph"/>
        <w:numPr>
          <w:ilvl w:val="0"/>
          <w:numId w:val="1"/>
        </w:numPr>
        <w:jc w:val="both"/>
        <w:rPr>
          <w:rFonts w:ascii="Calibri" w:hAnsi="Calibri" w:cs="Calibri"/>
        </w:rPr>
      </w:pPr>
      <w:r>
        <w:rPr>
          <w:rFonts w:ascii="Calibri" w:hAnsi="Calibri" w:cs="Calibri"/>
        </w:rPr>
        <w:t>Andre applikationer der kræver opdatering i realtid.</w:t>
      </w:r>
      <w:r w:rsidRPr="00706DAA">
        <w:rPr>
          <w:rFonts w:ascii="Calibri" w:hAnsi="Calibri" w:cs="Calibri"/>
        </w:rPr>
        <w:t xml:space="preserve"> </w:t>
      </w:r>
    </w:p>
    <w:p w14:paraId="1043DF15" w14:textId="56D284A5" w:rsidR="00706DAA" w:rsidRDefault="008C6119" w:rsidP="00706DAA">
      <w:pPr>
        <w:jc w:val="both"/>
        <w:rPr>
          <w:rFonts w:ascii="Calibri" w:hAnsi="Calibri" w:cs="Calibri"/>
        </w:rPr>
      </w:pPr>
      <w:r>
        <w:rPr>
          <w:rFonts w:ascii="Calibri" w:hAnsi="Calibri" w:cs="Calibri"/>
        </w:rPr>
        <w:t xml:space="preserve">Algoritmetypen gør brug af </w:t>
      </w:r>
      <w:proofErr w:type="gramStart"/>
      <w:r w:rsidRPr="008C6119">
        <w:rPr>
          <w:rFonts w:ascii="Calibri" w:hAnsi="Calibri" w:cs="Calibri"/>
          <w:i/>
          <w:iCs/>
        </w:rPr>
        <w:t>O(</w:t>
      </w:r>
      <w:proofErr w:type="gramEnd"/>
      <w:r w:rsidRPr="008C6119">
        <w:rPr>
          <w:rFonts w:ascii="Calibri" w:hAnsi="Calibri" w:cs="Calibri"/>
          <w:i/>
          <w:iCs/>
        </w:rPr>
        <w:t xml:space="preserve">log </w:t>
      </w:r>
      <w:proofErr w:type="gramStart"/>
      <w:r w:rsidRPr="008C6119">
        <w:rPr>
          <w:rFonts w:ascii="Calibri" w:hAnsi="Calibri" w:cs="Calibri"/>
          <w:i/>
          <w:iCs/>
        </w:rPr>
        <w:t>n)</w:t>
      </w:r>
      <w:r>
        <w:rPr>
          <w:rFonts w:ascii="Calibri" w:hAnsi="Calibri" w:cs="Calibri"/>
        </w:rPr>
        <w:t xml:space="preserve">  hvor</w:t>
      </w:r>
      <w:proofErr w:type="gramEnd"/>
      <w:r>
        <w:rPr>
          <w:rFonts w:ascii="Calibri" w:hAnsi="Calibri" w:cs="Calibri"/>
        </w:rPr>
        <w:t xml:space="preserve"> ’O’ står for kompleksiteten og ’n’ står for antal af noder og ’log’ forkortelsen for logaritme som fortæller at denne algoritmetype bruger altså den </w:t>
      </w:r>
      <w:proofErr w:type="spellStart"/>
      <w:r>
        <w:rPr>
          <w:rFonts w:ascii="Calibri" w:hAnsi="Calibri" w:cs="Calibri"/>
        </w:rPr>
        <w:t>logaritmske</w:t>
      </w:r>
      <w:proofErr w:type="spellEnd"/>
      <w:r>
        <w:rPr>
          <w:rFonts w:ascii="Calibri" w:hAnsi="Calibri" w:cs="Calibri"/>
        </w:rPr>
        <w:t xml:space="preserve"> tid for </w:t>
      </w:r>
      <w:proofErr w:type="gramStart"/>
      <w:r>
        <w:rPr>
          <w:rFonts w:ascii="Calibri" w:hAnsi="Calibri" w:cs="Calibri"/>
        </w:rPr>
        <w:t>O(</w:t>
      </w:r>
      <w:proofErr w:type="gramEnd"/>
      <w:r>
        <w:rPr>
          <w:rFonts w:ascii="Calibri" w:hAnsi="Calibri" w:cs="Calibri"/>
        </w:rPr>
        <w:t xml:space="preserve">log n). </w:t>
      </w:r>
    </w:p>
    <w:p w14:paraId="437F8BA2" w14:textId="77777777" w:rsidR="008C6119" w:rsidRDefault="008C6119" w:rsidP="00706DAA">
      <w:pPr>
        <w:jc w:val="both"/>
        <w:rPr>
          <w:rFonts w:ascii="Calibri" w:hAnsi="Calibri" w:cs="Calibri"/>
        </w:rPr>
      </w:pPr>
      <w:r>
        <w:rPr>
          <w:rFonts w:ascii="Calibri" w:hAnsi="Calibri" w:cs="Calibri"/>
        </w:rPr>
        <w:t xml:space="preserve">Dette betyder at højden af AVL-træet er proportionelt med logaritmen til antallet af noder. </w:t>
      </w:r>
    </w:p>
    <w:p w14:paraId="2220EA23" w14:textId="4CA01F92" w:rsidR="008C6119" w:rsidRDefault="008C6119" w:rsidP="00706DAA">
      <w:pPr>
        <w:jc w:val="both"/>
        <w:rPr>
          <w:rFonts w:ascii="Calibri" w:hAnsi="Calibri" w:cs="Calibri"/>
        </w:rPr>
      </w:pPr>
      <w:r>
        <w:rPr>
          <w:rFonts w:ascii="Calibri" w:hAnsi="Calibri" w:cs="Calibri"/>
        </w:rPr>
        <w:t>Algoritmen løser problemet med at undgå ubalance som et BST (</w:t>
      </w:r>
      <w:proofErr w:type="spellStart"/>
      <w:r>
        <w:rPr>
          <w:rFonts w:ascii="Calibri" w:hAnsi="Calibri" w:cs="Calibri"/>
        </w:rPr>
        <w:t>Binary</w:t>
      </w:r>
      <w:proofErr w:type="spellEnd"/>
      <w:r>
        <w:rPr>
          <w:rFonts w:ascii="Calibri" w:hAnsi="Calibri" w:cs="Calibri"/>
        </w:rPr>
        <w:t xml:space="preserve"> Search Tree) ikke tager højde for.  Denne problemløsning handler om at sikre at træets højder ikke overstiger 1 således at der venstre/</w:t>
      </w:r>
      <w:proofErr w:type="spellStart"/>
      <w:r>
        <w:rPr>
          <w:rFonts w:ascii="Calibri" w:hAnsi="Calibri" w:cs="Calibri"/>
        </w:rPr>
        <w:t>højrebarn</w:t>
      </w:r>
      <w:proofErr w:type="spellEnd"/>
      <w:r>
        <w:rPr>
          <w:rFonts w:ascii="Calibri" w:hAnsi="Calibri" w:cs="Calibri"/>
        </w:rPr>
        <w:t xml:space="preserve"> ikke er for tungt. </w:t>
      </w:r>
    </w:p>
    <w:p w14:paraId="77D9240A" w14:textId="77777777" w:rsidR="008255F1" w:rsidRDefault="008255F1" w:rsidP="00706DAA">
      <w:pPr>
        <w:jc w:val="both"/>
        <w:rPr>
          <w:rFonts w:ascii="Calibri" w:hAnsi="Calibri" w:cs="Calibri"/>
        </w:rPr>
      </w:pPr>
    </w:p>
    <w:p w14:paraId="61EAE1A2" w14:textId="134F494E" w:rsidR="003B5C08" w:rsidRDefault="003B5C08" w:rsidP="00706DAA">
      <w:pPr>
        <w:jc w:val="both"/>
        <w:rPr>
          <w:rFonts w:ascii="Calibri" w:hAnsi="Calibri" w:cs="Calibri"/>
        </w:rPr>
      </w:pPr>
      <w:r>
        <w:rPr>
          <w:rFonts w:ascii="Calibri" w:hAnsi="Calibri" w:cs="Calibri"/>
        </w:rPr>
        <w:lastRenderedPageBreak/>
        <w:t>Lidt om rotationer. Der findes 4 slags rotationer heraf:</w:t>
      </w:r>
    </w:p>
    <w:p w14:paraId="3B74BE83" w14:textId="56805581" w:rsidR="003B5C08" w:rsidRDefault="003B5C08" w:rsidP="003B5C08">
      <w:pPr>
        <w:pStyle w:val="ListParagraph"/>
        <w:numPr>
          <w:ilvl w:val="0"/>
          <w:numId w:val="2"/>
        </w:numPr>
        <w:jc w:val="both"/>
        <w:rPr>
          <w:rFonts w:ascii="Calibri" w:hAnsi="Calibri" w:cs="Calibri"/>
        </w:rPr>
      </w:pPr>
      <w:r>
        <w:rPr>
          <w:rFonts w:ascii="Calibri" w:hAnsi="Calibri" w:cs="Calibri"/>
        </w:rPr>
        <w:t>RR (Right rotation)</w:t>
      </w:r>
    </w:p>
    <w:p w14:paraId="27022B40" w14:textId="225795B4" w:rsidR="003B5C08" w:rsidRDefault="003B5C08" w:rsidP="003B5C08">
      <w:pPr>
        <w:pStyle w:val="ListParagraph"/>
        <w:numPr>
          <w:ilvl w:val="0"/>
          <w:numId w:val="2"/>
        </w:numPr>
        <w:jc w:val="both"/>
        <w:rPr>
          <w:rFonts w:ascii="Calibri" w:hAnsi="Calibri" w:cs="Calibri"/>
        </w:rPr>
      </w:pPr>
      <w:r>
        <w:rPr>
          <w:rFonts w:ascii="Calibri" w:hAnsi="Calibri" w:cs="Calibri"/>
        </w:rPr>
        <w:t>LL (</w:t>
      </w:r>
      <w:proofErr w:type="spellStart"/>
      <w:r>
        <w:rPr>
          <w:rFonts w:ascii="Calibri" w:hAnsi="Calibri" w:cs="Calibri"/>
        </w:rPr>
        <w:t>Left</w:t>
      </w:r>
      <w:proofErr w:type="spellEnd"/>
      <w:r>
        <w:rPr>
          <w:rFonts w:ascii="Calibri" w:hAnsi="Calibri" w:cs="Calibri"/>
        </w:rPr>
        <w:t xml:space="preserve"> rotation)</w:t>
      </w:r>
    </w:p>
    <w:p w14:paraId="20A2E636" w14:textId="318D3A7F" w:rsidR="003B5C08" w:rsidRDefault="003B5C08" w:rsidP="003B5C08">
      <w:pPr>
        <w:pStyle w:val="ListParagraph"/>
        <w:numPr>
          <w:ilvl w:val="0"/>
          <w:numId w:val="2"/>
        </w:numPr>
        <w:jc w:val="both"/>
        <w:rPr>
          <w:rFonts w:ascii="Calibri" w:hAnsi="Calibri" w:cs="Calibri"/>
        </w:rPr>
      </w:pPr>
      <w:r>
        <w:rPr>
          <w:rFonts w:ascii="Calibri" w:hAnsi="Calibri" w:cs="Calibri"/>
        </w:rPr>
        <w:t>LR (</w:t>
      </w:r>
      <w:proofErr w:type="spellStart"/>
      <w:r>
        <w:rPr>
          <w:rFonts w:ascii="Calibri" w:hAnsi="Calibri" w:cs="Calibri"/>
        </w:rPr>
        <w:t>Left</w:t>
      </w:r>
      <w:proofErr w:type="spellEnd"/>
      <w:r>
        <w:rPr>
          <w:rFonts w:ascii="Calibri" w:hAnsi="Calibri" w:cs="Calibri"/>
        </w:rPr>
        <w:t>-right rotation)</w:t>
      </w:r>
    </w:p>
    <w:p w14:paraId="09CBE001" w14:textId="2624DA42" w:rsidR="003B5C08" w:rsidRPr="003B5C08" w:rsidRDefault="003B5C08" w:rsidP="003B5C08">
      <w:pPr>
        <w:pStyle w:val="ListParagraph"/>
        <w:numPr>
          <w:ilvl w:val="0"/>
          <w:numId w:val="2"/>
        </w:numPr>
        <w:jc w:val="both"/>
        <w:rPr>
          <w:rFonts w:ascii="Calibri" w:hAnsi="Calibri" w:cs="Calibri"/>
        </w:rPr>
      </w:pPr>
      <w:r>
        <w:rPr>
          <w:rFonts w:ascii="Calibri" w:hAnsi="Calibri" w:cs="Calibri"/>
        </w:rPr>
        <w:t>RL (Right-</w:t>
      </w:r>
      <w:proofErr w:type="spellStart"/>
      <w:r>
        <w:rPr>
          <w:rFonts w:ascii="Calibri" w:hAnsi="Calibri" w:cs="Calibri"/>
        </w:rPr>
        <w:t>left</w:t>
      </w:r>
      <w:proofErr w:type="spellEnd"/>
      <w:r>
        <w:rPr>
          <w:rFonts w:ascii="Calibri" w:hAnsi="Calibri" w:cs="Calibri"/>
        </w:rPr>
        <w:t xml:space="preserve"> rotation)</w:t>
      </w:r>
    </w:p>
    <w:p w14:paraId="21FA92C9" w14:textId="5483DD1C" w:rsidR="008C6119" w:rsidRDefault="00E42BFB" w:rsidP="00706DAA">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2B6D58B3" w:rsidR="006254D5" w:rsidRDefault="003716F3" w:rsidP="00706DAA">
      <w:pPr>
        <w:jc w:val="both"/>
        <w:rPr>
          <w:rFonts w:ascii="Calibri" w:hAnsi="Calibri" w:cs="Calibri"/>
        </w:rPr>
      </w:pPr>
      <w:r>
        <w:rPr>
          <w:rFonts w:ascii="Calibri" w:hAnsi="Calibri" w:cs="Calibri"/>
        </w:rPr>
        <w:t xml:space="preserve">Pladskompleksiteten bruger O(n) notationstypen og dette er grundet at enhver node indeholder </w:t>
      </w:r>
      <w:r w:rsidR="0069507C">
        <w:rPr>
          <w:rFonts w:ascii="Calibri" w:hAnsi="Calibri" w:cs="Calibri"/>
        </w:rPr>
        <w:t xml:space="preserve">sin egen værdi samt referencer til sine venstre- og højre barn. ’n’ er antallet af noder i træet. Dette ved man da noden har i alt 3 værdier. </w:t>
      </w:r>
    </w:p>
    <w:p w14:paraId="51424377" w14:textId="7ACC8ACE" w:rsidR="0069507C" w:rsidRDefault="0069507C" w:rsidP="00706DAA">
      <w:pPr>
        <w:jc w:val="both"/>
        <w:rPr>
          <w:rFonts w:ascii="Calibri" w:hAnsi="Calibri" w:cs="Calibri"/>
        </w:rPr>
      </w:pPr>
      <w:r w:rsidRPr="0069507C">
        <w:rPr>
          <w:rFonts w:ascii="Calibri" w:hAnsi="Calibri" w:cs="Calibri"/>
        </w:rPr>
        <w:t xml:space="preserve">I </w:t>
      </w:r>
      <w:proofErr w:type="spellStart"/>
      <w:r w:rsidRPr="0069507C">
        <w:rPr>
          <w:rFonts w:ascii="Calibri" w:hAnsi="Calibri" w:cs="Calibri"/>
        </w:rPr>
        <w:t>best</w:t>
      </w:r>
      <w:proofErr w:type="spellEnd"/>
      <w:r w:rsidRPr="0069507C">
        <w:rPr>
          <w:rFonts w:ascii="Calibri" w:hAnsi="Calibri" w:cs="Calibri"/>
        </w:rPr>
        <w:t xml:space="preserve"> case bruger man notationstypen </w:t>
      </w:r>
      <w:proofErr w:type="gramStart"/>
      <w:r w:rsidRPr="0069507C">
        <w:rPr>
          <w:rFonts w:ascii="Calibri" w:hAnsi="Calibri" w:cs="Calibri"/>
        </w:rPr>
        <w:t>O(</w:t>
      </w:r>
      <w:proofErr w:type="gramEnd"/>
      <w:r w:rsidRPr="0069507C">
        <w:rPr>
          <w:rFonts w:ascii="Calibri" w:hAnsi="Calibri" w:cs="Calibri"/>
        </w:rPr>
        <w:t>1) ved</w:t>
      </w:r>
      <w:r>
        <w:rPr>
          <w:rFonts w:ascii="Calibri" w:hAnsi="Calibri" w:cs="Calibri"/>
        </w:rPr>
        <w:t xml:space="preserve"> søgning når det angår tidskompleksitet. Sådan et scenarie vil ske hvis værdien man søger </w:t>
      </w:r>
      <w:proofErr w:type="gramStart"/>
      <w:r>
        <w:rPr>
          <w:rFonts w:ascii="Calibri" w:hAnsi="Calibri" w:cs="Calibri"/>
        </w:rPr>
        <w:t>efter</w:t>
      </w:r>
      <w:proofErr w:type="gramEnd"/>
      <w:r>
        <w:rPr>
          <w:rFonts w:ascii="Calibri" w:hAnsi="Calibri" w:cs="Calibri"/>
        </w:rPr>
        <w:t xml:space="preserve"> er lig med roden af træet. Dog ved andre tilfælde vil man bruge notationstypen </w:t>
      </w:r>
      <w:proofErr w:type="gramStart"/>
      <w:r>
        <w:rPr>
          <w:rFonts w:ascii="Calibri" w:hAnsi="Calibri" w:cs="Calibri"/>
        </w:rPr>
        <w:t>O(</w:t>
      </w:r>
      <w:proofErr w:type="gramEnd"/>
      <w:r>
        <w:rPr>
          <w:rFonts w:ascii="Calibri" w:hAnsi="Calibri" w:cs="Calibri"/>
        </w:rPr>
        <w:t xml:space="preserve">log n) da træet vil have behov for balancering under søgningen. </w:t>
      </w:r>
    </w:p>
    <w:p w14:paraId="56EECA73" w14:textId="76230D1C" w:rsidR="0069507C" w:rsidRPr="0069507C" w:rsidRDefault="0069507C" w:rsidP="00706DAA">
      <w:pPr>
        <w:jc w:val="both"/>
        <w:rPr>
          <w:rFonts w:ascii="Calibri" w:hAnsi="Calibri" w:cs="Calibri"/>
        </w:rPr>
      </w:pPr>
      <w:r>
        <w:rPr>
          <w:rFonts w:ascii="Calibri" w:hAnsi="Calibri" w:cs="Calibri"/>
        </w:rPr>
        <w:t xml:space="preserve">Fx </w:t>
      </w:r>
      <w:r w:rsidRPr="0069507C">
        <w:rPr>
          <w:rFonts w:ascii="Calibri" w:hAnsi="Calibri" w:cs="Calibri"/>
          <w:i/>
          <w:iCs/>
        </w:rPr>
        <w:t xml:space="preserve">50 = </w:t>
      </w:r>
      <w:proofErr w:type="spellStart"/>
      <w:r w:rsidRPr="0069507C">
        <w:rPr>
          <w:rFonts w:ascii="Calibri" w:hAnsi="Calibri" w:cs="Calibri"/>
          <w:i/>
          <w:iCs/>
        </w:rPr>
        <w:t>root.value</w:t>
      </w:r>
      <w:proofErr w:type="spellEnd"/>
      <w:r w:rsidRPr="0069507C">
        <w:rPr>
          <w:rFonts w:ascii="Calibri" w:hAnsi="Calibri" w:cs="Calibri"/>
          <w:i/>
          <w:iCs/>
        </w:rPr>
        <w:t xml:space="preserve"> &gt; true</w:t>
      </w:r>
    </w:p>
    <w:p w14:paraId="13EB60E8" w14:textId="4115DA64" w:rsidR="00E42BFB" w:rsidRDefault="00E42BFB" w:rsidP="00706DAA">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Pr="003B4144" w:rsidRDefault="003B4144" w:rsidP="003B4144">
      <w:pPr>
        <w:spacing w:after="0"/>
        <w:jc w:val="both"/>
        <w:rPr>
          <w:rFonts w:ascii="Calibri" w:hAnsi="Calibri" w:cs="Calibri"/>
          <w:b/>
          <w:bCs/>
        </w:rPr>
      </w:pPr>
      <w:r w:rsidRPr="003B4144">
        <w:rPr>
          <w:rFonts w:ascii="Calibri" w:hAnsi="Calibri" w:cs="Calibri"/>
          <w:b/>
          <w:bCs/>
        </w:rPr>
        <w:t>Indsættelse</w:t>
      </w:r>
    </w:p>
    <w:p w14:paraId="5330552B" w14:textId="5FE5B9B7" w:rsidR="003B4144" w:rsidRDefault="003B4144" w:rsidP="00706DAA">
      <w:pPr>
        <w:jc w:val="both"/>
        <w:rPr>
          <w:rFonts w:ascii="Calibri" w:hAnsi="Calibri" w:cs="Calibri"/>
        </w:rPr>
      </w:pPr>
      <w:r>
        <w:rPr>
          <w:rFonts w:ascii="Calibri" w:hAnsi="Calibri" w:cs="Calibri"/>
        </w:rPr>
        <w:t xml:space="preserve">Denne operation følger den samme logik som ved et BST. Hvis en vilkårlig værdi er mindre end den pågældende node vil værdien blive indsat på venstre barn og omvendt hvis værdien er højere vil det være på højre barn. </w:t>
      </w:r>
    </w:p>
    <w:p w14:paraId="7C49999D" w14:textId="03AABF5D" w:rsidR="003B4144" w:rsidRDefault="003B4144" w:rsidP="003B4144">
      <w:pPr>
        <w:spacing w:after="0"/>
        <w:jc w:val="both"/>
        <w:rPr>
          <w:rFonts w:ascii="Calibri" w:hAnsi="Calibri" w:cs="Calibri"/>
          <w:b/>
          <w:bCs/>
        </w:rPr>
      </w:pPr>
      <w:r>
        <w:rPr>
          <w:rFonts w:ascii="Calibri" w:hAnsi="Calibri" w:cs="Calibri"/>
          <w:b/>
          <w:bCs/>
        </w:rPr>
        <w:t>Søgning</w:t>
      </w:r>
    </w:p>
    <w:p w14:paraId="58FBF6AC" w14:textId="565E48A1" w:rsidR="003B4144" w:rsidRPr="003B4144" w:rsidRDefault="003B4144" w:rsidP="003B4144">
      <w:pPr>
        <w:spacing w:after="0"/>
        <w:jc w:val="both"/>
        <w:rPr>
          <w:rFonts w:ascii="Calibri" w:hAnsi="Calibri" w:cs="Calibri"/>
          <w:b/>
          <w:bCs/>
        </w:rPr>
      </w:pPr>
      <w:r>
        <w:rPr>
          <w:rFonts w:ascii="Calibri" w:hAnsi="Calibri" w:cs="Calibri"/>
          <w:b/>
          <w:bCs/>
        </w:rPr>
        <w:t>Sletning</w:t>
      </w:r>
    </w:p>
    <w:p w14:paraId="56C18444" w14:textId="77777777" w:rsidR="003B4144" w:rsidRPr="003B4144" w:rsidRDefault="003B4144" w:rsidP="003B4144">
      <w:pPr>
        <w:spacing w:after="0"/>
        <w:jc w:val="both"/>
        <w:rPr>
          <w:rFonts w:ascii="Calibri" w:hAnsi="Calibri" w:cs="Calibri"/>
          <w:b/>
          <w:bCs/>
        </w:rPr>
      </w:pPr>
    </w:p>
    <w:p w14:paraId="6C5E64B0" w14:textId="77777777" w:rsidR="003B4144" w:rsidRDefault="003B4144" w:rsidP="00706DAA">
      <w:pPr>
        <w:jc w:val="both"/>
        <w:rPr>
          <w:rFonts w:ascii="Calibri" w:hAnsi="Calibri" w:cs="Calibri"/>
        </w:rPr>
      </w:pPr>
    </w:p>
    <w:p w14:paraId="733203CA" w14:textId="77777777" w:rsidR="003B4144" w:rsidRPr="003B4144" w:rsidRDefault="003B4144" w:rsidP="00706DAA">
      <w:pPr>
        <w:jc w:val="both"/>
        <w:rPr>
          <w:rFonts w:ascii="Calibri" w:hAnsi="Calibri" w:cs="Calibri"/>
        </w:rPr>
      </w:pPr>
    </w:p>
    <w:p w14:paraId="081B4205" w14:textId="4B2E57D0" w:rsidR="00CD3F18" w:rsidRDefault="00CD3F18" w:rsidP="00316B00">
      <w:pPr>
        <w:jc w:val="both"/>
        <w:rPr>
          <w:rFonts w:ascii="Calibri" w:hAnsi="Calibri" w:cs="Calibri"/>
          <w:b/>
          <w:bCs/>
          <w:sz w:val="28"/>
          <w:szCs w:val="28"/>
        </w:rPr>
      </w:pPr>
      <w:r w:rsidRPr="00FC54A7">
        <w:rPr>
          <w:rFonts w:ascii="Calibri" w:hAnsi="Calibri" w:cs="Calibri"/>
          <w:b/>
          <w:bCs/>
          <w:sz w:val="28"/>
          <w:szCs w:val="28"/>
        </w:rPr>
        <w:t>Pseudokode for algoritmen</w:t>
      </w:r>
    </w:p>
    <w:p w14:paraId="14A84DE9" w14:textId="700B7968" w:rsidR="00B85A2B" w:rsidRPr="003716F3" w:rsidRDefault="00B85A2B" w:rsidP="00B85A2B">
      <w:pPr>
        <w:spacing w:after="0"/>
        <w:jc w:val="both"/>
        <w:rPr>
          <w:rFonts w:ascii="Calibri" w:hAnsi="Calibri" w:cs="Calibri"/>
        </w:rPr>
      </w:pPr>
      <w:r w:rsidRPr="003716F3">
        <w:rPr>
          <w:rFonts w:ascii="Calibri" w:hAnsi="Calibri" w:cs="Calibri"/>
        </w:rPr>
        <w:t>High-</w:t>
      </w:r>
      <w:proofErr w:type="spellStart"/>
      <w:r w:rsidRPr="003716F3">
        <w:rPr>
          <w:rFonts w:ascii="Calibri" w:hAnsi="Calibri" w:cs="Calibri"/>
        </w:rPr>
        <w:t>level</w:t>
      </w:r>
      <w:proofErr w:type="spellEnd"/>
      <w:r w:rsidRPr="003716F3">
        <w:rPr>
          <w:rFonts w:ascii="Calibri" w:hAnsi="Calibri" w:cs="Calibri"/>
        </w:rPr>
        <w:t xml:space="preserve"> </w:t>
      </w:r>
    </w:p>
    <w:p w14:paraId="6899F36E" w14:textId="6657B831" w:rsidR="00B85A2B" w:rsidRPr="00B85A2B" w:rsidRDefault="00B85A2B" w:rsidP="00B85A2B">
      <w:pPr>
        <w:pStyle w:val="ListParagraph"/>
        <w:numPr>
          <w:ilvl w:val="0"/>
          <w:numId w:val="4"/>
        </w:numPr>
        <w:jc w:val="both"/>
        <w:rPr>
          <w:rFonts w:ascii="Calibri" w:hAnsi="Calibri" w:cs="Calibri"/>
          <w:sz w:val="22"/>
          <w:szCs w:val="22"/>
        </w:rPr>
      </w:pPr>
      <w:r w:rsidRPr="00B85A2B">
        <w:rPr>
          <w:rFonts w:ascii="Calibri" w:hAnsi="Calibri" w:cs="Calibri"/>
          <w:sz w:val="22"/>
          <w:szCs w:val="22"/>
        </w:rPr>
        <w:t xml:space="preserve">Lav en html-side med knapper så man kan demonstrere algoritmens proces trin-for-trin. </w:t>
      </w:r>
    </w:p>
    <w:p w14:paraId="59A3513E" w14:textId="11E788F2" w:rsidR="00B85A2B" w:rsidRPr="00B85A2B" w:rsidRDefault="00B85A2B" w:rsidP="00B85A2B">
      <w:pPr>
        <w:pStyle w:val="ListParagraph"/>
        <w:numPr>
          <w:ilvl w:val="0"/>
          <w:numId w:val="4"/>
        </w:numPr>
        <w:jc w:val="both"/>
        <w:rPr>
          <w:rFonts w:ascii="Calibri" w:hAnsi="Calibri" w:cs="Calibri"/>
          <w:sz w:val="22"/>
          <w:szCs w:val="22"/>
        </w:rPr>
      </w:pPr>
      <w:r w:rsidRPr="00B85A2B">
        <w:rPr>
          <w:rFonts w:ascii="Calibri" w:hAnsi="Calibri" w:cs="Calibri"/>
          <w:sz w:val="22"/>
          <w:szCs w:val="22"/>
        </w:rPr>
        <w:t xml:space="preserve">Lav en </w:t>
      </w:r>
      <w:proofErr w:type="spellStart"/>
      <w:r w:rsidRPr="00B85A2B">
        <w:rPr>
          <w:rFonts w:ascii="Calibri" w:hAnsi="Calibri" w:cs="Calibri"/>
          <w:sz w:val="22"/>
          <w:szCs w:val="22"/>
        </w:rPr>
        <w:t>svg</w:t>
      </w:r>
      <w:proofErr w:type="spellEnd"/>
      <w:r w:rsidRPr="00B85A2B">
        <w:rPr>
          <w:rFonts w:ascii="Calibri" w:hAnsi="Calibri" w:cs="Calibri"/>
          <w:sz w:val="22"/>
          <w:szCs w:val="22"/>
        </w:rPr>
        <w:t>-tegning så man kan se trædiagrammet og indsættelsen af vilkårlige værdier</w:t>
      </w:r>
    </w:p>
    <w:p w14:paraId="3853BEE5" w14:textId="18C94D26" w:rsidR="00B85A2B" w:rsidRDefault="00B85A2B" w:rsidP="00B85A2B">
      <w:pPr>
        <w:pStyle w:val="ListParagraph"/>
        <w:numPr>
          <w:ilvl w:val="0"/>
          <w:numId w:val="4"/>
        </w:numPr>
        <w:jc w:val="both"/>
        <w:rPr>
          <w:rFonts w:ascii="Calibri" w:hAnsi="Calibri" w:cs="Calibri"/>
          <w:sz w:val="22"/>
          <w:szCs w:val="22"/>
        </w:rPr>
      </w:pPr>
      <w:r w:rsidRPr="00B85A2B">
        <w:rPr>
          <w:rFonts w:ascii="Calibri" w:hAnsi="Calibri" w:cs="Calibri"/>
          <w:sz w:val="22"/>
          <w:szCs w:val="22"/>
        </w:rPr>
        <w:t xml:space="preserve">Lav avl-algoritmen, noderne og den tilsvarende logik så det spiller sammen med </w:t>
      </w:r>
      <w:proofErr w:type="spellStart"/>
      <w:r w:rsidRPr="00B85A2B">
        <w:rPr>
          <w:rFonts w:ascii="Calibri" w:hAnsi="Calibri" w:cs="Calibri"/>
          <w:sz w:val="22"/>
          <w:szCs w:val="22"/>
        </w:rPr>
        <w:t>frontend</w:t>
      </w:r>
      <w:proofErr w:type="spellEnd"/>
    </w:p>
    <w:p w14:paraId="75AA8C18" w14:textId="4892A16D" w:rsidR="00CA28C5" w:rsidRDefault="00CA28C5" w:rsidP="00CA28C5">
      <w:pPr>
        <w:jc w:val="both"/>
        <w:rPr>
          <w:rFonts w:ascii="Calibri" w:hAnsi="Calibri" w:cs="Calibri"/>
          <w:sz w:val="22"/>
          <w:szCs w:val="22"/>
        </w:rPr>
      </w:pPr>
      <w:r>
        <w:rPr>
          <w:rFonts w:ascii="Calibri" w:hAnsi="Calibri" w:cs="Calibri"/>
          <w:sz w:val="22"/>
          <w:szCs w:val="22"/>
        </w:rPr>
        <w:t>Medium-</w:t>
      </w:r>
      <w:proofErr w:type="spellStart"/>
      <w:r>
        <w:rPr>
          <w:rFonts w:ascii="Calibri" w:hAnsi="Calibri" w:cs="Calibri"/>
          <w:sz w:val="22"/>
          <w:szCs w:val="22"/>
        </w:rPr>
        <w:t>level</w:t>
      </w:r>
      <w:proofErr w:type="spellEnd"/>
    </w:p>
    <w:p w14:paraId="71C7327B" w14:textId="6CE46D24" w:rsidR="00CA28C5" w:rsidRDefault="00CA28C5" w:rsidP="00CA28C5">
      <w:pPr>
        <w:pStyle w:val="ListParagraph"/>
        <w:numPr>
          <w:ilvl w:val="0"/>
          <w:numId w:val="4"/>
        </w:numPr>
        <w:jc w:val="both"/>
        <w:rPr>
          <w:rFonts w:ascii="Calibri" w:hAnsi="Calibri" w:cs="Calibri"/>
          <w:sz w:val="22"/>
          <w:szCs w:val="22"/>
        </w:rPr>
      </w:pPr>
      <w:r>
        <w:rPr>
          <w:rFonts w:ascii="Calibri" w:hAnsi="Calibri" w:cs="Calibri"/>
          <w:sz w:val="22"/>
          <w:szCs w:val="22"/>
        </w:rPr>
        <w:t>Gør frontenden interaktiv</w:t>
      </w:r>
    </w:p>
    <w:p w14:paraId="1DEDF780" w14:textId="4D9FEB8F" w:rsidR="00CA28C5" w:rsidRPr="00CA28C5" w:rsidRDefault="00CA28C5" w:rsidP="00CA28C5">
      <w:pPr>
        <w:pStyle w:val="ListParagraph"/>
        <w:numPr>
          <w:ilvl w:val="0"/>
          <w:numId w:val="4"/>
        </w:numPr>
        <w:jc w:val="both"/>
        <w:rPr>
          <w:rFonts w:ascii="Calibri" w:hAnsi="Calibri" w:cs="Calibri"/>
          <w:sz w:val="22"/>
          <w:szCs w:val="22"/>
        </w:rPr>
      </w:pPr>
      <w:r>
        <w:rPr>
          <w:rFonts w:ascii="Calibri" w:hAnsi="Calibri" w:cs="Calibri"/>
          <w:sz w:val="22"/>
          <w:szCs w:val="22"/>
        </w:rPr>
        <w:t>Lav logikken til ”</w:t>
      </w:r>
      <w:proofErr w:type="spellStart"/>
      <w:r>
        <w:rPr>
          <w:rFonts w:ascii="Calibri" w:hAnsi="Calibri" w:cs="Calibri"/>
          <w:sz w:val="22"/>
          <w:szCs w:val="22"/>
        </w:rPr>
        <w:t>next</w:t>
      </w:r>
      <w:proofErr w:type="spellEnd"/>
      <w:r>
        <w:rPr>
          <w:rFonts w:ascii="Calibri" w:hAnsi="Calibri" w:cs="Calibri"/>
          <w:sz w:val="22"/>
          <w:szCs w:val="22"/>
        </w:rPr>
        <w:t>” knappen så træet af/balanceres, så man kan se før/efter tilstand.</w:t>
      </w:r>
      <w:r w:rsidRPr="00CA28C5">
        <w:rPr>
          <w:rFonts w:ascii="Calibri" w:hAnsi="Calibri" w:cs="Calibri"/>
          <w:sz w:val="22"/>
          <w:szCs w:val="22"/>
        </w:rPr>
        <w:t xml:space="preserve"> </w:t>
      </w:r>
    </w:p>
    <w:p w14:paraId="2292058C" w14:textId="77777777" w:rsidR="003B4144" w:rsidRDefault="003B4144" w:rsidP="00316B00">
      <w:pPr>
        <w:jc w:val="both"/>
        <w:rPr>
          <w:rFonts w:ascii="Calibri" w:hAnsi="Calibri" w:cs="Calibri"/>
          <w:b/>
          <w:bCs/>
          <w:sz w:val="28"/>
          <w:szCs w:val="28"/>
        </w:rPr>
      </w:pPr>
    </w:p>
    <w:p w14:paraId="26E7D0BB" w14:textId="77777777" w:rsidR="003B4144" w:rsidRDefault="003B4144" w:rsidP="00316B00">
      <w:pPr>
        <w:jc w:val="both"/>
        <w:rPr>
          <w:rFonts w:ascii="Calibri" w:hAnsi="Calibri" w:cs="Calibri"/>
          <w:b/>
          <w:bCs/>
          <w:sz w:val="28"/>
          <w:szCs w:val="28"/>
        </w:rPr>
      </w:pPr>
    </w:p>
    <w:p w14:paraId="6776D5B7" w14:textId="77777777" w:rsidR="003B4144" w:rsidRDefault="003B4144" w:rsidP="00316B00">
      <w:pPr>
        <w:jc w:val="both"/>
        <w:rPr>
          <w:rFonts w:ascii="Calibri" w:hAnsi="Calibri" w:cs="Calibri"/>
          <w:b/>
          <w:bCs/>
          <w:sz w:val="28"/>
          <w:szCs w:val="28"/>
        </w:rPr>
      </w:pPr>
    </w:p>
    <w:p w14:paraId="5A613046" w14:textId="77777777" w:rsidR="003B4144" w:rsidRDefault="003B4144" w:rsidP="00316B00">
      <w:pPr>
        <w:jc w:val="both"/>
        <w:rPr>
          <w:rFonts w:ascii="Calibri" w:hAnsi="Calibri" w:cs="Calibri"/>
          <w:b/>
          <w:bCs/>
          <w:sz w:val="28"/>
          <w:szCs w:val="28"/>
        </w:rPr>
      </w:pPr>
    </w:p>
    <w:p w14:paraId="701AD529" w14:textId="77777777" w:rsidR="003B4144" w:rsidRDefault="003B4144" w:rsidP="00316B00">
      <w:pPr>
        <w:jc w:val="both"/>
        <w:rPr>
          <w:rFonts w:ascii="Calibri" w:hAnsi="Calibri" w:cs="Calibri"/>
          <w:b/>
          <w:bCs/>
          <w:sz w:val="28"/>
          <w:szCs w:val="28"/>
        </w:rPr>
      </w:pPr>
    </w:p>
    <w:p w14:paraId="030F95DF" w14:textId="77777777" w:rsidR="003B4144" w:rsidRDefault="003B4144" w:rsidP="00316B00">
      <w:pPr>
        <w:jc w:val="both"/>
        <w:rPr>
          <w:rFonts w:ascii="Calibri" w:hAnsi="Calibri" w:cs="Calibri"/>
          <w:b/>
          <w:bCs/>
          <w:sz w:val="28"/>
          <w:szCs w:val="28"/>
        </w:rPr>
      </w:pPr>
    </w:p>
    <w:p w14:paraId="669A0FB2" w14:textId="77777777" w:rsidR="003B4144" w:rsidRDefault="003B4144" w:rsidP="00316B00">
      <w:pPr>
        <w:jc w:val="both"/>
        <w:rPr>
          <w:rFonts w:ascii="Calibri" w:hAnsi="Calibri" w:cs="Calibri"/>
          <w:b/>
          <w:bCs/>
          <w:sz w:val="28"/>
          <w:szCs w:val="28"/>
        </w:rPr>
      </w:pPr>
    </w:p>
    <w:p w14:paraId="16D5E628" w14:textId="07F53FB7" w:rsidR="00CD3F18" w:rsidRPr="00B85A2B" w:rsidRDefault="00CD3F18" w:rsidP="00316B00">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8255F1">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316B00">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8255F1">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316B00">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316B00">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8255F1">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316B00">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F345B8">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316B00">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316B00">
      <w:pPr>
        <w:jc w:val="both"/>
        <w:rPr>
          <w:rFonts w:ascii="Calibri" w:hAnsi="Calibri" w:cs="Calibri"/>
          <w:sz w:val="20"/>
          <w:szCs w:val="20"/>
        </w:rPr>
      </w:pPr>
    </w:p>
    <w:p w14:paraId="3A4862C2" w14:textId="77777777" w:rsidR="008255F1" w:rsidRPr="008255F1" w:rsidRDefault="008255F1" w:rsidP="00316B00">
      <w:pPr>
        <w:jc w:val="both"/>
        <w:rPr>
          <w:rFonts w:ascii="Calibri" w:hAnsi="Calibri" w:cs="Calibri"/>
          <w:sz w:val="20"/>
          <w:szCs w:val="20"/>
        </w:rPr>
      </w:pPr>
    </w:p>
    <w:p w14:paraId="21732F1B" w14:textId="77777777" w:rsidR="00CD3F18" w:rsidRPr="00FC54A7" w:rsidRDefault="00CD3F18" w:rsidP="00316B00">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2D7B7" w14:textId="77777777" w:rsidR="004C49F3" w:rsidRPr="00FC54A7" w:rsidRDefault="004C49F3" w:rsidP="00DB5548">
      <w:pPr>
        <w:spacing w:after="0" w:line="240" w:lineRule="auto"/>
      </w:pPr>
      <w:r w:rsidRPr="00FC54A7">
        <w:separator/>
      </w:r>
    </w:p>
  </w:endnote>
  <w:endnote w:type="continuationSeparator" w:id="0">
    <w:p w14:paraId="197D3877" w14:textId="77777777" w:rsidR="004C49F3" w:rsidRPr="00FC54A7" w:rsidRDefault="004C49F3"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9CBEE" w14:textId="77777777" w:rsidR="004C49F3" w:rsidRPr="00FC54A7" w:rsidRDefault="004C49F3" w:rsidP="00DB5548">
      <w:pPr>
        <w:spacing w:after="0" w:line="240" w:lineRule="auto"/>
      </w:pPr>
      <w:r w:rsidRPr="00FC54A7">
        <w:separator/>
      </w:r>
    </w:p>
  </w:footnote>
  <w:footnote w:type="continuationSeparator" w:id="0">
    <w:p w14:paraId="6A0D44BF" w14:textId="77777777" w:rsidR="004C49F3" w:rsidRPr="00FC54A7" w:rsidRDefault="004C49F3"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312B08"/>
    <w:rsid w:val="00316B00"/>
    <w:rsid w:val="003716F3"/>
    <w:rsid w:val="003B4144"/>
    <w:rsid w:val="003B5C08"/>
    <w:rsid w:val="003E49F0"/>
    <w:rsid w:val="004C49F3"/>
    <w:rsid w:val="004F2CFB"/>
    <w:rsid w:val="006254D5"/>
    <w:rsid w:val="0069507C"/>
    <w:rsid w:val="00706DAA"/>
    <w:rsid w:val="008255F1"/>
    <w:rsid w:val="008723D3"/>
    <w:rsid w:val="008A0317"/>
    <w:rsid w:val="008C6119"/>
    <w:rsid w:val="008D51B6"/>
    <w:rsid w:val="00AE3410"/>
    <w:rsid w:val="00B85A2B"/>
    <w:rsid w:val="00C00E42"/>
    <w:rsid w:val="00CA28C5"/>
    <w:rsid w:val="00CD3F18"/>
    <w:rsid w:val="00DB5548"/>
    <w:rsid w:val="00E42BFB"/>
    <w:rsid w:val="00E84642"/>
    <w:rsid w:val="00F345B8"/>
    <w:rsid w:val="00FA7B40"/>
    <w:rsid w:val="00FC54A7"/>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4</Pages>
  <Words>705</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20</cp:revision>
  <dcterms:created xsi:type="dcterms:W3CDTF">2025-12-03T08:11:00Z</dcterms:created>
  <dcterms:modified xsi:type="dcterms:W3CDTF">2025-12-04T07:42:00Z</dcterms:modified>
</cp:coreProperties>
</file>