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ptos Display" w:hAnsi="Aptos Display"/>
          <w:sz w:val="44"/>
          <w:szCs w:val="44"/>
        </w:rPr>
      </w:pPr>
      <w:r>
        <w:rPr>
          <w:rFonts w:ascii="Aptos Display" w:hAnsi="Aptos Display"/>
          <w:sz w:val="44"/>
          <w:szCs w:val="44"/>
        </w:rPr>
        <w:t>ERP Project – Report</w:t>
      </w:r>
    </w:p>
    <w:p>
      <w:pPr>
        <w:pStyle w:val="Normal"/>
        <w:rPr>
          <w:rFonts w:ascii="Aptos Display" w:hAnsi="Aptos Display"/>
          <w:sz w:val="28"/>
          <w:szCs w:val="28"/>
        </w:rPr>
      </w:pPr>
      <w:r>
        <w:rPr>
          <w:rFonts w:ascii="Aptos Display" w:hAnsi="Aptos Display"/>
          <w:sz w:val="28"/>
          <w:szCs w:val="28"/>
        </w:rPr>
        <w:t>This Project is made by Devashish Mathpal(2024182) and Mridul Verma(202356), This is a ERP Project where we were given to create a University ERP Project. These are the highlights of our project:</w:t>
      </w:r>
    </w:p>
    <w:p>
      <w:pPr>
        <w:pStyle w:val="ListParagraph"/>
        <w:numPr>
          <w:ilvl w:val="0"/>
          <w:numId w:val="1"/>
        </w:numPr>
        <w:rPr>
          <w:rFonts w:ascii="Aptos Display" w:hAnsi="Aptos Display"/>
          <w:sz w:val="26"/>
          <w:szCs w:val="26"/>
        </w:rPr>
      </w:pPr>
      <w:r>
        <w:rPr>
          <w:rFonts w:ascii="Aptos Display" w:hAnsi="Aptos Display"/>
          <w:sz w:val="26"/>
          <w:szCs w:val="26"/>
        </w:rPr>
        <w:t>Databases:  our project uses 2 databases w</w:t>
      </w:r>
      <w:r>
        <w:rPr>
          <w:rFonts w:ascii="Aptos Display" w:hAnsi="Aptos Display"/>
          <w:sz w:val="26"/>
          <w:szCs w:val="26"/>
        </w:rPr>
        <w:t>h</w:t>
      </w:r>
      <w:r>
        <w:rPr>
          <w:rFonts w:ascii="Aptos Display" w:hAnsi="Aptos Display"/>
          <w:sz w:val="26"/>
          <w:szCs w:val="26"/>
        </w:rPr>
        <w:t>ich are the ERP_DB and Auth_DB, these contains the data of all the user:-</w:t>
      </w:r>
    </w:p>
    <w:p>
      <w:pPr>
        <w:pStyle w:val="ListParagraph"/>
        <w:numPr>
          <w:ilvl w:val="0"/>
          <w:numId w:val="2"/>
        </w:numPr>
        <w:rPr>
          <w:rFonts w:ascii="Aptos Display" w:hAnsi="Aptos Display"/>
          <w:sz w:val="26"/>
          <w:szCs w:val="26"/>
        </w:rPr>
      </w:pPr>
      <w:r>
        <w:rPr>
          <w:rFonts w:ascii="Aptos Display" w:hAnsi="Aptos Display"/>
          <w:sz w:val="26"/>
          <w:szCs w:val="26"/>
        </w:rPr>
        <w:t>ERP_DB: - It contains all the important data of the ERP , except the passwords and the login entries. It contains these tables:</w:t>
      </w:r>
    </w:p>
    <w:p>
      <w:pPr>
        <w:pStyle w:val="ListParagraph"/>
        <w:numPr>
          <w:ilvl w:val="0"/>
          <w:numId w:val="2"/>
        </w:numPr>
        <w:rPr>
          <w:rFonts w:ascii="Aptos Display" w:hAnsi="Aptos Display"/>
          <w:sz w:val="26"/>
          <w:szCs w:val="26"/>
        </w:rPr>
      </w:pPr>
      <w:r>
        <w:rPr>
          <w:rFonts w:ascii="Aptos Display" w:hAnsi="Aptos Display"/>
          <w:sz w:val="26"/>
          <w:szCs w:val="26"/>
        </w:rPr>
        <w:t>Students table :- this tables contains all the student data such as the year , program , student name , student username , roll no , etc. this table is connected to the user_auth table which is in the Auth_DB via the student_username,</w:t>
      </w:r>
    </w:p>
    <w:p>
      <w:pPr>
        <w:pStyle w:val="ListParagraph"/>
        <w:numPr>
          <w:ilvl w:val="0"/>
          <w:numId w:val="2"/>
        </w:numPr>
        <w:rPr>
          <w:rFonts w:ascii="Aptos Display" w:hAnsi="Aptos Display"/>
          <w:sz w:val="26"/>
          <w:szCs w:val="26"/>
        </w:rPr>
      </w:pPr>
      <w:r>
        <w:rPr>
          <w:rFonts w:ascii="Aptos Display" w:hAnsi="Aptos Display"/>
          <w:sz w:val="26"/>
          <w:szCs w:val="26"/>
        </w:rPr>
        <w:t xml:space="preserve">Instructors table :- this table contains all the detail of the instructors such are the instructors name , department. This table is also connected to the user_auth table which is in the Auth_DB via the instructors_username, </w:t>
      </w:r>
    </w:p>
    <w:p>
      <w:pPr>
        <w:pStyle w:val="ListParagraph"/>
        <w:numPr>
          <w:ilvl w:val="0"/>
          <w:numId w:val="2"/>
        </w:numPr>
        <w:rPr>
          <w:rFonts w:ascii="Aptos Display" w:hAnsi="Aptos Display"/>
          <w:sz w:val="26"/>
          <w:szCs w:val="26"/>
        </w:rPr>
      </w:pPr>
      <w:r>
        <w:rPr>
          <w:rFonts w:ascii="Aptos Display" w:hAnsi="Aptos Display"/>
          <w:sz w:val="26"/>
          <w:szCs w:val="26"/>
        </w:rPr>
        <w:t>Enrolments table:- this table has the enrolments of the students on the bases of there student_username and the section_id , both must be unique, also when dropping the course via the student portal the status in the enrolments table will be turned to “deactive”, and if enrolled again the status will be “active” in the status tab.</w:t>
      </w:r>
    </w:p>
    <w:p>
      <w:pPr>
        <w:pStyle w:val="ListParagraph"/>
        <w:numPr>
          <w:ilvl w:val="0"/>
          <w:numId w:val="2"/>
        </w:numPr>
        <w:rPr>
          <w:rFonts w:ascii="Aptos Display" w:hAnsi="Aptos Display"/>
          <w:sz w:val="26"/>
          <w:szCs w:val="26"/>
        </w:rPr>
      </w:pPr>
      <w:r>
        <w:rPr>
          <w:rFonts w:ascii="Aptos Display" w:hAnsi="Aptos Display"/>
          <w:sz w:val="26"/>
          <w:szCs w:val="26"/>
        </w:rPr>
        <w:t>Sections table:- this tables contain all the data regarding the sections  in the ERP portal, it has data like the capacity , year , currently enrolled , instructor_username , course_code , etc.</w:t>
      </w:r>
    </w:p>
    <w:p>
      <w:pPr>
        <w:pStyle w:val="ListParagraph"/>
        <w:numPr>
          <w:ilvl w:val="0"/>
          <w:numId w:val="2"/>
        </w:numPr>
        <w:rPr>
          <w:rFonts w:ascii="Aptos Display" w:hAnsi="Aptos Display"/>
          <w:sz w:val="26"/>
          <w:szCs w:val="26"/>
        </w:rPr>
      </w:pPr>
      <w:r>
        <w:rPr>
          <w:rFonts w:ascii="Aptos Display" w:hAnsi="Aptos Display"/>
          <w:sz w:val="26"/>
          <w:szCs w:val="26"/>
        </w:rPr>
        <w:t xml:space="preserve">Settings table:- it is only made for storing flags such as the maintenance flags which can be togged on and off via the admin panel. It has only 2 column which are the settings key and the value. </w:t>
      </w:r>
    </w:p>
    <w:p>
      <w:pPr>
        <w:pStyle w:val="ListParagraph"/>
        <w:numPr>
          <w:ilvl w:val="0"/>
          <w:numId w:val="2"/>
        </w:numPr>
        <w:rPr>
          <w:rFonts w:ascii="Aptos Display" w:hAnsi="Aptos Display"/>
          <w:sz w:val="26"/>
          <w:szCs w:val="26"/>
        </w:rPr>
      </w:pPr>
      <w:r>
        <w:rPr>
          <w:rFonts w:ascii="Aptos Display" w:hAnsi="Aptos Display"/>
          <w:sz w:val="26"/>
          <w:szCs w:val="26"/>
        </w:rPr>
        <w:t>Grades table:- it contains the grades of all the currently enrolled student and unique row can be selected via the section_id and the student_username , this table initials the quiz , midsem , endsem and grade by the default value which can be later changed and saved by the instrutors panel. If  a student drop a section then that particular row for that student_username and section_id , it will be removed completely from the grades table.</w:t>
      </w:r>
    </w:p>
    <w:p>
      <w:pPr>
        <w:pStyle w:val="ListParagraph"/>
        <w:numPr>
          <w:ilvl w:val="0"/>
          <w:numId w:val="2"/>
        </w:numPr>
        <w:rPr>
          <w:rFonts w:ascii="Aptos Display" w:hAnsi="Aptos Display"/>
          <w:sz w:val="26"/>
          <w:szCs w:val="26"/>
        </w:rPr>
      </w:pPr>
      <w:r>
        <w:rPr>
          <w:rFonts w:ascii="Aptos Display" w:hAnsi="Aptos Display"/>
          <w:sz w:val="26"/>
          <w:szCs w:val="26"/>
        </w:rPr>
        <w:t>Auth_DB: this is the most important database in the ERP system as it contains all user data such as the username , last login , password , role , status it contains all the value,  the username here connect to the students and the instructors table as well. For the password we aren’t storing the password directly instead we are using a password hashing which stores the hashed password.</w:t>
      </w:r>
    </w:p>
    <w:p>
      <w:pPr>
        <w:pStyle w:val="Normal"/>
        <w:ind w:start="1080"/>
        <w:rPr>
          <w:rFonts w:ascii="Aptos Display" w:hAnsi="Aptos Display"/>
          <w:sz w:val="26"/>
          <w:szCs w:val="26"/>
        </w:rPr>
      </w:pPr>
      <w:r>
        <w:rPr>
          <w:rFonts w:ascii="Aptos Display" w:hAnsi="Aptos Display"/>
          <w:sz w:val="26"/>
          <w:szCs w:val="26"/>
        </w:rPr>
      </w:r>
    </w:p>
    <w:p>
      <w:pPr>
        <w:pStyle w:val="ListParagraph"/>
        <w:numPr>
          <w:ilvl w:val="0"/>
          <w:numId w:val="1"/>
        </w:numPr>
        <w:rPr>
          <w:rFonts w:ascii="Aptos Display" w:hAnsi="Aptos Display"/>
          <w:sz w:val="26"/>
          <w:szCs w:val="26"/>
        </w:rPr>
      </w:pPr>
      <w:r>
        <w:rPr>
          <w:rFonts w:ascii="Aptos Display" w:hAnsi="Aptos Display"/>
          <w:sz w:val="26"/>
          <w:szCs w:val="26"/>
        </w:rPr>
        <w:t>Interfaces: Our ERP portal have 3 Interface or portal , these are the admin, instructors, and the student panel , login panel.</w:t>
      </w:r>
    </w:p>
    <w:p>
      <w:pPr>
        <w:pStyle w:val="ListParagraph"/>
        <w:numPr>
          <w:ilvl w:val="1"/>
          <w:numId w:val="3"/>
        </w:numPr>
        <w:rPr>
          <w:rFonts w:ascii="Aptos Display" w:hAnsi="Aptos Display"/>
          <w:sz w:val="26"/>
          <w:szCs w:val="26"/>
        </w:rPr>
      </w:pPr>
      <w:r>
        <w:rPr>
          <w:rFonts w:ascii="Aptos Display" w:hAnsi="Aptos Display"/>
          <w:sz w:val="26"/>
          <w:szCs w:val="26"/>
        </w:rPr>
        <w:t>Login: This is the login panel, it is used for the logging in , here we put our credential , then the credential are checked with the user_auth table which verifies the user then we show there appropriate panel by the help of the role of the user which help in identifying which panel to show. This is the panel of the login. This is the screenshot of the login panel.</w:t>
      </w:r>
      <w:r>
        <w:rPr/>
        <w:drawing>
          <wp:inline distT="0" distB="0" distL="0" distR="0">
            <wp:extent cx="3903345" cy="25908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903345" cy="2590800"/>
                    </a:xfrm>
                    <a:prstGeom prst="rect">
                      <a:avLst/>
                    </a:prstGeom>
                    <a:noFill/>
                  </pic:spPr>
                </pic:pic>
              </a:graphicData>
            </a:graphic>
          </wp:inline>
        </w:drawing>
      </w:r>
    </w:p>
    <w:p>
      <w:pPr>
        <w:pStyle w:val="ListParagraph"/>
        <w:numPr>
          <w:ilvl w:val="1"/>
          <w:numId w:val="3"/>
        </w:numPr>
        <w:rPr>
          <w:rFonts w:ascii="Aptos Display" w:hAnsi="Aptos Display"/>
          <w:sz w:val="26"/>
          <w:szCs w:val="26"/>
        </w:rPr>
      </w:pPr>
      <w:r>
        <w:rPr>
          <w:rFonts w:ascii="Aptos Display" w:hAnsi="Aptos Display"/>
          <w:sz w:val="26"/>
          <w:szCs w:val="26"/>
        </w:rPr>
        <w:t xml:space="preserve">Admin: this panel will be used by the admin to add/ delete / edit various field such as the courses , sections , users as well as the admin has the maintenance toggle which will enable and disable the maintenance mode, which will restrict the student and the instructor to update anything. This is the screenshot of the admin </w:t>
      </w:r>
      <w:r>
        <w:rPr/>
        <w:drawing>
          <wp:inline distT="0" distB="0" distL="0" distR="0">
            <wp:extent cx="3826510" cy="237617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826510" cy="2376170"/>
                    </a:xfrm>
                    <a:prstGeom prst="rect">
                      <a:avLst/>
                    </a:prstGeom>
                    <a:noFill/>
                  </pic:spPr>
                </pic:pic>
              </a:graphicData>
            </a:graphic>
          </wp:inline>
        </w:drawing>
      </w:r>
    </w:p>
    <w:p>
      <w:pPr>
        <w:pStyle w:val="ListParagraph"/>
        <w:numPr>
          <w:ilvl w:val="1"/>
          <w:numId w:val="3"/>
        </w:numPr>
        <w:rPr>
          <w:rFonts w:ascii="Aptos Display" w:hAnsi="Aptos Display"/>
          <w:sz w:val="26"/>
          <w:szCs w:val="26"/>
        </w:rPr>
      </w:pPr>
      <w:r>
        <w:rPr>
          <w:rFonts w:ascii="Aptos Display" w:hAnsi="Aptos Display"/>
          <w:sz w:val="26"/>
          <w:szCs w:val="26"/>
        </w:rPr>
        <w:t>Instrucotors: this panel is used by the instrucotors to see sections which they are teaching and see / edit the grades of the students who are enrolled in the section and have a profile panel where the instrucotor can see the user information(not Password).these are the screenshot</w:t>
      </w:r>
      <w:r>
        <w:rPr>
          <w:rFonts w:ascii="Aptos Display" w:hAnsi="Aptos Display"/>
          <w:sz w:val="26"/>
          <w:szCs w:val="26"/>
          <w:lang w:val="en-US"/>
        </w:rPr>
        <w:t xml:space="preserve"> of instructor.</w:t>
      </w:r>
      <w:r>
        <w:rPr/>
        <w:drawing>
          <wp:inline distT="0" distB="0" distL="0" distR="0">
            <wp:extent cx="4433570" cy="276606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433570" cy="2766060"/>
                    </a:xfrm>
                    <a:prstGeom prst="rect">
                      <a:avLst/>
                    </a:prstGeom>
                    <a:noFill/>
                  </pic:spPr>
                </pic:pic>
              </a:graphicData>
            </a:graphic>
          </wp:inline>
        </w:drawing>
      </w:r>
    </w:p>
    <w:p>
      <w:pPr>
        <w:pStyle w:val="ListParagraph"/>
        <w:numPr>
          <w:ilvl w:val="1"/>
          <w:numId w:val="3"/>
        </w:numPr>
        <w:rPr>
          <w:rFonts w:ascii="Aptos Display" w:hAnsi="Aptos Display"/>
          <w:sz w:val="26"/>
          <w:szCs w:val="26"/>
        </w:rPr>
      </w:pPr>
      <w:r>
        <w:rPr>
          <w:rFonts w:ascii="Aptos Display" w:hAnsi="Aptos Display"/>
          <w:sz w:val="26"/>
          <w:szCs w:val="26"/>
        </w:rPr>
        <w:t>Students: this panel will be used the most as it is the student panel , it contain pages like the catalog, from where student can register there sections , and my registration from where student can see theer currently registered sections , from there they can also drop the sections if they want to lastly we have the grades panel and the profile panel , which show there grades of the sections in which they are enrolled in and the profile panel which show there user information (not Password).</w:t>
      </w:r>
    </w:p>
    <w:p>
      <w:pPr>
        <w:pStyle w:val="Normal"/>
        <w:ind w:hanging="0" w:start="0"/>
        <w:rPr>
          <w:rFonts w:ascii="Aptos Display" w:hAnsi="Aptos Display"/>
          <w:sz w:val="26"/>
          <w:szCs w:val="26"/>
        </w:rPr>
      </w:pPr>
      <w:r>
        <w:rPr>
          <w:rFonts w:ascii="Aptos Display" w:hAnsi="Aptos Display"/>
          <w:sz w:val="26"/>
          <w:szCs w:val="26"/>
          <w:lang w:val="en-US"/>
        </w:rPr>
        <w:t xml:space="preserve">              </w:t>
      </w:r>
      <w:r>
        <w:rPr/>
        <w:drawing>
          <wp:inline distT="0" distB="0" distL="0" distR="0">
            <wp:extent cx="4067810" cy="259842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067810" cy="2598420"/>
                    </a:xfrm>
                    <a:prstGeom prst="rect">
                      <a:avLst/>
                    </a:prstGeom>
                    <a:noFill/>
                  </pic:spPr>
                </pic:pic>
              </a:graphicData>
            </a:graphic>
          </wp:inline>
        </w:drawing>
      </w:r>
    </w:p>
    <w:p>
      <w:pPr>
        <w:pStyle w:val="ListParagraph"/>
        <w:numPr>
          <w:ilvl w:val="0"/>
          <w:numId w:val="5"/>
        </w:numPr>
        <w:jc w:val="start"/>
        <w:rPr>
          <w:b w:val="false"/>
          <w:bCs w:val="false"/>
          <w:sz w:val="26"/>
          <w:szCs w:val="26"/>
          <w:lang w:val="en-US"/>
        </w:rPr>
      </w:pPr>
      <w:r>
        <w:rPr>
          <w:b w:val="false"/>
          <w:bCs w:val="false"/>
          <w:sz w:val="26"/>
          <w:szCs w:val="26"/>
        </w:rPr>
        <w:t>Overview of Frontend</w:t>
      </w:r>
      <w:r>
        <w:rPr>
          <w:sz w:val="26"/>
          <w:szCs w:val="26"/>
        </w:rPr>
        <w:t xml:space="preserve"> : For the frontend of our ERP project, we</w:t>
      </w:r>
      <w:r>
        <w:rPr>
          <w:sz w:val="26"/>
          <w:szCs w:val="26"/>
          <w:lang w:val="en-US"/>
        </w:rPr>
        <w:t xml:space="preserve"> </w:t>
      </w:r>
      <w:r>
        <w:rPr>
          <w:sz w:val="26"/>
          <w:szCs w:val="26"/>
        </w:rPr>
        <w:t xml:space="preserve">used pure Java Swing and kept the entire interface clean, simple, and modular exactly as recommended in the assignment.All three </w:t>
      </w:r>
      <w:r>
        <w:rPr>
          <w:sz w:val="26"/>
          <w:szCs w:val="26"/>
          <w:lang w:val="en-US"/>
        </w:rPr>
        <w:t xml:space="preserve">panels </w:t>
      </w:r>
      <w:r>
        <w:rPr>
          <w:sz w:val="26"/>
          <w:szCs w:val="26"/>
        </w:rPr>
        <w:t>Admin, Instructor, and Student</w:t>
      </w:r>
      <w:r>
        <w:rPr>
          <w:sz w:val="26"/>
          <w:szCs w:val="26"/>
          <w:lang w:val="en-US"/>
        </w:rPr>
        <w:t xml:space="preserve"> </w:t>
      </w:r>
      <w:r>
        <w:rPr>
          <w:sz w:val="26"/>
          <w:szCs w:val="26"/>
        </w:rPr>
        <w:t xml:space="preserve">extend a common BaseDashboard class so that the theme, layout, colors, icons, and table styling remain consistent everywhere. The UI is mainly built using JFrame, JPanel, JTabbedPane, JTable, JScrollPane, JButton, JTextField, and JOptionPane. We purposely avoided any external UI libraries and used only Swing’s layouts like GridBagLayout, BorderLayout, and GridLayout to manage the screens.This helped keep the interface lightweight and ensure that everything works smoothly without requiring anything outside standard Java. </w:t>
      </w:r>
    </w:p>
    <w:p>
      <w:pPr>
        <w:pStyle w:val="ListParagraph"/>
        <w:rPr>
          <w:sz w:val="26"/>
          <w:szCs w:val="26"/>
        </w:rPr>
      </w:pPr>
      <w:r>
        <w:rPr>
          <w:sz w:val="26"/>
          <w:szCs w:val="26"/>
        </w:rPr>
      </w:r>
    </w:p>
    <w:p>
      <w:pPr>
        <w:pStyle w:val="ListParagraph"/>
        <w:numPr>
          <w:ilvl w:val="0"/>
          <w:numId w:val="4"/>
        </w:numPr>
        <w:rPr>
          <w:sz w:val="26"/>
          <w:szCs w:val="26"/>
        </w:rPr>
      </w:pPr>
      <w:r>
        <w:rPr>
          <w:b w:val="false"/>
          <w:bCs w:val="false"/>
          <w:sz w:val="26"/>
          <w:szCs w:val="26"/>
        </w:rPr>
        <w:t>Login screen</w:t>
      </w:r>
      <w:r>
        <w:rPr>
          <w:sz w:val="26"/>
          <w:szCs w:val="26"/>
        </w:rPr>
        <w:t xml:space="preserve">: The login screen is made using a simple JFrame with text fields for username and password. </w:t>
      </w:r>
    </w:p>
    <w:p>
      <w:pPr>
        <w:pStyle w:val="ListParagraph"/>
        <w:ind w:start="0"/>
        <w:rPr>
          <w:sz w:val="26"/>
          <w:szCs w:val="26"/>
        </w:rPr>
      </w:pPr>
      <w:r>
        <w:rPr>
          <w:sz w:val="26"/>
          <w:szCs w:val="26"/>
        </w:rPr>
      </w:r>
    </w:p>
    <w:p>
      <w:pPr>
        <w:pStyle w:val="ListParagraph"/>
        <w:numPr>
          <w:ilvl w:val="0"/>
          <w:numId w:val="4"/>
        </w:numPr>
        <w:rPr>
          <w:sz w:val="26"/>
          <w:szCs w:val="26"/>
        </w:rPr>
      </w:pPr>
      <w:r>
        <w:rPr>
          <w:b w:val="false"/>
          <w:bCs w:val="false"/>
          <w:sz w:val="26"/>
          <w:szCs w:val="26"/>
        </w:rPr>
        <w:t xml:space="preserve">Admin </w:t>
      </w:r>
      <w:r>
        <w:rPr>
          <w:b w:val="false"/>
          <w:bCs w:val="false"/>
          <w:sz w:val="26"/>
          <w:szCs w:val="26"/>
          <w:lang w:val="en-US"/>
        </w:rPr>
        <w:t>panel</w:t>
      </w:r>
      <w:r>
        <w:rPr>
          <w:sz w:val="26"/>
          <w:szCs w:val="26"/>
        </w:rPr>
        <w:t xml:space="preserve">: In the admin dashboard, we designed four main sections: Users, Courses, Sections, and Maintenance.All of these use JTable with DefaultTableModel to display and manage data. The Edit and Delete actions are implemented using custom button renderers inside the table cells, and every action opens a small popup form using JOptionPane for adding or editing entries. Adding a user or course is handled in a form-style popup, where we collect the necessary fields and pass them to the backend. For deletion, the table row is removed visually only if the backend confirms the delete. </w:t>
      </w:r>
    </w:p>
    <w:p>
      <w:pPr>
        <w:pStyle w:val="ListParagraph"/>
        <w:rPr>
          <w:sz w:val="26"/>
          <w:szCs w:val="26"/>
        </w:rPr>
      </w:pPr>
      <w:r>
        <w:rPr>
          <w:sz w:val="26"/>
          <w:szCs w:val="26"/>
        </w:rPr>
      </w:r>
    </w:p>
    <w:p>
      <w:pPr>
        <w:pStyle w:val="ListParagraph"/>
        <w:numPr>
          <w:ilvl w:val="0"/>
          <w:numId w:val="4"/>
        </w:numPr>
        <w:rPr>
          <w:sz w:val="26"/>
          <w:szCs w:val="26"/>
        </w:rPr>
      </w:pPr>
      <w:r>
        <w:rPr>
          <w:b w:val="false"/>
          <w:bCs w:val="false"/>
          <w:sz w:val="26"/>
          <w:szCs w:val="26"/>
        </w:rPr>
        <w:t xml:space="preserve">Instructor </w:t>
      </w:r>
      <w:r>
        <w:rPr>
          <w:b w:val="false"/>
          <w:bCs w:val="false"/>
          <w:sz w:val="26"/>
          <w:szCs w:val="26"/>
          <w:lang w:val="en-US"/>
        </w:rPr>
        <w:t>panel</w:t>
      </w:r>
      <w:r>
        <w:rPr>
          <w:b w:val="false"/>
          <w:bCs w:val="false"/>
          <w:sz w:val="26"/>
          <w:szCs w:val="26"/>
        </w:rPr>
        <w:t xml:space="preserve"> </w:t>
      </w:r>
      <w:r>
        <w:rPr>
          <w:sz w:val="26"/>
          <w:szCs w:val="26"/>
        </w:rPr>
        <w:t xml:space="preserve">: The instructor dashboard also follows a clean and simple design. It has a profile page, a page showing the sections assigned to the instructor, and a grade entry page. In the grade page, instructors can load students of a section and edit their marks directly inside the JTable. The highest, lowest, and average marks are calculated live through a TableModelListener so the instructor instantly sees updated statistics without needing any graph or complex visuals. </w:t>
      </w:r>
    </w:p>
    <w:p>
      <w:pPr>
        <w:pStyle w:val="ListParagraph"/>
        <w:rPr>
          <w:sz w:val="26"/>
          <w:szCs w:val="26"/>
        </w:rPr>
      </w:pPr>
      <w:r>
        <w:rPr>
          <w:sz w:val="26"/>
          <w:szCs w:val="26"/>
        </w:rPr>
      </w:r>
    </w:p>
    <w:p>
      <w:pPr>
        <w:pStyle w:val="ListParagraph"/>
        <w:numPr>
          <w:ilvl w:val="0"/>
          <w:numId w:val="4"/>
        </w:numPr>
        <w:rPr>
          <w:sz w:val="26"/>
          <w:szCs w:val="26"/>
        </w:rPr>
      </w:pPr>
      <w:r>
        <w:rPr>
          <w:sz w:val="26"/>
          <w:szCs w:val="26"/>
        </w:rPr>
        <w:t>This matched the assignment requirement of having basic grade statistics without extra visualization libraries. Saving grades triggers only one backend call, while the frontend handles all UI feedback.</w:t>
      </w:r>
    </w:p>
    <w:p>
      <w:pPr>
        <w:pStyle w:val="ListParagraph"/>
        <w:rPr>
          <w:sz w:val="26"/>
          <w:szCs w:val="26"/>
        </w:rPr>
      </w:pPr>
      <w:r>
        <w:rPr>
          <w:sz w:val="26"/>
          <w:szCs w:val="26"/>
        </w:rPr>
      </w:r>
    </w:p>
    <w:p>
      <w:pPr>
        <w:pStyle w:val="ListParagraph"/>
        <w:numPr>
          <w:ilvl w:val="0"/>
          <w:numId w:val="4"/>
        </w:numPr>
        <w:rPr>
          <w:sz w:val="26"/>
          <w:szCs w:val="26"/>
        </w:rPr>
      </w:pPr>
      <w:r>
        <w:rPr>
          <w:b w:val="false"/>
          <w:bCs w:val="false"/>
          <w:sz w:val="26"/>
          <w:szCs w:val="26"/>
        </w:rPr>
        <w:t xml:space="preserve">Student </w:t>
      </w:r>
      <w:r>
        <w:rPr>
          <w:b w:val="false"/>
          <w:bCs w:val="false"/>
          <w:sz w:val="26"/>
          <w:szCs w:val="26"/>
          <w:lang w:val="en-US"/>
        </w:rPr>
        <w:t>panel</w:t>
      </w:r>
      <w:r>
        <w:rPr>
          <w:sz w:val="26"/>
          <w:szCs w:val="26"/>
        </w:rPr>
        <w:t xml:space="preserve"> : The student dashboard is the most interactive one. The catalog page lets students register for sections, where the Register button is again a table cell editor. If a student is already registered, the UI shows a toast-style message. We also integrated maintenance mode in the student portal: when maintenance is ON, all registers and drops become visually disabled and also blocked functionally. </w:t>
      </w:r>
    </w:p>
    <w:p>
      <w:pPr>
        <w:pStyle w:val="ListParagraph"/>
        <w:rPr>
          <w:sz w:val="26"/>
          <w:szCs w:val="26"/>
        </w:rPr>
      </w:pPr>
      <w:r>
        <w:rPr>
          <w:sz w:val="26"/>
          <w:szCs w:val="26"/>
        </w:rPr>
      </w:r>
    </w:p>
    <w:p>
      <w:pPr>
        <w:pStyle w:val="ListParagraph"/>
        <w:numPr>
          <w:ilvl w:val="0"/>
          <w:numId w:val="4"/>
        </w:numPr>
        <w:rPr>
          <w:sz w:val="26"/>
          <w:szCs w:val="26"/>
        </w:rPr>
      </w:pPr>
      <w:r>
        <w:rPr>
          <w:sz w:val="26"/>
          <w:szCs w:val="26"/>
        </w:rPr>
        <w:t xml:space="preserve">My Registrations uses a similar table structure with a Drop button. The timetable page is made using a simple 6×6 grid of JLabels. </w:t>
      </w:r>
    </w:p>
    <w:p>
      <w:pPr>
        <w:pStyle w:val="ListParagraph"/>
        <w:numPr>
          <w:ilvl w:val="0"/>
          <w:numId w:val="4"/>
        </w:numPr>
        <w:rPr>
          <w:sz w:val="26"/>
          <w:szCs w:val="26"/>
        </w:rPr>
      </w:pPr>
      <w:r>
        <w:rPr>
          <w:sz w:val="26"/>
          <w:szCs w:val="26"/>
        </w:rPr>
        <w:t>The Grades page shows all grade components and includes a feature to download the transcript in CSV or PDF format</w:t>
      </w:r>
    </w:p>
    <w:p>
      <w:pPr>
        <w:pStyle w:val="Normal"/>
        <w:ind w:hanging="0" w:start="0"/>
        <w:rPr>
          <w:b w:val="false"/>
          <w:bCs w:val="false"/>
          <w:sz w:val="26"/>
          <w:szCs w:val="26"/>
          <w:lang w:val="en-US"/>
        </w:rPr>
      </w:pPr>
      <w:r>
        <w:rPr>
          <w:b w:val="false"/>
          <w:bCs w:val="false"/>
          <w:sz w:val="26"/>
          <w:szCs w:val="26"/>
          <w:lang w:val="en-US"/>
        </w:rPr>
      </w:r>
    </w:p>
    <w:p>
      <w:pPr>
        <w:pStyle w:val="ListParagraph"/>
        <w:spacing w:before="0" w:after="160"/>
        <w:contextualSpacing/>
        <w:rPr>
          <w:sz w:val="26"/>
          <w:szCs w:val="26"/>
        </w:rPr>
      </w:pPr>
      <w:r>
        <w:rPr>
          <w:sz w:val="26"/>
          <w:szCs w:val="26"/>
        </w:rPr>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decimal"/>
      <w:lvlText w:val="%1."/>
      <w:lvlJc w:val="start"/>
      <w:pPr>
        <w:tabs>
          <w:tab w:val="num" w:pos="0"/>
        </w:tabs>
        <w:ind w:start="720" w:hanging="360"/>
      </w:pPr>
      <w:rPr/>
    </w:lvl>
    <w:lvl w:ilvl="1">
      <w:start w:val="1"/>
      <w:isLgl/>
      <w:numFmt w:val="lowerLetter"/>
      <w:lvlText w:val="%2."/>
      <w:lvlJc w:val="start"/>
      <w:pPr>
        <w:tabs>
          <w:tab w:val="num" w:pos="0"/>
        </w:tabs>
        <w:ind w:start="1440" w:hanging="360"/>
      </w:pPr>
      <w:rPr/>
    </w:lvl>
    <w:lvl w:ilvl="2">
      <w:start w:val="1"/>
      <w:isLgl/>
      <w:numFmt w:val="lowerRoman"/>
      <w:lvlText w:val="%3."/>
      <w:lvlJc w:val="end"/>
      <w:pPr>
        <w:tabs>
          <w:tab w:val="num" w:pos="0"/>
        </w:tabs>
        <w:ind w:start="2160" w:hanging="180"/>
      </w:pPr>
      <w:rPr/>
    </w:lvl>
    <w:lvl w:ilvl="3">
      <w:start w:val="1"/>
      <w:isLgl/>
      <w:numFmt w:val="decimal"/>
      <w:lvlText w:val="%4."/>
      <w:lvlJc w:val="start"/>
      <w:pPr>
        <w:tabs>
          <w:tab w:val="num" w:pos="0"/>
        </w:tabs>
        <w:ind w:start="2880" w:hanging="360"/>
      </w:pPr>
      <w:rPr/>
    </w:lvl>
    <w:lvl w:ilvl="4">
      <w:start w:val="1"/>
      <w:isLgl/>
      <w:numFmt w:val="lowerLetter"/>
      <w:lvlText w:val="%5."/>
      <w:lvlJc w:val="start"/>
      <w:pPr>
        <w:tabs>
          <w:tab w:val="num" w:pos="0"/>
        </w:tabs>
        <w:ind w:start="3600" w:hanging="360"/>
      </w:pPr>
      <w:rPr/>
    </w:lvl>
    <w:lvl w:ilvl="5">
      <w:start w:val="1"/>
      <w:isLgl/>
      <w:numFmt w:val="lowerRoman"/>
      <w:lvlText w:val="%6."/>
      <w:lvlJc w:val="end"/>
      <w:pPr>
        <w:tabs>
          <w:tab w:val="num" w:pos="0"/>
        </w:tabs>
        <w:ind w:start="4320" w:hanging="180"/>
      </w:pPr>
      <w:rPr/>
    </w:lvl>
    <w:lvl w:ilvl="6">
      <w:start w:val="1"/>
      <w:isLgl/>
      <w:numFmt w:val="decimal"/>
      <w:lvlText w:val="%7."/>
      <w:lvlJc w:val="start"/>
      <w:pPr>
        <w:tabs>
          <w:tab w:val="num" w:pos="0"/>
        </w:tabs>
        <w:ind w:start="5040" w:hanging="360"/>
      </w:pPr>
      <w:rPr/>
    </w:lvl>
    <w:lvl w:ilvl="7">
      <w:start w:val="1"/>
      <w:isLgl/>
      <w:numFmt w:val="lowerLetter"/>
      <w:lvlText w:val="%8."/>
      <w:lvlJc w:val="start"/>
      <w:pPr>
        <w:tabs>
          <w:tab w:val="num" w:pos="0"/>
        </w:tabs>
        <w:ind w:start="5760" w:hanging="360"/>
      </w:pPr>
      <w:rPr/>
    </w:lvl>
    <w:lvl w:ilvl="8">
      <w:start w:val="1"/>
      <w:isLgl/>
      <w:numFmt w:val="lowerRoman"/>
      <w:lvlText w:val="%9."/>
      <w:lvlJc w:val="end"/>
      <w:pPr>
        <w:tabs>
          <w:tab w:val="num" w:pos="0"/>
        </w:tabs>
        <w:ind w:start="6480" w:hanging="180"/>
      </w:pPr>
      <w:rPr/>
    </w:lvl>
  </w:abstractNum>
  <w:abstractNum w:abstractNumId="2">
    <w:lvl w:ilvl="0">
      <w:start w:val="1"/>
      <w:isLgl/>
      <w:numFmt w:val="bullet"/>
      <w:lvlText w:val=""/>
      <w:lvlJc w:val="start"/>
      <w:pPr>
        <w:tabs>
          <w:tab w:val="num" w:pos="0"/>
        </w:tabs>
        <w:ind w:start="1440" w:hanging="360"/>
      </w:pPr>
      <w:rPr>
        <w:rFonts w:ascii="Symbol" w:hAnsi="Symbol" w:cs="Symbol" w:hint="default"/>
      </w:rPr>
    </w:lvl>
    <w:lvl w:ilvl="1">
      <w:start w:val="1"/>
      <w:isLgl/>
      <w:numFmt w:val="bullet"/>
      <w:lvlText w:val="o"/>
      <w:lvlJc w:val="start"/>
      <w:pPr>
        <w:tabs>
          <w:tab w:val="num" w:pos="0"/>
        </w:tabs>
        <w:ind w:start="2160" w:hanging="360"/>
      </w:pPr>
      <w:rPr>
        <w:rFonts w:ascii="Courier New" w:hAnsi="Courier New" w:cs="Courier New" w:hint="default"/>
      </w:rPr>
    </w:lvl>
    <w:lvl w:ilvl="2">
      <w:start w:val="1"/>
      <w:isLgl/>
      <w:numFmt w:val="bullet"/>
      <w:lvlText w:val=""/>
      <w:lvlJc w:val="start"/>
      <w:pPr>
        <w:tabs>
          <w:tab w:val="num" w:pos="0"/>
        </w:tabs>
        <w:ind w:start="2880" w:hanging="360"/>
      </w:pPr>
      <w:rPr>
        <w:rFonts w:ascii="Wingdings" w:hAnsi="Wingdings" w:cs="Wingdings" w:hint="default"/>
      </w:rPr>
    </w:lvl>
    <w:lvl w:ilvl="3">
      <w:start w:val="1"/>
      <w:isLgl/>
      <w:numFmt w:val="bullet"/>
      <w:lvlText w:val=""/>
      <w:lvlJc w:val="start"/>
      <w:pPr>
        <w:tabs>
          <w:tab w:val="num" w:pos="0"/>
        </w:tabs>
        <w:ind w:start="3600" w:hanging="360"/>
      </w:pPr>
      <w:rPr>
        <w:rFonts w:ascii="Symbol" w:hAnsi="Symbol" w:cs="Symbol" w:hint="default"/>
      </w:rPr>
    </w:lvl>
    <w:lvl w:ilvl="4">
      <w:start w:val="1"/>
      <w:isLgl/>
      <w:numFmt w:val="bullet"/>
      <w:lvlText w:val="o"/>
      <w:lvlJc w:val="start"/>
      <w:pPr>
        <w:tabs>
          <w:tab w:val="num" w:pos="0"/>
        </w:tabs>
        <w:ind w:start="4320" w:hanging="360"/>
      </w:pPr>
      <w:rPr>
        <w:rFonts w:ascii="Courier New" w:hAnsi="Courier New" w:cs="Courier New" w:hint="default"/>
      </w:rPr>
    </w:lvl>
    <w:lvl w:ilvl="5">
      <w:start w:val="1"/>
      <w:isLgl/>
      <w:numFmt w:val="bullet"/>
      <w:lvlText w:val=""/>
      <w:lvlJc w:val="start"/>
      <w:pPr>
        <w:tabs>
          <w:tab w:val="num" w:pos="0"/>
        </w:tabs>
        <w:ind w:start="5040" w:hanging="360"/>
      </w:pPr>
      <w:rPr>
        <w:rFonts w:ascii="Wingdings" w:hAnsi="Wingdings" w:cs="Wingdings" w:hint="default"/>
      </w:rPr>
    </w:lvl>
    <w:lvl w:ilvl="6">
      <w:start w:val="1"/>
      <w:isLgl/>
      <w:numFmt w:val="bullet"/>
      <w:lvlText w:val=""/>
      <w:lvlJc w:val="start"/>
      <w:pPr>
        <w:tabs>
          <w:tab w:val="num" w:pos="0"/>
        </w:tabs>
        <w:ind w:start="5760" w:hanging="360"/>
      </w:pPr>
      <w:rPr>
        <w:rFonts w:ascii="Symbol" w:hAnsi="Symbol" w:cs="Symbol" w:hint="default"/>
      </w:rPr>
    </w:lvl>
    <w:lvl w:ilvl="7">
      <w:start w:val="1"/>
      <w:isLgl/>
      <w:numFmt w:val="bullet"/>
      <w:lvlText w:val="o"/>
      <w:lvlJc w:val="start"/>
      <w:pPr>
        <w:tabs>
          <w:tab w:val="num" w:pos="0"/>
        </w:tabs>
        <w:ind w:start="6480" w:hanging="360"/>
      </w:pPr>
      <w:rPr>
        <w:rFonts w:ascii="Courier New" w:hAnsi="Courier New" w:cs="Courier New" w:hint="default"/>
      </w:rPr>
    </w:lvl>
    <w:lvl w:ilvl="8">
      <w:start w:val="1"/>
      <w:isLgl/>
      <w:numFmt w:val="bullet"/>
      <w:lvlText w:val=""/>
      <w:lvlJc w:val="start"/>
      <w:pPr>
        <w:tabs>
          <w:tab w:val="num" w:pos="0"/>
        </w:tabs>
        <w:ind w:start="7200" w:hanging="360"/>
      </w:pPr>
      <w:rPr>
        <w:rFonts w:ascii="Wingdings" w:hAnsi="Wingdings" w:cs="Wingdings" w:hint="default"/>
      </w:rPr>
    </w:lvl>
  </w:abstractNum>
  <w:abstractNum w:abstractNumId="3">
    <w:lvl w:ilvl="0">
      <w:start w:val="1"/>
      <w:isLgl/>
      <w:numFmt w:val="bullet"/>
      <w:lvlText w:val=""/>
      <w:lvlJc w:val="start"/>
      <w:pPr>
        <w:tabs>
          <w:tab w:val="num" w:pos="0"/>
        </w:tabs>
        <w:ind w:start="2160" w:hanging="360"/>
      </w:pPr>
      <w:rPr>
        <w:rFonts w:ascii="Symbol" w:hAnsi="Symbol" w:cs="Symbol" w:hint="default"/>
      </w:rPr>
    </w:lvl>
    <w:lvl w:ilvl="1">
      <w:start w:val="1"/>
      <w:isLgl/>
      <w:numFmt w:val="bullet"/>
      <w:lvlText w:val=""/>
      <w:lvlJc w:val="start"/>
      <w:pPr>
        <w:tabs>
          <w:tab w:val="num" w:pos="0"/>
        </w:tabs>
        <w:ind w:start="1440" w:hanging="360"/>
      </w:pPr>
      <w:rPr>
        <w:rFonts w:ascii="Symbol" w:hAnsi="Symbol" w:cs="Symbol" w:hint="default"/>
      </w:rPr>
    </w:lvl>
    <w:lvl w:ilvl="2">
      <w:start w:val="1"/>
      <w:isLgl/>
      <w:numFmt w:val="bullet"/>
      <w:lvlText w:val=""/>
      <w:lvlJc w:val="start"/>
      <w:pPr>
        <w:tabs>
          <w:tab w:val="num" w:pos="0"/>
        </w:tabs>
        <w:ind w:start="2880" w:hanging="360"/>
      </w:pPr>
      <w:rPr>
        <w:rFonts w:ascii="Wingdings" w:hAnsi="Wingdings" w:cs="Wingdings" w:hint="default"/>
      </w:rPr>
    </w:lvl>
    <w:lvl w:ilvl="3">
      <w:start w:val="1"/>
      <w:isLgl/>
      <w:numFmt w:val="bullet"/>
      <w:lvlText w:val=""/>
      <w:lvlJc w:val="start"/>
      <w:pPr>
        <w:tabs>
          <w:tab w:val="num" w:pos="0"/>
        </w:tabs>
        <w:ind w:start="3600" w:hanging="360"/>
      </w:pPr>
      <w:rPr>
        <w:rFonts w:ascii="Symbol" w:hAnsi="Symbol" w:cs="Symbol" w:hint="default"/>
      </w:rPr>
    </w:lvl>
    <w:lvl w:ilvl="4">
      <w:start w:val="1"/>
      <w:isLgl/>
      <w:numFmt w:val="bullet"/>
      <w:lvlText w:val="o"/>
      <w:lvlJc w:val="start"/>
      <w:pPr>
        <w:tabs>
          <w:tab w:val="num" w:pos="0"/>
        </w:tabs>
        <w:ind w:start="4320" w:hanging="360"/>
      </w:pPr>
      <w:rPr>
        <w:rFonts w:ascii="Courier New" w:hAnsi="Courier New" w:cs="Courier New" w:hint="default"/>
      </w:rPr>
    </w:lvl>
    <w:lvl w:ilvl="5">
      <w:start w:val="1"/>
      <w:isLgl/>
      <w:numFmt w:val="bullet"/>
      <w:lvlText w:val=""/>
      <w:lvlJc w:val="start"/>
      <w:pPr>
        <w:tabs>
          <w:tab w:val="num" w:pos="0"/>
        </w:tabs>
        <w:ind w:start="5040" w:hanging="360"/>
      </w:pPr>
      <w:rPr>
        <w:rFonts w:ascii="Wingdings" w:hAnsi="Wingdings" w:cs="Wingdings" w:hint="default"/>
      </w:rPr>
    </w:lvl>
    <w:lvl w:ilvl="6">
      <w:start w:val="1"/>
      <w:isLgl/>
      <w:numFmt w:val="bullet"/>
      <w:lvlText w:val=""/>
      <w:lvlJc w:val="start"/>
      <w:pPr>
        <w:tabs>
          <w:tab w:val="num" w:pos="0"/>
        </w:tabs>
        <w:ind w:start="5760" w:hanging="360"/>
      </w:pPr>
      <w:rPr>
        <w:rFonts w:ascii="Symbol" w:hAnsi="Symbol" w:cs="Symbol" w:hint="default"/>
      </w:rPr>
    </w:lvl>
    <w:lvl w:ilvl="7">
      <w:start w:val="1"/>
      <w:isLgl/>
      <w:numFmt w:val="bullet"/>
      <w:lvlText w:val="o"/>
      <w:lvlJc w:val="start"/>
      <w:pPr>
        <w:tabs>
          <w:tab w:val="num" w:pos="0"/>
        </w:tabs>
        <w:ind w:start="6480" w:hanging="360"/>
      </w:pPr>
      <w:rPr>
        <w:rFonts w:ascii="Courier New" w:hAnsi="Courier New" w:cs="Courier New" w:hint="default"/>
      </w:rPr>
    </w:lvl>
    <w:lvl w:ilvl="8">
      <w:start w:val="1"/>
      <w:isLgl/>
      <w:numFmt w:val="bullet"/>
      <w:lvlText w:val=""/>
      <w:lvlJc w:val="start"/>
      <w:pPr>
        <w:tabs>
          <w:tab w:val="num" w:pos="0"/>
        </w:tabs>
        <w:ind w:start="7200" w:hanging="360"/>
      </w:pPr>
      <w:rPr>
        <w:rFonts w:ascii="Wingdings" w:hAnsi="Wingdings" w:cs="Wingdings" w:hint="default"/>
      </w:rPr>
    </w:lvl>
  </w:abstractNum>
  <w:abstractNum w:abstractNumId="4">
    <w:lvl w:ilvl="0">
      <w:start w:val="1"/>
      <w:isLgl/>
      <w:numFmt w:val="bullet"/>
      <w:lvlText w:val="·"/>
      <w:lvlJc w:val="start"/>
      <w:pPr>
        <w:tabs>
          <w:tab w:val="num" w:pos="0"/>
        </w:tabs>
        <w:ind w:start="720" w:hanging="360"/>
      </w:pPr>
      <w:rPr>
        <w:rFonts w:ascii="Symbol" w:hAnsi="Symbol" w:cs="Symbol" w:hint="default"/>
      </w:rPr>
    </w:lvl>
    <w:lvl w:ilvl="1">
      <w:start w:val="1"/>
      <w:isLgl/>
      <w:numFmt w:val="bullet"/>
      <w:lvlText w:val="o"/>
      <w:lvlJc w:val="start"/>
      <w:pPr>
        <w:tabs>
          <w:tab w:val="num" w:pos="0"/>
        </w:tabs>
        <w:ind w:start="1440" w:hanging="360"/>
      </w:pPr>
      <w:rPr>
        <w:rFonts w:ascii="Courier New" w:hAnsi="Courier New" w:cs="Courier New" w:hint="default"/>
      </w:rPr>
    </w:lvl>
    <w:lvl w:ilvl="2">
      <w:start w:val="1"/>
      <w:isLgl/>
      <w:numFmt w:val="bullet"/>
      <w:lvlText w:val="§"/>
      <w:lvlJc w:val="start"/>
      <w:pPr>
        <w:tabs>
          <w:tab w:val="num" w:pos="0"/>
        </w:tabs>
        <w:ind w:start="2160" w:hanging="360"/>
      </w:pPr>
      <w:rPr>
        <w:rFonts w:ascii="Wingdings" w:hAnsi="Wingdings" w:cs="Wingdings" w:hint="default"/>
      </w:rPr>
    </w:lvl>
    <w:lvl w:ilvl="3">
      <w:start w:val="1"/>
      <w:isLgl/>
      <w:numFmt w:val="bullet"/>
      <w:lvlText w:val="·"/>
      <w:lvlJc w:val="start"/>
      <w:pPr>
        <w:tabs>
          <w:tab w:val="num" w:pos="0"/>
        </w:tabs>
        <w:ind w:start="2880" w:hanging="360"/>
      </w:pPr>
      <w:rPr>
        <w:rFonts w:ascii="Symbol" w:hAnsi="Symbol" w:cs="Symbol" w:hint="default"/>
      </w:rPr>
    </w:lvl>
    <w:lvl w:ilvl="4">
      <w:start w:val="1"/>
      <w:isLgl/>
      <w:numFmt w:val="bullet"/>
      <w:lvlText w:val="o"/>
      <w:lvlJc w:val="start"/>
      <w:pPr>
        <w:tabs>
          <w:tab w:val="num" w:pos="0"/>
        </w:tabs>
        <w:ind w:start="3600" w:hanging="360"/>
      </w:pPr>
      <w:rPr>
        <w:rFonts w:ascii="Courier New" w:hAnsi="Courier New" w:cs="Courier New" w:hint="default"/>
      </w:rPr>
    </w:lvl>
    <w:lvl w:ilvl="5">
      <w:start w:val="1"/>
      <w:isLgl/>
      <w:numFmt w:val="bullet"/>
      <w:lvlText w:val="§"/>
      <w:lvlJc w:val="start"/>
      <w:pPr>
        <w:tabs>
          <w:tab w:val="num" w:pos="0"/>
        </w:tabs>
        <w:ind w:start="4320" w:hanging="360"/>
      </w:pPr>
      <w:rPr>
        <w:rFonts w:ascii="Wingdings" w:hAnsi="Wingdings" w:cs="Wingdings" w:hint="default"/>
      </w:rPr>
    </w:lvl>
    <w:lvl w:ilvl="6">
      <w:start w:val="1"/>
      <w:isLgl/>
      <w:numFmt w:val="bullet"/>
      <w:lvlText w:val="·"/>
      <w:lvlJc w:val="start"/>
      <w:pPr>
        <w:tabs>
          <w:tab w:val="num" w:pos="0"/>
        </w:tabs>
        <w:ind w:start="5040" w:hanging="360"/>
      </w:pPr>
      <w:rPr>
        <w:rFonts w:ascii="Symbol" w:hAnsi="Symbol" w:cs="Symbol" w:hint="default"/>
      </w:rPr>
    </w:lvl>
    <w:lvl w:ilvl="7">
      <w:start w:val="1"/>
      <w:isLgl/>
      <w:numFmt w:val="bullet"/>
      <w:lvlText w:val="o"/>
      <w:lvlJc w:val="start"/>
      <w:pPr>
        <w:tabs>
          <w:tab w:val="num" w:pos="0"/>
        </w:tabs>
        <w:ind w:start="5760" w:hanging="360"/>
      </w:pPr>
      <w:rPr>
        <w:rFonts w:ascii="Courier New" w:hAnsi="Courier New" w:cs="Courier New" w:hint="default"/>
      </w:rPr>
    </w:lvl>
    <w:lvl w:ilvl="8">
      <w:start w:val="1"/>
      <w:isLgl/>
      <w:numFmt w:val="bullet"/>
      <w:lvlText w:val="§"/>
      <w:lvlJc w:val="start"/>
      <w:pPr>
        <w:tabs>
          <w:tab w:val="num" w:pos="0"/>
        </w:tabs>
        <w:ind w:start="6480" w:hanging="360"/>
      </w:pPr>
      <w:rPr>
        <w:rFonts w:ascii="Wingdings" w:hAnsi="Wingdings" w:cs="Wingdings" w:hint="default"/>
      </w:rPr>
    </w:lvl>
  </w:abstractNum>
  <w:abstractNum w:abstractNumId="5">
    <w:lvl w:ilvl="0">
      <w:start w:val="3"/>
      <w:isLgl/>
      <w:numFmt w:val="decimal"/>
      <w:lvlText w:val="%1."/>
      <w:lvlJc w:val="start"/>
      <w:pPr>
        <w:tabs>
          <w:tab w:val="num" w:pos="0"/>
        </w:tabs>
        <w:ind w:start="709" w:hanging="360"/>
      </w:pPr>
      <w:rPr/>
    </w:lvl>
    <w:lvl w:ilvl="1">
      <w:start w:val="1"/>
      <w:isLgl/>
      <w:numFmt w:val="lowerLetter"/>
      <w:lvlText w:val="%2."/>
      <w:lvlJc w:val="start"/>
      <w:pPr>
        <w:tabs>
          <w:tab w:val="num" w:pos="0"/>
        </w:tabs>
        <w:ind w:start="1429" w:hanging="360"/>
      </w:pPr>
      <w:rPr/>
    </w:lvl>
    <w:lvl w:ilvl="2">
      <w:start w:val="1"/>
      <w:isLgl/>
      <w:numFmt w:val="lowerRoman"/>
      <w:lvlText w:val="%3."/>
      <w:lvlJc w:val="end"/>
      <w:pPr>
        <w:tabs>
          <w:tab w:val="num" w:pos="0"/>
        </w:tabs>
        <w:ind w:start="2149" w:hanging="180"/>
      </w:pPr>
      <w:rPr/>
    </w:lvl>
    <w:lvl w:ilvl="3">
      <w:start w:val="1"/>
      <w:isLgl/>
      <w:numFmt w:val="decimal"/>
      <w:lvlText w:val="%4."/>
      <w:lvlJc w:val="start"/>
      <w:pPr>
        <w:tabs>
          <w:tab w:val="num" w:pos="0"/>
        </w:tabs>
        <w:ind w:start="2869" w:hanging="360"/>
      </w:pPr>
      <w:rPr/>
    </w:lvl>
    <w:lvl w:ilvl="4">
      <w:start w:val="1"/>
      <w:isLgl/>
      <w:numFmt w:val="lowerLetter"/>
      <w:lvlText w:val="%5."/>
      <w:lvlJc w:val="start"/>
      <w:pPr>
        <w:tabs>
          <w:tab w:val="num" w:pos="0"/>
        </w:tabs>
        <w:ind w:start="3589" w:hanging="360"/>
      </w:pPr>
      <w:rPr/>
    </w:lvl>
    <w:lvl w:ilvl="5">
      <w:start w:val="1"/>
      <w:isLgl/>
      <w:numFmt w:val="lowerRoman"/>
      <w:lvlText w:val="%6."/>
      <w:lvlJc w:val="end"/>
      <w:pPr>
        <w:tabs>
          <w:tab w:val="num" w:pos="0"/>
        </w:tabs>
        <w:ind w:start="4309" w:hanging="180"/>
      </w:pPr>
      <w:rPr/>
    </w:lvl>
    <w:lvl w:ilvl="6">
      <w:start w:val="1"/>
      <w:isLgl/>
      <w:numFmt w:val="decimal"/>
      <w:lvlText w:val="%7."/>
      <w:lvlJc w:val="start"/>
      <w:pPr>
        <w:tabs>
          <w:tab w:val="num" w:pos="0"/>
        </w:tabs>
        <w:ind w:start="5029" w:hanging="360"/>
      </w:pPr>
      <w:rPr/>
    </w:lvl>
    <w:lvl w:ilvl="7">
      <w:start w:val="1"/>
      <w:isLgl/>
      <w:numFmt w:val="lowerLetter"/>
      <w:lvlText w:val="%8."/>
      <w:lvlJc w:val="start"/>
      <w:pPr>
        <w:tabs>
          <w:tab w:val="num" w:pos="0"/>
        </w:tabs>
        <w:ind w:start="5749" w:hanging="360"/>
      </w:pPr>
      <w:rPr/>
    </w:lvl>
    <w:lvl w:ilvl="8">
      <w:start w:val="1"/>
      <w:isLgl/>
      <w:numFmt w:val="lowerRoman"/>
      <w:lvlText w:val="%9."/>
      <w:lvlJc w:val="end"/>
      <w:pPr>
        <w:tabs>
          <w:tab w:val="num" w:pos="0"/>
        </w:tabs>
        <w:ind w:start="6469"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sz w:val="24"/>
        <w:szCs w:val="24"/>
        <w:lang w:val="en-IN" w:eastAsia="en-US" w:bidi="ar-SA"/>
        <w14:ligatures w14:val="standardContextual"/>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false"/>
      <w:bidi w:val="0"/>
      <w:spacing w:lineRule="auto" w:line="278" w:before="0" w:after="160"/>
      <w:jc w:val="start"/>
    </w:pPr>
    <w:rPr>
      <w:rFonts w:ascii="Aptos" w:hAnsi="Aptos" w:eastAsia="Aptos" w:cs="Arial" w:asciiTheme="minorHAnsi" w:cstheme="minorBidi" w:eastAsiaTheme="minorHAnsi" w:hAnsiTheme="minorHAnsi"/>
      <w:color w:val="auto"/>
      <w:kern w:val="0"/>
      <w:sz w:val="24"/>
      <w:szCs w:val="24"/>
      <w:lang w:val="en-IN" w:eastAsia="en-US" w:bidi="ar-SA"/>
      <w14:ligatures w14:val="standardContextual"/>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Arial" w:cs="Arial"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pPr>
      <w:keepNext w:val="true"/>
      <w:keepLines/>
      <w:spacing w:before="160" w:after="80"/>
      <w:outlineLvl w:val="1"/>
    </w:pPr>
    <w:rPr>
      <w:rFonts w:ascii="Aptos Display" w:hAnsi="Aptos Display" w:eastAsia="Arial" w:cs="Arial"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pPr>
      <w:keepNext w:val="true"/>
      <w:keepLines/>
      <w:spacing w:before="160" w:after="80"/>
      <w:outlineLvl w:val="2"/>
    </w:pPr>
    <w:rPr>
      <w:rFonts w:eastAsia="Arial" w:cs="Arial"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pPr>
      <w:keepNext w:val="true"/>
      <w:keepLines/>
      <w:spacing w:before="80" w:after="40"/>
      <w:outlineLvl w:val="3"/>
    </w:pPr>
    <w:rPr>
      <w:rFonts w:eastAsia="Arial" w:cs="Arial"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pPr>
      <w:keepNext w:val="true"/>
      <w:keepLines/>
      <w:spacing w:before="80" w:after="40"/>
      <w:outlineLvl w:val="4"/>
    </w:pPr>
    <w:rPr>
      <w:rFonts w:eastAsia="Arial" w:cs="Arial"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pPr>
      <w:keepNext w:val="true"/>
      <w:keepLines/>
      <w:spacing w:before="40" w:after="0"/>
      <w:outlineLvl w:val="5"/>
    </w:pPr>
    <w:rPr>
      <w:rFonts w:eastAsia="Arial" w:cs="Arial"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pPr>
      <w:keepNext w:val="true"/>
      <w:keepLines/>
      <w:spacing w:before="40" w:after="0"/>
      <w:outlineLvl w:val="6"/>
    </w:pPr>
    <w:rPr>
      <w:rFonts w:eastAsia="Arial" w:cs="Arial"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pPr>
      <w:keepNext w:val="true"/>
      <w:keepLines/>
      <w:spacing w:before="0" w:after="0"/>
      <w:outlineLvl w:val="7"/>
    </w:pPr>
    <w:rPr>
      <w:rFonts w:eastAsia="Arial" w:cs="Arial"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pPr>
      <w:keepNext w:val="true"/>
      <w:keepLines/>
      <w:spacing w:before="0" w:after="0"/>
      <w:outlineLvl w:val="8"/>
    </w:pPr>
    <w:rPr>
      <w:rFonts w:eastAsia="Arial" w:cs="Arial" w:cstheme="majorBidi" w:eastAsiaTheme="majorEastAsia"/>
      <w:color w:themeColor="text1" w:themeTint="d8" w:val="272727"/>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Pr>
      <w:rFonts w:ascii="Aptos Display" w:hAnsi="Aptos Display" w:eastAsia="Arial" w:cs="Arial"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Pr>
      <w:rFonts w:ascii="Aptos Display" w:hAnsi="Aptos Display" w:eastAsia="Arial" w:cs="Arial"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Pr>
      <w:rFonts w:eastAsia="Arial" w:cs="Arial"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Pr>
      <w:rFonts w:eastAsia="Arial" w:cs="Arial"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Pr>
      <w:rFonts w:eastAsia="Arial" w:cs="Arial"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Pr>
      <w:rFonts w:eastAsia="Arial" w:cs="Ari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Pr>
      <w:rFonts w:eastAsia="Arial" w:cs="Arial"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Pr>
      <w:rFonts w:eastAsia="Arial" w:cs="Ari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Pr>
      <w:rFonts w:eastAsia="Arial" w:cs="Arial"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Arial" w:cs="Arial" w:asciiTheme="majorHAnsi" w:cstheme="majorBidi" w:eastAsiaTheme="majorEastAsia" w:hAnsiTheme="majorHAnsi"/>
      <w:spacing w:val="-10"/>
      <w:sz w:val="56"/>
      <w:szCs w:val="56"/>
    </w:rPr>
  </w:style>
  <w:style w:type="character" w:styleId="SubtitleChar" w:customStyle="1">
    <w:name w:val="Subtitle Char"/>
    <w:basedOn w:val="DefaultParagraphFont"/>
    <w:link w:val="Subtitle"/>
    <w:uiPriority w:val="11"/>
    <w:qFormat/>
    <w:rPr>
      <w:rFonts w:eastAsia="Arial" w:cs="Arial"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bidi w:val="0"/>
      <w:spacing w:before="0" w:after="0"/>
      <w:jc w:val="start"/>
    </w:pPr>
    <w:rPr>
      <w:rFonts w:ascii="Aptos" w:hAnsi="Aptos" w:eastAsia="Aptos" w:cs="Arial" w:asciiTheme="minorHAnsi" w:cstheme="minorBidi" w:eastAsiaTheme="minorHAnsi" w:hAnsiTheme="minorHAnsi"/>
      <w:color w:val="auto"/>
      <w:kern w:val="0"/>
      <w:sz w:val="24"/>
      <w:szCs w:val="24"/>
      <w:lang w:val="en-IN" w:eastAsia="en-US" w:bidi="ar-SA"/>
      <w14:ligatures w14:val="standardContextual"/>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Arial" w:cs="Arial"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pPr/>
    <w:rPr>
      <w:rFonts w:eastAsia="Arial" w:cs="Arial"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ListParagraph">
    <w:name w:val="List Paragraph"/>
    <w:basedOn w:val="Normal"/>
    <w:uiPriority w:val="34"/>
    <w:qFormat/>
    <w:pPr>
      <w:spacing w:before="0" w:after="160"/>
      <w:ind w:star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semiHidden/>
    <w:unhideWhenUsed/>
    <w:qFormat/>
    <w:pPr/>
    <w:rPr>
      <w:rFonts w:ascii="Times New Roman" w:hAnsi="Times New Roman" w:cs="Times New Roman"/>
    </w:rPr>
  </w:style>
  <w:style w:type="numbering" w:styleId="NoList" w:default="1">
    <w:name w:val="No List"/>
    <w:uiPriority w:val="99"/>
    <w:semiHidden/>
    <w:unhideWhenUsed/>
    <w:qFormat/>
  </w:style>
  <w:style w:type="table" w:styleId="12">
    <w:name w:val="Table Grid"/>
    <w:basedOn w:val="71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
    <w:name w:val="Table Grid Light"/>
    <w:basedOn w:val="71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71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71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712"/>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712"/>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712"/>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712"/>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71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71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71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71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71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71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71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71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71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71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71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71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71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71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71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71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71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71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71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71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712"/>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712"/>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C2E5F5" w:themeFill="accent1" w:themeFillTint="32"/>
      </w:tcPr>
    </w:tblStylePr>
    <w:tblStylePr w:type="band1Vert">
      <w:pPr/>
      <w:rPr>
        <w:sz w:val="22"/>
      </w:rPr>
      <w:tblPr/>
      <w:tcPr>
        <w:shd w:val="clear" w:color="FFFFFF" w:fill="C2E5F5"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19739B"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712"/>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2AB8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712"/>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196C24"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712"/>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60CBF4"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712"/>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A02B93"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712"/>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4EA72E"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71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71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1C3E8" w:themeFill="accent1" w:themeFillTint="75"/>
      </w:tcPr>
    </w:tblStylePr>
    <w:tblStylePr w:type="band1Vert">
      <w:pPr/>
      <w:tblPr/>
      <w:tcPr>
        <w:shd w:val="clear" w:color="FFFFFF" w:fill="71C3E8" w:themeFill="accent1" w:themeFillTint="75"/>
      </w:tcPr>
    </w:tblStylePr>
    <w:tblStylePr w:type="band2Horz">
      <w:pPr/>
      <w:tblPr/>
      <w:tcPr/>
    </w:tblStylePr>
    <w:tblStylePr w:type="band2Vert">
      <w:pPr/>
      <w:tblPr/>
      <w:tcPr/>
    </w:tblStylePr>
    <w:tblStylePr w:type="firstCol">
      <w:pPr/>
      <w:rPr>
        <w:b/>
        <w:sz w:val="22"/>
      </w:rPr>
      <w:tblPr/>
      <w:tcPr>
        <w:shd w:val="clear" w:color="FFFFFF" w:fill="156082" w:themeFill="accent1"/>
      </w:tcPr>
    </w:tblStylePr>
    <w:tblStylePr w:type="firstRow">
      <w:pPr/>
      <w:rPr>
        <w:b/>
        <w:sz w:val="22"/>
      </w:rPr>
      <w:tblPr/>
      <w:tcPr>
        <w:shd w:val="clear" w:color="FFFFFF" w:fill="156082" w:themeFill="accent1"/>
      </w:tcPr>
    </w:tblStylePr>
    <w:tblStylePr w:type="lastCol">
      <w:pPr/>
      <w:rPr>
        <w:b/>
        <w:sz w:val="22"/>
      </w:rPr>
      <w:tblPr/>
      <w:tcPr>
        <w:shd w:val="clear" w:color="FFFFFF" w:fill="156082" w:themeFill="accent1"/>
      </w:tcPr>
    </w:tblStylePr>
    <w:tblStylePr w:type="lastRow">
      <w:pPr/>
      <w:rPr>
        <w:b/>
        <w:sz w:val="22"/>
      </w:rPr>
      <w:tblPr/>
      <w:tcPr>
        <w:tcBorders>
          <w:top w:val="single" w:color="000000" w:themeColor="light1" w:sz="4" w:space="0"/>
        </w:tcBorders>
        <w:shd w:val="clear" w:color="FFFFFF" w:fill="156082"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71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5BEA1" w:themeFill="accent2" w:themeFillTint="75"/>
      </w:tcPr>
    </w:tblStylePr>
    <w:tblStylePr w:type="band1Vert">
      <w:pPr/>
      <w:tblPr/>
      <w:tcPr>
        <w:shd w:val="clear" w:color="FFFFFF" w:fill="F5BEA1" w:themeFill="accent2" w:themeFillTint="75"/>
      </w:tcPr>
    </w:tblStylePr>
    <w:tblStylePr w:type="band2Horz">
      <w:pPr/>
      <w:tblPr/>
      <w:tcPr/>
    </w:tblStylePr>
    <w:tblStylePr w:type="band2Vert">
      <w:pPr/>
      <w:tblPr/>
      <w:tcPr/>
    </w:tblStylePr>
    <w:tblStylePr w:type="firstCol">
      <w:pPr/>
      <w:rPr>
        <w:b/>
        <w:sz w:val="22"/>
      </w:rPr>
      <w:tblPr/>
      <w:tcPr>
        <w:shd w:val="clear" w:color="FFFFFF" w:fill="E97132" w:themeFill="accent2"/>
      </w:tcPr>
    </w:tblStylePr>
    <w:tblStylePr w:type="firstRow">
      <w:pPr/>
      <w:rPr>
        <w:b/>
        <w:sz w:val="22"/>
      </w:rPr>
      <w:tblPr/>
      <w:tcPr>
        <w:shd w:val="clear" w:color="FFFFFF" w:fill="E97132" w:themeFill="accent2"/>
      </w:tcPr>
    </w:tblStylePr>
    <w:tblStylePr w:type="lastCol">
      <w:pPr/>
      <w:rPr>
        <w:b/>
        <w:sz w:val="22"/>
      </w:rPr>
      <w:tblPr/>
      <w:tcPr>
        <w:shd w:val="clear" w:color="FFFFFF" w:fill="E97132" w:themeFill="accent2"/>
      </w:tcPr>
    </w:tblStylePr>
    <w:tblStylePr w:type="lastRow">
      <w:pPr/>
      <w:rPr>
        <w:b/>
        <w:sz w:val="22"/>
      </w:rPr>
      <w:tblPr/>
      <w:tcPr>
        <w:tcBorders>
          <w:top w:val="single" w:color="000000" w:themeColor="light1" w:sz="4" w:space="0"/>
        </w:tcBorders>
        <w:shd w:val="clear" w:color="FFFFFF" w:fill="E97132"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71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2DE81" w:themeFill="accent3" w:themeFillTint="75"/>
      </w:tcPr>
    </w:tblStylePr>
    <w:tblStylePr w:type="band1Vert">
      <w:pPr/>
      <w:tblPr/>
      <w:tcPr>
        <w:shd w:val="clear" w:color="FFFFFF" w:fill="72DE81" w:themeFill="accent3" w:themeFillTint="75"/>
      </w:tcPr>
    </w:tblStylePr>
    <w:tblStylePr w:type="band2Horz">
      <w:pPr/>
      <w:tblPr/>
      <w:tcPr/>
    </w:tblStylePr>
    <w:tblStylePr w:type="band2Vert">
      <w:pPr/>
      <w:tblPr/>
      <w:tcPr/>
    </w:tblStylePr>
    <w:tblStylePr w:type="firstCol">
      <w:pPr/>
      <w:rPr>
        <w:b/>
        <w:sz w:val="22"/>
      </w:rPr>
      <w:tblPr/>
      <w:tcPr>
        <w:shd w:val="clear" w:color="FFFFFF" w:fill="196B24" w:themeFill="accent3"/>
      </w:tcPr>
    </w:tblStylePr>
    <w:tblStylePr w:type="firstRow">
      <w:pPr/>
      <w:rPr>
        <w:b/>
        <w:sz w:val="22"/>
      </w:rPr>
      <w:tblPr/>
      <w:tcPr>
        <w:shd w:val="clear" w:color="FFFFFF" w:fill="196B24" w:themeFill="accent3"/>
      </w:tcPr>
    </w:tblStylePr>
    <w:tblStylePr w:type="lastCol">
      <w:pPr/>
      <w:rPr>
        <w:b/>
        <w:sz w:val="22"/>
      </w:rPr>
      <w:tblPr/>
      <w:tcPr>
        <w:shd w:val="clear" w:color="FFFFFF" w:fill="196B24" w:themeFill="accent3"/>
      </w:tcPr>
    </w:tblStylePr>
    <w:tblStylePr w:type="lastRow">
      <w:pPr/>
      <w:rPr>
        <w:b/>
        <w:sz w:val="22"/>
      </w:rPr>
      <w:tblPr/>
      <w:tcPr>
        <w:tcBorders>
          <w:top w:val="single" w:color="000000" w:themeColor="light1" w:sz="4" w:space="0"/>
        </w:tcBorders>
        <w:shd w:val="clear" w:color="FFFFFF" w:fill="196B24"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71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6D7F6" w:themeFill="accent4" w:themeFillTint="75"/>
      </w:tcPr>
    </w:tblStylePr>
    <w:tblStylePr w:type="band1Vert">
      <w:pPr/>
      <w:tblPr/>
      <w:tcPr>
        <w:shd w:val="clear" w:color="FFFFFF" w:fill="86D7F6" w:themeFill="accent4" w:themeFillTint="75"/>
      </w:tcPr>
    </w:tblStylePr>
    <w:tblStylePr w:type="band2Horz">
      <w:pPr/>
      <w:tblPr/>
      <w:tcPr/>
    </w:tblStylePr>
    <w:tblStylePr w:type="band2Vert">
      <w:pPr/>
      <w:tblPr/>
      <w:tcPr/>
    </w:tblStylePr>
    <w:tblStylePr w:type="firstCol">
      <w:pPr/>
      <w:rPr>
        <w:b/>
        <w:sz w:val="22"/>
      </w:rPr>
      <w:tblPr/>
      <w:tcPr>
        <w:shd w:val="clear" w:color="FFFFFF" w:fill="0F9ED5" w:themeFill="accent4"/>
      </w:tcPr>
    </w:tblStylePr>
    <w:tblStylePr w:type="firstRow">
      <w:pPr/>
      <w:rPr>
        <w:b/>
        <w:sz w:val="22"/>
      </w:rPr>
      <w:tblPr/>
      <w:tcPr>
        <w:shd w:val="clear" w:color="FFFFFF" w:fill="0F9ED5" w:themeFill="accent4"/>
      </w:tcPr>
    </w:tblStylePr>
    <w:tblStylePr w:type="lastCol">
      <w:pPr/>
      <w:rPr>
        <w:b/>
        <w:sz w:val="22"/>
      </w:rPr>
      <w:tblPr/>
      <w:tcPr>
        <w:shd w:val="clear" w:color="FFFFFF" w:fill="0F9ED5" w:themeFill="accent4"/>
      </w:tcPr>
    </w:tblStylePr>
    <w:tblStylePr w:type="lastRow">
      <w:pPr/>
      <w:rPr>
        <w:b/>
        <w:sz w:val="22"/>
      </w:rPr>
      <w:tblPr/>
      <w:tcPr>
        <w:tcBorders>
          <w:top w:val="single" w:color="000000" w:themeColor="light1" w:sz="4" w:space="0"/>
        </w:tcBorders>
        <w:shd w:val="clear" w:color="FFFFFF" w:fill="0F9ED5"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71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190D8" w:themeFill="accent5" w:themeFillTint="75"/>
      </w:tcPr>
    </w:tblStylePr>
    <w:tblStylePr w:type="band1Vert">
      <w:pPr/>
      <w:tblPr/>
      <w:tcPr>
        <w:shd w:val="clear" w:color="FFFFFF" w:fill="E190D8" w:themeFill="accent5" w:themeFillTint="75"/>
      </w:tcPr>
    </w:tblStylePr>
    <w:tblStylePr w:type="band2Horz">
      <w:pPr/>
      <w:tblPr/>
      <w:tcPr/>
    </w:tblStylePr>
    <w:tblStylePr w:type="band2Vert">
      <w:pPr/>
      <w:tblPr/>
      <w:tcPr/>
    </w:tblStylePr>
    <w:tblStylePr w:type="firstCol">
      <w:pPr/>
      <w:rPr>
        <w:b/>
        <w:sz w:val="22"/>
      </w:rPr>
      <w:tblPr/>
      <w:tcPr>
        <w:shd w:val="clear" w:color="FFFFFF" w:fill="A02B93" w:themeFill="accent5"/>
      </w:tcPr>
    </w:tblStylePr>
    <w:tblStylePr w:type="firstRow">
      <w:pPr/>
      <w:rPr>
        <w:b/>
        <w:sz w:val="22"/>
      </w:rPr>
      <w:tblPr/>
      <w:tcPr>
        <w:shd w:val="clear" w:color="FFFFFF" w:fill="A02B93" w:themeFill="accent5"/>
      </w:tcPr>
    </w:tblStylePr>
    <w:tblStylePr w:type="lastCol">
      <w:pPr/>
      <w:rPr>
        <w:b/>
        <w:sz w:val="22"/>
      </w:rPr>
      <w:tblPr/>
      <w:tcPr>
        <w:shd w:val="clear" w:color="FFFFFF" w:fill="A02B93" w:themeFill="accent5"/>
      </w:tcPr>
    </w:tblStylePr>
    <w:tblStylePr w:type="lastRow">
      <w:pPr/>
      <w:rPr>
        <w:b/>
        <w:sz w:val="22"/>
      </w:rPr>
      <w:tblPr/>
      <w:tcPr>
        <w:tcBorders>
          <w:top w:val="single" w:color="000000" w:themeColor="light1" w:sz="4" w:space="0"/>
        </w:tcBorders>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71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E294" w:themeFill="accent6" w:themeFillTint="75"/>
      </w:tcPr>
    </w:tblStylePr>
    <w:tblStylePr w:type="band1Vert">
      <w:pPr/>
      <w:tblPr/>
      <w:tcPr>
        <w:shd w:val="clear" w:color="FFFFFF" w:fill="A9E294" w:themeFill="accent6" w:themeFillTint="75"/>
      </w:tcPr>
    </w:tblStylePr>
    <w:tblStylePr w:type="band2Horz">
      <w:pPr/>
      <w:tblPr/>
      <w:tcPr/>
    </w:tblStylePr>
    <w:tblStylePr w:type="band2Vert">
      <w:pPr/>
      <w:tblPr/>
      <w:tcPr/>
    </w:tblStylePr>
    <w:tblStylePr w:type="firstCol">
      <w:pPr/>
      <w:rPr>
        <w:b/>
        <w:sz w:val="22"/>
      </w:rPr>
      <w:tblPr/>
      <w:tcPr>
        <w:shd w:val="clear" w:color="FFFFFF" w:fill="4EA72E" w:themeFill="accent6"/>
      </w:tcPr>
    </w:tblStylePr>
    <w:tblStylePr w:type="firstRow">
      <w:pPr/>
      <w:rPr>
        <w:b/>
        <w:sz w:val="22"/>
      </w:rPr>
      <w:tblPr/>
      <w:tcPr>
        <w:shd w:val="clear" w:color="FFFFFF" w:fill="4EA72E" w:themeFill="accent6"/>
      </w:tcPr>
    </w:tblStylePr>
    <w:tblStylePr w:type="lastCol">
      <w:pPr/>
      <w:rPr>
        <w:b/>
        <w:sz w:val="22"/>
      </w:rPr>
      <w:tblPr/>
      <w:tcPr>
        <w:shd w:val="clear" w:color="FFFFFF" w:fill="4EA72E" w:themeFill="accent6"/>
      </w:tcPr>
    </w:tblStylePr>
    <w:tblStylePr w:type="lastRow">
      <w:pPr/>
      <w:rPr>
        <w:b/>
        <w:sz w:val="22"/>
      </w:rPr>
      <w:tblPr/>
      <w:tcPr>
        <w:tcBorders>
          <w:top w:val="single" w:color="000000" w:themeColor="light1" w:sz="4" w:space="0"/>
        </w:tcBorders>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712"/>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55">
    <w:name w:val="Grid Table 6 Colorful - Accent 1"/>
    <w:basedOn w:val="712"/>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56">
    <w:name w:val="Grid Table 6 Colorful - Accent 2"/>
    <w:basedOn w:val="71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57">
    <w:name w:val="Grid Table 6 Colorful - Accent 3"/>
    <w:basedOn w:val="712"/>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58">
    <w:name w:val="Grid Table 6 Colorful - Accent 4"/>
    <w:basedOn w:val="71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59">
    <w:name w:val="Grid Table 6 Colorful - Accent 5"/>
    <w:basedOn w:val="712"/>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0">
    <w:name w:val="Grid Table 6 Colorful - Accent 6"/>
    <w:basedOn w:val="712"/>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1">
    <w:name w:val="Grid Table 7 Colorful"/>
    <w:basedOn w:val="712"/>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712"/>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712"/>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712"/>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712"/>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712"/>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pPr/>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Shade="95"/>
        <w:sz w:val="22"/>
      </w:rPr>
      <w:tblPr/>
      <w:tcPr>
        <w:tcBorders>
          <w:top w:val="none"/>
          <w:left w:val="single" w:color="000000" w:themeColor="accent5" w:sz="4" w:space="0"/>
          <w:bottom w:val="none"/>
          <w:right w:val="none"/>
        </w:tcBorders>
        <w:shd w:color="FFFFFF"/>
      </w:tcPr>
    </w:tblStylePr>
    <w:tblStylePr w:type="lastRow">
      <w:pPr/>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712"/>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pPr/>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Shade="95"/>
        <w:sz w:val="22"/>
      </w:rPr>
      <w:tblPr/>
      <w:tcPr>
        <w:tcBorders>
          <w:top w:val="none"/>
          <w:left w:val="single" w:color="000000" w:themeColor="accent6" w:sz="4" w:space="0"/>
          <w:bottom w:val="none"/>
          <w:right w:val="none"/>
        </w:tcBorders>
        <w:shd w:color="FFFFFF"/>
      </w:tcPr>
    </w:tblStylePr>
    <w:tblStylePr w:type="lastRow">
      <w:pPr/>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712"/>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712"/>
    <w:uiPriority w:val="99"/>
    <w:pPr>
      <w:spacing w:after="0" w:line="240" w:lineRule="auto"/>
    </w:pPr>
    <w:tblPr>
      <w:tblStyleRowBandSize w:val="1"/>
      <w:tblStyleColBandSize w:val="1"/>
    </w:tblPr>
    <w:tcPr/>
    <w:tblStylePr w:type="band1Horz">
      <w:p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712"/>
    <w:uiPriority w:val="99"/>
    <w:pPr>
      <w:spacing w:after="0" w:line="240" w:lineRule="auto"/>
    </w:pPr>
    <w:tblPr>
      <w:tblStyleRowBandSize w:val="1"/>
      <w:tblStyleColBandSize w:val="1"/>
    </w:tblPr>
    <w:tcPr/>
    <w:tblStylePr w:type="band1Horz">
      <w:p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712"/>
    <w:uiPriority w:val="99"/>
    <w:pPr>
      <w:spacing w:after="0" w:line="240" w:lineRule="auto"/>
    </w:pPr>
    <w:tblPr>
      <w:tblStyleRowBandSize w:val="1"/>
      <w:tblStyleColBandSize w:val="1"/>
    </w:tblPr>
    <w:tcPr/>
    <w:tblStylePr w:type="band1Horz">
      <w:p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712"/>
    <w:uiPriority w:val="99"/>
    <w:pPr>
      <w:spacing w:after="0" w:line="240" w:lineRule="auto"/>
    </w:pPr>
    <w:tblPr>
      <w:tblStyleRowBandSize w:val="1"/>
      <w:tblStyleColBandSize w:val="1"/>
    </w:tblPr>
    <w:tcPr/>
    <w:tblStylePr w:type="band1Horz">
      <w:p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712"/>
    <w:uiPriority w:val="99"/>
    <w:pPr>
      <w:spacing w:after="0" w:line="240" w:lineRule="auto"/>
    </w:pPr>
    <w:tblPr>
      <w:tblStyleRowBandSize w:val="1"/>
      <w:tblStyleColBandSize w:val="1"/>
    </w:tblPr>
    <w:tcPr/>
    <w:tblStylePr w:type="band1Horz">
      <w:p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712"/>
    <w:uiPriority w:val="99"/>
    <w:pPr>
      <w:spacing w:after="0" w:line="240" w:lineRule="auto"/>
    </w:pPr>
    <w:tblPr>
      <w:tblStyleRowBandSize w:val="1"/>
      <w:tblStyleColBandSize w:val="1"/>
    </w:tblPr>
    <w:tcPr/>
    <w:tblStylePr w:type="band1Horz">
      <w:p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712"/>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712"/>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712"/>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712"/>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712"/>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712"/>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712"/>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71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712"/>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71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2AB8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712"/>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8D45B"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71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60CBF4"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712"/>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86DCC"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712"/>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FD974"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71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712"/>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712"/>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97132"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712"/>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96B24"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712"/>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F9ED5"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712"/>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02B93"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712"/>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EA72E"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712"/>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7">
    <w:name w:val="List Table 5 Dark - Accent 1"/>
    <w:basedOn w:val="712"/>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156082" w:themeFill="accent1"/>
      </w:tcPr>
    </w:tblStylePr>
    <w:tblStylePr w:type="band1Vert">
      <w:pPr/>
      <w:tblPr/>
      <w:tcPr>
        <w:tcBorders>
          <w:left w:val="single" w:color="000000" w:themeColor="light1" w:sz="4" w:space="0"/>
          <w:right w:val="single" w:color="000000" w:themeColor="light1" w:sz="4" w:space="0"/>
        </w:tcBorders>
        <w:shd w:val="clear" w:color="FFFFFF" w:fill="156082" w:themeFill="accent1"/>
      </w:tcPr>
    </w:tblStylePr>
    <w:tblStylePr w:type="band2Horz">
      <w:pPr/>
      <w:tblPr/>
      <w:tcPr>
        <w:tcBorders>
          <w:top w:val="single" w:color="000000" w:themeColor="light1" w:sz="4" w:space="0"/>
          <w:bottom w:val="single" w:color="000000" w:themeColor="light1" w:sz="4" w:space="0"/>
        </w:tcBorders>
        <w:shd w:val="clear" w:color="FFFFFF" w:fill="156082"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156082"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8">
    <w:name w:val="List Table 5 Dark - Accent 2"/>
    <w:basedOn w:val="712"/>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1Vert">
      <w:pPr/>
      <w:tblPr/>
      <w:tcPr>
        <w:tcBorders>
          <w:left w:val="single" w:color="000000" w:themeColor="light1" w:sz="4" w:space="0"/>
          <w:right w:val="single" w:color="000000" w:themeColor="light1" w:sz="4" w:space="0"/>
        </w:tcBorders>
        <w:shd w:val="clear" w:color="FFFFFF" w:fill="F2AB86" w:themeFill="accent2" w:themeFillTint="97"/>
      </w:tcPr>
    </w:tblStylePr>
    <w:tblStylePr w:type="band2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F2AB8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9">
    <w:name w:val="List Table 5 Dark - Accent 3"/>
    <w:basedOn w:val="712"/>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1Vert">
      <w:pPr/>
      <w:tblPr/>
      <w:tcPr>
        <w:tcBorders>
          <w:left w:val="single" w:color="000000" w:themeColor="light1" w:sz="4" w:space="0"/>
          <w:right w:val="single" w:color="000000" w:themeColor="light1" w:sz="4" w:space="0"/>
        </w:tcBorders>
        <w:shd w:val="clear" w:color="FFFFFF" w:fill="48D45B" w:themeFill="accent3" w:themeFillTint="98"/>
      </w:tcPr>
    </w:tblStylePr>
    <w:tblStylePr w:type="band2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48D45B"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0">
    <w:name w:val="List Table 5 Dark - Accent 4"/>
    <w:basedOn w:val="712"/>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1Vert">
      <w:pPr/>
      <w:tblPr/>
      <w:tcPr>
        <w:tcBorders>
          <w:left w:val="single" w:color="000000" w:themeColor="light1" w:sz="4" w:space="0"/>
          <w:right w:val="single" w:color="000000" w:themeColor="light1" w:sz="4" w:space="0"/>
        </w:tcBorders>
        <w:shd w:val="clear" w:color="FFFFFF" w:fill="60CBF4" w:themeFill="accent4" w:themeFillTint="9a"/>
      </w:tcPr>
    </w:tblStylePr>
    <w:tblStylePr w:type="band2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60CBF4"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1">
    <w:name w:val="List Table 5 Dark - Accent 5"/>
    <w:basedOn w:val="712"/>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1Vert">
      <w:pPr/>
      <w:tblPr/>
      <w:tcPr>
        <w:tcBorders>
          <w:left w:val="single" w:color="000000" w:themeColor="light1" w:sz="4" w:space="0"/>
          <w:right w:val="single" w:color="000000" w:themeColor="light1" w:sz="4" w:space="0"/>
        </w:tcBorders>
        <w:shd w:val="clear" w:color="FFFFFF" w:fill="D86DCC" w:themeFill="accent5" w:themeFillTint="9a"/>
      </w:tcPr>
    </w:tblStylePr>
    <w:tblStylePr w:type="band2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D86DCC"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2">
    <w:name w:val="List Table 5 Dark - Accent 6"/>
    <w:basedOn w:val="712"/>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1Vert">
      <w:pPr/>
      <w:tblPr/>
      <w:tcPr>
        <w:tcBorders>
          <w:left w:val="single" w:color="000000" w:themeColor="light1" w:sz="4" w:space="0"/>
          <w:right w:val="single" w:color="000000" w:themeColor="light1" w:sz="4" w:space="0"/>
        </w:tcBorders>
        <w:shd w:val="clear" w:color="FFFFFF" w:fill="8FD974" w:themeFill="accent6" w:themeFillTint="98"/>
      </w:tcPr>
    </w:tblStylePr>
    <w:tblStylePr w:type="band2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8FD974"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3">
    <w:name w:val="List Table 6 Colorful"/>
    <w:basedOn w:val="712"/>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712"/>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712"/>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712"/>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712"/>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712"/>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712"/>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712"/>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11">
    <w:name w:val="List Table 7 Colorful - Accent 1"/>
    <w:basedOn w:val="712"/>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pPr/>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Shade="95"/>
        <w:sz w:val="22"/>
      </w:rPr>
      <w:tblPr/>
      <w:tcPr>
        <w:tcBorders>
          <w:top w:val="none"/>
          <w:left w:val="single" w:color="000000" w:themeColor="accent1" w:sz="4" w:space="0"/>
          <w:bottom w:val="none"/>
          <w:right w:val="none"/>
        </w:tcBorders>
        <w:shd w:color="FFFFFF"/>
      </w:tcPr>
    </w:tblStylePr>
    <w:tblStylePr w:type="lastRow">
      <w:pPr/>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112">
    <w:name w:val="List Table 7 Colorful - Accent 2"/>
    <w:basedOn w:val="712"/>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13">
    <w:name w:val="List Table 7 Colorful - Accent 3"/>
    <w:basedOn w:val="712"/>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114">
    <w:name w:val="List Table 7 Colorful - Accent 4"/>
    <w:basedOn w:val="712"/>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15">
    <w:name w:val="List Table 7 Colorful - Accent 5"/>
    <w:basedOn w:val="712"/>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116">
    <w:name w:val="List Table 7 Colorful - Accent 6"/>
    <w:basedOn w:val="712"/>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117">
    <w:name w:val="Lined - Accent"/>
    <w:basedOn w:val="71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71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71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71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71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71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71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712"/>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712"/>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712"/>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712"/>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712"/>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712"/>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712"/>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712"/>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71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71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71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71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71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71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712">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D4797-6B68-477F-888F-E0691B2E5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LibreOffice/25.8.3.2$Linux_X86_64 LibreOffice_project/580$Build-2</Application>
  <AppVersion>15.0000</AppVersion>
  <Pages>6</Pages>
  <Words>1175</Words>
  <Characters>5755</Characters>
  <CharactersWithSpaces>6912</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2025-11-28T14:44:00Z</dcterms:created>
  <dc:creator>Devashish Mathpal</dc:creator>
  <dc:description/>
  <dc:language>en-US</dc:language>
  <cp:lastModifiedBy/>
  <dcterms:modified xsi:type="dcterms:W3CDTF">2025-11-28T22:07:46Z</dcterms:modified>
  <cp:revision>66</cp:revision>
  <dc:subject/>
  <dc:title/>
</cp:coreProperties>
</file>