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8D6C" w14:textId="618E2B54" w:rsidR="00FC18CD" w:rsidRDefault="007E040D" w:rsidP="007E040D">
      <w:pPr>
        <w:jc w:val="center"/>
        <w:rPr>
          <w:b/>
          <w:bCs/>
          <w:sz w:val="52"/>
          <w:szCs w:val="52"/>
        </w:rPr>
      </w:pPr>
      <w:r w:rsidRPr="007E040D">
        <w:rPr>
          <w:b/>
          <w:bCs/>
          <w:sz w:val="52"/>
          <w:szCs w:val="52"/>
        </w:rPr>
        <w:t>Software Design Document</w:t>
      </w:r>
    </w:p>
    <w:p w14:paraId="23BF457E" w14:textId="77777777" w:rsidR="007E040D" w:rsidRDefault="007E040D" w:rsidP="007E040D">
      <w:pPr>
        <w:jc w:val="center"/>
        <w:rPr>
          <w:b/>
          <w:bCs/>
          <w:sz w:val="52"/>
          <w:szCs w:val="52"/>
        </w:rPr>
      </w:pPr>
    </w:p>
    <w:p w14:paraId="6AC574A6" w14:textId="77777777" w:rsidR="007E040D" w:rsidRDefault="007E040D" w:rsidP="007E040D">
      <w:pPr>
        <w:jc w:val="center"/>
        <w:rPr>
          <w:b/>
          <w:bCs/>
          <w:sz w:val="52"/>
          <w:szCs w:val="52"/>
        </w:rPr>
      </w:pPr>
    </w:p>
    <w:p w14:paraId="4E3994E0" w14:textId="5FEFD9FA" w:rsidR="007E040D" w:rsidRP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 w:rsidRPr="007E040D">
        <w:rPr>
          <w:color w:val="4472C4" w:themeColor="accent1"/>
          <w:sz w:val="36"/>
          <w:szCs w:val="36"/>
        </w:rPr>
        <w:t>Introduction-</w:t>
      </w:r>
    </w:p>
    <w:p w14:paraId="2A913A31" w14:textId="4B4CD6CD" w:rsidR="007E040D" w:rsidRDefault="00F43D0B" w:rsidP="00F43D0B">
      <w:pPr>
        <w:pStyle w:val="ListParagraph"/>
        <w:numPr>
          <w:ilvl w:val="3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The Purpose of this document is to </w:t>
      </w:r>
      <w:r w:rsidR="00E8435D">
        <w:rPr>
          <w:rFonts w:ascii="Segoe UI" w:hAnsi="Segoe UI" w:cs="Segoe UI"/>
          <w:sz w:val="32"/>
          <w:szCs w:val="32"/>
        </w:rPr>
        <w:t xml:space="preserve">outline the design and Implementation details for addition of Help </w:t>
      </w:r>
      <w:proofErr w:type="gramStart"/>
      <w:r w:rsidR="00E8435D">
        <w:rPr>
          <w:rFonts w:ascii="Segoe UI" w:hAnsi="Segoe UI" w:cs="Segoe UI"/>
          <w:sz w:val="32"/>
          <w:szCs w:val="32"/>
        </w:rPr>
        <w:t>Button  with</w:t>
      </w:r>
      <w:proofErr w:type="gramEnd"/>
      <w:r w:rsidR="00E8435D">
        <w:rPr>
          <w:rFonts w:ascii="Segoe UI" w:hAnsi="Segoe UI" w:cs="Segoe UI"/>
          <w:sz w:val="32"/>
          <w:szCs w:val="32"/>
        </w:rPr>
        <w:t xml:space="preserve"> ‘?’ icon on the login page.</w:t>
      </w:r>
    </w:p>
    <w:p w14:paraId="29F7B52D" w14:textId="71C85E36" w:rsidR="00E8435D" w:rsidRPr="00F43D0B" w:rsidRDefault="00E8435D" w:rsidP="00F43D0B">
      <w:pPr>
        <w:pStyle w:val="ListParagraph"/>
        <w:numPr>
          <w:ilvl w:val="3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The Help Button will trigger a pop-up displaying company customer care number for different companies.</w:t>
      </w:r>
    </w:p>
    <w:p w14:paraId="73780F6A" w14:textId="4EC1F1D8" w:rsidR="0004418C" w:rsidRPr="0004418C" w:rsidRDefault="007E040D" w:rsidP="0004418C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System Architecture</w:t>
      </w:r>
      <w:r w:rsidR="0004418C">
        <w:rPr>
          <w:rFonts w:ascii="Segoe UI" w:hAnsi="Segoe UI" w:cs="Segoe UI"/>
          <w:sz w:val="36"/>
          <w:szCs w:val="36"/>
        </w:rPr>
        <w:t>-</w:t>
      </w:r>
    </w:p>
    <w:p w14:paraId="06314C0E" w14:textId="00BF7FD1" w:rsidR="0004418C" w:rsidRDefault="0004418C" w:rsidP="0004418C">
      <w:pPr>
        <w:pStyle w:val="ListParagraph"/>
        <w:numPr>
          <w:ilvl w:val="3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DF0F55">
        <w:rPr>
          <w:rFonts w:ascii="Segoe UI" w:hAnsi="Segoe UI" w:cs="Segoe UI"/>
          <w:sz w:val="32"/>
          <w:szCs w:val="32"/>
        </w:rPr>
        <w:t>The Help Button with ‘?’ icon will be part of</w:t>
      </w:r>
      <w:r w:rsidR="00DF0F55" w:rsidRPr="00DF0F55">
        <w:rPr>
          <w:rFonts w:ascii="Segoe UI" w:hAnsi="Segoe UI" w:cs="Segoe UI"/>
          <w:sz w:val="32"/>
          <w:szCs w:val="32"/>
        </w:rPr>
        <w:t xml:space="preserve"> user interface on login page.</w:t>
      </w:r>
    </w:p>
    <w:p w14:paraId="13C179BB" w14:textId="6751B0C1" w:rsidR="00DF0F55" w:rsidRPr="00DF0F55" w:rsidRDefault="00DF0F55" w:rsidP="0004418C">
      <w:pPr>
        <w:pStyle w:val="ListParagraph"/>
        <w:numPr>
          <w:ilvl w:val="3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Interaction </w:t>
      </w:r>
      <w:proofErr w:type="gramStart"/>
      <w:r w:rsidR="00206854">
        <w:rPr>
          <w:rFonts w:ascii="Segoe UI" w:hAnsi="Segoe UI" w:cs="Segoe UI"/>
          <w:sz w:val="32"/>
          <w:szCs w:val="32"/>
        </w:rPr>
        <w:t>involve</w:t>
      </w:r>
      <w:proofErr w:type="gramEnd"/>
      <w:r w:rsidR="00206854">
        <w:rPr>
          <w:rFonts w:ascii="Segoe UI" w:hAnsi="Segoe UI" w:cs="Segoe UI"/>
          <w:sz w:val="32"/>
          <w:szCs w:val="32"/>
        </w:rPr>
        <w:t xml:space="preserve"> server side (asp.net core </w:t>
      </w:r>
      <w:r w:rsidR="00C07BDF">
        <w:rPr>
          <w:rFonts w:ascii="Segoe UI" w:hAnsi="Segoe UI" w:cs="Segoe UI"/>
          <w:sz w:val="32"/>
          <w:szCs w:val="32"/>
        </w:rPr>
        <w:t>MVC</w:t>
      </w:r>
      <w:r w:rsidR="00206854">
        <w:rPr>
          <w:rFonts w:ascii="Segoe UI" w:hAnsi="Segoe UI" w:cs="Segoe UI"/>
          <w:sz w:val="32"/>
          <w:szCs w:val="32"/>
        </w:rPr>
        <w:t>) components.</w:t>
      </w:r>
    </w:p>
    <w:p w14:paraId="5F6B449E" w14:textId="7A91FF93" w:rsidR="00206854" w:rsidRDefault="00206854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Components-</w:t>
      </w:r>
    </w:p>
    <w:p w14:paraId="6D78F455" w14:textId="48118461" w:rsidR="00206854" w:rsidRDefault="00206854" w:rsidP="00206854">
      <w:pPr>
        <w:pStyle w:val="ListParagraph"/>
        <w:numPr>
          <w:ilvl w:val="3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206854">
        <w:rPr>
          <w:rFonts w:ascii="Segoe UI" w:hAnsi="Segoe UI" w:cs="Segoe UI"/>
          <w:sz w:val="32"/>
          <w:szCs w:val="32"/>
        </w:rPr>
        <w:t>Controller:</w:t>
      </w:r>
    </w:p>
    <w:p w14:paraId="1AA34943" w14:textId="1F9CE909" w:rsidR="00206854" w:rsidRDefault="00206854" w:rsidP="00206854">
      <w:pPr>
        <w:pStyle w:val="ListParagraph"/>
        <w:numPr>
          <w:ilvl w:val="4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sz w:val="32"/>
          <w:szCs w:val="32"/>
        </w:rPr>
        <w:t>HelpController</w:t>
      </w:r>
      <w:proofErr w:type="spellEnd"/>
      <w:r w:rsidR="00C07BDF">
        <w:rPr>
          <w:rFonts w:ascii="Segoe UI" w:hAnsi="Segoe UI" w:cs="Segoe UI"/>
          <w:sz w:val="32"/>
          <w:szCs w:val="32"/>
        </w:rPr>
        <w:t xml:space="preserve"> :</w:t>
      </w:r>
      <w:proofErr w:type="gramEnd"/>
      <w:r w:rsidR="00C07BDF">
        <w:rPr>
          <w:rFonts w:ascii="Segoe UI" w:hAnsi="Segoe UI" w:cs="Segoe UI"/>
          <w:sz w:val="32"/>
          <w:szCs w:val="32"/>
        </w:rPr>
        <w:t xml:space="preserve"> Action method for rendering the help view.</w:t>
      </w:r>
    </w:p>
    <w:p w14:paraId="066BFC40" w14:textId="0054A14E" w:rsidR="00C07BDF" w:rsidRDefault="00C07BDF" w:rsidP="00C07BDF">
      <w:pPr>
        <w:pStyle w:val="ListParagraph"/>
        <w:numPr>
          <w:ilvl w:val="3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View:</w:t>
      </w:r>
    </w:p>
    <w:p w14:paraId="6DEC9E87" w14:textId="0CDB12F8" w:rsidR="00C07BDF" w:rsidRDefault="00C07BDF" w:rsidP="00C07BDF">
      <w:pPr>
        <w:pStyle w:val="ListParagraph"/>
        <w:numPr>
          <w:ilvl w:val="4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sz w:val="32"/>
          <w:szCs w:val="32"/>
        </w:rPr>
        <w:t>Login.cshtml</w:t>
      </w:r>
      <w:proofErr w:type="spellEnd"/>
      <w:r>
        <w:rPr>
          <w:rFonts w:ascii="Segoe UI" w:hAnsi="Segoe UI" w:cs="Segoe UI"/>
          <w:sz w:val="32"/>
          <w:szCs w:val="32"/>
        </w:rPr>
        <w:t xml:space="preserve"> :</w:t>
      </w:r>
      <w:proofErr w:type="gramEnd"/>
      <w:r>
        <w:rPr>
          <w:rFonts w:ascii="Segoe UI" w:hAnsi="Segoe UI" w:cs="Segoe UI"/>
          <w:sz w:val="32"/>
          <w:szCs w:val="32"/>
        </w:rPr>
        <w:t xml:space="preserve"> Layout for login page with an integrated Help button and  pop-up.</w:t>
      </w:r>
    </w:p>
    <w:p w14:paraId="0C928038" w14:textId="5D7C90C8" w:rsidR="00C07BDF" w:rsidRDefault="00C07BDF" w:rsidP="00C07BDF">
      <w:pPr>
        <w:pStyle w:val="ListParagraph"/>
        <w:numPr>
          <w:ilvl w:val="3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32"/>
          <w:szCs w:val="32"/>
        </w:rPr>
        <w:t>Javascript</w:t>
      </w:r>
      <w:proofErr w:type="spellEnd"/>
      <w:r>
        <w:rPr>
          <w:rFonts w:ascii="Segoe UI" w:hAnsi="Segoe UI" w:cs="Segoe UI"/>
          <w:sz w:val="32"/>
          <w:szCs w:val="32"/>
        </w:rPr>
        <w:t xml:space="preserve"> :</w:t>
      </w:r>
      <w:proofErr w:type="gramEnd"/>
      <w:r>
        <w:rPr>
          <w:rFonts w:ascii="Segoe UI" w:hAnsi="Segoe UI" w:cs="Segoe UI"/>
          <w:sz w:val="32"/>
          <w:szCs w:val="32"/>
        </w:rPr>
        <w:t xml:space="preserve"> Client side script handling Help Button click events and pop-up displays.</w:t>
      </w:r>
    </w:p>
    <w:p w14:paraId="4BC7A0B0" w14:textId="77777777" w:rsidR="00C07BDF" w:rsidRPr="00C07BDF" w:rsidRDefault="00C07BDF" w:rsidP="00C07BD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1800"/>
        <w:rPr>
          <w:rFonts w:ascii="Segoe UI" w:hAnsi="Segoe UI" w:cs="Segoe UI"/>
          <w:sz w:val="32"/>
          <w:szCs w:val="32"/>
        </w:rPr>
      </w:pPr>
    </w:p>
    <w:p w14:paraId="77D3A247" w14:textId="33806339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User Interface Design</w:t>
      </w:r>
    </w:p>
    <w:p w14:paraId="6C64C531" w14:textId="450C1A4E" w:rsidR="00DF0F55" w:rsidRPr="00DF0F55" w:rsidRDefault="00DF0F55" w:rsidP="00DF0F55">
      <w:pPr>
        <w:pStyle w:val="ListParagraph"/>
        <w:numPr>
          <w:ilvl w:val="3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Login Form</w:t>
      </w:r>
    </w:p>
    <w:p w14:paraId="531ACC5D" w14:textId="42EA790F" w:rsidR="00DF0F55" w:rsidRDefault="00DF0F55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Integrate a help button on bottom right side on login page.</w:t>
      </w:r>
    </w:p>
    <w:p w14:paraId="7364A23E" w14:textId="0900E3B3" w:rsidR="00DF0F55" w:rsidRDefault="00DF0F55" w:rsidP="00DF0F55">
      <w:pPr>
        <w:pStyle w:val="ListParagraph"/>
        <w:numPr>
          <w:ilvl w:val="3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Pop-up</w:t>
      </w:r>
    </w:p>
    <w:p w14:paraId="6F9FED64" w14:textId="07246CD2" w:rsidR="00DF0F55" w:rsidRDefault="00DF0F55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Display a pop-up when help button is clicked.</w:t>
      </w:r>
    </w:p>
    <w:p w14:paraId="1AAAAA5D" w14:textId="0E2A124D" w:rsidR="00DF0F55" w:rsidRDefault="00F015A9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F015A9">
        <w:rPr>
          <w:rFonts w:ascii="Segoe UI" w:hAnsi="Segoe UI" w:cs="Segoe UI"/>
          <w:sz w:val="32"/>
          <w:szCs w:val="32"/>
        </w:rPr>
        <w:t xml:space="preserve">It </w:t>
      </w:r>
      <w:proofErr w:type="gramStart"/>
      <w:r w:rsidRPr="00F015A9">
        <w:rPr>
          <w:rFonts w:ascii="Segoe UI" w:hAnsi="Segoe UI" w:cs="Segoe UI"/>
          <w:sz w:val="32"/>
          <w:szCs w:val="32"/>
        </w:rPr>
        <w:t>include</w:t>
      </w:r>
      <w:proofErr w:type="gramEnd"/>
      <w:r w:rsidRPr="00F015A9">
        <w:rPr>
          <w:rFonts w:ascii="Segoe UI" w:hAnsi="Segoe UI" w:cs="Segoe UI"/>
          <w:sz w:val="32"/>
          <w:szCs w:val="32"/>
        </w:rPr>
        <w:t xml:space="preserve"> the list of countries with corresponding customer care numbers.</w:t>
      </w:r>
    </w:p>
    <w:p w14:paraId="02C479B8" w14:textId="5249DD67" w:rsidR="00F015A9" w:rsidRPr="00F015A9" w:rsidRDefault="00F015A9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Allow users to close the pop-up.</w:t>
      </w:r>
    </w:p>
    <w:p w14:paraId="45E94304" w14:textId="6F33A742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Interaction Flow</w:t>
      </w:r>
    </w:p>
    <w:p w14:paraId="30A24566" w14:textId="28726F1B" w:rsidR="00F015A9" w:rsidRPr="00F015A9" w:rsidRDefault="00F015A9" w:rsidP="00F015A9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 w:rsidRPr="00F015A9">
        <w:rPr>
          <w:rFonts w:ascii="Segoe UI" w:hAnsi="Segoe UI" w:cs="Segoe UI"/>
          <w:sz w:val="32"/>
          <w:szCs w:val="32"/>
        </w:rPr>
        <w:t>User clicks the ‘?’ icon</w:t>
      </w:r>
      <w:r>
        <w:rPr>
          <w:rFonts w:ascii="Segoe UI" w:hAnsi="Segoe UI" w:cs="Segoe UI"/>
          <w:sz w:val="32"/>
          <w:szCs w:val="32"/>
        </w:rPr>
        <w:t>.</w:t>
      </w:r>
    </w:p>
    <w:p w14:paraId="120B716F" w14:textId="77777777" w:rsidR="00C07BDF" w:rsidRPr="00C07BDF" w:rsidRDefault="00C07BDF" w:rsidP="00F015A9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2"/>
          <w:szCs w:val="32"/>
        </w:rPr>
        <w:t>Client-side script triggers an AJAX call to the server.</w:t>
      </w:r>
    </w:p>
    <w:p w14:paraId="4C413706" w14:textId="58951291" w:rsidR="00F015A9" w:rsidRPr="00C07BDF" w:rsidRDefault="00F015A9" w:rsidP="00F015A9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2"/>
          <w:szCs w:val="32"/>
        </w:rPr>
        <w:t xml:space="preserve">The </w:t>
      </w:r>
      <w:r w:rsidR="00C07BDF">
        <w:rPr>
          <w:rFonts w:ascii="Segoe UI" w:hAnsi="Segoe UI" w:cs="Segoe UI"/>
          <w:sz w:val="32"/>
          <w:szCs w:val="32"/>
        </w:rPr>
        <w:t xml:space="preserve">server-side </w:t>
      </w:r>
      <w:proofErr w:type="spellStart"/>
      <w:r w:rsidR="00C07BDF">
        <w:rPr>
          <w:rFonts w:ascii="Segoe UI" w:hAnsi="Segoe UI" w:cs="Segoe UI"/>
          <w:sz w:val="32"/>
          <w:szCs w:val="32"/>
        </w:rPr>
        <w:t>HelpController</w:t>
      </w:r>
      <w:proofErr w:type="spellEnd"/>
      <w:r w:rsidR="00C07BDF">
        <w:rPr>
          <w:rFonts w:ascii="Segoe UI" w:hAnsi="Segoe UI" w:cs="Segoe UI"/>
          <w:sz w:val="32"/>
          <w:szCs w:val="32"/>
        </w:rPr>
        <w:t xml:space="preserve"> responds with customer support information.</w:t>
      </w:r>
    </w:p>
    <w:p w14:paraId="15CF27B5" w14:textId="6BA017A4" w:rsidR="00C04BAF" w:rsidRPr="008308BF" w:rsidRDefault="00C07BDF" w:rsidP="007A132D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2"/>
          <w:szCs w:val="32"/>
        </w:rPr>
        <w:t>The pop-up is dynamically displayed with received information.</w:t>
      </w:r>
    </w:p>
    <w:p w14:paraId="0A8C4C65" w14:textId="0931965F" w:rsidR="00C04BAF" w:rsidRPr="007A132D" w:rsidRDefault="007A132D" w:rsidP="007A132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 w:rsidRPr="007A132D">
        <w:rPr>
          <w:rFonts w:ascii="Segoe UI" w:hAnsi="Segoe UI" w:cs="Segoe UI"/>
          <w:color w:val="4472C4" w:themeColor="accent1"/>
          <w:sz w:val="36"/>
          <w:szCs w:val="36"/>
        </w:rPr>
        <w:t>Data Flow diagram of Interaction flow</w:t>
      </w:r>
    </w:p>
    <w:p w14:paraId="24ADDF03" w14:textId="77777777" w:rsidR="00C04BAF" w:rsidRDefault="00C04BAF" w:rsidP="00C04BA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360"/>
        <w:rPr>
          <w:rFonts w:ascii="Segoe UI" w:hAnsi="Segoe UI" w:cs="Segoe UI"/>
          <w:sz w:val="32"/>
          <w:szCs w:val="32"/>
        </w:rPr>
      </w:pPr>
    </w:p>
    <w:p w14:paraId="71C222A9" w14:textId="170EA458" w:rsidR="00C04BAF" w:rsidRPr="00F015A9" w:rsidRDefault="007A132D" w:rsidP="00C04BA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2"/>
          <w:szCs w:val="32"/>
        </w:rPr>
        <w:lastRenderedPageBreak/>
        <w:drawing>
          <wp:inline distT="0" distB="0" distL="0" distR="0" wp14:anchorId="6C9AB904" wp14:editId="06866C82">
            <wp:extent cx="5336540" cy="8691491"/>
            <wp:effectExtent l="0" t="0" r="0" b="0"/>
            <wp:docPr id="11133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98" cy="876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0BD7" w14:textId="49382B43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lastRenderedPageBreak/>
        <w:t>Data Design</w:t>
      </w:r>
    </w:p>
    <w:p w14:paraId="680A5DAC" w14:textId="3632711C" w:rsidR="00F015A9" w:rsidRDefault="00F015A9" w:rsidP="00F015A9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F015A9">
        <w:rPr>
          <w:rFonts w:ascii="Segoe UI" w:hAnsi="Segoe UI" w:cs="Segoe UI"/>
          <w:sz w:val="32"/>
          <w:szCs w:val="32"/>
        </w:rPr>
        <w:t xml:space="preserve"> The list of countries and corresponding customer care number will be retrie</w:t>
      </w:r>
      <w:r>
        <w:rPr>
          <w:rFonts w:ascii="Segoe UI" w:hAnsi="Segoe UI" w:cs="Segoe UI"/>
          <w:sz w:val="32"/>
          <w:szCs w:val="32"/>
        </w:rPr>
        <w:t>ved from predefined dataset.</w:t>
      </w:r>
    </w:p>
    <w:p w14:paraId="2548886D" w14:textId="7AFAD9BF" w:rsidR="00C07BDF" w:rsidRPr="00F015A9" w:rsidRDefault="00C07BDF" w:rsidP="00F015A9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Client-side </w:t>
      </w:r>
      <w:proofErr w:type="spellStart"/>
      <w:r>
        <w:rPr>
          <w:rFonts w:ascii="Segoe UI" w:hAnsi="Segoe UI" w:cs="Segoe UI"/>
          <w:sz w:val="32"/>
          <w:szCs w:val="32"/>
        </w:rPr>
        <w:t>javascript</w:t>
      </w:r>
      <w:proofErr w:type="spellEnd"/>
      <w:r>
        <w:rPr>
          <w:rFonts w:ascii="Segoe UI" w:hAnsi="Segoe UI" w:cs="Segoe UI"/>
          <w:sz w:val="32"/>
          <w:szCs w:val="32"/>
        </w:rPr>
        <w:t xml:space="preserve"> makes an asynchronous call to the server for data.</w:t>
      </w:r>
    </w:p>
    <w:p w14:paraId="6199B2F1" w14:textId="291607EE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Security Design</w:t>
      </w:r>
    </w:p>
    <w:p w14:paraId="15DD0807" w14:textId="1C3BD79C" w:rsidR="00206854" w:rsidRDefault="00206854" w:rsidP="00206854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206854">
        <w:rPr>
          <w:rFonts w:ascii="Segoe UI" w:hAnsi="Segoe UI" w:cs="Segoe UI"/>
          <w:sz w:val="32"/>
          <w:szCs w:val="32"/>
        </w:rPr>
        <w:t xml:space="preserve">Ensure </w:t>
      </w:r>
      <w:r w:rsidR="00C07BDF">
        <w:rPr>
          <w:rFonts w:ascii="Segoe UI" w:hAnsi="Segoe UI" w:cs="Segoe UI"/>
          <w:sz w:val="32"/>
          <w:szCs w:val="32"/>
        </w:rPr>
        <w:t>secure data transfer</w:t>
      </w:r>
      <w:r w:rsidR="00FD4820">
        <w:rPr>
          <w:rFonts w:ascii="Segoe UI" w:hAnsi="Segoe UI" w:cs="Segoe UI"/>
          <w:sz w:val="32"/>
          <w:szCs w:val="32"/>
        </w:rPr>
        <w:t xml:space="preserve"> using https</w:t>
      </w:r>
      <w:r w:rsidR="00C07BDF">
        <w:rPr>
          <w:rFonts w:ascii="Segoe UI" w:hAnsi="Segoe UI" w:cs="Segoe UI"/>
          <w:sz w:val="32"/>
          <w:szCs w:val="32"/>
        </w:rPr>
        <w:t xml:space="preserve"> between the client and server.</w:t>
      </w:r>
    </w:p>
    <w:p w14:paraId="667578B2" w14:textId="5BAF31F7" w:rsidR="00206854" w:rsidRPr="00206854" w:rsidRDefault="00206854" w:rsidP="00206854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Implement proper </w:t>
      </w:r>
      <w:proofErr w:type="gramStart"/>
      <w:r w:rsidR="00C07BDF">
        <w:rPr>
          <w:rFonts w:ascii="Segoe UI" w:hAnsi="Segoe UI" w:cs="Segoe UI"/>
          <w:sz w:val="32"/>
          <w:szCs w:val="32"/>
        </w:rPr>
        <w:t>server side</w:t>
      </w:r>
      <w:proofErr w:type="gramEnd"/>
      <w:r w:rsidR="00C07BDF">
        <w:rPr>
          <w:rFonts w:ascii="Segoe UI" w:hAnsi="Segoe UI" w:cs="Segoe UI"/>
          <w:sz w:val="32"/>
          <w:szCs w:val="32"/>
        </w:rPr>
        <w:t xml:space="preserve"> validation and error-handling.</w:t>
      </w:r>
    </w:p>
    <w:p w14:paraId="68FE45BC" w14:textId="26E79865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Implementation Details</w:t>
      </w:r>
    </w:p>
    <w:p w14:paraId="58807DAD" w14:textId="2D62C1BE" w:rsidR="00206854" w:rsidRPr="00C07BDF" w:rsidRDefault="00206854" w:rsidP="00C63CDF">
      <w:pPr>
        <w:pStyle w:val="ListParagraph"/>
        <w:numPr>
          <w:ilvl w:val="3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C07BDF">
        <w:rPr>
          <w:rFonts w:ascii="Segoe UI" w:hAnsi="Segoe UI" w:cs="Segoe UI"/>
          <w:sz w:val="32"/>
          <w:szCs w:val="32"/>
        </w:rPr>
        <w:t>Use Asp.net core M</w:t>
      </w:r>
      <w:r w:rsidR="00C07BDF" w:rsidRPr="00C07BDF">
        <w:rPr>
          <w:rFonts w:ascii="Segoe UI" w:hAnsi="Segoe UI" w:cs="Segoe UI"/>
          <w:sz w:val="32"/>
          <w:szCs w:val="32"/>
        </w:rPr>
        <w:t xml:space="preserve">VC to create </w:t>
      </w:r>
      <w:proofErr w:type="spellStart"/>
      <w:r w:rsidR="00C07BDF" w:rsidRPr="00C07BDF">
        <w:rPr>
          <w:rFonts w:ascii="Segoe UI" w:hAnsi="Segoe UI" w:cs="Segoe UI"/>
          <w:sz w:val="32"/>
          <w:szCs w:val="32"/>
        </w:rPr>
        <w:t>helpController</w:t>
      </w:r>
      <w:proofErr w:type="spellEnd"/>
      <w:r w:rsidR="00C07BDF" w:rsidRPr="00C07BDF">
        <w:rPr>
          <w:rFonts w:ascii="Segoe UI" w:hAnsi="Segoe UI" w:cs="Segoe UI"/>
          <w:sz w:val="32"/>
          <w:szCs w:val="32"/>
        </w:rPr>
        <w:t xml:space="preserve"> and views.</w:t>
      </w:r>
    </w:p>
    <w:p w14:paraId="6929AF27" w14:textId="1F75F2DB" w:rsidR="00206854" w:rsidRPr="00C07BDF" w:rsidRDefault="00C07BDF" w:rsidP="00206854">
      <w:pPr>
        <w:pStyle w:val="ListParagraph"/>
        <w:numPr>
          <w:ilvl w:val="3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C07BDF">
        <w:rPr>
          <w:rFonts w:ascii="Segoe UI" w:hAnsi="Segoe UI" w:cs="Segoe UI"/>
          <w:sz w:val="32"/>
          <w:szCs w:val="32"/>
        </w:rPr>
        <w:t xml:space="preserve">Leverage client-side </w:t>
      </w:r>
      <w:proofErr w:type="spellStart"/>
      <w:r w:rsidRPr="00C07BDF">
        <w:rPr>
          <w:rFonts w:ascii="Segoe UI" w:hAnsi="Segoe UI" w:cs="Segoe UI"/>
          <w:sz w:val="32"/>
          <w:szCs w:val="32"/>
        </w:rPr>
        <w:t>javascript</w:t>
      </w:r>
      <w:proofErr w:type="spellEnd"/>
      <w:r w:rsidRPr="00C07BDF">
        <w:rPr>
          <w:rFonts w:ascii="Segoe UI" w:hAnsi="Segoe UI" w:cs="Segoe UI"/>
          <w:sz w:val="32"/>
          <w:szCs w:val="32"/>
        </w:rPr>
        <w:t xml:space="preserve"> for handling button clicks and AJAX requests.</w:t>
      </w:r>
    </w:p>
    <w:p w14:paraId="06DF83D4" w14:textId="250A894C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Testing strategy</w:t>
      </w:r>
    </w:p>
    <w:p w14:paraId="68022E3F" w14:textId="23C9B84E" w:rsidR="003A3D6A" w:rsidRPr="003A3D6A" w:rsidRDefault="003A3D6A" w:rsidP="003A3D6A">
      <w:pPr>
        <w:pStyle w:val="ListParagraph"/>
        <w:numPr>
          <w:ilvl w:val="3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>Unit testing-Verify the functionality of the help button and pop-up.</w:t>
      </w:r>
    </w:p>
    <w:p w14:paraId="46765616" w14:textId="006209BF" w:rsidR="003A3D6A" w:rsidRPr="003A3D6A" w:rsidRDefault="003A3D6A" w:rsidP="003A3D6A">
      <w:pPr>
        <w:pStyle w:val="ListParagraph"/>
        <w:numPr>
          <w:ilvl w:val="3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>Integration testing-Ensure proper integration with existing login page.</w:t>
      </w:r>
    </w:p>
    <w:p w14:paraId="0122DDA4" w14:textId="534662D0" w:rsidR="003A3D6A" w:rsidRPr="003A3D6A" w:rsidRDefault="003A3D6A" w:rsidP="003A3D6A">
      <w:pPr>
        <w:pStyle w:val="ListParagraph"/>
        <w:numPr>
          <w:ilvl w:val="3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 xml:space="preserve">User Acceptance testing- Test with users to ensure the help button meet </w:t>
      </w:r>
      <w:proofErr w:type="gramStart"/>
      <w:r w:rsidRPr="003A3D6A">
        <w:rPr>
          <w:rFonts w:ascii="Segoe UI" w:hAnsi="Segoe UI" w:cs="Segoe UI"/>
          <w:sz w:val="32"/>
          <w:szCs w:val="32"/>
        </w:rPr>
        <w:t>there</w:t>
      </w:r>
      <w:proofErr w:type="gramEnd"/>
      <w:r w:rsidRPr="003A3D6A">
        <w:rPr>
          <w:rFonts w:ascii="Segoe UI" w:hAnsi="Segoe UI" w:cs="Segoe UI"/>
          <w:sz w:val="32"/>
          <w:szCs w:val="32"/>
        </w:rPr>
        <w:t xml:space="preserve"> needs.</w:t>
      </w:r>
    </w:p>
    <w:p w14:paraId="1BDE300F" w14:textId="4787AF42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Performance Considerations</w:t>
      </w:r>
    </w:p>
    <w:p w14:paraId="7D26B98A" w14:textId="46DE8356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>Test the performance of the help button</w:t>
      </w:r>
      <w:r w:rsidR="005B37A9">
        <w:rPr>
          <w:rFonts w:ascii="Segoe UI" w:hAnsi="Segoe UI" w:cs="Segoe UI"/>
          <w:sz w:val="32"/>
          <w:szCs w:val="32"/>
        </w:rPr>
        <w:t xml:space="preserve"> to open within 1 seconds</w:t>
      </w:r>
      <w:r w:rsidRPr="003A3D6A">
        <w:rPr>
          <w:rFonts w:ascii="Segoe UI" w:hAnsi="Segoe UI" w:cs="Segoe UI"/>
          <w:sz w:val="32"/>
          <w:szCs w:val="32"/>
        </w:rPr>
        <w:t xml:space="preserve"> on different devices and browsers</w:t>
      </w:r>
      <w:r w:rsidR="005B37A9">
        <w:rPr>
          <w:rFonts w:ascii="Segoe UI" w:hAnsi="Segoe UI" w:cs="Segoe UI"/>
          <w:sz w:val="32"/>
          <w:szCs w:val="32"/>
        </w:rPr>
        <w:t>.</w:t>
      </w:r>
    </w:p>
    <w:p w14:paraId="71E70306" w14:textId="049E64C4" w:rsidR="003A3D6A" w:rsidRPr="003A3D6A" w:rsidRDefault="007E040D" w:rsidP="003A3D6A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Maintenance and Suppor</w:t>
      </w:r>
      <w:r w:rsidR="003A3D6A">
        <w:rPr>
          <w:rFonts w:ascii="Segoe UI" w:hAnsi="Segoe UI" w:cs="Segoe UI"/>
          <w:color w:val="4472C4" w:themeColor="accent1"/>
          <w:sz w:val="36"/>
          <w:szCs w:val="36"/>
        </w:rPr>
        <w:t>t</w:t>
      </w:r>
    </w:p>
    <w:p w14:paraId="46E37453" w14:textId="28A2BF1A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 xml:space="preserve">Include updates for any update to help </w:t>
      </w:r>
      <w:proofErr w:type="gramStart"/>
      <w:r w:rsidRPr="003A3D6A">
        <w:rPr>
          <w:rFonts w:ascii="Segoe UI" w:hAnsi="Segoe UI" w:cs="Segoe UI"/>
          <w:sz w:val="32"/>
          <w:szCs w:val="32"/>
        </w:rPr>
        <w:t>button</w:t>
      </w:r>
      <w:proofErr w:type="gramEnd"/>
    </w:p>
    <w:p w14:paraId="18B4C279" w14:textId="45195B90" w:rsidR="003A3D6A" w:rsidRDefault="003A3D6A" w:rsidP="003A3D6A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Documentation</w:t>
      </w:r>
    </w:p>
    <w:p w14:paraId="72E2FD1C" w14:textId="1D4FB168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lastRenderedPageBreak/>
        <w:t>Provide documentation to developers to understand the implementation.</w:t>
      </w:r>
    </w:p>
    <w:p w14:paraId="139F838B" w14:textId="6016841A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 w:rsidRPr="003A3D6A">
        <w:rPr>
          <w:rFonts w:ascii="Segoe UI" w:hAnsi="Segoe UI" w:cs="Segoe UI"/>
          <w:sz w:val="32"/>
          <w:szCs w:val="32"/>
        </w:rPr>
        <w:t>Include user documentation explaining how to use help button</w:t>
      </w:r>
      <w:r>
        <w:rPr>
          <w:rFonts w:ascii="Segoe UI" w:hAnsi="Segoe UI" w:cs="Segoe UI"/>
          <w:color w:val="4472C4" w:themeColor="accent1"/>
          <w:sz w:val="36"/>
          <w:szCs w:val="36"/>
        </w:rPr>
        <w:t>.</w:t>
      </w:r>
    </w:p>
    <w:p w14:paraId="3C116088" w14:textId="77777777" w:rsidR="007E040D" w:rsidRPr="007E040D" w:rsidRDefault="007E040D" w:rsidP="007E040D">
      <w:pPr>
        <w:rPr>
          <w:b/>
          <w:bCs/>
          <w:sz w:val="52"/>
          <w:szCs w:val="52"/>
        </w:rPr>
      </w:pPr>
    </w:p>
    <w:sectPr w:rsidR="007E040D" w:rsidRPr="007E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909"/>
    <w:multiLevelType w:val="hybridMultilevel"/>
    <w:tmpl w:val="7FC8B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0DEA"/>
    <w:multiLevelType w:val="hybridMultilevel"/>
    <w:tmpl w:val="81400F9C"/>
    <w:lvl w:ilvl="0" w:tplc="CEF2B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4490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8111E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D343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3F424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A66714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FB106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7453B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5916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1C846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7B246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9C66B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583C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94009436">
    <w:abstractNumId w:val="0"/>
  </w:num>
  <w:num w:numId="2" w16cid:durableId="1851331167">
    <w:abstractNumId w:val="1"/>
  </w:num>
  <w:num w:numId="3" w16cid:durableId="376977340">
    <w:abstractNumId w:val="10"/>
  </w:num>
  <w:num w:numId="4" w16cid:durableId="674069820">
    <w:abstractNumId w:val="4"/>
  </w:num>
  <w:num w:numId="5" w16cid:durableId="874469478">
    <w:abstractNumId w:val="12"/>
  </w:num>
  <w:num w:numId="6" w16cid:durableId="979264611">
    <w:abstractNumId w:val="9"/>
  </w:num>
  <w:num w:numId="7" w16cid:durableId="1773550558">
    <w:abstractNumId w:val="11"/>
  </w:num>
  <w:num w:numId="8" w16cid:durableId="1293826549">
    <w:abstractNumId w:val="2"/>
  </w:num>
  <w:num w:numId="9" w16cid:durableId="1051266977">
    <w:abstractNumId w:val="8"/>
  </w:num>
  <w:num w:numId="10" w16cid:durableId="1194421396">
    <w:abstractNumId w:val="6"/>
  </w:num>
  <w:num w:numId="11" w16cid:durableId="913273286">
    <w:abstractNumId w:val="13"/>
  </w:num>
  <w:num w:numId="12" w16cid:durableId="671953844">
    <w:abstractNumId w:val="7"/>
  </w:num>
  <w:num w:numId="13" w16cid:durableId="656344595">
    <w:abstractNumId w:val="3"/>
  </w:num>
  <w:num w:numId="14" w16cid:durableId="567690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0D"/>
    <w:rsid w:val="0004418C"/>
    <w:rsid w:val="00206854"/>
    <w:rsid w:val="003A3D6A"/>
    <w:rsid w:val="005B37A9"/>
    <w:rsid w:val="007A132D"/>
    <w:rsid w:val="007E040D"/>
    <w:rsid w:val="008308BF"/>
    <w:rsid w:val="009613B8"/>
    <w:rsid w:val="00C04BAF"/>
    <w:rsid w:val="00C07BDF"/>
    <w:rsid w:val="00DF0F55"/>
    <w:rsid w:val="00E8435D"/>
    <w:rsid w:val="00F015A9"/>
    <w:rsid w:val="00F43D0B"/>
    <w:rsid w:val="00FC18CD"/>
    <w:rsid w:val="00F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F738"/>
  <w15:chartTrackingRefBased/>
  <w15:docId w15:val="{29A3A91E-497B-4E6A-880D-891F345E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040D"/>
    <w:rPr>
      <w:b/>
      <w:bCs/>
    </w:rPr>
  </w:style>
  <w:style w:type="paragraph" w:styleId="ListParagraph">
    <w:name w:val="List Paragraph"/>
    <w:basedOn w:val="Normal"/>
    <w:uiPriority w:val="34"/>
    <w:qFormat/>
    <w:rsid w:val="007E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Sharma</dc:creator>
  <cp:keywords/>
  <dc:description/>
  <cp:lastModifiedBy>Mridul Sharma</cp:lastModifiedBy>
  <cp:revision>6</cp:revision>
  <dcterms:created xsi:type="dcterms:W3CDTF">2024-01-29T09:45:00Z</dcterms:created>
  <dcterms:modified xsi:type="dcterms:W3CDTF">2024-01-30T17:13:00Z</dcterms:modified>
</cp:coreProperties>
</file>