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8E" w:rsidRDefault="004374B5" w:rsidP="0019018E">
      <w:pPr>
        <w:pStyle w:val="BodyText"/>
        <w:spacing w:line="14" w:lineRule="auto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30146FBA" wp14:editId="1B0EFA0E">
            <wp:simplePos x="0" y="0"/>
            <wp:positionH relativeFrom="page">
              <wp:posOffset>890905</wp:posOffset>
            </wp:positionH>
            <wp:positionV relativeFrom="page">
              <wp:posOffset>736600</wp:posOffset>
            </wp:positionV>
            <wp:extent cx="484505" cy="749300"/>
            <wp:effectExtent l="0" t="0" r="0" b="0"/>
            <wp:wrapNone/>
            <wp:docPr id="1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18E" w:rsidRDefault="004374B5" w:rsidP="004374B5">
      <w:pPr>
        <w:pStyle w:val="BodyText"/>
        <w:spacing w:before="98"/>
        <w:ind w:right="2064"/>
        <w:rPr>
          <w:w w:val="1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7168" behindDoc="1" locked="0" layoutInCell="1" allowOverlap="1" wp14:anchorId="1DACBFFA" wp14:editId="074D9218">
                <wp:simplePos x="0" y="0"/>
                <wp:positionH relativeFrom="page">
                  <wp:posOffset>1517650</wp:posOffset>
                </wp:positionH>
                <wp:positionV relativeFrom="page">
                  <wp:posOffset>750570</wp:posOffset>
                </wp:positionV>
                <wp:extent cx="5293360" cy="784225"/>
                <wp:effectExtent l="0" t="0" r="2540" b="1587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3360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18E" w:rsidRDefault="0019018E" w:rsidP="0019018E">
                            <w:pPr>
                              <w:spacing w:before="17" w:line="252" w:lineRule="auto"/>
                              <w:ind w:left="1776" w:right="165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5"/>
                                <w:sz w:val="28"/>
                              </w:rPr>
                              <w:t>PEMERINTAH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KOTA</w:t>
                            </w:r>
                            <w:r>
                              <w:rPr>
                                <w:b/>
                                <w:spacing w:val="-9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-68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SEKRETARIAT</w:t>
                            </w:r>
                            <w:r>
                              <w:rPr>
                                <w:b/>
                                <w:spacing w:val="24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8"/>
                              </w:rPr>
                              <w:t>DAERAH</w:t>
                            </w:r>
                          </w:p>
                          <w:p w:rsidR="0019018E" w:rsidRDefault="0019018E" w:rsidP="0019018E">
                            <w:pPr>
                              <w:spacing w:before="1"/>
                              <w:ind w:left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Jalan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Jenderal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Sudirman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No.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464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Telp.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31543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38765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Fax.</w:t>
                            </w:r>
                            <w:r>
                              <w:rPr>
                                <w:spacing w:val="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(0761)</w:t>
                            </w:r>
                            <w:r>
                              <w:rPr>
                                <w:spacing w:val="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43214</w:t>
                            </w:r>
                          </w:p>
                          <w:p w:rsidR="0019018E" w:rsidRDefault="0019018E" w:rsidP="0019018E">
                            <w:pPr>
                              <w:spacing w:before="12"/>
                              <w:ind w:left="1774" w:right="1657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PEKANBARU</w:t>
                            </w:r>
                            <w:r>
                              <w:rPr>
                                <w:b/>
                                <w:spacing w:val="3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3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1"/>
                              </w:rPr>
                              <w:t>28126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CBFF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9.5pt;margin-top:59.1pt;width:416.8pt;height:61.75pt;z-index:-156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2qrgIAAKs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RwUjQDnr0wA4G3coDComtz9DrFNzue3A0B9iHPjuuur+T5VeNhFw1VGzZjVJyaBitIL/Q3vTP&#10;ro442oJshg+ygjh0Z6QDOtSqs8WDciBAhz49nnpjcylhcxYll5dzOCrhbBGTKJq5EDSdbvdKm3dM&#10;dsgaGVbQe4dO93fa2GxoOrnYYEIWvG1d/1vxbAMcxx2IDVftmc3CtfNHEiTreB0Tj0TztUeCPPdu&#10;ihXx5kW4mOWX+WqVhz9t3JCkDa8qJmyYSVoh+bPWHUU+iuIkLi1bXlk4m5JW282qVWhPQdqF+44F&#10;OXPzn6fhigBcXlAKIxLcRolXzOOFRwoy85JFEHtBmNwm84AkJC+eU7rjgv07JTRkOJlBHx2d33IL&#10;3PeaG007bmB4tLzLcHxyoqmV4FpUrrWG8na0z0ph038qBbR7arQTrNXoqFZz2BwAxap4I6tHkK6S&#10;oCwQIUw8MBqpvmM0wPTIsP62o4ph1L4XIH87aiZDTcZmMqgo4WqGDUajuTLjSNr1im8bQB4fmJA3&#10;8ERq7tT7lMXxYcFEcCSO08uOnPN/5/U0Y5e/AAAA//8DAFBLAwQUAAYACAAAACEAHNdVoeAAAAAM&#10;AQAADwAAAGRycy9kb3ducmV2LnhtbEyPwU7DMBBE70j8g7VI3KidgNI2xKkqBCckRBoOHJ14m1iN&#10;1yF22/D3uKdyXL3R7JtiM9uBnXDyxpGEZCGAIbVOG+okfNVvDytgPijSanCEEn7Rw6a8vSlUrt2Z&#10;KjztQsdiCflcSehDGHPOfdujVX7hRqTI9m6yKsRz6rie1DmW24GnQmTcKkPxQ69GfOmxPeyOVsL2&#10;m6pX8/PRfFb7ytT1WtB7dpDy/m7ePgMLOIdrGC76UR3K6NS4I2nPBgnp4zpuCREkqxTYJSGWaQas&#10;iewpWQIvC/5/RPkHAAD//wMAUEsBAi0AFAAGAAgAAAAhALaDOJL+AAAA4QEAABMAAAAAAAAAAAAA&#10;AAAAAAAAAFtDb250ZW50X1R5cGVzXS54bWxQSwECLQAUAAYACAAAACEAOP0h/9YAAACUAQAACwAA&#10;AAAAAAAAAAAAAAAvAQAAX3JlbHMvLnJlbHNQSwECLQAUAAYACAAAACEAg81tqq4CAACrBQAADgAA&#10;AAAAAAAAAAAAAAAuAgAAZHJzL2Uyb0RvYy54bWxQSwECLQAUAAYACAAAACEAHNdVoeAAAAAMAQAA&#10;DwAAAAAAAAAAAAAAAAAIBQAAZHJzL2Rvd25yZXYueG1sUEsFBgAAAAAEAAQA8wAAABUGAAAAAA==&#10;" filled="f" stroked="f">
                <v:textbox inset="0,0,0,0">
                  <w:txbxContent>
                    <w:p w:rsidR="0019018E" w:rsidRDefault="0019018E" w:rsidP="0019018E">
                      <w:pPr>
                        <w:spacing w:before="17" w:line="252" w:lineRule="auto"/>
                        <w:ind w:left="1776" w:right="165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"/>
                          <w:w w:val="115"/>
                          <w:sz w:val="28"/>
                        </w:rPr>
                        <w:t>PEMERINTAH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KOTA</w:t>
                      </w:r>
                      <w:r>
                        <w:rPr>
                          <w:b/>
                          <w:spacing w:val="-9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PEKANBARU</w:t>
                      </w:r>
                      <w:r>
                        <w:rPr>
                          <w:b/>
                          <w:spacing w:val="-68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SEKRETARIAT</w:t>
                      </w:r>
                      <w:r>
                        <w:rPr>
                          <w:b/>
                          <w:spacing w:val="24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8"/>
                        </w:rPr>
                        <w:t>DAERAH</w:t>
                      </w:r>
                    </w:p>
                    <w:p w:rsidR="0019018E" w:rsidRDefault="0019018E" w:rsidP="0019018E">
                      <w:pPr>
                        <w:spacing w:before="1"/>
                        <w:ind w:left="20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Jalan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Jenderal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Sudirman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No.</w:t>
                      </w:r>
                      <w:r>
                        <w:rPr>
                          <w:spacing w:val="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464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Telp.</w:t>
                      </w:r>
                      <w:r>
                        <w:rPr>
                          <w:spacing w:val="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31543</w:t>
                      </w:r>
                      <w:r>
                        <w:rPr>
                          <w:spacing w:val="8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-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38765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Fax.</w:t>
                      </w:r>
                      <w:r>
                        <w:rPr>
                          <w:spacing w:val="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(0761)</w:t>
                      </w:r>
                      <w:r>
                        <w:rPr>
                          <w:spacing w:val="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w w:val="115"/>
                          <w:sz w:val="21"/>
                        </w:rPr>
                        <w:t>43214</w:t>
                      </w:r>
                    </w:p>
                    <w:p w:rsidR="0019018E" w:rsidRDefault="0019018E" w:rsidP="0019018E">
                      <w:pPr>
                        <w:spacing w:before="12"/>
                        <w:ind w:left="1774" w:right="1657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w w:val="110"/>
                          <w:sz w:val="21"/>
                        </w:rPr>
                        <w:t>PEKANBARU</w:t>
                      </w:r>
                      <w:r>
                        <w:rPr>
                          <w:b/>
                          <w:spacing w:val="3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-</w:t>
                      </w:r>
                      <w:r>
                        <w:rPr>
                          <w:b/>
                          <w:spacing w:val="3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1"/>
                        </w:rPr>
                        <w:t>28126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9018E" w:rsidRDefault="0019018E">
      <w:pPr>
        <w:pStyle w:val="BodyText"/>
        <w:spacing w:before="98"/>
        <w:ind w:left="1540" w:right="2064"/>
        <w:jc w:val="center"/>
        <w:rPr>
          <w:w w:val="115"/>
        </w:rPr>
      </w:pPr>
    </w:p>
    <w:p w:rsidR="0019018E" w:rsidRDefault="0019018E">
      <w:pPr>
        <w:pStyle w:val="BodyText"/>
        <w:spacing w:before="98"/>
        <w:ind w:left="1540" w:right="2064"/>
        <w:jc w:val="center"/>
        <w:rPr>
          <w:w w:val="115"/>
        </w:rPr>
      </w:pPr>
    </w:p>
    <w:p w:rsidR="0019018E" w:rsidRDefault="004374B5">
      <w:pPr>
        <w:pStyle w:val="BodyText"/>
        <w:spacing w:before="98"/>
        <w:ind w:left="1540" w:right="2064"/>
        <w:jc w:val="center"/>
        <w:rPr>
          <w:w w:val="1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86144" behindDoc="1" locked="0" layoutInCell="1" allowOverlap="1" wp14:anchorId="289BA981" wp14:editId="76C2791A">
                <wp:simplePos x="0" y="0"/>
                <wp:positionH relativeFrom="page">
                  <wp:posOffset>900430</wp:posOffset>
                </wp:positionH>
                <wp:positionV relativeFrom="page">
                  <wp:posOffset>1560830</wp:posOffset>
                </wp:positionV>
                <wp:extent cx="5918200" cy="12700"/>
                <wp:effectExtent l="0" t="0" r="25400" b="25400"/>
                <wp:wrapNone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FA8E" id="Line 17" o:spid="_x0000_s1026" style="position:absolute;z-index:-156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122.9pt" to="536.9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dfGQIAAC8EAAAOAAAAZHJzL2Uyb0RvYy54bWysU02P2yAQvVfqf0C+J7azzpcVZ1XZSS9p&#10;N9JufwABHKNiQEDiRFX/ewfspE17qar6gAeYefPmzbB6vrQCnZmxXMkiSsdJhJgkinJ5LKIvb9vR&#10;IkLWYUmxUJIV0ZXZ6Hn9/t2q0zmbqEYJygwCEGnzThdR45zO49iShrXYjpVmEi5rZVrsYGuOMTW4&#10;A/RWxJMkmcWdMlQbRZi1cFr1l9E64Nc1I+6lri1zSBQRcHNhNWE9+DVer3B+NFg3nAw08D+waDGX&#10;kPQOVWGH0cnwP6BaToyyqnZjotpY1TUnLNQA1aTJb9W8NlizUAuIY/VdJvv/YMnn894gTovoCeSR&#10;uIUe7bhkKJ17bTptc3Ap5d746shFvuqdIl8tkqpssDyywPHtqiEu9RHxQ4jfWA0ZDt0nRcEHn5wK&#10;Ql1q03pIkABdQj+u936wi0MEDqfLdAFNjhCBu3QyB9NnwPktWBvrPjLVIm8UkQDiARyfd9b1rjcX&#10;n0uqLRcCznEuJOoAc7qYT0OEVYJTf+svrTkeSmHQGfupCd+Q+MHNqJOkAa1hmG4G22EuehuICunx&#10;oB7gM1j9WHxbJsvNYrPIRtlkthllSVWNPmzLbDTbpvNp9VSVZZV+99TSLG84pUx6drcRTbO/G4Hh&#10;sfTDdR/Suw7xI3rQFsje/oF0aKjvYT8NB0Wve+O19b2FqQzOwwvyY//rPnj9fOfrHwAAAP//AwBQ&#10;SwMEFAAGAAgAAAAhAD+7hyTfAAAADAEAAA8AAABkcnMvZG93bnJldi54bWxMj8FuwjAQRO9I/Qdr&#10;K/UGDjQlKI2DEFKlXkoF9ANMvCRR43UUG0j4+m5O5TazO5p9m61724grdr52pGA+i0AgFc7UVCr4&#10;OX5MVyB80GR04wgVDOhhnT9NMp0ad6M9Xg+hFFxCPtUKqhDaVEpfVGi1n7kWiXdn11kd2HalNJ2+&#10;cblt5CKKltLqmvhCpVvcVlj8Hi5WwX7rdsmmjb8/d+HrnNzvAxbloNTLc795BxGwD/9hGPEZHXJm&#10;OrkLGS8a9vGc0YOCRfzGYkxEySur0zhKViDzTD4+kf8BAAD//wMAUEsBAi0AFAAGAAgAAAAhALaD&#10;OJL+AAAA4QEAABMAAAAAAAAAAAAAAAAAAAAAAFtDb250ZW50X1R5cGVzXS54bWxQSwECLQAUAAYA&#10;CAAAACEAOP0h/9YAAACUAQAACwAAAAAAAAAAAAAAAAAvAQAAX3JlbHMvLnJlbHNQSwECLQAUAAYA&#10;CAAAACEAKXOXXxkCAAAvBAAADgAAAAAAAAAAAAAAAAAuAgAAZHJzL2Uyb0RvYy54bWxQSwECLQAU&#10;AAYACAAAACEAP7uHJN8AAAAMAQAADwAAAAAAAAAAAAAAAABzBAAAZHJzL2Rvd25yZXYueG1sUEsF&#10;BgAAAAAEAAQA8wAAAH8FAAAAAA==&#10;" strokeweight="1.25pt">
                <w10:wrap anchorx="page" anchory="page"/>
              </v:line>
            </w:pict>
          </mc:Fallback>
        </mc:AlternateContent>
      </w:r>
    </w:p>
    <w:p w:rsidR="004374B5" w:rsidRDefault="004374B5" w:rsidP="004374B5">
      <w:pPr>
        <w:pStyle w:val="BodyText"/>
        <w:spacing w:before="98"/>
        <w:ind w:left="1540" w:right="2064"/>
        <w:jc w:val="center"/>
        <w:rPr>
          <w:w w:val="115"/>
        </w:rPr>
      </w:pPr>
    </w:p>
    <w:p w:rsidR="0019018E" w:rsidRDefault="0019018E">
      <w:pPr>
        <w:pStyle w:val="BodyText"/>
        <w:spacing w:before="98"/>
        <w:ind w:left="1540" w:right="2064"/>
        <w:jc w:val="center"/>
        <w:rPr>
          <w:w w:val="115"/>
        </w:rPr>
      </w:pPr>
    </w:p>
    <w:p w:rsidR="00FB14AC" w:rsidRDefault="00815BB2">
      <w:pPr>
        <w:pStyle w:val="BodyText"/>
        <w:spacing w:before="98"/>
        <w:ind w:left="1540" w:right="2064"/>
        <w:jc w:val="center"/>
      </w:pPr>
      <w:r>
        <w:rPr>
          <w:w w:val="115"/>
        </w:rPr>
        <w:t>DAFTAR</w:t>
      </w:r>
      <w:r>
        <w:rPr>
          <w:spacing w:val="6"/>
          <w:w w:val="115"/>
        </w:rPr>
        <w:t xml:space="preserve"> </w:t>
      </w:r>
      <w:r>
        <w:rPr>
          <w:w w:val="115"/>
        </w:rPr>
        <w:t>HADIR</w:t>
      </w:r>
      <w:r>
        <w:rPr>
          <w:spacing w:val="7"/>
          <w:w w:val="115"/>
        </w:rPr>
        <w:t xml:space="preserve"> </w:t>
      </w:r>
      <w:r>
        <w:rPr>
          <w:w w:val="115"/>
        </w:rPr>
        <w:t>MASUK</w:t>
      </w:r>
      <w:r>
        <w:rPr>
          <w:spacing w:val="7"/>
          <w:w w:val="115"/>
        </w:rPr>
        <w:t xml:space="preserve"> </w:t>
      </w:r>
      <w:r>
        <w:rPr>
          <w:w w:val="115"/>
        </w:rPr>
        <w:t>KANTOR</w:t>
      </w:r>
      <w:r>
        <w:rPr>
          <w:spacing w:val="9"/>
          <w:w w:val="115"/>
        </w:rPr>
        <w:t xml:space="preserve"> </w:t>
      </w:r>
      <w:r>
        <w:rPr>
          <w:w w:val="115"/>
        </w:rPr>
        <w:t>(KERJA)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tabs>
          <w:tab w:val="left" w:pos="1960"/>
        </w:tabs>
        <w:spacing w:before="1"/>
        <w:ind w:left="258"/>
      </w:pPr>
      <w:r>
        <w:rPr>
          <w:w w:val="130"/>
        </w:rPr>
        <w:t>Bulan</w:t>
      </w:r>
      <w:r>
        <w:rPr>
          <w:w w:val="130"/>
        </w:rPr>
        <w:tab/>
        <w:t>: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4"/>
        <w:ind w:left="258"/>
      </w:pPr>
      <w:r>
        <w:rPr>
          <w:w w:val="125"/>
        </w:rPr>
        <w:t>Minggu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FB14AC">
      <w:pPr>
        <w:pStyle w:val="BodyText"/>
        <w:spacing w:before="5" w:after="1"/>
        <w:rPr>
          <w:sz w:val="25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248"/>
        <w:gridCol w:w="1558"/>
        <w:gridCol w:w="568"/>
        <w:gridCol w:w="566"/>
        <w:gridCol w:w="568"/>
        <w:gridCol w:w="566"/>
        <w:gridCol w:w="568"/>
        <w:gridCol w:w="567"/>
        <w:gridCol w:w="568"/>
        <w:gridCol w:w="566"/>
        <w:gridCol w:w="1276"/>
      </w:tblGrid>
      <w:tr w:rsidR="00FB14AC">
        <w:trPr>
          <w:trHeight w:val="521"/>
        </w:trPr>
        <w:tc>
          <w:tcPr>
            <w:tcW w:w="642" w:type="dxa"/>
            <w:vMerge w:val="restart"/>
          </w:tcPr>
          <w:p w:rsidR="00FB14AC" w:rsidRDefault="00FB14AC">
            <w:pPr>
              <w:pStyle w:val="TableParagraph"/>
              <w:spacing w:before="9"/>
              <w:rPr>
                <w:sz w:val="24"/>
              </w:rPr>
            </w:pPr>
          </w:p>
          <w:p w:rsidR="00FB14AC" w:rsidRDefault="00815BB2">
            <w:pPr>
              <w:pStyle w:val="TableParagraph"/>
              <w:ind w:left="9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1248" w:type="dxa"/>
            <w:vMerge w:val="restart"/>
          </w:tcPr>
          <w:p w:rsidR="00FB14AC" w:rsidRDefault="00FB14AC">
            <w:pPr>
              <w:pStyle w:val="TableParagraph"/>
              <w:spacing w:before="9"/>
              <w:rPr>
                <w:sz w:val="24"/>
              </w:rPr>
            </w:pPr>
          </w:p>
          <w:p w:rsidR="00FB14AC" w:rsidRDefault="00815BB2">
            <w:pPr>
              <w:pStyle w:val="TableParagraph"/>
              <w:ind w:left="261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1558" w:type="dxa"/>
            <w:vMerge w:val="restart"/>
          </w:tcPr>
          <w:p w:rsidR="00FB14AC" w:rsidRDefault="00815BB2">
            <w:pPr>
              <w:pStyle w:val="TableParagraph"/>
              <w:spacing w:before="154" w:line="276" w:lineRule="auto"/>
              <w:ind w:left="479" w:hanging="392"/>
              <w:rPr>
                <w:sz w:val="24"/>
              </w:rPr>
            </w:pPr>
            <w:r>
              <w:rPr>
                <w:w w:val="110"/>
                <w:sz w:val="24"/>
              </w:rPr>
              <w:t>PANGKAT/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GOL</w:t>
            </w:r>
          </w:p>
        </w:tc>
        <w:tc>
          <w:tcPr>
            <w:tcW w:w="4537" w:type="dxa"/>
            <w:gridSpan w:val="8"/>
          </w:tcPr>
          <w:p w:rsidR="00FB14AC" w:rsidRDefault="00815BB2">
            <w:pPr>
              <w:pStyle w:val="TableParagraph"/>
              <w:spacing w:line="276" w:lineRule="exact"/>
              <w:ind w:left="1516" w:right="178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1276" w:type="dxa"/>
            <w:vMerge w:val="restart"/>
          </w:tcPr>
          <w:p w:rsidR="00FB14AC" w:rsidRDefault="00815BB2">
            <w:pPr>
              <w:pStyle w:val="TableParagraph"/>
              <w:spacing w:before="174"/>
              <w:ind w:left="382"/>
              <w:rPr>
                <w:sz w:val="24"/>
              </w:rPr>
            </w:pPr>
            <w:r>
              <w:rPr>
                <w:w w:val="115"/>
                <w:sz w:val="24"/>
              </w:rPr>
              <w:t>KET</w:t>
            </w:r>
          </w:p>
        </w:tc>
      </w:tr>
      <w:tr w:rsidR="00FB14AC">
        <w:trPr>
          <w:trHeight w:val="415"/>
        </w:trPr>
        <w:tc>
          <w:tcPr>
            <w:tcW w:w="642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87"/>
              <w:jc w:val="right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89"/>
              <w:jc w:val="right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7" w:type="dxa"/>
          </w:tcPr>
          <w:p w:rsidR="00FB14AC" w:rsidRDefault="00815BB2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3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321"/>
        </w:trPr>
        <w:tc>
          <w:tcPr>
            <w:tcW w:w="642" w:type="dxa"/>
          </w:tcPr>
          <w:p w:rsidR="00FB14AC" w:rsidRDefault="00815BB2">
            <w:pPr>
              <w:pStyle w:val="TableParagraph"/>
              <w:spacing w:line="276" w:lineRule="exact"/>
              <w:ind w:left="2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48" w:type="dxa"/>
          </w:tcPr>
          <w:p w:rsidR="00FB14AC" w:rsidRDefault="00815BB2">
            <w:pPr>
              <w:pStyle w:val="TableParagraph"/>
              <w:spacing w:line="276" w:lineRule="exact"/>
              <w:ind w:left="14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58" w:type="dxa"/>
          </w:tcPr>
          <w:p w:rsidR="00FB14AC" w:rsidRDefault="00815BB2">
            <w:pPr>
              <w:pStyle w:val="TableParagraph"/>
              <w:spacing w:line="276" w:lineRule="exact"/>
              <w:ind w:left="12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90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8</w:t>
            </w:r>
          </w:p>
        </w:tc>
        <w:tc>
          <w:tcPr>
            <w:tcW w:w="567" w:type="dxa"/>
          </w:tcPr>
          <w:p w:rsidR="00FB14AC" w:rsidRDefault="00815BB2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2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left="112" w:right="10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276" w:type="dxa"/>
          </w:tcPr>
          <w:p w:rsidR="00FB14AC" w:rsidRDefault="00815BB2">
            <w:pPr>
              <w:pStyle w:val="TableParagraph"/>
              <w:spacing w:line="276" w:lineRule="exact"/>
              <w:ind w:left="468" w:right="45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 w:rsidR="00FB14AC">
        <w:trPr>
          <w:trHeight w:val="2196"/>
        </w:trPr>
        <w:tc>
          <w:tcPr>
            <w:tcW w:w="642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1"/>
        <w:rPr>
          <w:sz w:val="22"/>
        </w:rPr>
      </w:pPr>
    </w:p>
    <w:p w:rsidR="00FB14AC" w:rsidRDefault="00815BB2">
      <w:pPr>
        <w:pStyle w:val="BodyText"/>
        <w:ind w:left="6213"/>
      </w:pPr>
      <w:r>
        <w:rPr>
          <w:w w:val="130"/>
        </w:rPr>
        <w:t>Pekanbaru,</w:t>
      </w:r>
      <w:r>
        <w:rPr>
          <w:spacing w:val="-13"/>
          <w:w w:val="130"/>
        </w:rPr>
        <w:t xml:space="preserve"> </w:t>
      </w:r>
      <w:r w:rsidR="000E6C36" w:rsidRPr="000E6C36">
        <w:rPr>
          <w:w w:val="130"/>
        </w:rPr>
        <w:t>${tanggal}</w:t>
      </w:r>
    </w:p>
    <w:p w:rsidR="00FB14AC" w:rsidRDefault="00815BB2">
      <w:pPr>
        <w:pStyle w:val="BodyText"/>
        <w:spacing w:before="1"/>
        <w:ind w:left="6749" w:right="979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431"/>
        </w:tabs>
        <w:spacing w:before="31"/>
        <w:ind w:left="6749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0E6C36" w:rsidP="000E6C36">
      <w:pPr>
        <w:pStyle w:val="BodyText"/>
        <w:ind w:left="6804"/>
        <w:rPr>
          <w:sz w:val="28"/>
        </w:rPr>
      </w:pPr>
      <w:r w:rsidRPr="000E6C36">
        <w:rPr>
          <w:sz w:val="28"/>
        </w:rPr>
        <w:t>${ttdelektronik}</w:t>
      </w:r>
    </w:p>
    <w:p w:rsidR="000E6C36" w:rsidRDefault="000E6C36" w:rsidP="000E6C36">
      <w:pPr>
        <w:pStyle w:val="BodyText"/>
        <w:ind w:left="6804"/>
        <w:rPr>
          <w:sz w:val="28"/>
        </w:rPr>
      </w:pPr>
    </w:p>
    <w:p w:rsidR="00FB14AC" w:rsidRPr="000E6C36" w:rsidRDefault="000E6C36">
      <w:pPr>
        <w:pStyle w:val="BodyText"/>
        <w:ind w:left="6713"/>
        <w:rPr>
          <w:sz w:val="28"/>
        </w:rPr>
      </w:pPr>
      <w:r w:rsidRPr="000E6C36">
        <w:rPr>
          <w:w w:val="115"/>
          <w:sz w:val="28"/>
          <w:u w:val="single"/>
        </w:rPr>
        <w:t>${namalengkap}</w:t>
      </w:r>
    </w:p>
    <w:p w:rsidR="00FB14AC" w:rsidRPr="000E6C36" w:rsidRDefault="00815BB2" w:rsidP="000E6C36">
      <w:pPr>
        <w:pStyle w:val="BodyText"/>
        <w:spacing w:before="15" w:line="249" w:lineRule="auto"/>
        <w:ind w:left="6713" w:right="-43"/>
        <w:rPr>
          <w:lang w:val="en-GB"/>
        </w:rPr>
      </w:pPr>
      <w:bookmarkStart w:id="0" w:name="_GoBack"/>
      <w:bookmarkEnd w:id="0"/>
      <w:r>
        <w:rPr>
          <w:w w:val="120"/>
        </w:rPr>
        <w:t>NIP.</w:t>
      </w:r>
      <w:r w:rsidR="000E6C36">
        <w:rPr>
          <w:w w:val="120"/>
          <w:lang w:val="en-GB"/>
        </w:rPr>
        <w:t xml:space="preserve"> </w:t>
      </w:r>
      <w:r w:rsidR="000E6C36" w:rsidRPr="000E6C36">
        <w:rPr>
          <w:w w:val="120"/>
          <w:lang w:val="en-GB"/>
        </w:rPr>
        <w:t>${nip}</w:t>
      </w:r>
    </w:p>
    <w:sectPr w:rsidR="00FB14AC" w:rsidRPr="000E6C36" w:rsidSect="004374B5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AC3" w:rsidRDefault="001E5AC3">
      <w:r>
        <w:separator/>
      </w:r>
    </w:p>
  </w:endnote>
  <w:endnote w:type="continuationSeparator" w:id="0">
    <w:p w:rsidR="001E5AC3" w:rsidRDefault="001E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B5" w:rsidRDefault="004374B5" w:rsidP="004374B5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AC3" w:rsidRDefault="001E5AC3">
      <w:r>
        <w:separator/>
      </w:r>
    </w:p>
  </w:footnote>
  <w:footnote w:type="continuationSeparator" w:id="0">
    <w:p w:rsidR="001E5AC3" w:rsidRDefault="001E5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0E6C36"/>
    <w:rsid w:val="00120031"/>
    <w:rsid w:val="00131E9B"/>
    <w:rsid w:val="00137F4C"/>
    <w:rsid w:val="00144D8B"/>
    <w:rsid w:val="0015663D"/>
    <w:rsid w:val="00163B95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51C1"/>
    <w:rsid w:val="001E5AC3"/>
    <w:rsid w:val="00205A2F"/>
    <w:rsid w:val="00207A58"/>
    <w:rsid w:val="002422DF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374B5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B6233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C6B0D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2021-06-28T04:58:00Z</dcterms:created>
  <dcterms:modified xsi:type="dcterms:W3CDTF">2021-07-01T03:34:00Z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