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line="252" w:lineRule="auto"/>
        <w:ind w:left="3425" w:right="3946"/>
        <w:jc w:val="center"/>
      </w:pPr>
      <w:r>
        <w:rPr>
          <w:w w:val="110"/>
        </w:rPr>
        <w:t>NOTA</w:t>
      </w:r>
      <w:r>
        <w:rPr>
          <w:spacing w:val="3"/>
          <w:w w:val="110"/>
        </w:rPr>
        <w:t xml:space="preserve"> </w:t>
      </w:r>
      <w:r>
        <w:rPr>
          <w:w w:val="110"/>
        </w:rPr>
        <w:t>KESEPAKATAN</w:t>
      </w:r>
      <w:r>
        <w:rPr>
          <w:spacing w:val="-56"/>
          <w:w w:val="110"/>
        </w:rPr>
        <w:t xml:space="preserve"> </w:t>
      </w:r>
      <w:r>
        <w:rPr>
          <w:w w:val="110"/>
        </w:rPr>
        <w:t>ANTARA</w:t>
      </w:r>
    </w:p>
    <w:p w:rsidR="00FB14AC" w:rsidRDefault="00815BB2">
      <w:pPr>
        <w:pStyle w:val="BodyText"/>
        <w:spacing w:before="2" w:line="252" w:lineRule="auto"/>
        <w:ind w:left="2600" w:right="3120"/>
        <w:jc w:val="center"/>
      </w:pPr>
      <w:r>
        <w:rPr>
          <w:w w:val="115"/>
        </w:rPr>
        <w:t>PEMERINTAH</w:t>
      </w:r>
      <w:r>
        <w:rPr>
          <w:spacing w:val="-7"/>
          <w:w w:val="115"/>
        </w:rPr>
        <w:t xml:space="preserve"> </w:t>
      </w:r>
      <w:r>
        <w:rPr>
          <w:w w:val="115"/>
        </w:rPr>
        <w:t>KOTA</w:t>
      </w:r>
      <w:r>
        <w:rPr>
          <w:spacing w:val="-5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REPUBLIK</w:t>
      </w:r>
      <w:r>
        <w:rPr>
          <w:spacing w:val="15"/>
          <w:w w:val="115"/>
        </w:rPr>
        <w:t xml:space="preserve"> </w:t>
      </w:r>
      <w:r>
        <w:rPr>
          <w:w w:val="115"/>
        </w:rPr>
        <w:t>INDONESIA</w:t>
      </w:r>
    </w:p>
    <w:p w:rsidR="00FB14AC" w:rsidRDefault="00815BB2">
      <w:pPr>
        <w:pStyle w:val="BodyText"/>
        <w:spacing w:line="280" w:lineRule="exact"/>
        <w:ind w:left="3425" w:right="3941"/>
        <w:jc w:val="center"/>
      </w:pPr>
      <w:r>
        <w:rPr>
          <w:w w:val="115"/>
        </w:rPr>
        <w:t>DAN</w:t>
      </w:r>
    </w:p>
    <w:p w:rsidR="00FB14AC" w:rsidRDefault="00815BB2">
      <w:pPr>
        <w:pStyle w:val="BodyText"/>
        <w:spacing w:before="15"/>
        <w:ind w:left="1546" w:right="2064"/>
        <w:jc w:val="center"/>
      </w:pPr>
      <w:r>
        <w:rPr>
          <w:w w:val="125"/>
        </w:rPr>
        <w:t>PEMERINTAH</w:t>
      </w:r>
      <w:r>
        <w:rPr>
          <w:spacing w:val="-4"/>
          <w:w w:val="125"/>
        </w:rPr>
        <w:t xml:space="preserve"> </w:t>
      </w:r>
      <w:r>
        <w:rPr>
          <w:w w:val="125"/>
        </w:rPr>
        <w:t>……………………….</w:t>
      </w:r>
    </w:p>
    <w:p w:rsidR="00FB14AC" w:rsidRDefault="00815BB2">
      <w:pPr>
        <w:pStyle w:val="BodyText"/>
        <w:spacing w:before="14"/>
        <w:ind w:left="3425" w:right="3944"/>
        <w:jc w:val="center"/>
      </w:pPr>
      <w:r>
        <w:rPr>
          <w:w w:val="125"/>
        </w:rPr>
        <w:t>REPUBLIK</w:t>
      </w:r>
      <w:r>
        <w:rPr>
          <w:spacing w:val="10"/>
          <w:w w:val="125"/>
        </w:rPr>
        <w:t xml:space="preserve"> </w:t>
      </w:r>
      <w:r>
        <w:rPr>
          <w:w w:val="125"/>
        </w:rPr>
        <w:t>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6"/>
        <w:rPr>
          <w:sz w:val="22"/>
        </w:rPr>
      </w:pPr>
    </w:p>
    <w:p w:rsidR="00FB14AC" w:rsidRDefault="00815BB2">
      <w:pPr>
        <w:pStyle w:val="BodyText"/>
        <w:tabs>
          <w:tab w:val="left" w:pos="2679"/>
          <w:tab w:val="left" w:pos="3437"/>
          <w:tab w:val="left" w:pos="5010"/>
          <w:tab w:val="left" w:pos="6279"/>
          <w:tab w:val="left" w:pos="7644"/>
          <w:tab w:val="left" w:pos="8310"/>
        </w:tabs>
        <w:spacing w:before="1"/>
        <w:ind w:left="1110"/>
      </w:pPr>
      <w:r>
        <w:rPr>
          <w:w w:val="115"/>
        </w:rPr>
        <w:t>Pemerintah</w:t>
      </w:r>
      <w:r>
        <w:rPr>
          <w:w w:val="115"/>
        </w:rPr>
        <w:tab/>
        <w:t>Kota</w:t>
      </w:r>
      <w:r>
        <w:rPr>
          <w:w w:val="115"/>
        </w:rPr>
        <w:tab/>
        <w:t>Pekanbaru,</w:t>
      </w:r>
      <w:r>
        <w:rPr>
          <w:w w:val="115"/>
        </w:rPr>
        <w:tab/>
        <w:t>Republik</w:t>
      </w:r>
      <w:r>
        <w:rPr>
          <w:w w:val="115"/>
        </w:rPr>
        <w:tab/>
        <w:t>Indonesia</w:t>
      </w:r>
      <w:r>
        <w:rPr>
          <w:w w:val="115"/>
        </w:rPr>
        <w:tab/>
        <w:t>dan</w:t>
      </w:r>
      <w:r>
        <w:rPr>
          <w:w w:val="115"/>
        </w:rPr>
        <w:tab/>
        <w:t>Pemerintah</w:t>
      </w:r>
    </w:p>
    <w:p w:rsidR="00FB14AC" w:rsidRDefault="00815BB2">
      <w:pPr>
        <w:pStyle w:val="BodyText"/>
        <w:spacing w:before="14" w:line="252" w:lineRule="auto"/>
        <w:ind w:left="258" w:right="780"/>
      </w:pPr>
      <w:r>
        <w:rPr>
          <w:w w:val="120"/>
        </w:rPr>
        <w:t>……………</w:t>
      </w:r>
      <w:r>
        <w:rPr>
          <w:spacing w:val="64"/>
          <w:w w:val="120"/>
        </w:rPr>
        <w:t xml:space="preserve"> </w:t>
      </w:r>
      <w:r>
        <w:rPr>
          <w:w w:val="120"/>
        </w:rPr>
        <w:t>………………,</w:t>
      </w:r>
      <w:r>
        <w:rPr>
          <w:spacing w:val="64"/>
          <w:w w:val="120"/>
        </w:rPr>
        <w:t xml:space="preserve"> </w:t>
      </w:r>
      <w:r>
        <w:rPr>
          <w:w w:val="120"/>
        </w:rPr>
        <w:t>Republik</w:t>
      </w:r>
      <w:r>
        <w:rPr>
          <w:spacing w:val="64"/>
          <w:w w:val="120"/>
        </w:rPr>
        <w:t xml:space="preserve"> </w:t>
      </w:r>
      <w:r>
        <w:rPr>
          <w:w w:val="120"/>
        </w:rPr>
        <w:t>………………,</w:t>
      </w:r>
      <w:r>
        <w:rPr>
          <w:spacing w:val="64"/>
          <w:w w:val="120"/>
        </w:rPr>
        <w:t xml:space="preserve"> </w:t>
      </w:r>
      <w:r>
        <w:rPr>
          <w:w w:val="120"/>
        </w:rPr>
        <w:t>yang</w:t>
      </w:r>
      <w:r>
        <w:rPr>
          <w:spacing w:val="64"/>
          <w:w w:val="120"/>
        </w:rPr>
        <w:t xml:space="preserve"> </w:t>
      </w:r>
      <w:r>
        <w:rPr>
          <w:w w:val="120"/>
        </w:rPr>
        <w:t>dalam</w:t>
      </w:r>
      <w:r>
        <w:rPr>
          <w:spacing w:val="64"/>
          <w:w w:val="120"/>
        </w:rPr>
        <w:t xml:space="preserve"> </w:t>
      </w:r>
      <w:r>
        <w:rPr>
          <w:w w:val="120"/>
        </w:rPr>
        <w:t>hal</w:t>
      </w:r>
      <w:r>
        <w:rPr>
          <w:spacing w:val="64"/>
          <w:w w:val="120"/>
        </w:rPr>
        <w:t xml:space="preserve"> </w:t>
      </w:r>
      <w:r>
        <w:rPr>
          <w:w w:val="120"/>
        </w:rPr>
        <w:t>ini</w:t>
      </w:r>
      <w:r>
        <w:rPr>
          <w:spacing w:val="64"/>
          <w:w w:val="120"/>
        </w:rPr>
        <w:t xml:space="preserve"> </w:t>
      </w:r>
      <w:r>
        <w:rPr>
          <w:w w:val="120"/>
        </w:rPr>
        <w:t>disebut</w:t>
      </w:r>
      <w:r>
        <w:rPr>
          <w:spacing w:val="-61"/>
          <w:w w:val="120"/>
        </w:rPr>
        <w:t xml:space="preserve"> </w:t>
      </w:r>
      <w:r>
        <w:rPr>
          <w:w w:val="120"/>
        </w:rPr>
        <w:t>sebagai</w:t>
      </w:r>
      <w:r>
        <w:rPr>
          <w:spacing w:val="12"/>
          <w:w w:val="120"/>
        </w:rPr>
        <w:t xml:space="preserve"> </w:t>
      </w:r>
      <w:r>
        <w:rPr>
          <w:w w:val="120"/>
        </w:rPr>
        <w:t>“Para</w:t>
      </w:r>
      <w:r>
        <w:rPr>
          <w:spacing w:val="12"/>
          <w:w w:val="120"/>
        </w:rPr>
        <w:t xml:space="preserve"> </w:t>
      </w:r>
      <w:r>
        <w:rPr>
          <w:w w:val="120"/>
        </w:rPr>
        <w:t>Pihak”.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spacing w:line="252" w:lineRule="auto"/>
        <w:ind w:left="258" w:right="780" w:firstLine="852"/>
      </w:pPr>
      <w:r>
        <w:rPr>
          <w:b/>
          <w:w w:val="115"/>
        </w:rPr>
        <w:t>Berkeinginan</w:t>
      </w:r>
      <w:r>
        <w:rPr>
          <w:b/>
          <w:spacing w:val="59"/>
          <w:w w:val="115"/>
        </w:rPr>
        <w:t xml:space="preserve"> </w:t>
      </w:r>
      <w:r>
        <w:rPr>
          <w:w w:val="115"/>
        </w:rPr>
        <w:t>untuk</w:t>
      </w:r>
      <w:r>
        <w:rPr>
          <w:spacing w:val="55"/>
          <w:w w:val="115"/>
        </w:rPr>
        <w:t xml:space="preserve"> </w:t>
      </w:r>
      <w:r>
        <w:rPr>
          <w:w w:val="115"/>
        </w:rPr>
        <w:t>meningkatkan</w:t>
      </w:r>
      <w:r>
        <w:rPr>
          <w:spacing w:val="55"/>
          <w:w w:val="115"/>
        </w:rPr>
        <w:t xml:space="preserve"> </w:t>
      </w:r>
      <w:r>
        <w:rPr>
          <w:w w:val="115"/>
        </w:rPr>
        <w:t>hubungan</w:t>
      </w:r>
      <w:r>
        <w:rPr>
          <w:spacing w:val="53"/>
          <w:w w:val="115"/>
        </w:rPr>
        <w:t xml:space="preserve"> </w:t>
      </w:r>
      <w:r>
        <w:rPr>
          <w:w w:val="115"/>
        </w:rPr>
        <w:t>baik</w:t>
      </w:r>
      <w:r>
        <w:rPr>
          <w:spacing w:val="55"/>
          <w:w w:val="115"/>
        </w:rPr>
        <w:t xml:space="preserve"> </w:t>
      </w:r>
      <w:r>
        <w:rPr>
          <w:w w:val="115"/>
        </w:rPr>
        <w:t>dan</w:t>
      </w:r>
      <w:r>
        <w:rPr>
          <w:spacing w:val="55"/>
          <w:w w:val="115"/>
        </w:rPr>
        <w:t xml:space="preserve"> </w:t>
      </w:r>
      <w:r>
        <w:rPr>
          <w:w w:val="115"/>
        </w:rPr>
        <w:t>kerjasama</w:t>
      </w:r>
      <w:r>
        <w:rPr>
          <w:spacing w:val="-58"/>
          <w:w w:val="115"/>
        </w:rPr>
        <w:t xml:space="preserve"> </w:t>
      </w:r>
      <w:r>
        <w:rPr>
          <w:w w:val="115"/>
        </w:rPr>
        <w:t>antara</w:t>
      </w:r>
      <w:r>
        <w:rPr>
          <w:spacing w:val="15"/>
          <w:w w:val="115"/>
        </w:rPr>
        <w:t xml:space="preserve"> </w:t>
      </w:r>
      <w:r>
        <w:rPr>
          <w:w w:val="115"/>
        </w:rPr>
        <w:t>masyarakat</w:t>
      </w:r>
      <w:r>
        <w:rPr>
          <w:spacing w:val="15"/>
          <w:w w:val="115"/>
        </w:rPr>
        <w:t xml:space="preserve"> </w:t>
      </w:r>
      <w:r>
        <w:rPr>
          <w:w w:val="115"/>
        </w:rPr>
        <w:t>kedua</w:t>
      </w:r>
      <w:r>
        <w:rPr>
          <w:spacing w:val="15"/>
          <w:w w:val="115"/>
        </w:rPr>
        <w:t xml:space="preserve"> </w:t>
      </w:r>
      <w:r>
        <w:rPr>
          <w:w w:val="115"/>
        </w:rPr>
        <w:t>belah</w:t>
      </w:r>
      <w:r>
        <w:rPr>
          <w:spacing w:val="14"/>
          <w:w w:val="115"/>
        </w:rPr>
        <w:t xml:space="preserve"> </w:t>
      </w:r>
      <w:r>
        <w:rPr>
          <w:w w:val="115"/>
        </w:rPr>
        <w:t>pihak</w:t>
      </w:r>
      <w:r>
        <w:rPr>
          <w:spacing w:val="15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ind w:left="1110"/>
      </w:pPr>
      <w:r>
        <w:rPr>
          <w:b/>
          <w:w w:val="115"/>
        </w:rPr>
        <w:t>Mengakui</w:t>
      </w:r>
      <w:r>
        <w:rPr>
          <w:b/>
          <w:spacing w:val="11"/>
          <w:w w:val="115"/>
        </w:rPr>
        <w:t xml:space="preserve"> </w:t>
      </w:r>
      <w:r>
        <w:rPr>
          <w:w w:val="115"/>
        </w:rPr>
        <w:t>pentingnya</w:t>
      </w:r>
      <w:r>
        <w:rPr>
          <w:spacing w:val="6"/>
          <w:w w:val="115"/>
        </w:rPr>
        <w:t xml:space="preserve"> </w:t>
      </w:r>
      <w:r>
        <w:rPr>
          <w:w w:val="115"/>
        </w:rPr>
        <w:t>prinsip</w:t>
      </w:r>
      <w:r>
        <w:rPr>
          <w:spacing w:val="6"/>
          <w:w w:val="115"/>
        </w:rPr>
        <w:t xml:space="preserve"> </w:t>
      </w:r>
      <w:r>
        <w:rPr>
          <w:w w:val="115"/>
        </w:rPr>
        <w:t>kesetaraan</w:t>
      </w:r>
      <w:r>
        <w:rPr>
          <w:spacing w:val="5"/>
          <w:w w:val="115"/>
        </w:rPr>
        <w:t xml:space="preserve"> </w:t>
      </w:r>
      <w:r>
        <w:rPr>
          <w:w w:val="115"/>
        </w:rPr>
        <w:t>dan</w:t>
      </w:r>
      <w:r>
        <w:rPr>
          <w:spacing w:val="4"/>
          <w:w w:val="115"/>
        </w:rPr>
        <w:t xml:space="preserve"> </w:t>
      </w:r>
      <w:r>
        <w:rPr>
          <w:w w:val="115"/>
        </w:rPr>
        <w:t>saling</w:t>
      </w:r>
      <w:r>
        <w:rPr>
          <w:spacing w:val="5"/>
          <w:w w:val="115"/>
        </w:rPr>
        <w:t xml:space="preserve"> </w:t>
      </w:r>
      <w:r>
        <w:rPr>
          <w:w w:val="115"/>
        </w:rPr>
        <w:t>menguntungkan.</w:t>
      </w:r>
    </w:p>
    <w:p w:rsidR="00FB14AC" w:rsidRDefault="00815BB2">
      <w:pPr>
        <w:pStyle w:val="BodyText"/>
        <w:tabs>
          <w:tab w:val="left" w:pos="1862"/>
          <w:tab w:val="left" w:pos="2448"/>
          <w:tab w:val="left" w:pos="3164"/>
          <w:tab w:val="left" w:pos="3599"/>
          <w:tab w:val="left" w:pos="4444"/>
          <w:tab w:val="left" w:pos="4562"/>
          <w:tab w:val="left" w:pos="5259"/>
          <w:tab w:val="left" w:pos="6401"/>
          <w:tab w:val="left" w:leader="dot" w:pos="9584"/>
        </w:tabs>
        <w:spacing w:before="15" w:line="252" w:lineRule="auto"/>
        <w:ind w:left="258" w:right="779" w:firstLine="852"/>
      </w:pPr>
      <w:r>
        <w:rPr>
          <w:b/>
          <w:w w:val="120"/>
        </w:rPr>
        <w:t>Merujuk</w:t>
      </w:r>
      <w:r>
        <w:rPr>
          <w:b/>
          <w:w w:val="120"/>
        </w:rPr>
        <w:tab/>
      </w:r>
      <w:r>
        <w:rPr>
          <w:w w:val="120"/>
        </w:rPr>
        <w:t>kepada</w:t>
      </w:r>
      <w:r>
        <w:rPr>
          <w:w w:val="120"/>
        </w:rPr>
        <w:tab/>
        <w:t>Nota</w:t>
      </w:r>
      <w:r>
        <w:rPr>
          <w:w w:val="120"/>
        </w:rPr>
        <w:tab/>
        <w:t>Kesepahaman</w:t>
      </w:r>
      <w:r>
        <w:rPr>
          <w:w w:val="120"/>
        </w:rPr>
        <w:tab/>
      </w:r>
      <w:r>
        <w:rPr>
          <w:w w:val="115"/>
        </w:rPr>
        <w:t xml:space="preserve">antara     </w:t>
      </w:r>
      <w:r>
        <w:rPr>
          <w:w w:val="110"/>
        </w:rPr>
        <w:t xml:space="preserve">Pemerintah    </w:t>
      </w:r>
      <w:r>
        <w:rPr>
          <w:spacing w:val="33"/>
          <w:w w:val="110"/>
        </w:rPr>
        <w:t xml:space="preserve"> </w:t>
      </w:r>
      <w:r>
        <w:rPr>
          <w:spacing w:val="-1"/>
          <w:w w:val="115"/>
        </w:rPr>
        <w:t>Kota</w:t>
      </w:r>
      <w:r>
        <w:rPr>
          <w:spacing w:val="-58"/>
          <w:w w:val="115"/>
        </w:rPr>
        <w:t xml:space="preserve"> </w:t>
      </w:r>
      <w:r>
        <w:rPr>
          <w:w w:val="120"/>
        </w:rPr>
        <w:t>Pekanbaru,</w:t>
      </w:r>
      <w:r>
        <w:rPr>
          <w:w w:val="120"/>
        </w:rPr>
        <w:tab/>
        <w:t>Republik</w:t>
      </w:r>
      <w:r>
        <w:rPr>
          <w:w w:val="120"/>
        </w:rPr>
        <w:tab/>
        <w:t>Indonesia</w:t>
      </w:r>
      <w:r>
        <w:rPr>
          <w:w w:val="120"/>
        </w:rPr>
        <w:tab/>
      </w:r>
      <w:r>
        <w:rPr>
          <w:w w:val="120"/>
        </w:rPr>
        <w:tab/>
        <w:t>dan</w:t>
      </w:r>
      <w:r>
        <w:rPr>
          <w:w w:val="120"/>
        </w:rPr>
        <w:tab/>
        <w:t>Pemerintah</w:t>
      </w:r>
      <w:r>
        <w:rPr>
          <w:rFonts w:ascii="Times New Roman"/>
          <w:w w:val="120"/>
        </w:rPr>
        <w:tab/>
      </w:r>
      <w:r>
        <w:rPr>
          <w:w w:val="125"/>
        </w:rPr>
        <w:t>,</w:t>
      </w:r>
    </w:p>
    <w:p w:rsidR="00FB14AC" w:rsidRDefault="00815BB2">
      <w:pPr>
        <w:pStyle w:val="BodyText"/>
        <w:tabs>
          <w:tab w:val="left" w:pos="4525"/>
        </w:tabs>
        <w:spacing w:before="1" w:line="249" w:lineRule="auto"/>
        <w:ind w:left="258" w:right="779"/>
      </w:pPr>
      <w:r>
        <w:rPr>
          <w:spacing w:val="-1"/>
          <w:w w:val="125"/>
        </w:rPr>
        <w:t>Republik</w:t>
      </w:r>
      <w:r>
        <w:rPr>
          <w:spacing w:val="20"/>
          <w:w w:val="125"/>
        </w:rPr>
        <w:t xml:space="preserve"> </w:t>
      </w:r>
      <w:r>
        <w:rPr>
          <w:spacing w:val="-1"/>
          <w:w w:val="135"/>
        </w:rPr>
        <w:t>…..................,</w:t>
      </w:r>
      <w:r>
        <w:rPr>
          <w:spacing w:val="17"/>
          <w:w w:val="135"/>
        </w:rPr>
        <w:t xml:space="preserve"> </w:t>
      </w:r>
      <w:r>
        <w:rPr>
          <w:spacing w:val="-1"/>
          <w:w w:val="125"/>
        </w:rPr>
        <w:t>dalam</w:t>
      </w:r>
      <w:r>
        <w:rPr>
          <w:spacing w:val="21"/>
          <w:w w:val="125"/>
        </w:rPr>
        <w:t xml:space="preserve"> </w:t>
      </w:r>
      <w:r>
        <w:rPr>
          <w:spacing w:val="-1"/>
          <w:w w:val="125"/>
        </w:rPr>
        <w:t>upaya</w:t>
      </w:r>
      <w:r>
        <w:rPr>
          <w:spacing w:val="22"/>
          <w:w w:val="125"/>
        </w:rPr>
        <w:t xml:space="preserve"> </w:t>
      </w:r>
      <w:r>
        <w:rPr>
          <w:spacing w:val="-1"/>
          <w:w w:val="125"/>
        </w:rPr>
        <w:t>untuk</w:t>
      </w:r>
      <w:r>
        <w:rPr>
          <w:spacing w:val="21"/>
          <w:w w:val="125"/>
        </w:rPr>
        <w:t xml:space="preserve"> </w:t>
      </w:r>
      <w:r>
        <w:rPr>
          <w:w w:val="125"/>
        </w:rPr>
        <w:t>meningkatkan</w:t>
      </w:r>
      <w:r>
        <w:rPr>
          <w:spacing w:val="20"/>
          <w:w w:val="125"/>
        </w:rPr>
        <w:t xml:space="preserve"> </w:t>
      </w:r>
      <w:r>
        <w:rPr>
          <w:w w:val="125"/>
        </w:rPr>
        <w:t>kerjasama,</w:t>
      </w:r>
      <w:r>
        <w:rPr>
          <w:spacing w:val="21"/>
          <w:w w:val="125"/>
        </w:rPr>
        <w:t xml:space="preserve"> </w:t>
      </w:r>
      <w:r>
        <w:rPr>
          <w:w w:val="125"/>
        </w:rPr>
        <w:t>yang</w:t>
      </w:r>
      <w:r>
        <w:rPr>
          <w:spacing w:val="-63"/>
          <w:w w:val="125"/>
        </w:rPr>
        <w:t xml:space="preserve"> </w:t>
      </w:r>
      <w:r>
        <w:rPr>
          <w:w w:val="120"/>
        </w:rPr>
        <w:t>ditandatangani</w:t>
      </w:r>
      <w:r>
        <w:rPr>
          <w:spacing w:val="12"/>
          <w:w w:val="120"/>
        </w:rPr>
        <w:t xml:space="preserve"> </w:t>
      </w:r>
      <w:r>
        <w:rPr>
          <w:w w:val="120"/>
        </w:rPr>
        <w:t>di</w:t>
      </w:r>
      <w:r>
        <w:rPr>
          <w:spacing w:val="14"/>
          <w:w w:val="120"/>
        </w:rPr>
        <w:t xml:space="preserve"> </w:t>
      </w:r>
      <w:r>
        <w:rPr>
          <w:w w:val="120"/>
        </w:rPr>
        <w:t>Kota</w:t>
      </w:r>
      <w:r>
        <w:rPr>
          <w:spacing w:val="15"/>
          <w:w w:val="120"/>
        </w:rPr>
        <w:t xml:space="preserve"> </w:t>
      </w:r>
      <w:r>
        <w:rPr>
          <w:w w:val="120"/>
        </w:rPr>
        <w:t>…………..,</w:t>
      </w:r>
      <w:r>
        <w:rPr>
          <w:w w:val="120"/>
        </w:rPr>
        <w:tab/>
      </w:r>
      <w:r>
        <w:rPr>
          <w:w w:val="125"/>
        </w:rPr>
        <w:t>tanggal</w:t>
      </w:r>
      <w:r>
        <w:rPr>
          <w:spacing w:val="6"/>
          <w:w w:val="125"/>
        </w:rPr>
        <w:t xml:space="preserve"> </w:t>
      </w:r>
      <w:r>
        <w:rPr>
          <w:w w:val="135"/>
        </w:rPr>
        <w:t>…..</w:t>
      </w:r>
      <w:r>
        <w:rPr>
          <w:spacing w:val="1"/>
          <w:w w:val="135"/>
        </w:rPr>
        <w:t xml:space="preserve"> </w:t>
      </w:r>
      <w:r>
        <w:rPr>
          <w:w w:val="125"/>
        </w:rPr>
        <w:t>bulan</w:t>
      </w:r>
      <w:r>
        <w:rPr>
          <w:spacing w:val="5"/>
          <w:w w:val="125"/>
        </w:rPr>
        <w:t xml:space="preserve"> </w:t>
      </w:r>
      <w:r>
        <w:rPr>
          <w:w w:val="125"/>
        </w:rPr>
        <w:t>………..</w:t>
      </w:r>
      <w:r>
        <w:rPr>
          <w:spacing w:val="5"/>
          <w:w w:val="125"/>
        </w:rPr>
        <w:t xml:space="preserve"> </w:t>
      </w:r>
      <w:r>
        <w:rPr>
          <w:w w:val="125"/>
        </w:rPr>
        <w:t>tahun</w:t>
      </w:r>
      <w:r>
        <w:rPr>
          <w:spacing w:val="7"/>
          <w:w w:val="125"/>
        </w:rPr>
        <w:t xml:space="preserve"> </w:t>
      </w:r>
      <w:r>
        <w:rPr>
          <w:w w:val="135"/>
        </w:rPr>
        <w:t>……....</w:t>
      </w:r>
    </w:p>
    <w:p w:rsidR="00FB14AC" w:rsidRDefault="00FB14AC">
      <w:pPr>
        <w:pStyle w:val="BodyText"/>
        <w:spacing w:before="10"/>
        <w:rPr>
          <w:sz w:val="27"/>
        </w:rPr>
      </w:pPr>
    </w:p>
    <w:p w:rsidR="00FB14AC" w:rsidRDefault="00815BB2">
      <w:pPr>
        <w:pStyle w:val="BodyText"/>
        <w:tabs>
          <w:tab w:val="left" w:pos="7443"/>
        </w:tabs>
        <w:spacing w:line="249" w:lineRule="auto"/>
        <w:ind w:left="258" w:right="780" w:firstLine="852"/>
      </w:pPr>
      <w:r>
        <w:rPr>
          <w:b/>
          <w:w w:val="115"/>
        </w:rPr>
        <w:t xml:space="preserve">Sesuai 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 xml:space="preserve">dengan </w:t>
      </w:r>
      <w:r>
        <w:rPr>
          <w:b/>
          <w:spacing w:val="18"/>
          <w:w w:val="115"/>
        </w:rPr>
        <w:t xml:space="preserve"> </w:t>
      </w:r>
      <w:r>
        <w:rPr>
          <w:w w:val="115"/>
        </w:rPr>
        <w:t xml:space="preserve">hukum, </w:t>
      </w:r>
      <w:r>
        <w:rPr>
          <w:spacing w:val="13"/>
          <w:w w:val="115"/>
        </w:rPr>
        <w:t xml:space="preserve"> </w:t>
      </w:r>
      <w:r>
        <w:rPr>
          <w:w w:val="115"/>
        </w:rPr>
        <w:t xml:space="preserve">peraturan </w:t>
      </w:r>
      <w:r>
        <w:rPr>
          <w:spacing w:val="13"/>
          <w:w w:val="115"/>
        </w:rPr>
        <w:t xml:space="preserve"> </w:t>
      </w:r>
      <w:r>
        <w:rPr>
          <w:w w:val="115"/>
        </w:rPr>
        <w:t xml:space="preserve">dan </w:t>
      </w:r>
      <w:r>
        <w:rPr>
          <w:spacing w:val="13"/>
          <w:w w:val="115"/>
        </w:rPr>
        <w:t xml:space="preserve"> </w:t>
      </w:r>
      <w:r>
        <w:rPr>
          <w:w w:val="115"/>
        </w:rPr>
        <w:t>prosedur</w:t>
      </w:r>
      <w:r>
        <w:rPr>
          <w:w w:val="115"/>
        </w:rPr>
        <w:tab/>
        <w:t>administratif</w:t>
      </w:r>
      <w:r>
        <w:rPr>
          <w:spacing w:val="42"/>
          <w:w w:val="115"/>
        </w:rPr>
        <w:t xml:space="preserve"> </w:t>
      </w:r>
      <w:r>
        <w:rPr>
          <w:w w:val="115"/>
        </w:rPr>
        <w:t>yang</w:t>
      </w:r>
      <w:r>
        <w:rPr>
          <w:spacing w:val="-58"/>
          <w:w w:val="115"/>
        </w:rPr>
        <w:t xml:space="preserve"> </w:t>
      </w:r>
      <w:r>
        <w:rPr>
          <w:w w:val="115"/>
        </w:rPr>
        <w:t>berlaku</w:t>
      </w:r>
      <w:r>
        <w:rPr>
          <w:spacing w:val="14"/>
          <w:w w:val="115"/>
        </w:rPr>
        <w:t xml:space="preserve"> </w:t>
      </w:r>
      <w:r>
        <w:rPr>
          <w:w w:val="115"/>
        </w:rPr>
        <w:t>pada</w:t>
      </w:r>
      <w:r>
        <w:rPr>
          <w:spacing w:val="15"/>
          <w:w w:val="115"/>
        </w:rPr>
        <w:t xml:space="preserve"> </w:t>
      </w:r>
      <w:r>
        <w:rPr>
          <w:w w:val="115"/>
        </w:rPr>
        <w:t>Negara</w:t>
      </w:r>
      <w:r>
        <w:rPr>
          <w:spacing w:val="16"/>
          <w:w w:val="115"/>
        </w:rPr>
        <w:t xml:space="preserve"> </w:t>
      </w:r>
      <w:r>
        <w:rPr>
          <w:w w:val="115"/>
        </w:rPr>
        <w:t>masing-masing.</w:t>
      </w:r>
    </w:p>
    <w:p w:rsidR="00FB14AC" w:rsidRDefault="00FB14AC">
      <w:pPr>
        <w:pStyle w:val="BodyText"/>
        <w:spacing w:before="7"/>
        <w:rPr>
          <w:sz w:val="25"/>
        </w:rPr>
      </w:pPr>
    </w:p>
    <w:p w:rsidR="00FB14AC" w:rsidRDefault="00815BB2">
      <w:pPr>
        <w:spacing w:before="1"/>
        <w:ind w:left="1110"/>
        <w:rPr>
          <w:sz w:val="24"/>
        </w:rPr>
      </w:pPr>
      <w:r>
        <w:rPr>
          <w:b/>
          <w:w w:val="110"/>
          <w:sz w:val="24"/>
        </w:rPr>
        <w:t>Telah</w:t>
      </w:r>
      <w:r>
        <w:rPr>
          <w:b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mencapai</w:t>
      </w:r>
      <w:r>
        <w:rPr>
          <w:b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kesepakatan</w:t>
      </w:r>
      <w:r>
        <w:rPr>
          <w:b/>
          <w:spacing w:val="45"/>
          <w:w w:val="110"/>
          <w:sz w:val="24"/>
        </w:rPr>
        <w:t xml:space="preserve"> </w:t>
      </w:r>
      <w:r>
        <w:rPr>
          <w:w w:val="110"/>
          <w:sz w:val="24"/>
        </w:rPr>
        <w:t>sebagai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berikut: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0"/>
        </w:rPr>
        <w:t>ARTIKEL</w:t>
      </w:r>
      <w:r>
        <w:rPr>
          <w:spacing w:val="30"/>
          <w:w w:val="110"/>
        </w:rPr>
        <w:t xml:space="preserve"> </w:t>
      </w:r>
      <w:r>
        <w:rPr>
          <w:w w:val="110"/>
        </w:rPr>
        <w:t>1</w:t>
      </w:r>
    </w:p>
    <w:p w:rsidR="00FB14AC" w:rsidRDefault="00815BB2">
      <w:pPr>
        <w:pStyle w:val="BodyText"/>
        <w:spacing w:before="15"/>
        <w:ind w:left="1544" w:right="2064"/>
        <w:jc w:val="center"/>
      </w:pPr>
      <w:r>
        <w:rPr>
          <w:w w:val="120"/>
        </w:rPr>
        <w:t>TUJUAN</w:t>
      </w:r>
      <w:r>
        <w:rPr>
          <w:spacing w:val="-10"/>
          <w:w w:val="120"/>
        </w:rPr>
        <w:t xml:space="preserve"> </w:t>
      </w:r>
      <w:r>
        <w:rPr>
          <w:w w:val="120"/>
        </w:rPr>
        <w:t>DAN</w:t>
      </w:r>
      <w:r>
        <w:rPr>
          <w:spacing w:val="-11"/>
          <w:w w:val="120"/>
        </w:rPr>
        <w:t xml:space="preserve"> </w:t>
      </w:r>
      <w:r>
        <w:rPr>
          <w:w w:val="120"/>
        </w:rPr>
        <w:t>RUANG</w:t>
      </w:r>
      <w:r>
        <w:rPr>
          <w:spacing w:val="-10"/>
          <w:w w:val="120"/>
        </w:rPr>
        <w:t xml:space="preserve"> </w:t>
      </w:r>
      <w:r>
        <w:rPr>
          <w:w w:val="120"/>
        </w:rPr>
        <w:t>LINGKUP</w:t>
      </w:r>
      <w:r>
        <w:rPr>
          <w:spacing w:val="-11"/>
          <w:w w:val="120"/>
        </w:rPr>
        <w:t xml:space="preserve"> </w:t>
      </w:r>
      <w:r>
        <w:rPr>
          <w:w w:val="120"/>
        </w:rPr>
        <w:t>KERJASAMA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leader="dot" w:pos="8932"/>
        </w:tabs>
        <w:ind w:left="258"/>
        <w:jc w:val="both"/>
      </w:pPr>
      <w:r>
        <w:rPr>
          <w:w w:val="115"/>
        </w:rPr>
        <w:t xml:space="preserve">Para  </w:t>
      </w:r>
      <w:r>
        <w:rPr>
          <w:spacing w:val="21"/>
          <w:w w:val="115"/>
        </w:rPr>
        <w:t xml:space="preserve"> </w:t>
      </w:r>
      <w:r>
        <w:rPr>
          <w:w w:val="115"/>
        </w:rPr>
        <w:t xml:space="preserve">pihak  </w:t>
      </w:r>
      <w:r>
        <w:rPr>
          <w:spacing w:val="19"/>
          <w:w w:val="115"/>
        </w:rPr>
        <w:t xml:space="preserve"> </w:t>
      </w:r>
      <w:r>
        <w:rPr>
          <w:w w:val="115"/>
        </w:rPr>
        <w:t xml:space="preserve">akan  </w:t>
      </w:r>
      <w:r>
        <w:rPr>
          <w:spacing w:val="19"/>
          <w:w w:val="115"/>
        </w:rPr>
        <w:t xml:space="preserve"> </w:t>
      </w:r>
      <w:r>
        <w:rPr>
          <w:w w:val="115"/>
        </w:rPr>
        <w:t xml:space="preserve">membentuk  </w:t>
      </w:r>
      <w:r>
        <w:rPr>
          <w:spacing w:val="20"/>
          <w:w w:val="115"/>
        </w:rPr>
        <w:t xml:space="preserve"> </w:t>
      </w:r>
      <w:r>
        <w:rPr>
          <w:w w:val="115"/>
        </w:rPr>
        <w:t xml:space="preserve">sebuah  </w:t>
      </w:r>
      <w:r>
        <w:rPr>
          <w:spacing w:val="19"/>
          <w:w w:val="115"/>
        </w:rPr>
        <w:t xml:space="preserve"> </w:t>
      </w:r>
      <w:r>
        <w:rPr>
          <w:w w:val="115"/>
        </w:rPr>
        <w:t xml:space="preserve">kerjasama  </w:t>
      </w:r>
      <w:r>
        <w:rPr>
          <w:spacing w:val="21"/>
          <w:w w:val="115"/>
        </w:rPr>
        <w:t xml:space="preserve"> </w:t>
      </w:r>
      <w:r>
        <w:rPr>
          <w:w w:val="115"/>
        </w:rPr>
        <w:t>Kota</w:t>
      </w:r>
      <w:r>
        <w:rPr>
          <w:w w:val="115"/>
        </w:rPr>
        <w:tab/>
        <w:t>untuk</w:t>
      </w:r>
    </w:p>
    <w:p w:rsidR="00FB14AC" w:rsidRDefault="00815BB2">
      <w:pPr>
        <w:pStyle w:val="BodyText"/>
        <w:spacing w:before="14" w:line="252" w:lineRule="auto"/>
        <w:ind w:left="258" w:right="779"/>
        <w:jc w:val="both"/>
      </w:pPr>
      <w:r>
        <w:rPr>
          <w:w w:val="115"/>
        </w:rPr>
        <w:t>meningkatkan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memperluas</w:t>
      </w:r>
      <w:r>
        <w:rPr>
          <w:spacing w:val="1"/>
          <w:w w:val="115"/>
        </w:rPr>
        <w:t xml:space="preserve"> </w:t>
      </w:r>
      <w:r>
        <w:rPr>
          <w:w w:val="115"/>
        </w:rPr>
        <w:t>kerjasama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efektif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saling</w:t>
      </w:r>
      <w:r>
        <w:rPr>
          <w:spacing w:val="-59"/>
          <w:w w:val="115"/>
        </w:rPr>
        <w:t xml:space="preserve"> </w:t>
      </w:r>
      <w:r>
        <w:rPr>
          <w:w w:val="115"/>
        </w:rPr>
        <w:t>menguntungkan</w:t>
      </w:r>
      <w:r>
        <w:rPr>
          <w:spacing w:val="1"/>
          <w:w w:val="115"/>
        </w:rPr>
        <w:t xml:space="preserve"> </w:t>
      </w:r>
      <w:r>
        <w:rPr>
          <w:w w:val="115"/>
        </w:rPr>
        <w:t>bagi</w:t>
      </w:r>
      <w:r>
        <w:rPr>
          <w:spacing w:val="1"/>
          <w:w w:val="115"/>
        </w:rPr>
        <w:t xml:space="preserve"> </w:t>
      </w:r>
      <w:r>
        <w:rPr>
          <w:w w:val="115"/>
        </w:rPr>
        <w:t>pengembangan</w:t>
      </w:r>
      <w:r>
        <w:rPr>
          <w:spacing w:val="1"/>
          <w:w w:val="115"/>
        </w:rPr>
        <w:t xml:space="preserve"> </w:t>
      </w:r>
      <w:r>
        <w:rPr>
          <w:w w:val="115"/>
        </w:rPr>
        <w:t>kedua</w:t>
      </w:r>
      <w:r>
        <w:rPr>
          <w:spacing w:val="1"/>
          <w:w w:val="115"/>
        </w:rPr>
        <w:t xml:space="preserve"> </w:t>
      </w:r>
      <w:r>
        <w:rPr>
          <w:w w:val="115"/>
        </w:rPr>
        <w:t>kota,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batas</w:t>
      </w:r>
      <w:r>
        <w:rPr>
          <w:spacing w:val="1"/>
          <w:w w:val="115"/>
        </w:rPr>
        <w:t xml:space="preserve"> </w:t>
      </w:r>
      <w:r>
        <w:rPr>
          <w:w w:val="115"/>
        </w:rPr>
        <w:t>kemampuan</w:t>
      </w:r>
      <w:r>
        <w:rPr>
          <w:spacing w:val="1"/>
          <w:w w:val="115"/>
        </w:rPr>
        <w:t xml:space="preserve"> </w:t>
      </w:r>
      <w:r>
        <w:rPr>
          <w:w w:val="115"/>
        </w:rPr>
        <w:t>keuangan</w:t>
      </w:r>
      <w:r>
        <w:rPr>
          <w:spacing w:val="12"/>
          <w:w w:val="115"/>
        </w:rPr>
        <w:t xml:space="preserve"> </w:t>
      </w:r>
      <w:r>
        <w:rPr>
          <w:w w:val="115"/>
        </w:rPr>
        <w:t>dan</w:t>
      </w:r>
      <w:r>
        <w:rPr>
          <w:spacing w:val="11"/>
          <w:w w:val="115"/>
        </w:rPr>
        <w:t xml:space="preserve"> </w:t>
      </w:r>
      <w:r>
        <w:rPr>
          <w:w w:val="115"/>
        </w:rPr>
        <w:t>teknis</w:t>
      </w:r>
      <w:r>
        <w:rPr>
          <w:spacing w:val="12"/>
          <w:w w:val="115"/>
        </w:rPr>
        <w:t xml:space="preserve"> </w:t>
      </w:r>
      <w:r>
        <w:rPr>
          <w:w w:val="115"/>
        </w:rPr>
        <w:t>yang</w:t>
      </w:r>
      <w:r>
        <w:rPr>
          <w:spacing w:val="14"/>
          <w:w w:val="115"/>
        </w:rPr>
        <w:t xml:space="preserve"> </w:t>
      </w:r>
      <w:r>
        <w:rPr>
          <w:w w:val="115"/>
        </w:rPr>
        <w:t>dimiliki,</w:t>
      </w:r>
      <w:r>
        <w:rPr>
          <w:spacing w:val="12"/>
          <w:w w:val="115"/>
        </w:rPr>
        <w:t xml:space="preserve"> </w:t>
      </w:r>
      <w:r>
        <w:rPr>
          <w:w w:val="115"/>
        </w:rPr>
        <w:t>pada</w:t>
      </w:r>
      <w:r>
        <w:rPr>
          <w:spacing w:val="15"/>
          <w:w w:val="115"/>
        </w:rPr>
        <w:t xml:space="preserve"> </w:t>
      </w:r>
      <w:r>
        <w:rPr>
          <w:w w:val="115"/>
        </w:rPr>
        <w:t>bidang-bidang</w:t>
      </w:r>
      <w:r>
        <w:rPr>
          <w:spacing w:val="13"/>
          <w:w w:val="115"/>
        </w:rPr>
        <w:t xml:space="preserve"> </w:t>
      </w:r>
      <w:r>
        <w:rPr>
          <w:w w:val="115"/>
        </w:rPr>
        <w:t>sebagai</w:t>
      </w:r>
      <w:r>
        <w:rPr>
          <w:spacing w:val="13"/>
          <w:w w:val="115"/>
        </w:rPr>
        <w:t xml:space="preserve"> </w:t>
      </w:r>
      <w:r>
        <w:rPr>
          <w:w w:val="115"/>
        </w:rPr>
        <w:t>berikut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3"/>
        <w:rPr>
          <w:sz w:val="25"/>
        </w:rPr>
      </w:pPr>
    </w:p>
    <w:p w:rsidR="00FB14AC" w:rsidRDefault="00815BB2">
      <w:pPr>
        <w:pStyle w:val="BodyText"/>
        <w:spacing w:before="1"/>
        <w:ind w:left="258"/>
        <w:jc w:val="both"/>
      </w:pPr>
      <w:r>
        <w:rPr>
          <w:w w:val="130"/>
        </w:rPr>
        <w:t xml:space="preserve">1.    </w:t>
      </w:r>
      <w:r>
        <w:rPr>
          <w:spacing w:val="57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………………………………………………………………………………………………….</w:t>
      </w:r>
    </w:p>
    <w:p w:rsidR="00FB14AC" w:rsidRDefault="00815BB2">
      <w:pPr>
        <w:pStyle w:val="BodyText"/>
        <w:spacing w:before="14"/>
        <w:ind w:left="258"/>
        <w:jc w:val="both"/>
      </w:pPr>
      <w:r>
        <w:rPr>
          <w:w w:val="130"/>
        </w:rPr>
        <w:t xml:space="preserve">2.    </w:t>
      </w:r>
      <w:r>
        <w:rPr>
          <w:spacing w:val="57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line="252" w:lineRule="auto"/>
        <w:ind w:left="4150" w:right="4665" w:hanging="3"/>
        <w:jc w:val="center"/>
      </w:pPr>
      <w:r>
        <w:rPr>
          <w:w w:val="110"/>
        </w:rPr>
        <w:t>ARTIKEL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PEMBIAYAAN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spacing w:line="252" w:lineRule="auto"/>
        <w:ind w:left="258" w:right="779"/>
        <w:jc w:val="both"/>
      </w:pPr>
      <w:r>
        <w:rPr>
          <w:w w:val="115"/>
        </w:rPr>
        <w:t>Segala</w:t>
      </w:r>
      <w:r>
        <w:rPr>
          <w:spacing w:val="1"/>
          <w:w w:val="115"/>
        </w:rPr>
        <w:t xml:space="preserve"> </w:t>
      </w:r>
      <w:r>
        <w:rPr>
          <w:w w:val="115"/>
        </w:rPr>
        <w:t>kegiatan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mengacu</w:t>
      </w:r>
      <w:r>
        <w:rPr>
          <w:spacing w:val="1"/>
          <w:w w:val="115"/>
        </w:rPr>
        <w:t xml:space="preserve"> </w:t>
      </w:r>
      <w:r>
        <w:rPr>
          <w:w w:val="115"/>
        </w:rPr>
        <w:t>kepada</w:t>
      </w:r>
      <w:r>
        <w:rPr>
          <w:spacing w:val="1"/>
          <w:w w:val="115"/>
        </w:rPr>
        <w:t xml:space="preserve"> </w:t>
      </w:r>
      <w:r>
        <w:rPr>
          <w:w w:val="115"/>
        </w:rPr>
        <w:t>Nota</w:t>
      </w:r>
      <w:r>
        <w:rPr>
          <w:spacing w:val="1"/>
          <w:w w:val="115"/>
        </w:rPr>
        <w:t xml:space="preserve"> </w:t>
      </w:r>
      <w:r>
        <w:rPr>
          <w:w w:val="115"/>
        </w:rPr>
        <w:t>Kesepakatan  ini  bergantung</w:t>
      </w:r>
      <w:r>
        <w:rPr>
          <w:spacing w:val="1"/>
          <w:w w:val="115"/>
        </w:rPr>
        <w:t xml:space="preserve"> </w:t>
      </w:r>
      <w:r>
        <w:rPr>
          <w:w w:val="115"/>
        </w:rPr>
        <w:t>kepada</w:t>
      </w:r>
      <w:r>
        <w:rPr>
          <w:spacing w:val="1"/>
          <w:w w:val="115"/>
        </w:rPr>
        <w:t xml:space="preserve"> </w:t>
      </w:r>
      <w:r>
        <w:rPr>
          <w:w w:val="115"/>
        </w:rPr>
        <w:t>ketersediaan</w:t>
      </w:r>
      <w:r>
        <w:rPr>
          <w:spacing w:val="1"/>
          <w:w w:val="115"/>
        </w:rPr>
        <w:t xml:space="preserve"> </w:t>
      </w:r>
      <w:r>
        <w:rPr>
          <w:w w:val="115"/>
        </w:rPr>
        <w:t>dana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personal</w:t>
      </w:r>
      <w:r>
        <w:rPr>
          <w:spacing w:val="1"/>
          <w:w w:val="115"/>
        </w:rPr>
        <w:t xml:space="preserve"> </w:t>
      </w:r>
      <w:r>
        <w:rPr>
          <w:w w:val="115"/>
        </w:rPr>
        <w:t>Para</w:t>
      </w:r>
      <w:r>
        <w:rPr>
          <w:spacing w:val="1"/>
          <w:w w:val="115"/>
        </w:rPr>
        <w:t xml:space="preserve"> </w:t>
      </w:r>
      <w:r>
        <w:rPr>
          <w:w w:val="115"/>
        </w:rPr>
        <w:t>Pihak, serta</w:t>
      </w:r>
      <w:r>
        <w:rPr>
          <w:spacing w:val="1"/>
          <w:w w:val="115"/>
        </w:rPr>
        <w:t xml:space="preserve"> </w:t>
      </w:r>
      <w:r>
        <w:rPr>
          <w:w w:val="115"/>
        </w:rPr>
        <w:t>sumber</w:t>
      </w:r>
      <w:r>
        <w:rPr>
          <w:spacing w:val="1"/>
          <w:w w:val="115"/>
        </w:rPr>
        <w:t xml:space="preserve"> </w:t>
      </w:r>
      <w:r>
        <w:rPr>
          <w:w w:val="115"/>
        </w:rPr>
        <w:t>lain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tersedia,</w:t>
      </w:r>
      <w:r>
        <w:rPr>
          <w:spacing w:val="13"/>
          <w:w w:val="115"/>
        </w:rPr>
        <w:t xml:space="preserve"> </w:t>
      </w:r>
      <w:r>
        <w:rPr>
          <w:w w:val="115"/>
        </w:rPr>
        <w:t>yang</w:t>
      </w:r>
      <w:r>
        <w:rPr>
          <w:spacing w:val="14"/>
          <w:w w:val="115"/>
        </w:rPr>
        <w:t xml:space="preserve"> </w:t>
      </w:r>
      <w:r>
        <w:rPr>
          <w:w w:val="115"/>
        </w:rPr>
        <w:t>disepakati</w:t>
      </w:r>
      <w:r>
        <w:rPr>
          <w:spacing w:val="15"/>
          <w:w w:val="115"/>
        </w:rPr>
        <w:t xml:space="preserve"> </w:t>
      </w:r>
      <w:r>
        <w:rPr>
          <w:w w:val="115"/>
        </w:rPr>
        <w:t>oleh</w:t>
      </w:r>
      <w:r>
        <w:rPr>
          <w:spacing w:val="13"/>
          <w:w w:val="115"/>
        </w:rPr>
        <w:t xml:space="preserve"> </w:t>
      </w:r>
      <w:r>
        <w:rPr>
          <w:w w:val="115"/>
        </w:rPr>
        <w:t>Para</w:t>
      </w:r>
      <w:r>
        <w:rPr>
          <w:spacing w:val="16"/>
          <w:w w:val="115"/>
        </w:rPr>
        <w:t xml:space="preserve"> </w:t>
      </w:r>
      <w:r>
        <w:rPr>
          <w:w w:val="115"/>
        </w:rPr>
        <w:t>Pihak.</w:t>
      </w:r>
    </w:p>
    <w:p w:rsidR="00FB14AC" w:rsidRDefault="00FB14AC">
      <w:pPr>
        <w:pStyle w:val="BodyText"/>
        <w:spacing w:before="3"/>
        <w:rPr>
          <w:sz w:val="25"/>
        </w:rPr>
      </w:pPr>
    </w:p>
    <w:p w:rsidR="00FB14AC" w:rsidRDefault="00815BB2">
      <w:pPr>
        <w:pStyle w:val="BodyText"/>
        <w:spacing w:line="252" w:lineRule="auto"/>
        <w:ind w:left="3614" w:right="4131" w:hanging="1"/>
        <w:jc w:val="center"/>
      </w:pPr>
      <w:r>
        <w:rPr>
          <w:w w:val="115"/>
        </w:rPr>
        <w:t>ARTIKEL</w:t>
      </w:r>
      <w:r>
        <w:rPr>
          <w:spacing w:val="14"/>
          <w:w w:val="115"/>
        </w:rPr>
        <w:t xml:space="preserve"> </w:t>
      </w:r>
      <w:r>
        <w:rPr>
          <w:w w:val="115"/>
        </w:rPr>
        <w:t>3</w:t>
      </w:r>
      <w:r>
        <w:rPr>
          <w:spacing w:val="1"/>
          <w:w w:val="115"/>
        </w:rPr>
        <w:t xml:space="preserve"> </w:t>
      </w:r>
      <w:r>
        <w:rPr>
          <w:w w:val="115"/>
        </w:rPr>
        <w:t>PENGATURAN</w:t>
      </w:r>
      <w:r>
        <w:rPr>
          <w:spacing w:val="-5"/>
          <w:w w:val="115"/>
        </w:rPr>
        <w:t xml:space="preserve"> </w:t>
      </w:r>
      <w:r>
        <w:rPr>
          <w:w w:val="115"/>
        </w:rPr>
        <w:t>TEKNIS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spacing w:line="252" w:lineRule="auto"/>
        <w:ind w:left="258" w:right="774"/>
        <w:jc w:val="both"/>
      </w:pPr>
      <w:r>
        <w:rPr>
          <w:w w:val="115"/>
        </w:rPr>
        <w:t>Untuk memfasilitasi pelaksanaan dari Nota Kesepakatan ini, Para Pihak dapat</w:t>
      </w:r>
      <w:r>
        <w:rPr>
          <w:spacing w:val="1"/>
          <w:w w:val="115"/>
        </w:rPr>
        <w:t xml:space="preserve"> </w:t>
      </w:r>
      <w:r>
        <w:rPr>
          <w:w w:val="115"/>
        </w:rPr>
        <w:t>membuat</w:t>
      </w:r>
      <w:r>
        <w:rPr>
          <w:spacing w:val="1"/>
          <w:w w:val="115"/>
        </w:rPr>
        <w:t xml:space="preserve"> </w:t>
      </w:r>
      <w:r>
        <w:rPr>
          <w:w w:val="115"/>
        </w:rPr>
        <w:t>pengaturan</w:t>
      </w:r>
      <w:r>
        <w:rPr>
          <w:spacing w:val="1"/>
          <w:w w:val="115"/>
        </w:rPr>
        <w:t xml:space="preserve"> </w:t>
      </w:r>
      <w:r>
        <w:rPr>
          <w:w w:val="115"/>
        </w:rPr>
        <w:t>program,</w:t>
      </w:r>
      <w:r>
        <w:rPr>
          <w:spacing w:val="1"/>
          <w:w w:val="115"/>
        </w:rPr>
        <w:t xml:space="preserve"> </w:t>
      </w:r>
      <w:r>
        <w:rPr>
          <w:w w:val="115"/>
        </w:rPr>
        <w:t>proyek</w:t>
      </w:r>
      <w:r>
        <w:rPr>
          <w:spacing w:val="1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>rencana</w:t>
      </w:r>
      <w:r>
        <w:rPr>
          <w:spacing w:val="1"/>
          <w:w w:val="115"/>
        </w:rPr>
        <w:t xml:space="preserve"> </w:t>
      </w:r>
      <w:r>
        <w:rPr>
          <w:w w:val="115"/>
        </w:rPr>
        <w:t>tindak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tercakup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keseluruhan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Nota</w:t>
      </w:r>
      <w:r>
        <w:rPr>
          <w:spacing w:val="1"/>
          <w:w w:val="115"/>
        </w:rPr>
        <w:t xml:space="preserve"> </w:t>
      </w:r>
      <w:r>
        <w:rPr>
          <w:w w:val="115"/>
        </w:rPr>
        <w:t>Kesepakatan</w:t>
      </w:r>
      <w:r>
        <w:rPr>
          <w:spacing w:val="1"/>
          <w:w w:val="115"/>
        </w:rPr>
        <w:t xml:space="preserve"> </w:t>
      </w:r>
      <w:r>
        <w:rPr>
          <w:w w:val="115"/>
        </w:rPr>
        <w:t>ini,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meliputi</w:t>
      </w:r>
      <w:r>
        <w:rPr>
          <w:spacing w:val="1"/>
          <w:w w:val="115"/>
        </w:rPr>
        <w:t xml:space="preserve"> </w:t>
      </w:r>
      <w:r>
        <w:rPr>
          <w:w w:val="115"/>
        </w:rPr>
        <w:t>bidang-bidang</w:t>
      </w:r>
      <w:r>
        <w:rPr>
          <w:spacing w:val="1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4"/>
          <w:w w:val="115"/>
        </w:rPr>
        <w:t xml:space="preserve"> </w:t>
      </w:r>
      <w:r>
        <w:rPr>
          <w:w w:val="115"/>
        </w:rPr>
        <w:t>tersebut</w:t>
      </w:r>
      <w:r>
        <w:rPr>
          <w:spacing w:val="14"/>
          <w:w w:val="115"/>
        </w:rPr>
        <w:t xml:space="preserve"> </w:t>
      </w:r>
      <w:r>
        <w:rPr>
          <w:w w:val="115"/>
        </w:rPr>
        <w:t>didalam</w:t>
      </w:r>
      <w:r>
        <w:rPr>
          <w:spacing w:val="15"/>
          <w:w w:val="115"/>
        </w:rPr>
        <w:t xml:space="preserve"> </w:t>
      </w:r>
      <w:r>
        <w:rPr>
          <w:w w:val="115"/>
        </w:rPr>
        <w:t>artikel</w:t>
      </w:r>
      <w:r>
        <w:rPr>
          <w:spacing w:val="14"/>
          <w:w w:val="115"/>
        </w:rPr>
        <w:t xml:space="preserve"> </w:t>
      </w:r>
      <w:r>
        <w:rPr>
          <w:w w:val="115"/>
        </w:rPr>
        <w:t>1.</w:t>
      </w:r>
    </w:p>
    <w:p w:rsidR="00FB14AC" w:rsidRDefault="00FB14AC">
      <w:pPr>
        <w:spacing w:line="252" w:lineRule="auto"/>
        <w:jc w:val="both"/>
        <w:sectPr w:rsidR="00FB14AC" w:rsidSect="00120031">
          <w:headerReference w:type="default" r:id="rId7"/>
          <w:pgSz w:w="12250" w:h="20170"/>
          <w:pgMar w:top="1134" w:right="641" w:bottom="278" w:left="1162" w:header="567" w:footer="0" w:gutter="0"/>
          <w:cols w:space="720"/>
        </w:sectPr>
      </w:pPr>
    </w:p>
    <w:p w:rsidR="00FB14AC" w:rsidRDefault="00FB14AC">
      <w:pPr>
        <w:pStyle w:val="BodyText"/>
        <w:spacing w:before="4"/>
        <w:rPr>
          <w:sz w:val="21"/>
        </w:rPr>
      </w:pPr>
    </w:p>
    <w:p w:rsidR="00FB14AC" w:rsidRDefault="00815BB2">
      <w:pPr>
        <w:pStyle w:val="BodyText"/>
        <w:spacing w:before="98" w:line="252" w:lineRule="auto"/>
        <w:ind w:left="3801" w:right="4320" w:firstLine="1"/>
        <w:jc w:val="center"/>
      </w:pPr>
      <w:r>
        <w:rPr>
          <w:w w:val="115"/>
        </w:rPr>
        <w:t>ARTIKEL</w:t>
      </w:r>
      <w:r>
        <w:rPr>
          <w:spacing w:val="14"/>
          <w:w w:val="115"/>
        </w:rPr>
        <w:t xml:space="preserve"> </w:t>
      </w:r>
      <w:r>
        <w:rPr>
          <w:w w:val="115"/>
        </w:rPr>
        <w:t>4</w:t>
      </w:r>
      <w:r>
        <w:rPr>
          <w:spacing w:val="1"/>
          <w:w w:val="115"/>
        </w:rPr>
        <w:t xml:space="preserve"> </w:t>
      </w:r>
      <w:r>
        <w:rPr>
          <w:w w:val="115"/>
        </w:rPr>
        <w:t>KELOMPOK</w:t>
      </w:r>
      <w:r>
        <w:rPr>
          <w:spacing w:val="18"/>
          <w:w w:val="115"/>
        </w:rPr>
        <w:t xml:space="preserve"> </w:t>
      </w:r>
      <w:r>
        <w:rPr>
          <w:w w:val="115"/>
        </w:rPr>
        <w:t>KERJA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tabs>
          <w:tab w:val="left" w:pos="684"/>
        </w:tabs>
        <w:ind w:left="258"/>
      </w:pPr>
      <w:r>
        <w:rPr>
          <w:w w:val="130"/>
        </w:rPr>
        <w:t>1.</w:t>
      </w:r>
      <w:r>
        <w:rPr>
          <w:w w:val="130"/>
        </w:rPr>
        <w:tab/>
        <w:t>………………………………………………………………………………………………….</w:t>
      </w:r>
    </w:p>
    <w:p w:rsidR="00FB14AC" w:rsidRDefault="00815BB2">
      <w:pPr>
        <w:pStyle w:val="BodyText"/>
        <w:tabs>
          <w:tab w:val="left" w:pos="684"/>
        </w:tabs>
        <w:spacing w:before="15"/>
        <w:ind w:left="258"/>
      </w:pPr>
      <w:r>
        <w:rPr>
          <w:w w:val="130"/>
        </w:rPr>
        <w:t>2.</w:t>
      </w:r>
      <w:r>
        <w:rPr>
          <w:w w:val="130"/>
        </w:rPr>
        <w:tab/>
        <w:t>………………………………………………………………………………………………….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spacing w:line="252" w:lineRule="auto"/>
        <w:ind w:left="3066" w:right="3258" w:firstLine="1254"/>
      </w:pPr>
      <w:r>
        <w:rPr>
          <w:w w:val="115"/>
        </w:rPr>
        <w:t>ARTIKEL</w:t>
      </w:r>
      <w:r>
        <w:rPr>
          <w:spacing w:val="14"/>
          <w:w w:val="115"/>
        </w:rPr>
        <w:t xml:space="preserve"> </w:t>
      </w:r>
      <w:r>
        <w:rPr>
          <w:w w:val="115"/>
        </w:rPr>
        <w:t>5</w:t>
      </w:r>
      <w:r>
        <w:rPr>
          <w:spacing w:val="1"/>
          <w:w w:val="115"/>
        </w:rPr>
        <w:t xml:space="preserve"> </w:t>
      </w:r>
      <w:r>
        <w:rPr>
          <w:w w:val="115"/>
        </w:rPr>
        <w:t>PENYELESAIAN</w:t>
      </w:r>
      <w:r>
        <w:rPr>
          <w:spacing w:val="31"/>
          <w:w w:val="115"/>
        </w:rPr>
        <w:t xml:space="preserve"> </w:t>
      </w:r>
      <w:r>
        <w:rPr>
          <w:w w:val="115"/>
        </w:rPr>
        <w:t>PERSELISIHAN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spacing w:line="252" w:lineRule="auto"/>
        <w:ind w:left="258" w:right="781"/>
        <w:jc w:val="both"/>
      </w:pPr>
      <w:r>
        <w:rPr>
          <w:w w:val="115"/>
        </w:rPr>
        <w:t>Setiap</w:t>
      </w:r>
      <w:r>
        <w:rPr>
          <w:spacing w:val="1"/>
          <w:w w:val="115"/>
        </w:rPr>
        <w:t xml:space="preserve"> </w:t>
      </w:r>
      <w:r>
        <w:rPr>
          <w:w w:val="115"/>
        </w:rPr>
        <w:t>perselisihan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timbul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penafsiran</w:t>
      </w:r>
      <w:r>
        <w:rPr>
          <w:spacing w:val="1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>pelaksanaan</w:t>
      </w:r>
      <w:r>
        <w:rPr>
          <w:spacing w:val="1"/>
          <w:w w:val="115"/>
        </w:rPr>
        <w:t xml:space="preserve"> </w:t>
      </w:r>
      <w:r>
        <w:rPr>
          <w:w w:val="115"/>
        </w:rPr>
        <w:t>Nota</w:t>
      </w:r>
      <w:r>
        <w:rPr>
          <w:spacing w:val="1"/>
          <w:w w:val="115"/>
        </w:rPr>
        <w:t xml:space="preserve"> </w:t>
      </w:r>
      <w:r>
        <w:rPr>
          <w:w w:val="115"/>
        </w:rPr>
        <w:t>Kesepakatan ini, akan diselesaikan secara damai melalui konsultasi negosiasi</w:t>
      </w:r>
      <w:r>
        <w:rPr>
          <w:spacing w:val="1"/>
          <w:w w:val="115"/>
        </w:rPr>
        <w:t xml:space="preserve"> </w:t>
      </w:r>
      <w:r>
        <w:rPr>
          <w:w w:val="115"/>
        </w:rPr>
        <w:t>antara</w:t>
      </w:r>
      <w:r>
        <w:rPr>
          <w:spacing w:val="15"/>
          <w:w w:val="115"/>
        </w:rPr>
        <w:t xml:space="preserve"> </w:t>
      </w:r>
      <w:r>
        <w:rPr>
          <w:w w:val="115"/>
        </w:rPr>
        <w:t>Para</w:t>
      </w:r>
      <w:r>
        <w:rPr>
          <w:spacing w:val="16"/>
          <w:w w:val="115"/>
        </w:rPr>
        <w:t xml:space="preserve"> </w:t>
      </w:r>
      <w:r>
        <w:rPr>
          <w:w w:val="115"/>
        </w:rPr>
        <w:t>Pihak.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spacing w:before="1" w:line="252" w:lineRule="auto"/>
        <w:ind w:left="4183" w:right="4701" w:firstLine="1"/>
        <w:jc w:val="center"/>
      </w:pPr>
      <w:r>
        <w:rPr>
          <w:w w:val="115"/>
        </w:rPr>
        <w:t>ARTIKEL</w:t>
      </w:r>
      <w:r>
        <w:rPr>
          <w:spacing w:val="9"/>
          <w:w w:val="115"/>
        </w:rPr>
        <w:t xml:space="preserve"> </w:t>
      </w:r>
      <w:r>
        <w:rPr>
          <w:w w:val="115"/>
        </w:rPr>
        <w:t>6</w:t>
      </w:r>
      <w:r>
        <w:rPr>
          <w:spacing w:val="1"/>
          <w:w w:val="115"/>
        </w:rPr>
        <w:t xml:space="preserve"> </w:t>
      </w:r>
      <w:r>
        <w:rPr>
          <w:w w:val="115"/>
        </w:rPr>
        <w:t>PERUBAHAN</w:t>
      </w:r>
    </w:p>
    <w:p w:rsidR="00FB14AC" w:rsidRDefault="00FB14AC">
      <w:pPr>
        <w:pStyle w:val="BodyText"/>
        <w:spacing w:before="1"/>
        <w:rPr>
          <w:sz w:val="25"/>
        </w:rPr>
      </w:pPr>
    </w:p>
    <w:p w:rsidR="00FB14AC" w:rsidRDefault="00815BB2">
      <w:pPr>
        <w:pStyle w:val="BodyText"/>
        <w:spacing w:before="1" w:line="252" w:lineRule="auto"/>
        <w:ind w:left="258" w:right="775"/>
        <w:jc w:val="both"/>
      </w:pPr>
      <w:r>
        <w:rPr>
          <w:w w:val="115"/>
        </w:rPr>
        <w:t>Nota</w:t>
      </w:r>
      <w:r>
        <w:rPr>
          <w:spacing w:val="1"/>
          <w:w w:val="115"/>
        </w:rPr>
        <w:t xml:space="preserve"> </w:t>
      </w:r>
      <w:r>
        <w:rPr>
          <w:w w:val="115"/>
        </w:rPr>
        <w:t>Kesepakatan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diubah</w:t>
      </w:r>
      <w:r>
        <w:rPr>
          <w:spacing w:val="1"/>
          <w:w w:val="115"/>
        </w:rPr>
        <w:t xml:space="preserve"> </w:t>
      </w:r>
      <w:r>
        <w:rPr>
          <w:w w:val="115"/>
        </w:rPr>
        <w:t>atau  diperbaiki.  Masing-masing  pihak</w:t>
      </w:r>
      <w:r>
        <w:rPr>
          <w:spacing w:val="1"/>
          <w:w w:val="115"/>
        </w:rPr>
        <w:t xml:space="preserve"> </w:t>
      </w:r>
      <w:r>
        <w:rPr>
          <w:w w:val="115"/>
        </w:rPr>
        <w:t>dapat meminta perbaikan atau perubahan. Segala bentuk perubahan ataupun</w:t>
      </w:r>
      <w:r>
        <w:rPr>
          <w:spacing w:val="1"/>
          <w:w w:val="115"/>
        </w:rPr>
        <w:t xml:space="preserve"> </w:t>
      </w:r>
      <w:r>
        <w:rPr>
          <w:w w:val="115"/>
        </w:rPr>
        <w:t>perbaikan yang disepakati kedua belah pihak harus merupakan bagian integral</w:t>
      </w:r>
      <w:r>
        <w:rPr>
          <w:spacing w:val="1"/>
          <w:w w:val="115"/>
        </w:rPr>
        <w:t xml:space="preserve"> </w:t>
      </w:r>
      <w:r>
        <w:rPr>
          <w:w w:val="115"/>
        </w:rPr>
        <w:t>dari Nota Kesepakatan ini. Perbaikan atau perubahan tersebut diberlakukan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4"/>
          <w:w w:val="115"/>
        </w:rPr>
        <w:t xml:space="preserve"> </w:t>
      </w:r>
      <w:r>
        <w:rPr>
          <w:w w:val="115"/>
        </w:rPr>
        <w:t>tanggal</w:t>
      </w:r>
      <w:r>
        <w:rPr>
          <w:spacing w:val="14"/>
          <w:w w:val="115"/>
        </w:rPr>
        <w:t xml:space="preserve"> </w:t>
      </w:r>
      <w:r>
        <w:rPr>
          <w:w w:val="115"/>
        </w:rPr>
        <w:t>yang</w:t>
      </w:r>
      <w:r>
        <w:rPr>
          <w:spacing w:val="15"/>
          <w:w w:val="115"/>
        </w:rPr>
        <w:t xml:space="preserve"> </w:t>
      </w:r>
      <w:r>
        <w:rPr>
          <w:w w:val="115"/>
        </w:rPr>
        <w:t>telah</w:t>
      </w:r>
      <w:r>
        <w:rPr>
          <w:spacing w:val="13"/>
          <w:w w:val="115"/>
        </w:rPr>
        <w:t xml:space="preserve"> </w:t>
      </w:r>
      <w:r>
        <w:rPr>
          <w:w w:val="115"/>
        </w:rPr>
        <w:t>ditentukan</w:t>
      </w:r>
      <w:r>
        <w:rPr>
          <w:spacing w:val="14"/>
          <w:w w:val="115"/>
        </w:rPr>
        <w:t xml:space="preserve"> </w:t>
      </w:r>
      <w:r>
        <w:rPr>
          <w:w w:val="115"/>
        </w:rPr>
        <w:t>oleh</w:t>
      </w:r>
      <w:r>
        <w:rPr>
          <w:spacing w:val="13"/>
          <w:w w:val="115"/>
        </w:rPr>
        <w:t xml:space="preserve"> </w:t>
      </w:r>
      <w:r>
        <w:rPr>
          <w:w w:val="115"/>
        </w:rPr>
        <w:t>Para</w:t>
      </w:r>
      <w:r>
        <w:rPr>
          <w:spacing w:val="15"/>
          <w:w w:val="115"/>
        </w:rPr>
        <w:t xml:space="preserve"> </w:t>
      </w:r>
      <w:r>
        <w:rPr>
          <w:w w:val="115"/>
        </w:rPr>
        <w:t>Pihak.</w:t>
      </w:r>
    </w:p>
    <w:p w:rsidR="00FB14AC" w:rsidRDefault="00FB14AC">
      <w:pPr>
        <w:pStyle w:val="BodyText"/>
        <w:spacing w:before="6"/>
        <w:rPr>
          <w:sz w:val="25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0"/>
        </w:rPr>
        <w:t>ARTIKEL</w:t>
      </w:r>
      <w:r>
        <w:rPr>
          <w:spacing w:val="30"/>
          <w:w w:val="110"/>
        </w:rPr>
        <w:t xml:space="preserve"> </w:t>
      </w:r>
      <w:r>
        <w:rPr>
          <w:w w:val="110"/>
        </w:rPr>
        <w:t>7</w:t>
      </w:r>
    </w:p>
    <w:p w:rsidR="00FB14AC" w:rsidRDefault="00815BB2">
      <w:pPr>
        <w:pStyle w:val="BodyText"/>
        <w:spacing w:before="14"/>
        <w:ind w:left="1545" w:right="2064"/>
        <w:jc w:val="center"/>
      </w:pPr>
      <w:r>
        <w:rPr>
          <w:w w:val="115"/>
        </w:rPr>
        <w:t>PEMBERLAKUAN,</w:t>
      </w:r>
      <w:r>
        <w:rPr>
          <w:spacing w:val="15"/>
          <w:w w:val="115"/>
        </w:rPr>
        <w:t xml:space="preserve"> </w:t>
      </w:r>
      <w:r>
        <w:rPr>
          <w:w w:val="115"/>
        </w:rPr>
        <w:t>MASA</w:t>
      </w:r>
      <w:r>
        <w:rPr>
          <w:spacing w:val="16"/>
          <w:w w:val="115"/>
        </w:rPr>
        <w:t xml:space="preserve"> </w:t>
      </w:r>
      <w:r>
        <w:rPr>
          <w:w w:val="115"/>
        </w:rPr>
        <w:t>BERLAKU</w:t>
      </w:r>
      <w:r>
        <w:rPr>
          <w:spacing w:val="17"/>
          <w:w w:val="115"/>
        </w:rPr>
        <w:t xml:space="preserve"> </w:t>
      </w:r>
      <w:r>
        <w:rPr>
          <w:w w:val="115"/>
        </w:rPr>
        <w:t>DAN</w:t>
      </w:r>
      <w:r>
        <w:rPr>
          <w:spacing w:val="17"/>
          <w:w w:val="115"/>
        </w:rPr>
        <w:t xml:space="preserve"> </w:t>
      </w:r>
      <w:r>
        <w:rPr>
          <w:w w:val="115"/>
        </w:rPr>
        <w:t>PENGAKHIRAN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684"/>
        </w:tabs>
        <w:ind w:left="258"/>
      </w:pPr>
      <w:r>
        <w:rPr>
          <w:w w:val="130"/>
        </w:rPr>
        <w:t>1.</w:t>
      </w:r>
      <w:r>
        <w:rPr>
          <w:w w:val="130"/>
        </w:rPr>
        <w:tab/>
        <w:t>………………………………………………………………………………………………….</w:t>
      </w:r>
    </w:p>
    <w:p w:rsidR="00FB14AC" w:rsidRDefault="00815BB2">
      <w:pPr>
        <w:pStyle w:val="BodyText"/>
        <w:tabs>
          <w:tab w:val="left" w:pos="696"/>
        </w:tabs>
        <w:spacing w:before="15"/>
        <w:ind w:left="270"/>
      </w:pPr>
      <w:r>
        <w:rPr>
          <w:w w:val="130"/>
        </w:rPr>
        <w:t>2.</w:t>
      </w:r>
      <w:r>
        <w:rPr>
          <w:w w:val="130"/>
        </w:rPr>
        <w:tab/>
        <w:t>………………………………………………………………………………………………….</w:t>
      </w:r>
    </w:p>
    <w:p w:rsidR="00FB14AC" w:rsidRDefault="00815BB2">
      <w:pPr>
        <w:pStyle w:val="BodyText"/>
        <w:tabs>
          <w:tab w:val="left" w:pos="684"/>
        </w:tabs>
        <w:spacing w:before="14"/>
        <w:ind w:left="258"/>
      </w:pPr>
      <w:r>
        <w:rPr>
          <w:w w:val="130"/>
        </w:rPr>
        <w:t>3.</w:t>
      </w:r>
      <w:r>
        <w:rPr>
          <w:w w:val="130"/>
        </w:rPr>
        <w:tab/>
        <w:t>………………………………………………………………………………………………….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line="252" w:lineRule="auto"/>
        <w:ind w:left="258" w:right="775"/>
        <w:jc w:val="both"/>
      </w:pPr>
      <w:r>
        <w:rPr>
          <w:b/>
          <w:w w:val="115"/>
        </w:rPr>
        <w:t>DENGAN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DISAKSIKAN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OLEH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pihak-pihak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bawah</w:t>
      </w:r>
      <w:r>
        <w:rPr>
          <w:spacing w:val="1"/>
          <w:w w:val="115"/>
        </w:rPr>
        <w:t xml:space="preserve"> </w:t>
      </w:r>
      <w:r>
        <w:rPr>
          <w:w w:val="115"/>
        </w:rPr>
        <w:t>ini,</w:t>
      </w:r>
      <w:r>
        <w:rPr>
          <w:spacing w:val="1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"/>
          <w:w w:val="115"/>
        </w:rPr>
        <w:t xml:space="preserve"> </w:t>
      </w:r>
      <w:r>
        <w:rPr>
          <w:w w:val="115"/>
        </w:rPr>
        <w:t>telah</w:t>
      </w:r>
      <w:r>
        <w:rPr>
          <w:spacing w:val="1"/>
          <w:w w:val="115"/>
        </w:rPr>
        <w:t xml:space="preserve"> </w:t>
      </w:r>
      <w:r>
        <w:rPr>
          <w:w w:val="115"/>
        </w:rPr>
        <w:t>disahkan oleh Pemerintah Daerah masing-masing, telah menandatangani Nota</w:t>
      </w:r>
      <w:r>
        <w:rPr>
          <w:spacing w:val="1"/>
          <w:w w:val="115"/>
        </w:rPr>
        <w:t xml:space="preserve"> </w:t>
      </w:r>
      <w:r>
        <w:rPr>
          <w:w w:val="115"/>
        </w:rPr>
        <w:t>Kesepakatan</w:t>
      </w:r>
      <w:r>
        <w:rPr>
          <w:spacing w:val="14"/>
          <w:w w:val="115"/>
        </w:rPr>
        <w:t xml:space="preserve"> </w:t>
      </w:r>
      <w:r>
        <w:rPr>
          <w:w w:val="115"/>
        </w:rPr>
        <w:t>ini.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5298"/>
        </w:tabs>
        <w:spacing w:before="233"/>
        <w:ind w:left="826"/>
      </w:pPr>
      <w:r>
        <w:rPr>
          <w:w w:val="115"/>
        </w:rPr>
        <w:t>WALIKOTA</w:t>
      </w:r>
      <w:r>
        <w:rPr>
          <w:spacing w:val="-9"/>
          <w:w w:val="115"/>
        </w:rPr>
        <w:t xml:space="preserve"> </w:t>
      </w:r>
      <w:r>
        <w:rPr>
          <w:w w:val="115"/>
        </w:rPr>
        <w:t>PEKANBARU</w:t>
      </w:r>
      <w:r>
        <w:rPr>
          <w:w w:val="115"/>
        </w:rPr>
        <w:tab/>
      </w:r>
      <w:r>
        <w:rPr>
          <w:spacing w:val="-1"/>
          <w:w w:val="125"/>
        </w:rPr>
        <w:t>GUBERNUR/WALIKOTA</w:t>
      </w:r>
      <w:r>
        <w:rPr>
          <w:spacing w:val="-15"/>
          <w:w w:val="125"/>
        </w:rPr>
        <w:t xml:space="preserve"> </w:t>
      </w:r>
      <w:r>
        <w:rPr>
          <w:spacing w:val="-1"/>
          <w:w w:val="130"/>
        </w:rPr>
        <w:t>…...............</w:t>
      </w:r>
    </w:p>
    <w:p w:rsidR="00FB14AC" w:rsidRDefault="00815BB2">
      <w:pPr>
        <w:pStyle w:val="BodyText"/>
        <w:tabs>
          <w:tab w:val="left" w:pos="5298"/>
        </w:tabs>
        <w:spacing w:before="14"/>
        <w:ind w:left="826"/>
      </w:pPr>
      <w:r>
        <w:rPr>
          <w:w w:val="115"/>
        </w:rPr>
        <w:t>REPUBLIK</w:t>
      </w:r>
      <w:r>
        <w:rPr>
          <w:spacing w:val="22"/>
          <w:w w:val="115"/>
        </w:rPr>
        <w:t xml:space="preserve"> </w:t>
      </w:r>
      <w:r>
        <w:rPr>
          <w:w w:val="115"/>
        </w:rPr>
        <w:t>INDONESIA</w:t>
      </w:r>
      <w:r>
        <w:rPr>
          <w:w w:val="115"/>
        </w:rPr>
        <w:tab/>
      </w:r>
      <w:r>
        <w:rPr>
          <w:w w:val="130"/>
        </w:rPr>
        <w:t xml:space="preserve">REPUBLIK  </w:t>
      </w:r>
      <w:r>
        <w:rPr>
          <w:spacing w:val="15"/>
          <w:w w:val="130"/>
        </w:rPr>
        <w:t xml:space="preserve"> </w:t>
      </w:r>
      <w:r>
        <w:rPr>
          <w:w w:val="140"/>
        </w:rPr>
        <w:t>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5"/>
        <w:rPr>
          <w:sz w:val="41"/>
        </w:rPr>
      </w:pPr>
    </w:p>
    <w:p w:rsidR="00FB14AC" w:rsidRDefault="00815BB2">
      <w:pPr>
        <w:pStyle w:val="BodyText"/>
        <w:tabs>
          <w:tab w:val="left" w:pos="6524"/>
        </w:tabs>
        <w:ind w:left="1254"/>
      </w:pPr>
      <w:r>
        <w:rPr>
          <w:w w:val="115"/>
        </w:rPr>
        <w:t>NAMA</w:t>
      </w:r>
      <w:r>
        <w:rPr>
          <w:spacing w:val="5"/>
          <w:w w:val="115"/>
        </w:rPr>
        <w:t xml:space="preserve"> </w:t>
      </w:r>
      <w:r>
        <w:rPr>
          <w:w w:val="115"/>
        </w:rPr>
        <w:t>LENGKAP</w:t>
      </w:r>
      <w:r>
        <w:rPr>
          <w:w w:val="115"/>
        </w:rPr>
        <w:tab/>
        <w:t>NAMA</w:t>
      </w:r>
      <w:r>
        <w:rPr>
          <w:spacing w:val="3"/>
          <w:w w:val="115"/>
        </w:rPr>
        <w:t xml:space="preserve"> </w:t>
      </w:r>
      <w:r>
        <w:rPr>
          <w:w w:val="115"/>
        </w:rPr>
        <w:t>LENGKAP</w:t>
      </w:r>
      <w:bookmarkStart w:id="0" w:name="_GoBack"/>
      <w:bookmarkEnd w:id="0"/>
    </w:p>
    <w:sectPr w:rsidR="00FB14AC" w:rsidSect="00F8351D">
      <w:headerReference w:type="default" r:id="rId8"/>
      <w:pgSz w:w="12250" w:h="20170"/>
      <w:pgMar w:top="840" w:right="640" w:bottom="280" w:left="11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A53" w:rsidRDefault="00C57A53">
      <w:r>
        <w:separator/>
      </w:r>
    </w:p>
  </w:endnote>
  <w:endnote w:type="continuationSeparator" w:id="0">
    <w:p w:rsidR="00C57A53" w:rsidRDefault="00C5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A53" w:rsidRDefault="00C57A53">
      <w:r>
        <w:separator/>
      </w:r>
    </w:p>
  </w:footnote>
  <w:footnote w:type="continuationSeparator" w:id="0">
    <w:p w:rsidR="00C57A53" w:rsidRDefault="00C5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72823"/>
    <w:rsid w:val="00087643"/>
    <w:rsid w:val="00087922"/>
    <w:rsid w:val="000A79EC"/>
    <w:rsid w:val="00120031"/>
    <w:rsid w:val="00137F4C"/>
    <w:rsid w:val="0015663D"/>
    <w:rsid w:val="00167EBF"/>
    <w:rsid w:val="001D0356"/>
    <w:rsid w:val="00205A2F"/>
    <w:rsid w:val="00207A58"/>
    <w:rsid w:val="00296898"/>
    <w:rsid w:val="002A492B"/>
    <w:rsid w:val="002A7CE9"/>
    <w:rsid w:val="002B6EEC"/>
    <w:rsid w:val="002F13F1"/>
    <w:rsid w:val="00311D62"/>
    <w:rsid w:val="003538F4"/>
    <w:rsid w:val="00462971"/>
    <w:rsid w:val="0047687E"/>
    <w:rsid w:val="004C2B7A"/>
    <w:rsid w:val="00517E7B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71EC3"/>
    <w:rsid w:val="00B95248"/>
    <w:rsid w:val="00BA45C3"/>
    <w:rsid w:val="00BC67D8"/>
    <w:rsid w:val="00BE0880"/>
    <w:rsid w:val="00BF39E7"/>
    <w:rsid w:val="00C57A53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8351D"/>
    <w:rsid w:val="00F879EB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2021-06-27T10:31:00Z</dcterms:created>
  <dcterms:modified xsi:type="dcterms:W3CDTF">2021-06-27T10:31:00Z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