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D4" w:rsidRDefault="000121D4" w:rsidP="000121D4">
      <w:pPr>
        <w:spacing w:after="0" w:line="240" w:lineRule="auto"/>
      </w:pPr>
      <w:r>
        <w:t xml:space="preserve">/* -*- </w:t>
      </w:r>
      <w:proofErr w:type="spellStart"/>
      <w:r>
        <w:t>Mode</w:t>
      </w:r>
      <w:proofErr w:type="gramStart"/>
      <w:r>
        <w:t>:C</w:t>
      </w:r>
      <w:proofErr w:type="spellEnd"/>
      <w:proofErr w:type="gram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0121D4" w:rsidRDefault="000121D4" w:rsidP="000121D4">
      <w:pPr>
        <w:spacing w:after="0" w:line="240" w:lineRule="auto"/>
      </w:pPr>
      <w:r>
        <w:t>/*</w:t>
      </w:r>
    </w:p>
    <w:p w:rsidR="000121D4" w:rsidRDefault="000121D4" w:rsidP="000121D4">
      <w:pPr>
        <w:spacing w:after="0" w:line="240" w:lineRule="auto"/>
      </w:pPr>
      <w:r>
        <w:t xml:space="preserve"> * This program is free software; you can redistribute it and/or modify</w:t>
      </w:r>
    </w:p>
    <w:p w:rsidR="000121D4" w:rsidRDefault="000121D4" w:rsidP="000121D4">
      <w:pPr>
        <w:spacing w:after="0" w:line="240" w:lineRule="auto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version 2 as</w:t>
      </w:r>
    </w:p>
    <w:p w:rsidR="000121D4" w:rsidRDefault="000121D4" w:rsidP="000121D4">
      <w:pPr>
        <w:spacing w:after="0" w:line="240" w:lineRule="auto"/>
      </w:pPr>
      <w:r>
        <w:t xml:space="preserve"> * published by the Free Software Foundation;</w:t>
      </w:r>
    </w:p>
    <w:p w:rsidR="000121D4" w:rsidRDefault="000121D4" w:rsidP="000121D4">
      <w:pPr>
        <w:spacing w:after="0" w:line="240" w:lineRule="auto"/>
      </w:pPr>
      <w:r>
        <w:t xml:space="preserve"> *</w:t>
      </w:r>
    </w:p>
    <w:p w:rsidR="000121D4" w:rsidRDefault="000121D4" w:rsidP="000121D4">
      <w:pPr>
        <w:spacing w:after="0" w:line="240" w:lineRule="auto"/>
      </w:pPr>
      <w:r>
        <w:t xml:space="preserve"> * This program is distributed in the hope that it will be useful,</w:t>
      </w:r>
    </w:p>
    <w:p w:rsidR="000121D4" w:rsidRDefault="000121D4" w:rsidP="000121D4">
      <w:pPr>
        <w:spacing w:after="0" w:line="240" w:lineRule="auto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0121D4" w:rsidRDefault="000121D4" w:rsidP="000121D4">
      <w:pPr>
        <w:spacing w:after="0" w:line="240" w:lineRule="auto"/>
      </w:pPr>
      <w:r>
        <w:t xml:space="preserve"> * MERCHANTABILITY or FITNESS FOR A PARTICULAR PURPOSE.  See the</w:t>
      </w:r>
    </w:p>
    <w:p w:rsidR="000121D4" w:rsidRDefault="000121D4" w:rsidP="000121D4">
      <w:pPr>
        <w:spacing w:after="0" w:line="240" w:lineRule="auto"/>
      </w:pPr>
      <w:r>
        <w:t xml:space="preserve"> * GNU General Public License for more details.</w:t>
      </w:r>
    </w:p>
    <w:p w:rsidR="000121D4" w:rsidRDefault="000121D4" w:rsidP="000121D4">
      <w:pPr>
        <w:spacing w:after="0" w:line="240" w:lineRule="auto"/>
      </w:pPr>
      <w:r>
        <w:t xml:space="preserve"> *</w:t>
      </w:r>
    </w:p>
    <w:p w:rsidR="000121D4" w:rsidRDefault="000121D4" w:rsidP="000121D4">
      <w:pPr>
        <w:spacing w:after="0" w:line="240" w:lineRule="auto"/>
      </w:pPr>
      <w:r>
        <w:t xml:space="preserve"> * You should have received a copy of the GNU General Public License</w:t>
      </w:r>
    </w:p>
    <w:p w:rsidR="000121D4" w:rsidRDefault="000121D4" w:rsidP="000121D4">
      <w:pPr>
        <w:spacing w:after="0" w:line="240" w:lineRule="auto"/>
      </w:pPr>
      <w:r>
        <w:t xml:space="preserve"> * </w:t>
      </w:r>
      <w:proofErr w:type="gramStart"/>
      <w:r>
        <w:t>along</w:t>
      </w:r>
      <w:proofErr w:type="gramEnd"/>
      <w:r>
        <w:t xml:space="preserve"> with this program; if not, write to the Free Software</w:t>
      </w:r>
    </w:p>
    <w:p w:rsidR="000121D4" w:rsidRDefault="000121D4" w:rsidP="000121D4">
      <w:pPr>
        <w:spacing w:after="0" w:line="240" w:lineRule="auto"/>
      </w:pPr>
      <w:r>
        <w:t xml:space="preserve"> * Foundation, Inc., 59 Temple Place, Suite 330, Boston, MA  02111-</w:t>
      </w:r>
      <w:proofErr w:type="gramStart"/>
      <w:r>
        <w:t>1307  USA</w:t>
      </w:r>
      <w:proofErr w:type="gramEnd"/>
    </w:p>
    <w:p w:rsidR="000121D4" w:rsidRDefault="000121D4" w:rsidP="000121D4">
      <w:pPr>
        <w:spacing w:after="0" w:line="240" w:lineRule="auto"/>
      </w:pPr>
      <w:r>
        <w:t xml:space="preserve"> */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0121D4" w:rsidRDefault="000121D4" w:rsidP="000121D4">
      <w:pPr>
        <w:spacing w:after="0" w:line="240" w:lineRule="auto"/>
      </w:pPr>
      <w:r>
        <w:t>#include "ns3/ipv4-global-routing-helper.h"</w:t>
      </w:r>
    </w:p>
    <w:p w:rsidR="000121D4" w:rsidRDefault="000121D4" w:rsidP="000121D4">
      <w:pPr>
        <w:spacing w:after="0" w:line="240" w:lineRule="auto"/>
      </w:pPr>
      <w:r>
        <w:t>#include "ns3/</w:t>
      </w:r>
      <w:proofErr w:type="spellStart"/>
      <w:r>
        <w:t>netanim-module.h</w:t>
      </w:r>
      <w:proofErr w:type="spellEnd"/>
      <w:proofErr w:type="gramStart"/>
      <w:r>
        <w:t>"  /</w:t>
      </w:r>
      <w:proofErr w:type="gramEnd"/>
      <w:r>
        <w:t xml:space="preserve">/ For </w:t>
      </w:r>
      <w:proofErr w:type="spellStart"/>
      <w:r>
        <w:t>AnimationInterface</w:t>
      </w:r>
      <w:proofErr w:type="spellEnd"/>
    </w:p>
    <w:p w:rsidR="000121D4" w:rsidRDefault="000121D4" w:rsidP="000121D4">
      <w:pPr>
        <w:spacing w:after="0" w:line="240" w:lineRule="auto"/>
      </w:pPr>
      <w:r>
        <w:t>#include "ns3/mobility-</w:t>
      </w:r>
      <w:proofErr w:type="spellStart"/>
      <w:r>
        <w:t>module.h</w:t>
      </w:r>
      <w:proofErr w:type="spellEnd"/>
      <w:r>
        <w:t xml:space="preserve">" // For </w:t>
      </w:r>
      <w:proofErr w:type="spellStart"/>
      <w:r>
        <w:t>MobilityHelper</w:t>
      </w:r>
      <w:proofErr w:type="spellEnd"/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proofErr w:type="gramStart"/>
      <w:r>
        <w:t>using</w:t>
      </w:r>
      <w:proofErr w:type="gramEnd"/>
      <w:r>
        <w:t xml:space="preserve"> namespace ns3;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>NS_LOG_COMPONENT_DEFINE ("</w:t>
      </w:r>
      <w:proofErr w:type="spellStart"/>
      <w:r>
        <w:t>SecondScriptExample</w:t>
      </w:r>
      <w:proofErr w:type="spellEnd"/>
      <w:r>
        <w:t>");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</w:p>
    <w:p w:rsidR="000121D4" w:rsidRDefault="000121D4" w:rsidP="000121D4">
      <w:pPr>
        <w:spacing w:after="0" w:line="240" w:lineRule="auto"/>
      </w:pPr>
      <w:proofErr w:type="gramStart"/>
      <w:r>
        <w:t>main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121D4" w:rsidRDefault="000121D4" w:rsidP="000121D4">
      <w:pPr>
        <w:spacing w:after="0" w:line="240" w:lineRule="auto"/>
      </w:pPr>
      <w:r>
        <w:t>{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verbose = true;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nCsma</w:t>
      </w:r>
      <w:proofErr w:type="spellEnd"/>
      <w:r>
        <w:t xml:space="preserve"> = 3;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cmd.AddValue</w:t>
      </w:r>
      <w:proofErr w:type="spellEnd"/>
      <w:r>
        <w:t xml:space="preserve"> ("</w:t>
      </w:r>
      <w:proofErr w:type="spellStart"/>
      <w:r>
        <w:t>nCsma</w:t>
      </w:r>
      <w:proofErr w:type="spellEnd"/>
      <w:r>
        <w:t xml:space="preserve">", "Number of \"extra\" CSMA nodes/devices", </w:t>
      </w:r>
      <w:proofErr w:type="spellStart"/>
      <w:r>
        <w:t>nCsma</w:t>
      </w:r>
      <w:proofErr w:type="spellEnd"/>
      <w:r>
        <w:t>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cmd.AddValue</w:t>
      </w:r>
      <w:proofErr w:type="spellEnd"/>
      <w:r>
        <w:t xml:space="preserve"> ("verbose", "Tell echo applications to log if true", verbose);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gramStart"/>
      <w:r>
        <w:t>,argv</w:t>
      </w:r>
      <w:proofErr w:type="spellEnd"/>
      <w:proofErr w:type="gramEnd"/>
      <w:r>
        <w:t>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(verbose)</w:t>
      </w:r>
    </w:p>
    <w:p w:rsidR="000121D4" w:rsidRDefault="000121D4" w:rsidP="000121D4">
      <w:pPr>
        <w:spacing w:after="0" w:line="240" w:lineRule="auto"/>
      </w:pPr>
      <w:r>
        <w:t xml:space="preserve">    {</w:t>
      </w:r>
    </w:p>
    <w:p w:rsidR="000121D4" w:rsidRDefault="000121D4" w:rsidP="000121D4">
      <w:pPr>
        <w:spacing w:after="0" w:line="240" w:lineRule="auto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:rsidR="000121D4" w:rsidRDefault="000121D4" w:rsidP="000121D4">
      <w:pPr>
        <w:spacing w:after="0" w:line="240" w:lineRule="auto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:rsidR="000121D4" w:rsidRDefault="000121D4" w:rsidP="000121D4">
      <w:pPr>
        <w:spacing w:after="0" w:line="240" w:lineRule="auto"/>
      </w:pPr>
      <w:r>
        <w:t xml:space="preserve">    }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nCsma</w:t>
      </w:r>
      <w:proofErr w:type="spellEnd"/>
      <w:proofErr w:type="gramEnd"/>
      <w:r>
        <w:t xml:space="preserve"> = </w:t>
      </w:r>
      <w:proofErr w:type="spellStart"/>
      <w:r>
        <w:t>nCsma</w:t>
      </w:r>
      <w:proofErr w:type="spellEnd"/>
      <w:r>
        <w:t xml:space="preserve"> == 0 ? </w:t>
      </w:r>
      <w:proofErr w:type="gramStart"/>
      <w:r>
        <w:t>1 :</w:t>
      </w:r>
      <w:proofErr w:type="gramEnd"/>
      <w:r>
        <w:t xml:space="preserve"> </w:t>
      </w:r>
      <w:proofErr w:type="spellStart"/>
      <w:r>
        <w:t>nCsma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NodeContainer</w:t>
      </w:r>
      <w:proofErr w:type="spellEnd"/>
      <w:r>
        <w:t xml:space="preserve"> p2pNodes;</w:t>
      </w:r>
    </w:p>
    <w:p w:rsidR="000121D4" w:rsidRDefault="000121D4" w:rsidP="000121D4">
      <w:pPr>
        <w:spacing w:after="0" w:line="240" w:lineRule="auto"/>
      </w:pPr>
      <w:r>
        <w:t xml:space="preserve">  p2pNodes.Create (2);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csmaNodes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csmaNodes.Add</w:t>
      </w:r>
      <w:proofErr w:type="spellEnd"/>
      <w:r>
        <w:t xml:space="preserve"> (p2pNodes.Get (1));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csmaNodes.Create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NetDeviceContainer</w:t>
      </w:r>
      <w:proofErr w:type="spellEnd"/>
      <w:r>
        <w:t xml:space="preserve"> p2pDevices;</w:t>
      </w:r>
    </w:p>
    <w:p w:rsidR="000121D4" w:rsidRDefault="000121D4" w:rsidP="000121D4">
      <w:pPr>
        <w:spacing w:after="0" w:line="240" w:lineRule="auto"/>
      </w:pPr>
      <w:r>
        <w:t xml:space="preserve">  p2pDevices = </w:t>
      </w:r>
      <w:proofErr w:type="spellStart"/>
      <w:r>
        <w:t>pointToPoint.Install</w:t>
      </w:r>
      <w:proofErr w:type="spellEnd"/>
      <w:r>
        <w:t xml:space="preserve"> (p2pNodes);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("100Mbps"));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NanoSeconds</w:t>
      </w:r>
      <w:proofErr w:type="spellEnd"/>
      <w:r>
        <w:t xml:space="preserve"> (6560)));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csmaDevices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proofErr w:type="gramStart"/>
      <w:r>
        <w:t>csmaDevices</w:t>
      </w:r>
      <w:proofErr w:type="spellEnd"/>
      <w:proofErr w:type="gramEnd"/>
      <w:r>
        <w:t xml:space="preserve">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csmaNodes</w:t>
      </w:r>
      <w:proofErr w:type="spellEnd"/>
      <w:r>
        <w:t>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stack.Install</w:t>
      </w:r>
      <w:proofErr w:type="spellEnd"/>
      <w:r>
        <w:t xml:space="preserve"> (p2pNodes.Get (0));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stack.Install</w:t>
      </w:r>
      <w:proofErr w:type="spellEnd"/>
      <w:r>
        <w:t xml:space="preserve"> (</w:t>
      </w:r>
      <w:proofErr w:type="spellStart"/>
      <w:r>
        <w:t>csmaNodes</w:t>
      </w:r>
      <w:proofErr w:type="spellEnd"/>
      <w:r>
        <w:t>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Ipv4AddressHelper address;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address.SetBase</w:t>
      </w:r>
      <w:proofErr w:type="spellEnd"/>
      <w:r>
        <w:t xml:space="preserve"> ("10.1.1.0", "255.255.255.0");</w:t>
      </w:r>
    </w:p>
    <w:p w:rsidR="000121D4" w:rsidRDefault="000121D4" w:rsidP="000121D4">
      <w:pPr>
        <w:spacing w:after="0" w:line="240" w:lineRule="auto"/>
      </w:pPr>
      <w:r>
        <w:t xml:space="preserve">  Ipv4InterfaceContainer p2pInterfaces;</w:t>
      </w:r>
    </w:p>
    <w:p w:rsidR="000121D4" w:rsidRDefault="000121D4" w:rsidP="000121D4">
      <w:pPr>
        <w:spacing w:after="0" w:line="240" w:lineRule="auto"/>
      </w:pPr>
      <w:r>
        <w:t xml:space="preserve">  p2pInterfaces = </w:t>
      </w:r>
      <w:proofErr w:type="spellStart"/>
      <w:r>
        <w:t>address.Assign</w:t>
      </w:r>
      <w:proofErr w:type="spellEnd"/>
      <w:r>
        <w:t xml:space="preserve"> (p2pDevices);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address.SetBase</w:t>
      </w:r>
      <w:proofErr w:type="spellEnd"/>
      <w:r>
        <w:t xml:space="preserve"> ("10.1.2.0", "255.255.255.0");</w:t>
      </w:r>
    </w:p>
    <w:p w:rsidR="000121D4" w:rsidRDefault="000121D4" w:rsidP="000121D4">
      <w:pPr>
        <w:spacing w:after="0" w:line="240" w:lineRule="auto"/>
      </w:pPr>
      <w:r>
        <w:t xml:space="preserve">  Ipv4InterfaceContainer </w:t>
      </w:r>
      <w:proofErr w:type="spellStart"/>
      <w:r>
        <w:t>csmaInterfaces</w:t>
      </w:r>
      <w:proofErr w:type="spellEnd"/>
      <w:r>
        <w:t>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proofErr w:type="gramStart"/>
      <w:r>
        <w:t>csmaInterfaces</w:t>
      </w:r>
      <w:proofErr w:type="spellEnd"/>
      <w:proofErr w:type="gramEnd"/>
      <w:r>
        <w:t xml:space="preserve"> = </w:t>
      </w:r>
      <w:proofErr w:type="spellStart"/>
      <w:r>
        <w:t>address.Assign</w:t>
      </w:r>
      <w:proofErr w:type="spellEnd"/>
      <w:r>
        <w:t xml:space="preserve"> (</w:t>
      </w:r>
      <w:proofErr w:type="spellStart"/>
      <w:r>
        <w:t>csmaDevices</w:t>
      </w:r>
      <w:proofErr w:type="spellEnd"/>
      <w:r>
        <w:t>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r>
        <w:t>csmaNodes.Get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</w:t>
      </w:r>
      <w:proofErr w:type="spellStart"/>
      <w:r>
        <w:t>csmaInterfaces.GetAddress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), 9);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(p2pNodes.Get (0));</w:t>
      </w:r>
    </w:p>
    <w:p w:rsidR="000121D4" w:rsidRDefault="000121D4" w:rsidP="000121D4">
      <w:pPr>
        <w:spacing w:after="0" w:line="240" w:lineRule="auto"/>
      </w:pPr>
      <w:r>
        <w:lastRenderedPageBreak/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Ipv4GlobalRoutingHelper::</w:t>
      </w:r>
      <w:proofErr w:type="spellStart"/>
      <w:r>
        <w:t>PopulateRoutingTables</w:t>
      </w:r>
      <w:proofErr w:type="spellEnd"/>
      <w:r>
        <w:t xml:space="preserve"> ();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pointToPoint.EnablePcapAll</w:t>
      </w:r>
      <w:proofErr w:type="spellEnd"/>
      <w:r>
        <w:t xml:space="preserve"> ("second");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spellStart"/>
      <w:r>
        <w:t>csma.EnablePcap</w:t>
      </w:r>
      <w:proofErr w:type="spellEnd"/>
      <w:r>
        <w:t xml:space="preserve"> ("second", </w:t>
      </w:r>
      <w:proofErr w:type="spellStart"/>
      <w:r>
        <w:t>csmaDevices.Get</w:t>
      </w:r>
      <w:proofErr w:type="spellEnd"/>
      <w:r>
        <w:t xml:space="preserve"> (1), true);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 xml:space="preserve">  Simulator::Run ();</w:t>
      </w:r>
    </w:p>
    <w:p w:rsidR="000121D4" w:rsidRDefault="000121D4" w:rsidP="000121D4">
      <w:pPr>
        <w:spacing w:after="0" w:line="240" w:lineRule="auto"/>
      </w:pPr>
      <w:r>
        <w:t xml:space="preserve">  Simulator::Destroy ();</w:t>
      </w:r>
    </w:p>
    <w:p w:rsidR="000121D4" w:rsidRDefault="000121D4" w:rsidP="000121D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17BAF" w:rsidRDefault="000121D4" w:rsidP="000121D4">
      <w:pPr>
        <w:spacing w:after="0" w:line="240" w:lineRule="auto"/>
      </w:pPr>
      <w:r>
        <w:t>}</w:t>
      </w:r>
      <w:bookmarkStart w:id="0" w:name="_GoBack"/>
      <w:bookmarkEnd w:id="0"/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t>OUTPUT:</w:t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rPr>
          <w:noProof/>
        </w:rPr>
        <w:drawing>
          <wp:inline distT="0" distB="0" distL="0" distR="0" wp14:anchorId="12C4C54F" wp14:editId="21D219D4">
            <wp:extent cx="5191125" cy="23221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98" cy="23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  <w:r>
        <w:rPr>
          <w:noProof/>
        </w:rPr>
        <w:drawing>
          <wp:inline distT="0" distB="0" distL="0" distR="0" wp14:anchorId="2FF773DE" wp14:editId="4324DBE6">
            <wp:extent cx="5191125" cy="25312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V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08" cy="25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D4" w:rsidRDefault="000121D4" w:rsidP="000121D4">
      <w:pPr>
        <w:spacing w:after="0" w:line="240" w:lineRule="auto"/>
      </w:pPr>
    </w:p>
    <w:p w:rsidR="000121D4" w:rsidRDefault="000121D4" w:rsidP="000121D4">
      <w:pPr>
        <w:spacing w:after="0" w:line="240" w:lineRule="auto"/>
      </w:pPr>
    </w:p>
    <w:sectPr w:rsidR="0001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D4"/>
    <w:rsid w:val="000121D4"/>
    <w:rsid w:val="0035603E"/>
    <w:rsid w:val="0038653B"/>
    <w:rsid w:val="005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2025-04-09T06:00:00Z</dcterms:created>
  <dcterms:modified xsi:type="dcterms:W3CDTF">2025-04-09T06:03:00Z</dcterms:modified>
</cp:coreProperties>
</file>