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00C27" w14:textId="0B74BD33" w:rsidR="003C2445" w:rsidRDefault="003C2445" w:rsidP="003C2445">
      <w:pPr>
        <w:pStyle w:val="ListParagraph"/>
        <w:numPr>
          <w:ilvl w:val="0"/>
          <w:numId w:val="1"/>
        </w:numPr>
        <w:rPr>
          <w:b/>
          <w:bCs/>
        </w:rPr>
      </w:pPr>
      <w:r w:rsidRPr="003C2445">
        <w:rPr>
          <w:b/>
          <w:bCs/>
        </w:rPr>
        <w:t>HOME PAGE</w:t>
      </w:r>
    </w:p>
    <w:p w14:paraId="74B0C1BE" w14:textId="1DC8D13E" w:rsidR="005904D1" w:rsidRPr="005904D1" w:rsidRDefault="005904D1" w:rsidP="005904D1">
      <w:pPr>
        <w:ind w:left="360"/>
        <w:rPr>
          <w:b/>
          <w:bCs/>
        </w:rPr>
      </w:pPr>
      <w:r w:rsidRPr="005904D1">
        <w:rPr>
          <w:b/>
          <w:bCs/>
        </w:rPr>
        <w:t>Overview</w:t>
      </w:r>
      <w:r>
        <w:rPr>
          <w:b/>
          <w:bCs/>
        </w:rPr>
        <w:t xml:space="preserve">:  </w:t>
      </w:r>
      <w:r w:rsidRPr="005904D1">
        <w:rPr>
          <w:b/>
          <w:bCs/>
        </w:rPr>
        <w:t>The Oracle Basic Tutorials application allows users to open tutorials using two different navigation methods:</w:t>
      </w:r>
    </w:p>
    <w:p w14:paraId="3C05890A" w14:textId="77777777" w:rsidR="005904D1" w:rsidRPr="005904D1" w:rsidRDefault="005904D1" w:rsidP="005904D1">
      <w:pPr>
        <w:numPr>
          <w:ilvl w:val="0"/>
          <w:numId w:val="3"/>
        </w:numPr>
        <w:rPr>
          <w:b/>
          <w:bCs/>
        </w:rPr>
      </w:pPr>
      <w:r w:rsidRPr="005904D1">
        <w:rPr>
          <w:b/>
          <w:bCs/>
        </w:rPr>
        <w:t>By selecting a tutorial card from the Home page</w:t>
      </w:r>
    </w:p>
    <w:p w14:paraId="3B671794" w14:textId="77777777" w:rsidR="005904D1" w:rsidRPr="005904D1" w:rsidRDefault="005904D1" w:rsidP="005904D1">
      <w:pPr>
        <w:numPr>
          <w:ilvl w:val="0"/>
          <w:numId w:val="3"/>
        </w:numPr>
        <w:rPr>
          <w:b/>
          <w:bCs/>
        </w:rPr>
      </w:pPr>
      <w:r w:rsidRPr="005904D1">
        <w:rPr>
          <w:b/>
          <w:bCs/>
        </w:rPr>
        <w:t>By using the Hamburger Menu and navigating through the Course section</w:t>
      </w:r>
    </w:p>
    <w:p w14:paraId="7D006586" w14:textId="77777777" w:rsidR="005904D1" w:rsidRPr="005904D1" w:rsidRDefault="005904D1" w:rsidP="005904D1">
      <w:pPr>
        <w:ind w:left="360"/>
        <w:rPr>
          <w:b/>
          <w:bCs/>
        </w:rPr>
      </w:pPr>
      <w:r w:rsidRPr="005904D1">
        <w:rPr>
          <w:b/>
          <w:bCs/>
        </w:rPr>
        <w:t>This dual navigation system improves usability and provides flexibility for different types of users.</w:t>
      </w:r>
    </w:p>
    <w:p w14:paraId="6BFCF402" w14:textId="77777777" w:rsidR="005904D1" w:rsidRPr="005904D1" w:rsidRDefault="005904D1" w:rsidP="005904D1">
      <w:pPr>
        <w:ind w:left="360"/>
        <w:rPr>
          <w:b/>
          <w:bCs/>
        </w:rPr>
      </w:pPr>
    </w:p>
    <w:p w14:paraId="4087879A" w14:textId="77777777" w:rsidR="003C2445" w:rsidRDefault="003C2445"/>
    <w:p w14:paraId="4C3DF393" w14:textId="6F86A82E" w:rsidR="005904D1" w:rsidRDefault="00A8091B">
      <w:r>
        <w:rPr>
          <w:noProof/>
        </w:rPr>
        <mc:AlternateContent>
          <mc:Choice Requires="wps">
            <w:drawing>
              <wp:anchor distT="0" distB="0" distL="114300" distR="114300" simplePos="0" relativeHeight="251659264" behindDoc="0" locked="0" layoutInCell="1" allowOverlap="1" wp14:anchorId="1BEEE1C0" wp14:editId="61E35DA6">
                <wp:simplePos x="0" y="0"/>
                <wp:positionH relativeFrom="column">
                  <wp:posOffset>279400</wp:posOffset>
                </wp:positionH>
                <wp:positionV relativeFrom="paragraph">
                  <wp:posOffset>778510</wp:posOffset>
                </wp:positionV>
                <wp:extent cx="1422400" cy="863600"/>
                <wp:effectExtent l="0" t="0" r="25400" b="12700"/>
                <wp:wrapNone/>
                <wp:docPr id="1255678015" name="Rectangle 1"/>
                <wp:cNvGraphicFramePr/>
                <a:graphic xmlns:a="http://schemas.openxmlformats.org/drawingml/2006/main">
                  <a:graphicData uri="http://schemas.microsoft.com/office/word/2010/wordprocessingShape">
                    <wps:wsp>
                      <wps:cNvSpPr/>
                      <wps:spPr>
                        <a:xfrm>
                          <a:off x="0" y="0"/>
                          <a:ext cx="1422400" cy="863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E77A56" id="Rectangle 1" o:spid="_x0000_s1026" style="position:absolute;margin-left:22pt;margin-top:61.3pt;width:112pt;height:6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" filled="f" strokecolor="#09101d [484]" strokeweight="1pt"/>
            </w:pict>
          </mc:Fallback>
        </mc:AlternateContent>
      </w:r>
      <w:r w:rsidR="00060AF0" w:rsidRPr="00060AF0">
        <w:rPr>
          <w:noProof/>
        </w:rPr>
        <w:drawing>
          <wp:inline distT="0" distB="0" distL="0" distR="0" wp14:anchorId="31FD268D" wp14:editId="13E804E5">
            <wp:extent cx="5843942" cy="2970530"/>
            <wp:effectExtent l="0" t="0" r="4445" b="1270"/>
            <wp:docPr id="121502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24964" name=""/>
                    <pic:cNvPicPr/>
                  </pic:nvPicPr>
                  <pic:blipFill>
                    <a:blip r:embed="rId7"/>
                    <a:stretch>
                      <a:fillRect/>
                    </a:stretch>
                  </pic:blipFill>
                  <pic:spPr>
                    <a:xfrm>
                      <a:off x="0" y="0"/>
                      <a:ext cx="5858783" cy="2978074"/>
                    </a:xfrm>
                    <a:prstGeom prst="rect">
                      <a:avLst/>
                    </a:prstGeom>
                  </pic:spPr>
                </pic:pic>
              </a:graphicData>
            </a:graphic>
          </wp:inline>
        </w:drawing>
      </w:r>
    </w:p>
    <w:p w14:paraId="0927503A" w14:textId="77777777" w:rsidR="005904D1" w:rsidRDefault="005904D1"/>
    <w:p w14:paraId="3C031401" w14:textId="77777777" w:rsidR="005904D1" w:rsidRDefault="005904D1" w:rsidP="005904D1">
      <w:pPr>
        <w:rPr>
          <w:b/>
          <w:bCs/>
        </w:rPr>
      </w:pPr>
      <w:r w:rsidRPr="005904D1">
        <w:rPr>
          <w:b/>
          <w:bCs/>
        </w:rPr>
        <w:t>Method 1: Open Tutorial by Selecting a Card</w:t>
      </w:r>
    </w:p>
    <w:p w14:paraId="17395715" w14:textId="2D248EC1" w:rsidR="005904D1" w:rsidRPr="005904D1" w:rsidRDefault="005904D1" w:rsidP="005904D1">
      <w:pPr>
        <w:rPr>
          <w:b/>
          <w:bCs/>
        </w:rPr>
      </w:pPr>
      <w:r w:rsidRPr="005904D1">
        <w:rPr>
          <w:b/>
          <w:bCs/>
        </w:rPr>
        <w:t xml:space="preserve"> Location:</w:t>
      </w:r>
      <w:r>
        <w:rPr>
          <w:b/>
          <w:bCs/>
        </w:rPr>
        <w:t xml:space="preserve"> </w:t>
      </w:r>
      <w:r w:rsidRPr="005904D1">
        <w:t>Home Page</w:t>
      </w:r>
    </w:p>
    <w:p w14:paraId="0DCE7814" w14:textId="49A1FBBA" w:rsidR="005904D1" w:rsidRPr="005904D1" w:rsidRDefault="005904D1" w:rsidP="005904D1">
      <w:pPr>
        <w:pStyle w:val="ListParagraph"/>
        <w:numPr>
          <w:ilvl w:val="0"/>
          <w:numId w:val="8"/>
        </w:numPr>
        <w:rPr>
          <w:b/>
          <w:bCs/>
        </w:rPr>
      </w:pPr>
      <w:r w:rsidRPr="005904D1">
        <w:rPr>
          <w:b/>
          <w:bCs/>
        </w:rPr>
        <w:t>Available Cards:</w:t>
      </w:r>
    </w:p>
    <w:p w14:paraId="44E15AA0" w14:textId="77777777" w:rsidR="005904D1" w:rsidRPr="005904D1" w:rsidRDefault="005904D1" w:rsidP="005904D1">
      <w:pPr>
        <w:numPr>
          <w:ilvl w:val="0"/>
          <w:numId w:val="4"/>
        </w:numPr>
        <w:tabs>
          <w:tab w:val="num" w:pos="720"/>
        </w:tabs>
      </w:pPr>
      <w:r w:rsidRPr="005904D1">
        <w:t>SQL Reference</w:t>
      </w:r>
    </w:p>
    <w:p w14:paraId="145E9148" w14:textId="77777777" w:rsidR="005904D1" w:rsidRPr="005904D1" w:rsidRDefault="005904D1" w:rsidP="005904D1">
      <w:pPr>
        <w:numPr>
          <w:ilvl w:val="0"/>
          <w:numId w:val="4"/>
        </w:numPr>
        <w:tabs>
          <w:tab w:val="num" w:pos="720"/>
        </w:tabs>
      </w:pPr>
      <w:r w:rsidRPr="005904D1">
        <w:t>PL/SQL Essentials</w:t>
      </w:r>
    </w:p>
    <w:p w14:paraId="0AF832E1" w14:textId="77777777" w:rsidR="005904D1" w:rsidRPr="005904D1" w:rsidRDefault="005904D1" w:rsidP="005904D1">
      <w:pPr>
        <w:numPr>
          <w:ilvl w:val="0"/>
          <w:numId w:val="4"/>
        </w:numPr>
        <w:tabs>
          <w:tab w:val="num" w:pos="720"/>
        </w:tabs>
      </w:pPr>
      <w:r w:rsidRPr="005904D1">
        <w:t>Oracle APEX Essentials</w:t>
      </w:r>
    </w:p>
    <w:p w14:paraId="6EC48C4C" w14:textId="77777777" w:rsidR="005904D1" w:rsidRDefault="005904D1" w:rsidP="005904D1">
      <w:pPr>
        <w:numPr>
          <w:ilvl w:val="0"/>
          <w:numId w:val="4"/>
        </w:numPr>
        <w:tabs>
          <w:tab w:val="num" w:pos="720"/>
        </w:tabs>
      </w:pPr>
      <w:r w:rsidRPr="005904D1">
        <w:t>MCQ Practice</w:t>
      </w:r>
    </w:p>
    <w:p w14:paraId="5137E97A" w14:textId="77777777" w:rsidR="005904D1" w:rsidRDefault="005904D1" w:rsidP="005904D1"/>
    <w:p w14:paraId="79DA44B9" w14:textId="77777777" w:rsidR="005904D1" w:rsidRPr="005904D1" w:rsidRDefault="005904D1" w:rsidP="005904D1"/>
    <w:p w14:paraId="1122049F" w14:textId="08E059DD" w:rsidR="005904D1" w:rsidRPr="005904D1" w:rsidRDefault="005904D1" w:rsidP="005904D1">
      <w:pPr>
        <w:pStyle w:val="ListParagraph"/>
        <w:numPr>
          <w:ilvl w:val="0"/>
          <w:numId w:val="9"/>
        </w:numPr>
        <w:rPr>
          <w:b/>
          <w:bCs/>
        </w:rPr>
      </w:pPr>
      <w:r w:rsidRPr="005904D1">
        <w:rPr>
          <w:b/>
          <w:bCs/>
        </w:rPr>
        <w:lastRenderedPageBreak/>
        <w:t>Steps:</w:t>
      </w:r>
    </w:p>
    <w:p w14:paraId="14A51725" w14:textId="77777777" w:rsidR="005904D1" w:rsidRPr="005904D1" w:rsidRDefault="005904D1" w:rsidP="005904D1">
      <w:pPr>
        <w:numPr>
          <w:ilvl w:val="0"/>
          <w:numId w:val="5"/>
        </w:numPr>
      </w:pPr>
      <w:r w:rsidRPr="005904D1">
        <w:t>Open the application.</w:t>
      </w:r>
    </w:p>
    <w:p w14:paraId="1C75B56B" w14:textId="77777777" w:rsidR="005904D1" w:rsidRPr="005904D1" w:rsidRDefault="005904D1" w:rsidP="005904D1">
      <w:pPr>
        <w:numPr>
          <w:ilvl w:val="0"/>
          <w:numId w:val="5"/>
        </w:numPr>
      </w:pPr>
      <w:r w:rsidRPr="005904D1">
        <w:t>On the Home page, view the available tutorial cards.</w:t>
      </w:r>
    </w:p>
    <w:p w14:paraId="6ABD8E94" w14:textId="77777777" w:rsidR="005904D1" w:rsidRPr="005904D1" w:rsidRDefault="005904D1" w:rsidP="005904D1">
      <w:pPr>
        <w:numPr>
          <w:ilvl w:val="0"/>
          <w:numId w:val="5"/>
        </w:numPr>
      </w:pPr>
      <w:r w:rsidRPr="005904D1">
        <w:t>Click on any card.</w:t>
      </w:r>
    </w:p>
    <w:p w14:paraId="0513B343" w14:textId="06F0C2FF" w:rsidR="005904D1" w:rsidRPr="005904D1" w:rsidRDefault="005904D1" w:rsidP="005904D1">
      <w:pPr>
        <w:pStyle w:val="ListParagraph"/>
        <w:numPr>
          <w:ilvl w:val="0"/>
          <w:numId w:val="9"/>
        </w:numPr>
        <w:rPr>
          <w:b/>
          <w:bCs/>
        </w:rPr>
      </w:pPr>
      <w:r w:rsidRPr="005904D1">
        <w:rPr>
          <w:b/>
          <w:bCs/>
        </w:rPr>
        <w:t>System</w:t>
      </w:r>
      <w:r>
        <w:rPr>
          <w:b/>
          <w:bCs/>
        </w:rPr>
        <w:t xml:space="preserve"> </w:t>
      </w:r>
      <w:r w:rsidRPr="005904D1">
        <w:rPr>
          <w:b/>
          <w:bCs/>
        </w:rPr>
        <w:t>Behaviours</w:t>
      </w:r>
    </w:p>
    <w:p w14:paraId="5FD0CF9B" w14:textId="77777777" w:rsidR="005904D1" w:rsidRPr="005904D1" w:rsidRDefault="005904D1" w:rsidP="005904D1">
      <w:pPr>
        <w:numPr>
          <w:ilvl w:val="0"/>
          <w:numId w:val="6"/>
        </w:numPr>
      </w:pPr>
      <w:r w:rsidRPr="005904D1">
        <w:t>When a card is clicked, the system redirects the user to the corresponding tutorial page.</w:t>
      </w:r>
    </w:p>
    <w:p w14:paraId="68B944F9" w14:textId="77777777" w:rsidR="005904D1" w:rsidRPr="005904D1" w:rsidRDefault="005904D1" w:rsidP="005904D1">
      <w:pPr>
        <w:numPr>
          <w:ilvl w:val="0"/>
          <w:numId w:val="6"/>
        </w:numPr>
      </w:pPr>
      <w:r w:rsidRPr="005904D1">
        <w:t>The navigation is handled dynamically using page URLs.</w:t>
      </w:r>
    </w:p>
    <w:p w14:paraId="2697F23B" w14:textId="77777777" w:rsidR="005904D1" w:rsidRPr="005904D1" w:rsidRDefault="005904D1" w:rsidP="005904D1">
      <w:pPr>
        <w:numPr>
          <w:ilvl w:val="0"/>
          <w:numId w:val="6"/>
        </w:numPr>
      </w:pPr>
      <w:r w:rsidRPr="005904D1">
        <w:t>Each card is linked to its respective tutorial module.</w:t>
      </w:r>
    </w:p>
    <w:p w14:paraId="2E3478E2" w14:textId="4C394160" w:rsidR="005904D1" w:rsidRPr="005904D1" w:rsidRDefault="005904D1" w:rsidP="005904D1">
      <w:pPr>
        <w:pStyle w:val="ListParagraph"/>
        <w:numPr>
          <w:ilvl w:val="0"/>
          <w:numId w:val="9"/>
        </w:numPr>
        <w:rPr>
          <w:b/>
          <w:bCs/>
        </w:rPr>
      </w:pPr>
      <w:r w:rsidRPr="005904D1">
        <w:rPr>
          <w:b/>
          <w:bCs/>
        </w:rPr>
        <w:t>Advantages:</w:t>
      </w:r>
    </w:p>
    <w:p w14:paraId="2E0E3977" w14:textId="77777777" w:rsidR="005904D1" w:rsidRPr="005904D1" w:rsidRDefault="005904D1" w:rsidP="005904D1">
      <w:pPr>
        <w:numPr>
          <w:ilvl w:val="0"/>
          <w:numId w:val="7"/>
        </w:numPr>
      </w:pPr>
      <w:r w:rsidRPr="005904D1">
        <w:t>Quick access</w:t>
      </w:r>
    </w:p>
    <w:p w14:paraId="72BF4905" w14:textId="77777777" w:rsidR="005904D1" w:rsidRPr="005904D1" w:rsidRDefault="005904D1" w:rsidP="005904D1">
      <w:pPr>
        <w:numPr>
          <w:ilvl w:val="0"/>
          <w:numId w:val="7"/>
        </w:numPr>
      </w:pPr>
      <w:r w:rsidRPr="005904D1">
        <w:t>User-friendly visual interface</w:t>
      </w:r>
    </w:p>
    <w:p w14:paraId="2F6126E6" w14:textId="77777777" w:rsidR="005904D1" w:rsidRDefault="005904D1" w:rsidP="005904D1">
      <w:pPr>
        <w:numPr>
          <w:ilvl w:val="0"/>
          <w:numId w:val="7"/>
        </w:numPr>
      </w:pPr>
      <w:r w:rsidRPr="005904D1">
        <w:t>Ideal for beginners</w:t>
      </w:r>
    </w:p>
    <w:p w14:paraId="020D7FE5" w14:textId="77777777" w:rsidR="00A8091B" w:rsidRDefault="00A8091B" w:rsidP="00A8091B"/>
    <w:p w14:paraId="4765BCDE" w14:textId="77777777" w:rsidR="00A8091B" w:rsidRPr="005904D1" w:rsidRDefault="00A8091B" w:rsidP="00A8091B"/>
    <w:p w14:paraId="417433F3" w14:textId="43515FF3" w:rsidR="00060AF0" w:rsidRDefault="00A8091B" w:rsidP="00863DA3">
      <w:r>
        <w:rPr>
          <w:noProof/>
        </w:rPr>
        <mc:AlternateContent>
          <mc:Choice Requires="wps">
            <w:drawing>
              <wp:anchor distT="0" distB="0" distL="114300" distR="114300" simplePos="0" relativeHeight="251660288" behindDoc="0" locked="0" layoutInCell="1" allowOverlap="1" wp14:anchorId="23DAD73A" wp14:editId="086D29BF">
                <wp:simplePos x="0" y="0"/>
                <wp:positionH relativeFrom="margin">
                  <wp:align>left</wp:align>
                </wp:positionH>
                <wp:positionV relativeFrom="paragraph">
                  <wp:posOffset>158750</wp:posOffset>
                </wp:positionV>
                <wp:extent cx="228600" cy="234950"/>
                <wp:effectExtent l="0" t="0" r="19050" b="12700"/>
                <wp:wrapNone/>
                <wp:docPr id="774265309" name="Rectangle 2"/>
                <wp:cNvGraphicFramePr/>
                <a:graphic xmlns:a="http://schemas.openxmlformats.org/drawingml/2006/main">
                  <a:graphicData uri="http://schemas.microsoft.com/office/word/2010/wordprocessingShape">
                    <wps:wsp>
                      <wps:cNvSpPr/>
                      <wps:spPr>
                        <a:xfrm>
                          <a:off x="0" y="0"/>
                          <a:ext cx="228600" cy="234950"/>
                        </a:xfrm>
                        <a:prstGeom prst="rect">
                          <a:avLst/>
                        </a:prstGeom>
                        <a:noFill/>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A61EED" id="Rectangle 2" o:spid="_x0000_s1026" style="position:absolute;margin-left:0;margin-top:12.5pt;width:18pt;height:18.5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" filled="f" strokecolor="#ffc000 [3207]" strokeweight="1pt">
                <w10:wrap anchorx="margin"/>
              </v:rect>
            </w:pict>
          </mc:Fallback>
        </mc:AlternateContent>
      </w:r>
      <w:r w:rsidRPr="00A8091B">
        <w:rPr>
          <w:noProof/>
        </w:rPr>
        <w:drawing>
          <wp:inline distT="0" distB="0" distL="0" distR="0" wp14:anchorId="338D9475" wp14:editId="2E4DC004">
            <wp:extent cx="5731510" cy="3088005"/>
            <wp:effectExtent l="0" t="0" r="2540" b="0"/>
            <wp:docPr id="78001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17926" name=""/>
                    <pic:cNvPicPr/>
                  </pic:nvPicPr>
                  <pic:blipFill>
                    <a:blip r:embed="rId8"/>
                    <a:stretch>
                      <a:fillRect/>
                    </a:stretch>
                  </pic:blipFill>
                  <pic:spPr>
                    <a:xfrm>
                      <a:off x="0" y="0"/>
                      <a:ext cx="5731510" cy="3088005"/>
                    </a:xfrm>
                    <a:prstGeom prst="rect">
                      <a:avLst/>
                    </a:prstGeom>
                  </pic:spPr>
                </pic:pic>
              </a:graphicData>
            </a:graphic>
          </wp:inline>
        </w:drawing>
      </w:r>
      <w:r w:rsidR="003C2445">
        <w:br/>
      </w:r>
    </w:p>
    <w:p w14:paraId="15F20061" w14:textId="77777777" w:rsidR="00863DA3" w:rsidRDefault="00863DA3" w:rsidP="00863DA3"/>
    <w:p w14:paraId="2D6C8504" w14:textId="61FAA52D" w:rsidR="00060AF0" w:rsidRDefault="008E10EF" w:rsidP="00DC4295">
      <w:pPr>
        <w:jc w:val="center"/>
      </w:pPr>
      <w:r>
        <w:rPr>
          <w:noProof/>
        </w:rPr>
        <w:lastRenderedPageBreak/>
        <mc:AlternateContent>
          <mc:Choice Requires="wps">
            <w:drawing>
              <wp:anchor distT="0" distB="0" distL="114300" distR="114300" simplePos="0" relativeHeight="251662336" behindDoc="0" locked="0" layoutInCell="1" allowOverlap="1" wp14:anchorId="679FA9B4" wp14:editId="30FD69A6">
                <wp:simplePos x="0" y="0"/>
                <wp:positionH relativeFrom="column">
                  <wp:posOffset>82550</wp:posOffset>
                </wp:positionH>
                <wp:positionV relativeFrom="paragraph">
                  <wp:posOffset>863600</wp:posOffset>
                </wp:positionV>
                <wp:extent cx="736600" cy="717550"/>
                <wp:effectExtent l="0" t="0" r="25400" b="25400"/>
                <wp:wrapNone/>
                <wp:docPr id="1642214146" name="Rectangle 4"/>
                <wp:cNvGraphicFramePr/>
                <a:graphic xmlns:a="http://schemas.openxmlformats.org/drawingml/2006/main">
                  <a:graphicData uri="http://schemas.microsoft.com/office/word/2010/wordprocessingShape">
                    <wps:wsp>
                      <wps:cNvSpPr/>
                      <wps:spPr>
                        <a:xfrm>
                          <a:off x="0" y="0"/>
                          <a:ext cx="736600" cy="7175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FE2D9" id="Rectangle 4" o:spid="_x0000_s1026" style="position:absolute;margin-left:6.5pt;margin-top:68pt;width:58pt;height: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" filled="f" strokecolor="#ed7d31 [3205]" strokeweight="1pt"/>
            </w:pict>
          </mc:Fallback>
        </mc:AlternateContent>
      </w:r>
      <w:r>
        <w:rPr>
          <w:noProof/>
        </w:rPr>
        <mc:AlternateContent>
          <mc:Choice Requires="wps">
            <w:drawing>
              <wp:anchor distT="0" distB="0" distL="114300" distR="114300" simplePos="0" relativeHeight="251661312" behindDoc="0" locked="0" layoutInCell="1" allowOverlap="1" wp14:anchorId="797A411F" wp14:editId="388F381C">
                <wp:simplePos x="0" y="0"/>
                <wp:positionH relativeFrom="margin">
                  <wp:align>left</wp:align>
                </wp:positionH>
                <wp:positionV relativeFrom="paragraph">
                  <wp:posOffset>539750</wp:posOffset>
                </wp:positionV>
                <wp:extent cx="1123950" cy="273050"/>
                <wp:effectExtent l="0" t="0" r="19050" b="12700"/>
                <wp:wrapNone/>
                <wp:docPr id="1255423091" name="Rectangle 3"/>
                <wp:cNvGraphicFramePr/>
                <a:graphic xmlns:a="http://schemas.openxmlformats.org/drawingml/2006/main">
                  <a:graphicData uri="http://schemas.microsoft.com/office/word/2010/wordprocessingShape">
                    <wps:wsp>
                      <wps:cNvSpPr/>
                      <wps:spPr>
                        <a:xfrm>
                          <a:off x="0" y="0"/>
                          <a:ext cx="1123950" cy="2730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6743B" id="Rectangle 3" o:spid="_x0000_s1026" style="position:absolute;margin-left:0;margin-top:42.5pt;width:88.5pt;height:21.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" filled="f" strokecolor="#ed7d31 [3205]" strokeweight="1pt">
                <w10:wrap anchorx="margin"/>
              </v:rect>
            </w:pict>
          </mc:Fallback>
        </mc:AlternateContent>
      </w:r>
      <w:r w:rsidR="00060AF0" w:rsidRPr="00060AF0">
        <w:rPr>
          <w:noProof/>
        </w:rPr>
        <w:drawing>
          <wp:inline distT="0" distB="0" distL="0" distR="0" wp14:anchorId="0A2AEA06" wp14:editId="42B16F2F">
            <wp:extent cx="6214110" cy="4210050"/>
            <wp:effectExtent l="0" t="0" r="0" b="0"/>
            <wp:docPr id="166255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53231" name=""/>
                    <pic:cNvPicPr/>
                  </pic:nvPicPr>
                  <pic:blipFill>
                    <a:blip r:embed="rId9"/>
                    <a:stretch>
                      <a:fillRect/>
                    </a:stretch>
                  </pic:blipFill>
                  <pic:spPr>
                    <a:xfrm>
                      <a:off x="0" y="0"/>
                      <a:ext cx="6245619" cy="4231397"/>
                    </a:xfrm>
                    <a:prstGeom prst="rect">
                      <a:avLst/>
                    </a:prstGeom>
                  </pic:spPr>
                </pic:pic>
              </a:graphicData>
            </a:graphic>
          </wp:inline>
        </w:drawing>
      </w:r>
    </w:p>
    <w:p w14:paraId="0D20CBA4" w14:textId="77777777" w:rsidR="00863DA3" w:rsidRDefault="00863DA3" w:rsidP="00863DA3">
      <w:pPr>
        <w:rPr>
          <w:rFonts w:ascii="Segoe UI Emoji" w:hAnsi="Segoe UI Emoji" w:cs="Segoe UI Emoji"/>
          <w:b/>
          <w:bCs/>
        </w:rPr>
      </w:pPr>
    </w:p>
    <w:p w14:paraId="2CA6AA06" w14:textId="3E311DCE" w:rsidR="00863DA3" w:rsidRPr="00863DA3" w:rsidRDefault="00863DA3" w:rsidP="00863DA3">
      <w:pPr>
        <w:rPr>
          <w:b/>
          <w:bCs/>
        </w:rPr>
      </w:pPr>
      <w:r w:rsidRPr="00863DA3">
        <w:rPr>
          <w:b/>
          <w:bCs/>
        </w:rPr>
        <w:t xml:space="preserve"> Method 2: Open Tutorial Using Hamburger Menu</w:t>
      </w:r>
    </w:p>
    <w:p w14:paraId="01C65191" w14:textId="77777777" w:rsidR="00863DA3" w:rsidRDefault="00863DA3" w:rsidP="00863DA3">
      <w:pPr>
        <w:rPr>
          <w:b/>
          <w:bCs/>
        </w:rPr>
      </w:pPr>
      <w:r w:rsidRPr="00863DA3">
        <w:rPr>
          <w:b/>
          <w:bCs/>
        </w:rPr>
        <w:t xml:space="preserve"> Location:</w:t>
      </w:r>
      <w:r>
        <w:rPr>
          <w:b/>
          <w:bCs/>
        </w:rPr>
        <w:t xml:space="preserve"> </w:t>
      </w:r>
      <w:r w:rsidRPr="00863DA3">
        <w:t>Top-left Hamburger Icon (</w:t>
      </w:r>
      <w:r w:rsidRPr="00863DA3">
        <w:rPr>
          <w:rFonts w:ascii="Segoe UI Symbol" w:hAnsi="Segoe UI Symbol" w:cs="Segoe UI Symbol"/>
        </w:rPr>
        <w:t>☰</w:t>
      </w:r>
      <w:r w:rsidRPr="00863DA3">
        <w:t>)</w:t>
      </w:r>
    </w:p>
    <w:p w14:paraId="2E328396" w14:textId="3CA785D7" w:rsidR="00863DA3" w:rsidRPr="00863DA3" w:rsidRDefault="00863DA3" w:rsidP="00863DA3">
      <w:pPr>
        <w:pStyle w:val="ListParagraph"/>
        <w:numPr>
          <w:ilvl w:val="0"/>
          <w:numId w:val="9"/>
        </w:numPr>
        <w:rPr>
          <w:b/>
          <w:bCs/>
        </w:rPr>
      </w:pPr>
      <w:r w:rsidRPr="00863DA3">
        <w:rPr>
          <w:b/>
          <w:bCs/>
        </w:rPr>
        <w:t>Steps:</w:t>
      </w:r>
    </w:p>
    <w:p w14:paraId="62EEDF0B" w14:textId="67E7982F" w:rsidR="00863DA3" w:rsidRPr="00863DA3" w:rsidRDefault="00863DA3" w:rsidP="00863DA3">
      <w:pPr>
        <w:pStyle w:val="ListParagraph"/>
        <w:numPr>
          <w:ilvl w:val="2"/>
          <w:numId w:val="13"/>
        </w:numPr>
      </w:pPr>
      <w:r w:rsidRPr="00863DA3">
        <w:t>Click the Hamburger icon in the top-left corner.</w:t>
      </w:r>
    </w:p>
    <w:p w14:paraId="00EF82C4" w14:textId="11934FE9" w:rsidR="00863DA3" w:rsidRPr="00863DA3" w:rsidRDefault="00863DA3" w:rsidP="00863DA3">
      <w:pPr>
        <w:pStyle w:val="ListParagraph"/>
        <w:numPr>
          <w:ilvl w:val="2"/>
          <w:numId w:val="13"/>
        </w:numPr>
      </w:pPr>
      <w:r w:rsidRPr="00863DA3">
        <w:t>The sidebar menu will open.</w:t>
      </w:r>
    </w:p>
    <w:p w14:paraId="7F783D8A" w14:textId="785B0CAE" w:rsidR="00863DA3" w:rsidRPr="00863DA3" w:rsidRDefault="00863DA3" w:rsidP="00863DA3">
      <w:pPr>
        <w:pStyle w:val="ListParagraph"/>
        <w:numPr>
          <w:ilvl w:val="2"/>
          <w:numId w:val="13"/>
        </w:numPr>
      </w:pPr>
      <w:r w:rsidRPr="00863DA3">
        <w:t xml:space="preserve">Click on the </w:t>
      </w:r>
      <w:r w:rsidRPr="00863DA3">
        <w:rPr>
          <w:b/>
          <w:bCs/>
        </w:rPr>
        <w:t>COURSE</w:t>
      </w:r>
      <w:r w:rsidRPr="00863DA3">
        <w:t xml:space="preserve"> section.</w:t>
      </w:r>
    </w:p>
    <w:p w14:paraId="42DDDB02" w14:textId="6D279612" w:rsidR="00863DA3" w:rsidRPr="00863DA3" w:rsidRDefault="00863DA3" w:rsidP="00863DA3">
      <w:pPr>
        <w:pStyle w:val="ListParagraph"/>
        <w:numPr>
          <w:ilvl w:val="2"/>
          <w:numId w:val="13"/>
        </w:numPr>
      </w:pPr>
      <w:r w:rsidRPr="00863DA3">
        <w:t>Select the required category:</w:t>
      </w:r>
    </w:p>
    <w:p w14:paraId="5427B51D" w14:textId="67EEFD1E" w:rsidR="00863DA3" w:rsidRPr="00863DA3" w:rsidRDefault="00863DA3" w:rsidP="00863DA3">
      <w:pPr>
        <w:pStyle w:val="ListParagraph"/>
        <w:numPr>
          <w:ilvl w:val="0"/>
          <w:numId w:val="17"/>
        </w:numPr>
      </w:pPr>
      <w:r w:rsidRPr="00863DA3">
        <w:t>SQL</w:t>
      </w:r>
    </w:p>
    <w:p w14:paraId="125C0E20" w14:textId="5E3DFE67" w:rsidR="00863DA3" w:rsidRPr="00863DA3" w:rsidRDefault="00863DA3" w:rsidP="00863DA3">
      <w:pPr>
        <w:pStyle w:val="ListParagraph"/>
        <w:numPr>
          <w:ilvl w:val="0"/>
          <w:numId w:val="17"/>
        </w:numPr>
      </w:pPr>
      <w:r w:rsidRPr="00863DA3">
        <w:t>PL/SQL</w:t>
      </w:r>
    </w:p>
    <w:p w14:paraId="7096AD60" w14:textId="621EC2A7" w:rsidR="00863DA3" w:rsidRPr="00863DA3" w:rsidRDefault="00863DA3" w:rsidP="00863DA3">
      <w:pPr>
        <w:pStyle w:val="ListParagraph"/>
        <w:numPr>
          <w:ilvl w:val="0"/>
          <w:numId w:val="17"/>
        </w:numPr>
      </w:pPr>
      <w:r w:rsidRPr="00863DA3">
        <w:t>Oracle APEX</w:t>
      </w:r>
    </w:p>
    <w:p w14:paraId="5F862E37" w14:textId="2E249F3D" w:rsidR="00863DA3" w:rsidRPr="00863DA3" w:rsidRDefault="00863DA3" w:rsidP="00863DA3">
      <w:pPr>
        <w:pStyle w:val="ListParagraph"/>
        <w:numPr>
          <w:ilvl w:val="0"/>
          <w:numId w:val="9"/>
        </w:numPr>
        <w:rPr>
          <w:b/>
          <w:bCs/>
        </w:rPr>
      </w:pPr>
      <w:r w:rsidRPr="00863DA3">
        <w:rPr>
          <w:b/>
          <w:bCs/>
        </w:rPr>
        <w:t>System Behaviours:</w:t>
      </w:r>
    </w:p>
    <w:p w14:paraId="39A7D503" w14:textId="77777777" w:rsidR="00863DA3" w:rsidRPr="00863DA3" w:rsidRDefault="00863DA3" w:rsidP="00863DA3">
      <w:pPr>
        <w:pStyle w:val="ListParagraph"/>
        <w:numPr>
          <w:ilvl w:val="0"/>
          <w:numId w:val="18"/>
        </w:numPr>
      </w:pPr>
      <w:r w:rsidRPr="00863DA3">
        <w:t>The system redirects the user to the selected course listing page.</w:t>
      </w:r>
    </w:p>
    <w:p w14:paraId="76A3B68B" w14:textId="77777777" w:rsidR="00863DA3" w:rsidRPr="00863DA3" w:rsidRDefault="00863DA3" w:rsidP="00863DA3">
      <w:pPr>
        <w:pStyle w:val="ListParagraph"/>
        <w:numPr>
          <w:ilvl w:val="0"/>
          <w:numId w:val="18"/>
        </w:numPr>
      </w:pPr>
      <w:r w:rsidRPr="00863DA3">
        <w:t>This navigation method uses structured menu-based routing.</w:t>
      </w:r>
    </w:p>
    <w:p w14:paraId="019EE644" w14:textId="63D8F771" w:rsidR="00863DA3" w:rsidRPr="00863DA3" w:rsidRDefault="00863DA3" w:rsidP="00863DA3">
      <w:pPr>
        <w:pStyle w:val="ListParagraph"/>
        <w:numPr>
          <w:ilvl w:val="0"/>
          <w:numId w:val="9"/>
        </w:numPr>
        <w:rPr>
          <w:b/>
          <w:bCs/>
        </w:rPr>
      </w:pPr>
      <w:r w:rsidRPr="00863DA3">
        <w:rPr>
          <w:b/>
          <w:bCs/>
        </w:rPr>
        <w:t>Advantages:</w:t>
      </w:r>
    </w:p>
    <w:p w14:paraId="47F4643E" w14:textId="07038B44" w:rsidR="00863DA3" w:rsidRPr="00863DA3" w:rsidRDefault="00863DA3" w:rsidP="00863DA3">
      <w:pPr>
        <w:pStyle w:val="ListParagraph"/>
        <w:numPr>
          <w:ilvl w:val="1"/>
          <w:numId w:val="22"/>
        </w:numPr>
        <w:jc w:val="both"/>
      </w:pPr>
      <w:r w:rsidRPr="00863DA3">
        <w:t>Organized navigation</w:t>
      </w:r>
    </w:p>
    <w:p w14:paraId="79D4098D" w14:textId="77777777" w:rsidR="000109E9" w:rsidRDefault="00863DA3" w:rsidP="000109E9">
      <w:pPr>
        <w:pStyle w:val="ListParagraph"/>
        <w:numPr>
          <w:ilvl w:val="1"/>
          <w:numId w:val="22"/>
        </w:numPr>
        <w:jc w:val="both"/>
      </w:pPr>
      <w:r w:rsidRPr="00863DA3">
        <w:t>Direct category access</w:t>
      </w:r>
    </w:p>
    <w:p w14:paraId="7D3127B7" w14:textId="3B27A8E8" w:rsidR="00DC4295" w:rsidRDefault="00863DA3" w:rsidP="00863DA3">
      <w:pPr>
        <w:pStyle w:val="ListParagraph"/>
        <w:numPr>
          <w:ilvl w:val="1"/>
          <w:numId w:val="22"/>
        </w:numPr>
        <w:jc w:val="both"/>
      </w:pPr>
      <w:r w:rsidRPr="00863DA3">
        <w:t>Suitable for regular or advanced users</w:t>
      </w:r>
    </w:p>
    <w:p w14:paraId="0D9148D1" w14:textId="77777777" w:rsidR="00C951DE" w:rsidRDefault="00C951DE" w:rsidP="00C951DE">
      <w:pPr>
        <w:jc w:val="both"/>
      </w:pPr>
    </w:p>
    <w:p w14:paraId="6513A5BD" w14:textId="77777777" w:rsidR="00C951DE" w:rsidRDefault="00C951DE" w:rsidP="00C951DE">
      <w:pPr>
        <w:jc w:val="both"/>
      </w:pPr>
    </w:p>
    <w:p w14:paraId="1CCC12A5" w14:textId="75BA01CB" w:rsidR="004E3C7E" w:rsidRDefault="008E10EF">
      <w:pPr>
        <w:rPr>
          <w:b/>
          <w:bCs/>
        </w:rPr>
      </w:pPr>
      <w:r>
        <w:rPr>
          <w:b/>
          <w:bCs/>
          <w:noProof/>
        </w:rPr>
        <mc:AlternateContent>
          <mc:Choice Requires="wps">
            <w:drawing>
              <wp:anchor distT="0" distB="0" distL="114300" distR="114300" simplePos="0" relativeHeight="251663360" behindDoc="0" locked="0" layoutInCell="1" allowOverlap="1" wp14:anchorId="7BE3B158" wp14:editId="25835370">
                <wp:simplePos x="0" y="0"/>
                <wp:positionH relativeFrom="column">
                  <wp:posOffset>4953000</wp:posOffset>
                </wp:positionH>
                <wp:positionV relativeFrom="paragraph">
                  <wp:posOffset>407035</wp:posOffset>
                </wp:positionV>
                <wp:extent cx="717550" cy="228600"/>
                <wp:effectExtent l="0" t="0" r="25400" b="19050"/>
                <wp:wrapNone/>
                <wp:docPr id="68642839" name="Rectangle 5"/>
                <wp:cNvGraphicFramePr/>
                <a:graphic xmlns:a="http://schemas.openxmlformats.org/drawingml/2006/main">
                  <a:graphicData uri="http://schemas.microsoft.com/office/word/2010/wordprocessingShape">
                    <wps:wsp>
                      <wps:cNvSpPr/>
                      <wps:spPr>
                        <a:xfrm>
                          <a:off x="0" y="0"/>
                          <a:ext cx="717550" cy="22860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2A14C2" id="Rectangle 5" o:spid="_x0000_s1026" style="position:absolute;margin-left:390pt;margin-top:32.05pt;width:56.5pt;height:1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" filled="f" strokecolor="#ed7d31 [3205]" strokeweight="1pt"/>
            </w:pict>
          </mc:Fallback>
        </mc:AlternateContent>
      </w:r>
      <w:r w:rsidR="00835582" w:rsidRPr="00DC4295">
        <w:rPr>
          <w:b/>
          <w:bCs/>
          <w:noProof/>
        </w:rPr>
        <w:drawing>
          <wp:inline distT="0" distB="0" distL="0" distR="0" wp14:anchorId="41B278C1" wp14:editId="143915FC">
            <wp:extent cx="5731510" cy="3081655"/>
            <wp:effectExtent l="0" t="0" r="2540" b="4445"/>
            <wp:docPr id="80975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54375" name=""/>
                    <pic:cNvPicPr/>
                  </pic:nvPicPr>
                  <pic:blipFill>
                    <a:blip r:embed="rId10"/>
                    <a:stretch>
                      <a:fillRect/>
                    </a:stretch>
                  </pic:blipFill>
                  <pic:spPr>
                    <a:xfrm>
                      <a:off x="0" y="0"/>
                      <a:ext cx="5731510" cy="3081655"/>
                    </a:xfrm>
                    <a:prstGeom prst="rect">
                      <a:avLst/>
                    </a:prstGeom>
                  </pic:spPr>
                </pic:pic>
              </a:graphicData>
            </a:graphic>
          </wp:inline>
        </w:drawing>
      </w:r>
    </w:p>
    <w:p w14:paraId="1D316DC4" w14:textId="77777777" w:rsidR="00C951DE" w:rsidRDefault="00C951DE" w:rsidP="004E3C7E">
      <w:pPr>
        <w:rPr>
          <w:b/>
          <w:bCs/>
        </w:rPr>
      </w:pPr>
    </w:p>
    <w:p w14:paraId="13218C64" w14:textId="157C3DBB" w:rsidR="00C951DE" w:rsidRDefault="004E3C7E" w:rsidP="004E3C7E">
      <w:pPr>
        <w:rPr>
          <w:b/>
          <w:bCs/>
        </w:rPr>
      </w:pPr>
      <w:r w:rsidRPr="004E3C7E">
        <w:rPr>
          <w:b/>
          <w:bCs/>
        </w:rPr>
        <w:t>After selecting a course (either from a Home page card or from the Hamburger → Course menu), the system opens a Course Dashboard Page.</w:t>
      </w:r>
    </w:p>
    <w:p w14:paraId="163AA4AA" w14:textId="62CBCA99" w:rsidR="00C951DE" w:rsidRDefault="004E3C7E" w:rsidP="00C951DE">
      <w:pPr>
        <w:pStyle w:val="ListParagraph"/>
        <w:numPr>
          <w:ilvl w:val="0"/>
          <w:numId w:val="3"/>
        </w:numPr>
        <w:rPr>
          <w:b/>
          <w:bCs/>
        </w:rPr>
      </w:pPr>
      <w:r w:rsidRPr="00C951DE">
        <w:rPr>
          <w:b/>
          <w:bCs/>
        </w:rPr>
        <w:t>Course Dashboard Page</w:t>
      </w:r>
    </w:p>
    <w:p w14:paraId="72EFD8EF" w14:textId="77777777" w:rsidR="00C951DE" w:rsidRPr="00C951DE" w:rsidRDefault="00C951DE" w:rsidP="00C951DE">
      <w:pPr>
        <w:rPr>
          <w:b/>
          <w:bCs/>
        </w:rPr>
      </w:pPr>
    </w:p>
    <w:p w14:paraId="13959D65" w14:textId="67D29F6A" w:rsidR="004E3C7E" w:rsidRPr="00C951DE" w:rsidRDefault="004E3C7E" w:rsidP="00C951DE">
      <w:pPr>
        <w:pStyle w:val="ListParagraph"/>
        <w:numPr>
          <w:ilvl w:val="0"/>
          <w:numId w:val="9"/>
        </w:numPr>
        <w:rPr>
          <w:b/>
          <w:bCs/>
        </w:rPr>
      </w:pPr>
      <w:r w:rsidRPr="00C951DE">
        <w:rPr>
          <w:b/>
          <w:bCs/>
        </w:rPr>
        <w:t>When User Clicks:</w:t>
      </w:r>
    </w:p>
    <w:p w14:paraId="6DC3EF93" w14:textId="77777777" w:rsidR="004E3C7E" w:rsidRPr="00C951DE" w:rsidRDefault="004E3C7E" w:rsidP="00C951DE">
      <w:pPr>
        <w:pStyle w:val="ListParagraph"/>
        <w:numPr>
          <w:ilvl w:val="0"/>
          <w:numId w:val="26"/>
        </w:numPr>
        <w:rPr>
          <w:b/>
          <w:bCs/>
        </w:rPr>
      </w:pPr>
      <w:r w:rsidRPr="00C951DE">
        <w:rPr>
          <w:b/>
          <w:bCs/>
        </w:rPr>
        <w:t>SQL Card → Opens SQL Dashboard</w:t>
      </w:r>
    </w:p>
    <w:p w14:paraId="10CAC9F9" w14:textId="77777777" w:rsidR="004E3C7E" w:rsidRPr="00C951DE" w:rsidRDefault="004E3C7E" w:rsidP="00C951DE">
      <w:pPr>
        <w:pStyle w:val="ListParagraph"/>
        <w:numPr>
          <w:ilvl w:val="0"/>
          <w:numId w:val="26"/>
        </w:numPr>
        <w:rPr>
          <w:b/>
          <w:bCs/>
        </w:rPr>
      </w:pPr>
      <w:r w:rsidRPr="00C951DE">
        <w:rPr>
          <w:b/>
          <w:bCs/>
        </w:rPr>
        <w:t>PL/SQL Card → Opens PL/SQL Dashboard</w:t>
      </w:r>
    </w:p>
    <w:p w14:paraId="4EB31AC4" w14:textId="77777777" w:rsidR="004E3C7E" w:rsidRDefault="004E3C7E" w:rsidP="00C951DE">
      <w:pPr>
        <w:pStyle w:val="ListParagraph"/>
        <w:numPr>
          <w:ilvl w:val="0"/>
          <w:numId w:val="26"/>
        </w:numPr>
        <w:rPr>
          <w:b/>
          <w:bCs/>
        </w:rPr>
      </w:pPr>
      <w:r w:rsidRPr="00C951DE">
        <w:rPr>
          <w:b/>
          <w:bCs/>
        </w:rPr>
        <w:t>Oracle APEX Card → Opens APEX Dashboard</w:t>
      </w:r>
    </w:p>
    <w:p w14:paraId="36651EB7" w14:textId="77777777" w:rsidR="00C951DE" w:rsidRPr="00C951DE" w:rsidRDefault="00C951DE" w:rsidP="00C951DE">
      <w:pPr>
        <w:rPr>
          <w:b/>
          <w:bCs/>
        </w:rPr>
      </w:pPr>
    </w:p>
    <w:p w14:paraId="4816ABB7" w14:textId="39173629" w:rsidR="004E3C7E" w:rsidRPr="00C951DE" w:rsidRDefault="004E3C7E" w:rsidP="00C951DE">
      <w:pPr>
        <w:pStyle w:val="ListParagraph"/>
        <w:numPr>
          <w:ilvl w:val="0"/>
          <w:numId w:val="9"/>
        </w:numPr>
        <w:rPr>
          <w:b/>
          <w:bCs/>
        </w:rPr>
      </w:pPr>
      <w:r w:rsidRPr="00C951DE">
        <w:rPr>
          <w:b/>
          <w:bCs/>
        </w:rPr>
        <w:t>What Appears on Dashboard:</w:t>
      </w:r>
    </w:p>
    <w:p w14:paraId="28C67581" w14:textId="0F400D47" w:rsidR="004E3C7E" w:rsidRPr="00C951DE" w:rsidRDefault="004E3C7E" w:rsidP="00C951DE">
      <w:pPr>
        <w:pStyle w:val="ListParagraph"/>
        <w:numPr>
          <w:ilvl w:val="0"/>
          <w:numId w:val="29"/>
        </w:numPr>
        <w:rPr>
          <w:b/>
          <w:bCs/>
        </w:rPr>
      </w:pPr>
      <w:r w:rsidRPr="00C951DE">
        <w:rPr>
          <w:b/>
          <w:bCs/>
        </w:rPr>
        <w:t>The page displays:</w:t>
      </w:r>
    </w:p>
    <w:p w14:paraId="6096B086" w14:textId="48E1DCDD" w:rsidR="004E3C7E" w:rsidRPr="00C951DE" w:rsidRDefault="004E3C7E" w:rsidP="00C951DE">
      <w:pPr>
        <w:pStyle w:val="ListParagraph"/>
        <w:numPr>
          <w:ilvl w:val="2"/>
          <w:numId w:val="31"/>
        </w:numPr>
        <w:rPr>
          <w:b/>
          <w:bCs/>
        </w:rPr>
      </w:pPr>
      <w:r w:rsidRPr="00C951DE">
        <w:rPr>
          <w:b/>
          <w:bCs/>
        </w:rPr>
        <w:t>Topic Number</w:t>
      </w:r>
    </w:p>
    <w:p w14:paraId="5D96FD39" w14:textId="7C61DB92" w:rsidR="00C951DE" w:rsidRPr="00C951DE" w:rsidRDefault="004E3C7E" w:rsidP="00C951DE">
      <w:pPr>
        <w:pStyle w:val="ListParagraph"/>
        <w:numPr>
          <w:ilvl w:val="2"/>
          <w:numId w:val="31"/>
        </w:numPr>
        <w:rPr>
          <w:b/>
          <w:bCs/>
        </w:rPr>
      </w:pPr>
      <w:r w:rsidRPr="00C951DE">
        <w:rPr>
          <w:b/>
          <w:bCs/>
        </w:rPr>
        <w:t>Topic Title</w:t>
      </w:r>
    </w:p>
    <w:p w14:paraId="442EF200" w14:textId="0ACEAD2A" w:rsidR="004E3C7E" w:rsidRPr="00C951DE" w:rsidRDefault="004E3C7E" w:rsidP="00C951DE">
      <w:pPr>
        <w:pStyle w:val="ListParagraph"/>
        <w:numPr>
          <w:ilvl w:val="2"/>
          <w:numId w:val="31"/>
        </w:numPr>
        <w:rPr>
          <w:b/>
          <w:bCs/>
        </w:rPr>
      </w:pPr>
      <w:r w:rsidRPr="00C951DE">
        <w:rPr>
          <w:b/>
          <w:bCs/>
        </w:rPr>
        <w:t>Summary</w:t>
      </w:r>
    </w:p>
    <w:p w14:paraId="5806BC58" w14:textId="3E5EEFC9" w:rsidR="004E3C7E" w:rsidRPr="00C951DE" w:rsidRDefault="004E3C7E" w:rsidP="00C951DE">
      <w:pPr>
        <w:pStyle w:val="ListParagraph"/>
        <w:numPr>
          <w:ilvl w:val="2"/>
          <w:numId w:val="31"/>
        </w:numPr>
        <w:rPr>
          <w:b/>
          <w:bCs/>
        </w:rPr>
      </w:pPr>
      <w:r w:rsidRPr="00C951DE">
        <w:rPr>
          <w:b/>
          <w:bCs/>
        </w:rPr>
        <w:t>Last Updated Date</w:t>
      </w:r>
    </w:p>
    <w:p w14:paraId="4A56C519" w14:textId="20FFF632" w:rsidR="004E3C7E" w:rsidRPr="00C951DE" w:rsidRDefault="004E3C7E" w:rsidP="00C951DE">
      <w:pPr>
        <w:pStyle w:val="ListParagraph"/>
        <w:numPr>
          <w:ilvl w:val="0"/>
          <w:numId w:val="29"/>
        </w:numPr>
        <w:rPr>
          <w:b/>
          <w:bCs/>
        </w:rPr>
      </w:pPr>
      <w:r w:rsidRPr="00C951DE">
        <w:rPr>
          <w:b/>
          <w:bCs/>
        </w:rPr>
        <w:t>Each tutorial is displayed in Card Format.</w:t>
      </w:r>
    </w:p>
    <w:p w14:paraId="004B355C" w14:textId="2EEFA1C1" w:rsidR="00DC4295" w:rsidRDefault="008E10EF">
      <w:pPr>
        <w:rPr>
          <w:b/>
          <w:bCs/>
        </w:rPr>
      </w:pPr>
      <w:r>
        <w:rPr>
          <w:noProof/>
        </w:rPr>
        <w:lastRenderedPageBreak/>
        <mc:AlternateContent>
          <mc:Choice Requires="wps">
            <w:drawing>
              <wp:anchor distT="0" distB="0" distL="114300" distR="114300" simplePos="0" relativeHeight="251664384" behindDoc="0" locked="0" layoutInCell="1" allowOverlap="1" wp14:anchorId="3A1D286E" wp14:editId="7D3F053C">
                <wp:simplePos x="0" y="0"/>
                <wp:positionH relativeFrom="column">
                  <wp:posOffset>3416300</wp:posOffset>
                </wp:positionH>
                <wp:positionV relativeFrom="paragraph">
                  <wp:posOffset>2051050</wp:posOffset>
                </wp:positionV>
                <wp:extent cx="368300" cy="215900"/>
                <wp:effectExtent l="0" t="0" r="12700" b="12700"/>
                <wp:wrapNone/>
                <wp:docPr id="611667811" name="Rectangle 6"/>
                <wp:cNvGraphicFramePr/>
                <a:graphic xmlns:a="http://schemas.openxmlformats.org/drawingml/2006/main">
                  <a:graphicData uri="http://schemas.microsoft.com/office/word/2010/wordprocessingShape">
                    <wps:wsp>
                      <wps:cNvSpPr/>
                      <wps:spPr>
                        <a:xfrm>
                          <a:off x="0" y="0"/>
                          <a:ext cx="368300" cy="21590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3257C" id="Rectangle 6" o:spid="_x0000_s1026" style="position:absolute;margin-left:269pt;margin-top:161.5pt;width:29pt;height: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" filled="f" strokecolor="#ed7d31 [3205]" strokeweight="1pt"/>
            </w:pict>
          </mc:Fallback>
        </mc:AlternateContent>
      </w:r>
      <w:r w:rsidR="00DC4295">
        <w:br/>
      </w:r>
      <w:r w:rsidR="006717D1" w:rsidRPr="006717D1">
        <w:rPr>
          <w:noProof/>
        </w:rPr>
        <w:drawing>
          <wp:inline distT="0" distB="0" distL="0" distR="0" wp14:anchorId="2F74F62F" wp14:editId="032399DF">
            <wp:extent cx="5168900" cy="2800346"/>
            <wp:effectExtent l="0" t="0" r="0" b="635"/>
            <wp:docPr id="207551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18711" name=""/>
                    <pic:cNvPicPr/>
                  </pic:nvPicPr>
                  <pic:blipFill>
                    <a:blip r:embed="rId11"/>
                    <a:stretch>
                      <a:fillRect/>
                    </a:stretch>
                  </pic:blipFill>
                  <pic:spPr>
                    <a:xfrm>
                      <a:off x="0" y="0"/>
                      <a:ext cx="5173165" cy="2802657"/>
                    </a:xfrm>
                    <a:prstGeom prst="rect">
                      <a:avLst/>
                    </a:prstGeom>
                  </pic:spPr>
                </pic:pic>
              </a:graphicData>
            </a:graphic>
          </wp:inline>
        </w:drawing>
      </w:r>
    </w:p>
    <w:p w14:paraId="2CF2AAE4" w14:textId="77777777" w:rsidR="0019579F" w:rsidRDefault="0019579F">
      <w:pPr>
        <w:rPr>
          <w:b/>
          <w:bCs/>
        </w:rPr>
      </w:pPr>
    </w:p>
    <w:p w14:paraId="4445487B" w14:textId="77777777" w:rsidR="00C951DE" w:rsidRDefault="00C951DE">
      <w:pPr>
        <w:rPr>
          <w:b/>
          <w:bCs/>
        </w:rPr>
      </w:pPr>
    </w:p>
    <w:p w14:paraId="4C038289" w14:textId="2E4355C0" w:rsidR="00C951DE" w:rsidRPr="0019579F" w:rsidRDefault="00C951DE" w:rsidP="0019579F">
      <w:pPr>
        <w:pStyle w:val="ListParagraph"/>
        <w:numPr>
          <w:ilvl w:val="0"/>
          <w:numId w:val="3"/>
        </w:numPr>
        <w:rPr>
          <w:b/>
          <w:bCs/>
        </w:rPr>
      </w:pPr>
      <w:r w:rsidRPr="0019579F">
        <w:rPr>
          <w:b/>
          <w:bCs/>
        </w:rPr>
        <w:t xml:space="preserve"> Adding a New Tutorial</w:t>
      </w:r>
    </w:p>
    <w:p w14:paraId="2C99960A" w14:textId="3995AEE1" w:rsidR="00C951DE" w:rsidRPr="00C951DE" w:rsidRDefault="00C951DE" w:rsidP="00C951DE">
      <w:r w:rsidRPr="00C951DE">
        <w:t>On each Course Dashboard page, a button is available:</w:t>
      </w:r>
      <w:r w:rsidR="0019579F">
        <w:t xml:space="preserve">  </w:t>
      </w:r>
      <w:r w:rsidRPr="00C951DE">
        <w:t>+ Add SQL Tutorial</w:t>
      </w:r>
    </w:p>
    <w:p w14:paraId="41816629" w14:textId="3E62D105" w:rsidR="0019579F" w:rsidRDefault="00C951DE" w:rsidP="00C951DE">
      <w:r w:rsidRPr="00C951DE">
        <w:t>(or PL/SQL / Oracle APEX depending on category)</w:t>
      </w:r>
    </w:p>
    <w:p w14:paraId="50CFA24D" w14:textId="77777777" w:rsidR="0019579F" w:rsidRDefault="0019579F" w:rsidP="00C951DE"/>
    <w:p w14:paraId="008B8206" w14:textId="77EBD9A8" w:rsidR="00C951DE" w:rsidRPr="00C951DE" w:rsidRDefault="00C951DE" w:rsidP="00C951DE">
      <w:pPr>
        <w:pStyle w:val="ListParagraph"/>
        <w:numPr>
          <w:ilvl w:val="0"/>
          <w:numId w:val="9"/>
        </w:numPr>
        <w:rPr>
          <w:b/>
          <w:bCs/>
        </w:rPr>
      </w:pPr>
      <w:r w:rsidRPr="00C951DE">
        <w:rPr>
          <w:b/>
          <w:bCs/>
        </w:rPr>
        <w:t>Steps to Add New Tutorial</w:t>
      </w:r>
    </w:p>
    <w:p w14:paraId="0307C366" w14:textId="77777777" w:rsidR="00C951DE" w:rsidRPr="00C951DE" w:rsidRDefault="00C951DE" w:rsidP="00C951DE">
      <w:pPr>
        <w:numPr>
          <w:ilvl w:val="0"/>
          <w:numId w:val="33"/>
        </w:numPr>
      </w:pPr>
      <w:r w:rsidRPr="00C951DE">
        <w:t xml:space="preserve">Click </w:t>
      </w:r>
      <w:r w:rsidRPr="00C951DE">
        <w:rPr>
          <w:b/>
          <w:bCs/>
        </w:rPr>
        <w:t>Add Tutorial</w:t>
      </w:r>
      <w:r w:rsidRPr="00C951DE">
        <w:t xml:space="preserve"> button</w:t>
      </w:r>
    </w:p>
    <w:p w14:paraId="5BDFE1C4" w14:textId="77777777" w:rsidR="00C951DE" w:rsidRPr="00C951DE" w:rsidRDefault="00C951DE" w:rsidP="00C951DE">
      <w:pPr>
        <w:numPr>
          <w:ilvl w:val="0"/>
          <w:numId w:val="33"/>
        </w:numPr>
      </w:pPr>
      <w:r w:rsidRPr="00C951DE">
        <w:t>A Modal Dialog Form opens</w:t>
      </w:r>
    </w:p>
    <w:p w14:paraId="36E50D02" w14:textId="77777777" w:rsidR="00C951DE" w:rsidRPr="00C951DE" w:rsidRDefault="00C951DE" w:rsidP="00C951DE">
      <w:pPr>
        <w:numPr>
          <w:ilvl w:val="0"/>
          <w:numId w:val="33"/>
        </w:numPr>
      </w:pPr>
      <w:r w:rsidRPr="00C951DE">
        <w:t>The form requires:</w:t>
      </w:r>
    </w:p>
    <w:p w14:paraId="0C30C711" w14:textId="77777777" w:rsidR="00C951DE" w:rsidRPr="00C951DE" w:rsidRDefault="00C951DE" w:rsidP="00C951DE">
      <w:pPr>
        <w:numPr>
          <w:ilvl w:val="1"/>
          <w:numId w:val="33"/>
        </w:numPr>
      </w:pPr>
      <w:r w:rsidRPr="00C951DE">
        <w:t>Category (Auto selected)</w:t>
      </w:r>
    </w:p>
    <w:p w14:paraId="465199A3" w14:textId="77777777" w:rsidR="00C951DE" w:rsidRPr="00C951DE" w:rsidRDefault="00C951DE" w:rsidP="00C951DE">
      <w:pPr>
        <w:numPr>
          <w:ilvl w:val="1"/>
          <w:numId w:val="33"/>
        </w:numPr>
      </w:pPr>
      <w:r w:rsidRPr="00C951DE">
        <w:t>Topic Number (Auto generated)</w:t>
      </w:r>
    </w:p>
    <w:p w14:paraId="437FE07A" w14:textId="77777777" w:rsidR="00C951DE" w:rsidRPr="00C951DE" w:rsidRDefault="00C951DE" w:rsidP="00C951DE">
      <w:pPr>
        <w:numPr>
          <w:ilvl w:val="1"/>
          <w:numId w:val="33"/>
        </w:numPr>
      </w:pPr>
      <w:r w:rsidRPr="00C951DE">
        <w:t>Title (Required)</w:t>
      </w:r>
    </w:p>
    <w:p w14:paraId="1BD36F21" w14:textId="77777777" w:rsidR="00C951DE" w:rsidRPr="00C951DE" w:rsidRDefault="00C951DE" w:rsidP="00C951DE">
      <w:pPr>
        <w:numPr>
          <w:ilvl w:val="1"/>
          <w:numId w:val="33"/>
        </w:numPr>
      </w:pPr>
      <w:r w:rsidRPr="00C951DE">
        <w:t>Summary (Required)</w:t>
      </w:r>
    </w:p>
    <w:p w14:paraId="11C85C15" w14:textId="77777777" w:rsidR="00DC4295" w:rsidRDefault="00DC4295"/>
    <w:p w14:paraId="52449776" w14:textId="77777777" w:rsidR="00DC4295" w:rsidRDefault="00DC4295"/>
    <w:p w14:paraId="61017138" w14:textId="77777777" w:rsidR="00DC4295" w:rsidRDefault="00DC4295"/>
    <w:p w14:paraId="404469EF" w14:textId="77777777" w:rsidR="00DC4295" w:rsidRDefault="00DC4295"/>
    <w:p w14:paraId="0BAEE7E1" w14:textId="4D4ECBBB" w:rsidR="006717D1" w:rsidRDefault="008E10EF">
      <w:pPr>
        <w:rPr>
          <w:b/>
          <w:bCs/>
        </w:rPr>
      </w:pPr>
      <w:r>
        <w:rPr>
          <w:noProof/>
        </w:rPr>
        <w:lastRenderedPageBreak/>
        <mc:AlternateContent>
          <mc:Choice Requires="wps">
            <w:drawing>
              <wp:anchor distT="0" distB="0" distL="114300" distR="114300" simplePos="0" relativeHeight="251665408" behindDoc="0" locked="0" layoutInCell="1" allowOverlap="1" wp14:anchorId="62EA9DB9" wp14:editId="5E9DBA4E">
                <wp:simplePos x="0" y="0"/>
                <wp:positionH relativeFrom="column">
                  <wp:posOffset>234950</wp:posOffset>
                </wp:positionH>
                <wp:positionV relativeFrom="paragraph">
                  <wp:posOffset>2057400</wp:posOffset>
                </wp:positionV>
                <wp:extent cx="5435600" cy="603250"/>
                <wp:effectExtent l="0" t="0" r="12700" b="25400"/>
                <wp:wrapNone/>
                <wp:docPr id="1092859530" name="Rectangle 7"/>
                <wp:cNvGraphicFramePr/>
                <a:graphic xmlns:a="http://schemas.openxmlformats.org/drawingml/2006/main">
                  <a:graphicData uri="http://schemas.microsoft.com/office/word/2010/wordprocessingShape">
                    <wps:wsp>
                      <wps:cNvSpPr/>
                      <wps:spPr>
                        <a:xfrm>
                          <a:off x="0" y="0"/>
                          <a:ext cx="5435600" cy="6032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BAADF" id="Rectangle 7" o:spid="_x0000_s1026" style="position:absolute;margin-left:18.5pt;margin-top:162pt;width:428pt;height: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" filled="f" strokecolor="#ed7d31 [3205]" strokeweight="1pt"/>
            </w:pict>
          </mc:Fallback>
        </mc:AlternateContent>
      </w:r>
      <w:r w:rsidR="00C3692C">
        <w:br/>
      </w:r>
      <w:r w:rsidR="00C3692C" w:rsidRPr="00C3692C">
        <w:rPr>
          <w:noProof/>
        </w:rPr>
        <w:drawing>
          <wp:inline distT="0" distB="0" distL="0" distR="0" wp14:anchorId="2527F2F4" wp14:editId="4E1EC938">
            <wp:extent cx="5731510" cy="3098165"/>
            <wp:effectExtent l="0" t="0" r="2540" b="6985"/>
            <wp:docPr id="135037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79048" name=""/>
                    <pic:cNvPicPr/>
                  </pic:nvPicPr>
                  <pic:blipFill>
                    <a:blip r:embed="rId12"/>
                    <a:stretch>
                      <a:fillRect/>
                    </a:stretch>
                  </pic:blipFill>
                  <pic:spPr>
                    <a:xfrm>
                      <a:off x="0" y="0"/>
                      <a:ext cx="5731510" cy="3098165"/>
                    </a:xfrm>
                    <a:prstGeom prst="rect">
                      <a:avLst/>
                    </a:prstGeom>
                  </pic:spPr>
                </pic:pic>
              </a:graphicData>
            </a:graphic>
          </wp:inline>
        </w:drawing>
      </w:r>
    </w:p>
    <w:p w14:paraId="19FC379A" w14:textId="77777777" w:rsidR="0019579F" w:rsidRDefault="0019579F">
      <w:pPr>
        <w:rPr>
          <w:b/>
          <w:bCs/>
        </w:rPr>
      </w:pPr>
    </w:p>
    <w:p w14:paraId="4A40E345" w14:textId="70C1C3A4" w:rsidR="0019579F" w:rsidRPr="0019579F" w:rsidRDefault="0019579F" w:rsidP="0019579F">
      <w:pPr>
        <w:rPr>
          <w:b/>
          <w:bCs/>
        </w:rPr>
      </w:pPr>
      <w:r w:rsidRPr="0019579F">
        <w:rPr>
          <w:b/>
          <w:bCs/>
        </w:rPr>
        <w:t>5</w:t>
      </w:r>
      <w:r>
        <w:rPr>
          <w:b/>
          <w:bCs/>
        </w:rPr>
        <w:t>.</w:t>
      </w:r>
      <w:r w:rsidRPr="0019579F">
        <w:rPr>
          <w:b/>
          <w:bCs/>
        </w:rPr>
        <w:t xml:space="preserve"> Creating the Tutorial</w:t>
      </w:r>
    </w:p>
    <w:p w14:paraId="365BA9A1" w14:textId="77777777" w:rsidR="0019579F" w:rsidRPr="0019579F" w:rsidRDefault="0019579F" w:rsidP="0019579F">
      <w:pPr>
        <w:rPr>
          <w:b/>
          <w:bCs/>
        </w:rPr>
      </w:pPr>
      <w:r w:rsidRPr="0019579F">
        <w:rPr>
          <w:b/>
          <w:bCs/>
        </w:rPr>
        <w:t>After filling required fields:</w:t>
      </w:r>
    </w:p>
    <w:p w14:paraId="75875DFA" w14:textId="77777777" w:rsidR="0019579F" w:rsidRPr="0019579F" w:rsidRDefault="0019579F" w:rsidP="0019579F">
      <w:pPr>
        <w:numPr>
          <w:ilvl w:val="0"/>
          <w:numId w:val="34"/>
        </w:numPr>
        <w:rPr>
          <w:b/>
          <w:bCs/>
        </w:rPr>
      </w:pPr>
      <w:r w:rsidRPr="0019579F">
        <w:rPr>
          <w:b/>
          <w:bCs/>
        </w:rPr>
        <w:t>Click Create button</w:t>
      </w:r>
    </w:p>
    <w:p w14:paraId="652D2D83" w14:textId="77777777" w:rsidR="0019579F" w:rsidRPr="0019579F" w:rsidRDefault="0019579F" w:rsidP="0019579F">
      <w:pPr>
        <w:numPr>
          <w:ilvl w:val="0"/>
          <w:numId w:val="34"/>
        </w:numPr>
        <w:rPr>
          <w:b/>
          <w:bCs/>
        </w:rPr>
      </w:pPr>
      <w:r w:rsidRPr="0019579F">
        <w:rPr>
          <w:b/>
          <w:bCs/>
        </w:rPr>
        <w:t>System performs:</w:t>
      </w:r>
    </w:p>
    <w:p w14:paraId="1137F7CC" w14:textId="77777777" w:rsidR="0019579F" w:rsidRPr="0019579F" w:rsidRDefault="0019579F" w:rsidP="0019579F">
      <w:pPr>
        <w:numPr>
          <w:ilvl w:val="1"/>
          <w:numId w:val="34"/>
        </w:numPr>
        <w:rPr>
          <w:b/>
          <w:bCs/>
        </w:rPr>
      </w:pPr>
      <w:r w:rsidRPr="0019579F">
        <w:rPr>
          <w:b/>
          <w:bCs/>
        </w:rPr>
        <w:t>Insert record into database</w:t>
      </w:r>
    </w:p>
    <w:p w14:paraId="2B2A1498" w14:textId="77777777" w:rsidR="0019579F" w:rsidRPr="0019579F" w:rsidRDefault="0019579F" w:rsidP="0019579F">
      <w:pPr>
        <w:numPr>
          <w:ilvl w:val="1"/>
          <w:numId w:val="34"/>
        </w:numPr>
        <w:rPr>
          <w:b/>
          <w:bCs/>
        </w:rPr>
      </w:pPr>
      <w:r w:rsidRPr="0019579F">
        <w:rPr>
          <w:b/>
          <w:bCs/>
        </w:rPr>
        <w:t>Auto assigns next topic number</w:t>
      </w:r>
    </w:p>
    <w:p w14:paraId="0864C9A3" w14:textId="77777777" w:rsidR="0019579F" w:rsidRPr="0019579F" w:rsidRDefault="0019579F" w:rsidP="0019579F">
      <w:pPr>
        <w:numPr>
          <w:ilvl w:val="1"/>
          <w:numId w:val="34"/>
        </w:numPr>
        <w:rPr>
          <w:b/>
          <w:bCs/>
        </w:rPr>
      </w:pPr>
      <w:r w:rsidRPr="0019579F">
        <w:rPr>
          <w:b/>
          <w:bCs/>
        </w:rPr>
        <w:t>Saves category-wise</w:t>
      </w:r>
    </w:p>
    <w:p w14:paraId="1D983175" w14:textId="77777777" w:rsidR="0019579F" w:rsidRPr="0019579F" w:rsidRDefault="0019579F" w:rsidP="0019579F">
      <w:pPr>
        <w:numPr>
          <w:ilvl w:val="0"/>
          <w:numId w:val="34"/>
        </w:numPr>
        <w:rPr>
          <w:b/>
          <w:bCs/>
        </w:rPr>
      </w:pPr>
      <w:r w:rsidRPr="0019579F">
        <w:rPr>
          <w:b/>
          <w:bCs/>
        </w:rPr>
        <w:t>Modal dialog closes</w:t>
      </w:r>
    </w:p>
    <w:p w14:paraId="72AE14AA" w14:textId="77777777" w:rsidR="0019579F" w:rsidRPr="0019579F" w:rsidRDefault="0019579F" w:rsidP="0019579F">
      <w:pPr>
        <w:numPr>
          <w:ilvl w:val="0"/>
          <w:numId w:val="34"/>
        </w:numPr>
        <w:rPr>
          <w:b/>
          <w:bCs/>
        </w:rPr>
      </w:pPr>
      <w:r w:rsidRPr="0019579F">
        <w:rPr>
          <w:b/>
          <w:bCs/>
        </w:rPr>
        <w:t>Dashboard refreshes automatically</w:t>
      </w:r>
    </w:p>
    <w:p w14:paraId="1B5BC2AF" w14:textId="77777777" w:rsidR="0019579F" w:rsidRDefault="0019579F" w:rsidP="0019579F">
      <w:pPr>
        <w:numPr>
          <w:ilvl w:val="0"/>
          <w:numId w:val="34"/>
        </w:numPr>
        <w:rPr>
          <w:b/>
          <w:bCs/>
        </w:rPr>
      </w:pPr>
      <w:r w:rsidRPr="0019579F">
        <w:rPr>
          <w:b/>
          <w:bCs/>
        </w:rPr>
        <w:t>Newly created tutorial appears as a new card</w:t>
      </w:r>
    </w:p>
    <w:p w14:paraId="4C0E03A3" w14:textId="3B344694" w:rsidR="0019579F" w:rsidRPr="0019579F" w:rsidRDefault="008E10EF" w:rsidP="0019579F">
      <w:pPr>
        <w:rPr>
          <w:b/>
          <w:bCs/>
        </w:rPr>
      </w:pPr>
      <w:r>
        <w:rPr>
          <w:b/>
          <w:bCs/>
          <w:noProof/>
        </w:rPr>
        <w:lastRenderedPageBreak/>
        <mc:AlternateContent>
          <mc:Choice Requires="wps">
            <w:drawing>
              <wp:anchor distT="0" distB="0" distL="114300" distR="114300" simplePos="0" relativeHeight="251668480" behindDoc="0" locked="0" layoutInCell="1" allowOverlap="1" wp14:anchorId="5F846EA2" wp14:editId="4AC630B3">
                <wp:simplePos x="0" y="0"/>
                <wp:positionH relativeFrom="column">
                  <wp:posOffset>1847850</wp:posOffset>
                </wp:positionH>
                <wp:positionV relativeFrom="paragraph">
                  <wp:posOffset>76200</wp:posOffset>
                </wp:positionV>
                <wp:extent cx="3232150" cy="2266950"/>
                <wp:effectExtent l="0" t="0" r="25400" b="19050"/>
                <wp:wrapNone/>
                <wp:docPr id="408256219" name="Rectangle 10"/>
                <wp:cNvGraphicFramePr/>
                <a:graphic xmlns:a="http://schemas.openxmlformats.org/drawingml/2006/main">
                  <a:graphicData uri="http://schemas.microsoft.com/office/word/2010/wordprocessingShape">
                    <wps:wsp>
                      <wps:cNvSpPr/>
                      <wps:spPr>
                        <a:xfrm>
                          <a:off x="0" y="0"/>
                          <a:ext cx="3232150" cy="22669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604570" id="Rectangle 10" o:spid="_x0000_s1026" style="position:absolute;margin-left:145.5pt;margin-top:6pt;width:254.5pt;height:17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" filled="f" strokecolor="#ed7d31 [3205]" strokeweight="1pt"/>
            </w:pict>
          </mc:Fallback>
        </mc:AlternateContent>
      </w:r>
      <w:r>
        <w:rPr>
          <w:b/>
          <w:bCs/>
          <w:noProof/>
        </w:rPr>
        <mc:AlternateContent>
          <mc:Choice Requires="wps">
            <w:drawing>
              <wp:anchor distT="0" distB="0" distL="114300" distR="114300" simplePos="0" relativeHeight="251667456" behindDoc="0" locked="0" layoutInCell="1" allowOverlap="1" wp14:anchorId="1D91F359" wp14:editId="59D4F8B6">
                <wp:simplePos x="0" y="0"/>
                <wp:positionH relativeFrom="column">
                  <wp:posOffset>1473200</wp:posOffset>
                </wp:positionH>
                <wp:positionV relativeFrom="paragraph">
                  <wp:posOffset>882650</wp:posOffset>
                </wp:positionV>
                <wp:extent cx="292100" cy="0"/>
                <wp:effectExtent l="0" t="76200" r="12700" b="95250"/>
                <wp:wrapNone/>
                <wp:docPr id="333814828" name="Straight Arrow Connector 9"/>
                <wp:cNvGraphicFramePr/>
                <a:graphic xmlns:a="http://schemas.openxmlformats.org/drawingml/2006/main">
                  <a:graphicData uri="http://schemas.microsoft.com/office/word/2010/wordprocessingShape">
                    <wps:wsp>
                      <wps:cNvCnPr/>
                      <wps:spPr>
                        <a:xfrm>
                          <a:off x="0" y="0"/>
                          <a:ext cx="2921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96320B0" id="_x0000_t32" coordsize="21600,21600" o:spt="32" o:oned="t" path="m,l21600,21600e" filled="f">
                <v:path arrowok="t" fillok="f" o:connecttype="none"/>
                <o:lock v:ext="edit" shapetype="t"/>
              </v:shapetype>
              <v:shape id="Straight Arrow Connector 9" o:spid="_x0000_s1026" type="#_x0000_t32" style="position:absolute;margin-left:116pt;margin-top:69.5pt;width:23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" strokecolor="black [3200]" strokeweight="1.5pt">
                <v:stroke endarrow="block" joinstyle="miter"/>
              </v:shape>
            </w:pict>
          </mc:Fallback>
        </mc:AlternateContent>
      </w:r>
      <w:r>
        <w:rPr>
          <w:b/>
          <w:bCs/>
          <w:noProof/>
        </w:rPr>
        <mc:AlternateContent>
          <mc:Choice Requires="wps">
            <w:drawing>
              <wp:anchor distT="0" distB="0" distL="114300" distR="114300" simplePos="0" relativeHeight="251666432" behindDoc="0" locked="0" layoutInCell="1" allowOverlap="1" wp14:anchorId="7CD1D853" wp14:editId="55B8DABE">
                <wp:simplePos x="0" y="0"/>
                <wp:positionH relativeFrom="column">
                  <wp:posOffset>215900</wp:posOffset>
                </wp:positionH>
                <wp:positionV relativeFrom="paragraph">
                  <wp:posOffset>647700</wp:posOffset>
                </wp:positionV>
                <wp:extent cx="1371600" cy="520700"/>
                <wp:effectExtent l="0" t="0" r="19050" b="12700"/>
                <wp:wrapNone/>
                <wp:docPr id="747235909" name="Rectangle 8"/>
                <wp:cNvGraphicFramePr/>
                <a:graphic xmlns:a="http://schemas.openxmlformats.org/drawingml/2006/main">
                  <a:graphicData uri="http://schemas.microsoft.com/office/word/2010/wordprocessingShape">
                    <wps:wsp>
                      <wps:cNvSpPr/>
                      <wps:spPr>
                        <a:xfrm>
                          <a:off x="0" y="0"/>
                          <a:ext cx="1371600" cy="52070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4166C4" id="Rectangle 8" o:spid="_x0000_s1026" style="position:absolute;margin-left:17pt;margin-top:51pt;width:108pt;height:41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" filled="f" strokecolor="#ed7d31 [3205]" strokeweight="1pt"/>
            </w:pict>
          </mc:Fallback>
        </mc:AlternateContent>
      </w:r>
      <w:r w:rsidR="0019579F" w:rsidRPr="0019579F">
        <w:rPr>
          <w:b/>
          <w:bCs/>
          <w:noProof/>
        </w:rPr>
        <w:drawing>
          <wp:inline distT="0" distB="0" distL="0" distR="0" wp14:anchorId="7C988761" wp14:editId="473A31C9">
            <wp:extent cx="5155101" cy="2542540"/>
            <wp:effectExtent l="0" t="0" r="7620" b="0"/>
            <wp:docPr id="163974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44159" name=""/>
                    <pic:cNvPicPr/>
                  </pic:nvPicPr>
                  <pic:blipFill>
                    <a:blip r:embed="rId13"/>
                    <a:stretch>
                      <a:fillRect/>
                    </a:stretch>
                  </pic:blipFill>
                  <pic:spPr>
                    <a:xfrm>
                      <a:off x="0" y="0"/>
                      <a:ext cx="5193653" cy="2561554"/>
                    </a:xfrm>
                    <a:prstGeom prst="rect">
                      <a:avLst/>
                    </a:prstGeom>
                  </pic:spPr>
                </pic:pic>
              </a:graphicData>
            </a:graphic>
          </wp:inline>
        </w:drawing>
      </w:r>
    </w:p>
    <w:p w14:paraId="7880E9D9" w14:textId="5610F914" w:rsidR="00835582" w:rsidRPr="00A8091B" w:rsidRDefault="00D94742">
      <w:pPr>
        <w:rPr>
          <w:b/>
          <w:bCs/>
        </w:rPr>
      </w:pPr>
      <w:r>
        <w:rPr>
          <w:b/>
          <w:bCs/>
          <w:noProof/>
        </w:rPr>
        <mc:AlternateContent>
          <mc:Choice Requires="wps">
            <w:drawing>
              <wp:anchor distT="0" distB="0" distL="114300" distR="114300" simplePos="0" relativeHeight="251674624" behindDoc="0" locked="0" layoutInCell="1" allowOverlap="1" wp14:anchorId="64304E8D" wp14:editId="0B154EB3">
                <wp:simplePos x="0" y="0"/>
                <wp:positionH relativeFrom="column">
                  <wp:posOffset>1365738</wp:posOffset>
                </wp:positionH>
                <wp:positionV relativeFrom="paragraph">
                  <wp:posOffset>3709865</wp:posOffset>
                </wp:positionV>
                <wp:extent cx="457689" cy="5862"/>
                <wp:effectExtent l="0" t="57150" r="38100" b="89535"/>
                <wp:wrapNone/>
                <wp:docPr id="1983701234" name="Straight Arrow Connector 17"/>
                <wp:cNvGraphicFramePr/>
                <a:graphic xmlns:a="http://schemas.openxmlformats.org/drawingml/2006/main">
                  <a:graphicData uri="http://schemas.microsoft.com/office/word/2010/wordprocessingShape">
                    <wps:wsp>
                      <wps:cNvCnPr/>
                      <wps:spPr>
                        <a:xfrm>
                          <a:off x="0" y="0"/>
                          <a:ext cx="457689" cy="586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E2F340B" id="Straight Arrow Connector 17" o:spid="_x0000_s1026" type="#_x0000_t32" style="position:absolute;margin-left:107.55pt;margin-top:292.1pt;width:36.05pt;height:.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" strokecolor="black [3200]" strokeweight="1.5pt">
                <v:stroke endarrow="block" joinstyle="miter"/>
              </v:shape>
            </w:pict>
          </mc:Fallback>
        </mc:AlternateContent>
      </w:r>
      <w:r>
        <w:rPr>
          <w:b/>
          <w:bCs/>
          <w:noProof/>
        </w:rPr>
        <mc:AlternateContent>
          <mc:Choice Requires="wps">
            <w:drawing>
              <wp:anchor distT="0" distB="0" distL="114300" distR="114300" simplePos="0" relativeHeight="251673600" behindDoc="0" locked="0" layoutInCell="1" allowOverlap="1" wp14:anchorId="31C8B0D4" wp14:editId="10330BF1">
                <wp:simplePos x="0" y="0"/>
                <wp:positionH relativeFrom="column">
                  <wp:posOffset>205154</wp:posOffset>
                </wp:positionH>
                <wp:positionV relativeFrom="paragraph">
                  <wp:posOffset>3481265</wp:posOffset>
                </wp:positionV>
                <wp:extent cx="1213338" cy="592016"/>
                <wp:effectExtent l="0" t="0" r="25400" b="17780"/>
                <wp:wrapNone/>
                <wp:docPr id="1664473070" name="Rectangle 15"/>
                <wp:cNvGraphicFramePr/>
                <a:graphic xmlns:a="http://schemas.openxmlformats.org/drawingml/2006/main">
                  <a:graphicData uri="http://schemas.microsoft.com/office/word/2010/wordprocessingShape">
                    <wps:wsp>
                      <wps:cNvSpPr/>
                      <wps:spPr>
                        <a:xfrm>
                          <a:off x="0" y="0"/>
                          <a:ext cx="1213338" cy="592016"/>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3CEE93" id="Rectangle 15" o:spid="_x0000_s1026" style="position:absolute;margin-left:16.15pt;margin-top:274.1pt;width:95.55pt;height:46.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" filled="f" strokecolor="#ed7d31 [3205]" strokeweight="1pt"/>
            </w:pict>
          </mc:Fallback>
        </mc:AlternateContent>
      </w:r>
      <w:r>
        <w:rPr>
          <w:b/>
          <w:bCs/>
          <w:noProof/>
        </w:rPr>
        <mc:AlternateContent>
          <mc:Choice Requires="wps">
            <w:drawing>
              <wp:anchor distT="0" distB="0" distL="114300" distR="114300" simplePos="0" relativeHeight="251672576" behindDoc="0" locked="0" layoutInCell="1" allowOverlap="1" wp14:anchorId="46357349" wp14:editId="3CCD42DC">
                <wp:simplePos x="0" y="0"/>
                <wp:positionH relativeFrom="column">
                  <wp:posOffset>1881554</wp:posOffset>
                </wp:positionH>
                <wp:positionV relativeFrom="paragraph">
                  <wp:posOffset>2854081</wp:posOffset>
                </wp:positionV>
                <wp:extent cx="3274499" cy="2496624"/>
                <wp:effectExtent l="0" t="0" r="21590" b="18415"/>
                <wp:wrapNone/>
                <wp:docPr id="1913311703" name="Rectangle 14"/>
                <wp:cNvGraphicFramePr/>
                <a:graphic xmlns:a="http://schemas.openxmlformats.org/drawingml/2006/main">
                  <a:graphicData uri="http://schemas.microsoft.com/office/word/2010/wordprocessingShape">
                    <wps:wsp>
                      <wps:cNvSpPr/>
                      <wps:spPr>
                        <a:xfrm>
                          <a:off x="0" y="0"/>
                          <a:ext cx="3274499" cy="2496624"/>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B06218" id="Rectangle 14" o:spid="_x0000_s1026" style="position:absolute;margin-left:148.15pt;margin-top:224.75pt;width:257.85pt;height:196.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" filled="f" strokecolor="#ed7d31 [3205]" strokeweight="1pt"/>
            </w:pict>
          </mc:Fallback>
        </mc:AlternateContent>
      </w:r>
      <w:r w:rsidR="008E10EF">
        <w:rPr>
          <w:b/>
          <w:bCs/>
          <w:noProof/>
        </w:rPr>
        <mc:AlternateContent>
          <mc:Choice Requires="wps">
            <w:drawing>
              <wp:anchor distT="0" distB="0" distL="114300" distR="114300" simplePos="0" relativeHeight="251671552" behindDoc="0" locked="0" layoutInCell="1" allowOverlap="1" wp14:anchorId="28ABA54E" wp14:editId="72C8B8CE">
                <wp:simplePos x="0" y="0"/>
                <wp:positionH relativeFrom="column">
                  <wp:posOffset>1435100</wp:posOffset>
                </wp:positionH>
                <wp:positionV relativeFrom="paragraph">
                  <wp:posOffset>971550</wp:posOffset>
                </wp:positionV>
                <wp:extent cx="387350" cy="0"/>
                <wp:effectExtent l="0" t="76200" r="12700" b="95250"/>
                <wp:wrapNone/>
                <wp:docPr id="1976326382" name="Straight Arrow Connector 13"/>
                <wp:cNvGraphicFramePr/>
                <a:graphic xmlns:a="http://schemas.openxmlformats.org/drawingml/2006/main">
                  <a:graphicData uri="http://schemas.microsoft.com/office/word/2010/wordprocessingShape">
                    <wps:wsp>
                      <wps:cNvCnPr/>
                      <wps:spPr>
                        <a:xfrm>
                          <a:off x="0" y="0"/>
                          <a:ext cx="3873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C40F95D" id="Straight Arrow Connector 13" o:spid="_x0000_s1026" type="#_x0000_t32" style="position:absolute;margin-left:113pt;margin-top:76.5pt;width:30.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" strokecolor="black [3200]" strokeweight="1.5pt">
                <v:stroke endarrow="block" joinstyle="miter"/>
              </v:shape>
            </w:pict>
          </mc:Fallback>
        </mc:AlternateContent>
      </w:r>
      <w:r w:rsidR="008E10EF">
        <w:rPr>
          <w:b/>
          <w:bCs/>
          <w:noProof/>
        </w:rPr>
        <mc:AlternateContent>
          <mc:Choice Requires="wps">
            <w:drawing>
              <wp:anchor distT="0" distB="0" distL="114300" distR="114300" simplePos="0" relativeHeight="251670528" behindDoc="0" locked="0" layoutInCell="1" allowOverlap="1" wp14:anchorId="489801FD" wp14:editId="7B1ACE59">
                <wp:simplePos x="0" y="0"/>
                <wp:positionH relativeFrom="column">
                  <wp:posOffset>241300</wp:posOffset>
                </wp:positionH>
                <wp:positionV relativeFrom="paragraph">
                  <wp:posOffset>723900</wp:posOffset>
                </wp:positionV>
                <wp:extent cx="1352550" cy="577850"/>
                <wp:effectExtent l="0" t="0" r="19050" b="12700"/>
                <wp:wrapNone/>
                <wp:docPr id="683521750" name="Rectangle 12"/>
                <wp:cNvGraphicFramePr/>
                <a:graphic xmlns:a="http://schemas.openxmlformats.org/drawingml/2006/main">
                  <a:graphicData uri="http://schemas.microsoft.com/office/word/2010/wordprocessingShape">
                    <wps:wsp>
                      <wps:cNvSpPr/>
                      <wps:spPr>
                        <a:xfrm>
                          <a:off x="0" y="0"/>
                          <a:ext cx="1352550" cy="5778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BCB5E8" id="Rectangle 12" o:spid="_x0000_s1026" style="position:absolute;margin-left:19pt;margin-top:57pt;width:106.5pt;height:45.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" filled="f" strokecolor="#ed7d31 [3205]" strokeweight="1pt"/>
            </w:pict>
          </mc:Fallback>
        </mc:AlternateContent>
      </w:r>
      <w:r w:rsidR="008E10EF">
        <w:rPr>
          <w:b/>
          <w:bCs/>
          <w:noProof/>
        </w:rPr>
        <mc:AlternateContent>
          <mc:Choice Requires="wps">
            <w:drawing>
              <wp:anchor distT="0" distB="0" distL="114300" distR="114300" simplePos="0" relativeHeight="251669504" behindDoc="0" locked="0" layoutInCell="1" allowOverlap="1" wp14:anchorId="7F987315" wp14:editId="5C1259AE">
                <wp:simplePos x="0" y="0"/>
                <wp:positionH relativeFrom="column">
                  <wp:posOffset>1879600</wp:posOffset>
                </wp:positionH>
                <wp:positionV relativeFrom="paragraph">
                  <wp:posOffset>298450</wp:posOffset>
                </wp:positionV>
                <wp:extent cx="3175000" cy="2038350"/>
                <wp:effectExtent l="0" t="0" r="25400" b="19050"/>
                <wp:wrapNone/>
                <wp:docPr id="1204933621" name="Rectangle 11"/>
                <wp:cNvGraphicFramePr/>
                <a:graphic xmlns:a="http://schemas.openxmlformats.org/drawingml/2006/main">
                  <a:graphicData uri="http://schemas.microsoft.com/office/word/2010/wordprocessingShape">
                    <wps:wsp>
                      <wps:cNvSpPr/>
                      <wps:spPr>
                        <a:xfrm>
                          <a:off x="0" y="0"/>
                          <a:ext cx="3175000" cy="20383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C12BA" id="Rectangle 11" o:spid="_x0000_s1026" style="position:absolute;margin-left:148pt;margin-top:23.5pt;width:250pt;height:16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" filled="f" strokecolor="#ed7d31 [3205]" strokeweight="1pt"/>
            </w:pict>
          </mc:Fallback>
        </mc:AlternateContent>
      </w:r>
      <w:r w:rsidR="0019579F" w:rsidRPr="0019579F">
        <w:rPr>
          <w:b/>
          <w:bCs/>
          <w:noProof/>
        </w:rPr>
        <w:drawing>
          <wp:inline distT="0" distB="0" distL="0" distR="0" wp14:anchorId="727384FE" wp14:editId="465DFD3D">
            <wp:extent cx="5156200" cy="2572108"/>
            <wp:effectExtent l="0" t="0" r="6350" b="0"/>
            <wp:docPr id="169027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71983" name=""/>
                    <pic:cNvPicPr/>
                  </pic:nvPicPr>
                  <pic:blipFill>
                    <a:blip r:embed="rId14"/>
                    <a:stretch>
                      <a:fillRect/>
                    </a:stretch>
                  </pic:blipFill>
                  <pic:spPr>
                    <a:xfrm>
                      <a:off x="0" y="0"/>
                      <a:ext cx="5201540" cy="2594725"/>
                    </a:xfrm>
                    <a:prstGeom prst="rect">
                      <a:avLst/>
                    </a:prstGeom>
                  </pic:spPr>
                </pic:pic>
              </a:graphicData>
            </a:graphic>
          </wp:inline>
        </w:drawing>
      </w:r>
      <w:r w:rsidR="00835582">
        <w:br/>
      </w:r>
      <w:r w:rsidR="00835582" w:rsidRPr="00835582">
        <w:rPr>
          <w:noProof/>
        </w:rPr>
        <w:drawing>
          <wp:inline distT="0" distB="0" distL="0" distR="0" wp14:anchorId="47C23182" wp14:editId="3EEB5299">
            <wp:extent cx="5207000" cy="3068320"/>
            <wp:effectExtent l="0" t="0" r="0" b="0"/>
            <wp:docPr id="114338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85234" name=""/>
                    <pic:cNvPicPr/>
                  </pic:nvPicPr>
                  <pic:blipFill>
                    <a:blip r:embed="rId15"/>
                    <a:stretch>
                      <a:fillRect/>
                    </a:stretch>
                  </pic:blipFill>
                  <pic:spPr>
                    <a:xfrm>
                      <a:off x="0" y="0"/>
                      <a:ext cx="5207000" cy="3068320"/>
                    </a:xfrm>
                    <a:prstGeom prst="rect">
                      <a:avLst/>
                    </a:prstGeom>
                  </pic:spPr>
                </pic:pic>
              </a:graphicData>
            </a:graphic>
          </wp:inline>
        </w:drawing>
      </w:r>
    </w:p>
    <w:p w14:paraId="685CF942" w14:textId="77777777" w:rsidR="00A8091B" w:rsidRDefault="00A8091B" w:rsidP="00A8091B">
      <w:pPr>
        <w:rPr>
          <w:b/>
          <w:bCs/>
        </w:rPr>
      </w:pPr>
    </w:p>
    <w:p w14:paraId="05ACE196" w14:textId="23AE14B4" w:rsidR="00A8091B" w:rsidRPr="00A8091B" w:rsidRDefault="00A8091B" w:rsidP="00A8091B">
      <w:pPr>
        <w:rPr>
          <w:b/>
          <w:bCs/>
        </w:rPr>
      </w:pPr>
      <w:r w:rsidRPr="00A8091B">
        <w:rPr>
          <w:b/>
          <w:bCs/>
        </w:rPr>
        <w:lastRenderedPageBreak/>
        <w:t>5. Course Tutorial – Detailed View (Drawer Page)</w:t>
      </w:r>
    </w:p>
    <w:p w14:paraId="5456F455" w14:textId="77777777" w:rsidR="00A8091B" w:rsidRPr="00A8091B" w:rsidRDefault="00A8091B" w:rsidP="00A8091B">
      <w:r w:rsidRPr="00A8091B">
        <w:t>When the user clicks on any course tutorial from the dashboard (SQL, PL/SQL, or Oracle APEX), the system opens the selected tutorial in a drawer panel on the right side of the screen.</w:t>
      </w:r>
    </w:p>
    <w:p w14:paraId="26E84D9A" w14:textId="77777777" w:rsidR="00A8091B" w:rsidRPr="00A8091B" w:rsidRDefault="00A8091B" w:rsidP="00A8091B">
      <w:r w:rsidRPr="00A8091B">
        <w:t>The drawer page displays the complete detailed content of the selected tutorial, including:</w:t>
      </w:r>
    </w:p>
    <w:p w14:paraId="38F5D5ED" w14:textId="77777777" w:rsidR="00A8091B" w:rsidRPr="00A8091B" w:rsidRDefault="00A8091B" w:rsidP="00A8091B">
      <w:pPr>
        <w:numPr>
          <w:ilvl w:val="0"/>
          <w:numId w:val="35"/>
        </w:numPr>
      </w:pPr>
      <w:r w:rsidRPr="00A8091B">
        <w:t>Tutorial Title</w:t>
      </w:r>
    </w:p>
    <w:p w14:paraId="4A1CBBCA" w14:textId="77777777" w:rsidR="00A8091B" w:rsidRPr="00A8091B" w:rsidRDefault="00A8091B" w:rsidP="00A8091B">
      <w:pPr>
        <w:numPr>
          <w:ilvl w:val="0"/>
          <w:numId w:val="35"/>
        </w:numPr>
      </w:pPr>
      <w:r w:rsidRPr="00A8091B">
        <w:t>Module Name</w:t>
      </w:r>
    </w:p>
    <w:p w14:paraId="4B5D144A" w14:textId="77777777" w:rsidR="00A8091B" w:rsidRPr="00A8091B" w:rsidRDefault="00A8091B" w:rsidP="00A8091B">
      <w:pPr>
        <w:numPr>
          <w:ilvl w:val="0"/>
          <w:numId w:val="35"/>
        </w:numPr>
      </w:pPr>
      <w:r w:rsidRPr="00A8091B">
        <w:t>Section Headings</w:t>
      </w:r>
    </w:p>
    <w:p w14:paraId="4CE047E7" w14:textId="77777777" w:rsidR="00A8091B" w:rsidRPr="00A8091B" w:rsidRDefault="00A8091B" w:rsidP="00A8091B">
      <w:pPr>
        <w:numPr>
          <w:ilvl w:val="0"/>
          <w:numId w:val="35"/>
        </w:numPr>
      </w:pPr>
      <w:r w:rsidRPr="00A8091B">
        <w:t>Detailed Explanation</w:t>
      </w:r>
    </w:p>
    <w:p w14:paraId="53334DC5" w14:textId="77777777" w:rsidR="00A8091B" w:rsidRPr="00A8091B" w:rsidRDefault="00A8091B" w:rsidP="00A8091B">
      <w:pPr>
        <w:numPr>
          <w:ilvl w:val="0"/>
          <w:numId w:val="35"/>
        </w:numPr>
      </w:pPr>
      <w:r w:rsidRPr="00A8091B">
        <w:t>Structured Content (bullet points, paragraphs, highlights)</w:t>
      </w:r>
    </w:p>
    <w:p w14:paraId="723B6B22" w14:textId="77777777" w:rsidR="00A8091B" w:rsidRPr="00A8091B" w:rsidRDefault="00A8091B" w:rsidP="00A8091B">
      <w:r w:rsidRPr="00A8091B">
        <w:t>The system dynamically fetches the tutorial data from the database using the selected Topic ID. The main dashboard remains visible in the background while the detailed content appears in the sliding drawer.</w:t>
      </w:r>
    </w:p>
    <w:p w14:paraId="6C89FF1F" w14:textId="77777777" w:rsidR="00A8091B" w:rsidRPr="00A8091B" w:rsidRDefault="00A8091B" w:rsidP="00A8091B">
      <w:r w:rsidRPr="00A8091B">
        <w:t>The drawer includes a close (X) button that allows the user to close the detailed view and return to the course dashboard without reloading the page.</w:t>
      </w:r>
    </w:p>
    <w:p w14:paraId="050D2733" w14:textId="77777777" w:rsidR="00A8091B" w:rsidRPr="00A8091B" w:rsidRDefault="00A8091B" w:rsidP="00A8091B">
      <w:r w:rsidRPr="00A8091B">
        <w:t>This functionality works consistently for all courses:</w:t>
      </w:r>
    </w:p>
    <w:p w14:paraId="64A58865" w14:textId="77777777" w:rsidR="00A8091B" w:rsidRPr="00A8091B" w:rsidRDefault="00A8091B" w:rsidP="00A8091B">
      <w:pPr>
        <w:numPr>
          <w:ilvl w:val="0"/>
          <w:numId w:val="36"/>
        </w:numPr>
      </w:pPr>
      <w:r w:rsidRPr="00A8091B">
        <w:t>SQL Tutorials</w:t>
      </w:r>
    </w:p>
    <w:p w14:paraId="3D6E85B9" w14:textId="77777777" w:rsidR="00A8091B" w:rsidRPr="00A8091B" w:rsidRDefault="00A8091B" w:rsidP="00A8091B">
      <w:pPr>
        <w:numPr>
          <w:ilvl w:val="0"/>
          <w:numId w:val="36"/>
        </w:numPr>
      </w:pPr>
      <w:r w:rsidRPr="00A8091B">
        <w:t>PL/SQL Tutorials</w:t>
      </w:r>
    </w:p>
    <w:p w14:paraId="540CEDC9" w14:textId="77777777" w:rsidR="00A8091B" w:rsidRPr="00A8091B" w:rsidRDefault="00A8091B" w:rsidP="00A8091B">
      <w:pPr>
        <w:numPr>
          <w:ilvl w:val="0"/>
          <w:numId w:val="36"/>
        </w:numPr>
      </w:pPr>
      <w:r w:rsidRPr="00A8091B">
        <w:t>Oracle APEX Tutorials</w:t>
      </w:r>
    </w:p>
    <w:p w14:paraId="0F0B2139" w14:textId="77777777" w:rsidR="00A8091B" w:rsidRPr="00A8091B" w:rsidRDefault="00A8091B" w:rsidP="00A8091B">
      <w:r w:rsidRPr="00A8091B">
        <w:t>Each tutorial opens its own detailed content based on the selected topic.</w:t>
      </w:r>
    </w:p>
    <w:p w14:paraId="227AABD5" w14:textId="77777777" w:rsidR="00A8091B" w:rsidRDefault="00A8091B"/>
    <w:p w14:paraId="2F11E4EF" w14:textId="200CAD47" w:rsidR="00A8091B" w:rsidRDefault="00A33A8A">
      <w:r>
        <w:rPr>
          <w:noProof/>
        </w:rPr>
        <w:lastRenderedPageBreak/>
        <mc:AlternateContent>
          <mc:Choice Requires="wps">
            <w:drawing>
              <wp:anchor distT="0" distB="0" distL="114300" distR="114300" simplePos="0" relativeHeight="251676672" behindDoc="0" locked="0" layoutInCell="1" allowOverlap="1" wp14:anchorId="21603A76" wp14:editId="26E96C05">
                <wp:simplePos x="0" y="0"/>
                <wp:positionH relativeFrom="column">
                  <wp:posOffset>-23446</wp:posOffset>
                </wp:positionH>
                <wp:positionV relativeFrom="paragraph">
                  <wp:posOffset>480646</wp:posOffset>
                </wp:positionV>
                <wp:extent cx="732692" cy="193431"/>
                <wp:effectExtent l="0" t="0" r="10795" b="16510"/>
                <wp:wrapNone/>
                <wp:docPr id="577784831" name="Rectangle 18"/>
                <wp:cNvGraphicFramePr/>
                <a:graphic xmlns:a="http://schemas.openxmlformats.org/drawingml/2006/main">
                  <a:graphicData uri="http://schemas.microsoft.com/office/word/2010/wordprocessingShape">
                    <wps:wsp>
                      <wps:cNvSpPr/>
                      <wps:spPr>
                        <a:xfrm>
                          <a:off x="0" y="0"/>
                          <a:ext cx="732692" cy="193431"/>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E76DAF" id="Rectangle 18" o:spid="_x0000_s1026" style="position:absolute;margin-left:-1.85pt;margin-top:37.85pt;width:57.7pt;height:15.2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" filled="f" strokecolor="#ed7d31 [3205]" strokeweight="1pt"/>
            </w:pict>
          </mc:Fallback>
        </mc:AlternateContent>
      </w:r>
      <w:r>
        <w:rPr>
          <w:noProof/>
        </w:rPr>
        <mc:AlternateContent>
          <mc:Choice Requires="wps">
            <w:drawing>
              <wp:anchor distT="0" distB="0" distL="114300" distR="114300" simplePos="0" relativeHeight="251675648" behindDoc="0" locked="0" layoutInCell="1" allowOverlap="1" wp14:anchorId="74FF84B6" wp14:editId="7FE0A52D">
                <wp:simplePos x="0" y="0"/>
                <wp:positionH relativeFrom="column">
                  <wp:posOffset>11723</wp:posOffset>
                </wp:positionH>
                <wp:positionV relativeFrom="paragraph">
                  <wp:posOffset>41031</wp:posOffset>
                </wp:positionV>
                <wp:extent cx="134815" cy="99646"/>
                <wp:effectExtent l="0" t="0" r="17780" b="15240"/>
                <wp:wrapNone/>
                <wp:docPr id="290910136" name="Rectangle 17"/>
                <wp:cNvGraphicFramePr/>
                <a:graphic xmlns:a="http://schemas.openxmlformats.org/drawingml/2006/main">
                  <a:graphicData uri="http://schemas.microsoft.com/office/word/2010/wordprocessingShape">
                    <wps:wsp>
                      <wps:cNvSpPr/>
                      <wps:spPr>
                        <a:xfrm>
                          <a:off x="0" y="0"/>
                          <a:ext cx="134815" cy="99646"/>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5967D8" id="Rectangle 17" o:spid="_x0000_s1026" style="position:absolute;margin-left:.9pt;margin-top:3.25pt;width:10.6pt;height:7.8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" filled="f" strokecolor="#ed7d31 [3205]" strokeweight="1pt"/>
            </w:pict>
          </mc:Fallback>
        </mc:AlternateContent>
      </w:r>
      <w:r w:rsidRPr="00A33A8A">
        <w:rPr>
          <w:noProof/>
        </w:rPr>
        <w:drawing>
          <wp:inline distT="0" distB="0" distL="0" distR="0" wp14:anchorId="44AF6D9C" wp14:editId="6D909A34">
            <wp:extent cx="5731510" cy="2747645"/>
            <wp:effectExtent l="0" t="0" r="2540" b="0"/>
            <wp:docPr id="195502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20981" name=""/>
                    <pic:cNvPicPr/>
                  </pic:nvPicPr>
                  <pic:blipFill>
                    <a:blip r:embed="rId16"/>
                    <a:stretch>
                      <a:fillRect/>
                    </a:stretch>
                  </pic:blipFill>
                  <pic:spPr>
                    <a:xfrm>
                      <a:off x="0" y="0"/>
                      <a:ext cx="5731510" cy="2747645"/>
                    </a:xfrm>
                    <a:prstGeom prst="rect">
                      <a:avLst/>
                    </a:prstGeom>
                  </pic:spPr>
                </pic:pic>
              </a:graphicData>
            </a:graphic>
          </wp:inline>
        </w:drawing>
      </w:r>
    </w:p>
    <w:p w14:paraId="34714542" w14:textId="77777777" w:rsidR="00A33A8A" w:rsidRDefault="00A33A8A"/>
    <w:p w14:paraId="4C62C09B" w14:textId="0F838922" w:rsidR="00A33A8A" w:rsidRPr="00A33A8A" w:rsidRDefault="00A33A8A" w:rsidP="00A33A8A">
      <w:pPr>
        <w:rPr>
          <w:b/>
          <w:bCs/>
        </w:rPr>
      </w:pPr>
      <w:r>
        <w:rPr>
          <w:b/>
          <w:bCs/>
        </w:rPr>
        <w:t>6</w:t>
      </w:r>
      <w:r w:rsidRPr="00A33A8A">
        <w:rPr>
          <w:b/>
          <w:bCs/>
        </w:rPr>
        <w:t>. Review Module – Test-Based Course Evaluation</w:t>
      </w:r>
    </w:p>
    <w:p w14:paraId="0383CC36" w14:textId="77777777" w:rsidR="00A33A8A" w:rsidRPr="00A33A8A" w:rsidRDefault="00A33A8A" w:rsidP="00A33A8A">
      <w:pPr>
        <w:rPr>
          <w:b/>
          <w:bCs/>
        </w:rPr>
      </w:pPr>
      <w:r w:rsidRPr="00A33A8A">
        <w:rPr>
          <w:b/>
          <w:bCs/>
        </w:rPr>
        <w:t>Overview</w:t>
      </w:r>
    </w:p>
    <w:p w14:paraId="723DD52F" w14:textId="77777777" w:rsidR="00A33A8A" w:rsidRPr="00A33A8A" w:rsidRDefault="00A33A8A" w:rsidP="00A33A8A">
      <w:r w:rsidRPr="00A33A8A">
        <w:t xml:space="preserve">The </w:t>
      </w:r>
      <w:r w:rsidRPr="00A33A8A">
        <w:rPr>
          <w:b/>
          <w:bCs/>
        </w:rPr>
        <w:t>Review Page</w:t>
      </w:r>
      <w:r w:rsidRPr="00A33A8A">
        <w:t xml:space="preserve"> provides a structured report of course performance based on user test results and feedback.</w:t>
      </w:r>
    </w:p>
    <w:p w14:paraId="4928544D" w14:textId="3AF7D9F1" w:rsidR="00A33A8A" w:rsidRPr="00A33A8A" w:rsidRDefault="00A33A8A" w:rsidP="00A33A8A">
      <w:r w:rsidRPr="00A33A8A">
        <w:t>This module helps analyse how each tutorial or topic is performing in terms of:</w:t>
      </w:r>
    </w:p>
    <w:p w14:paraId="2B36DAED" w14:textId="77777777" w:rsidR="00A33A8A" w:rsidRPr="00A33A8A" w:rsidRDefault="00A33A8A" w:rsidP="00A33A8A">
      <w:pPr>
        <w:numPr>
          <w:ilvl w:val="0"/>
          <w:numId w:val="44"/>
        </w:numPr>
      </w:pPr>
      <w:r w:rsidRPr="00A33A8A">
        <w:t>Learning duration</w:t>
      </w:r>
    </w:p>
    <w:p w14:paraId="72797E7A" w14:textId="77777777" w:rsidR="00A33A8A" w:rsidRPr="00A33A8A" w:rsidRDefault="00A33A8A" w:rsidP="00A33A8A">
      <w:pPr>
        <w:numPr>
          <w:ilvl w:val="0"/>
          <w:numId w:val="44"/>
        </w:numPr>
      </w:pPr>
      <w:r w:rsidRPr="00A33A8A">
        <w:t>Test rating</w:t>
      </w:r>
    </w:p>
    <w:p w14:paraId="39F5F9FE" w14:textId="77777777" w:rsidR="00A33A8A" w:rsidRPr="00A33A8A" w:rsidRDefault="00A33A8A" w:rsidP="00A33A8A">
      <w:pPr>
        <w:numPr>
          <w:ilvl w:val="0"/>
          <w:numId w:val="44"/>
        </w:numPr>
      </w:pPr>
      <w:r w:rsidRPr="00A33A8A">
        <w:t>User feedback</w:t>
      </w:r>
    </w:p>
    <w:p w14:paraId="6D5E6BE9" w14:textId="4A47815F" w:rsidR="00A33A8A" w:rsidRPr="00A33A8A" w:rsidRDefault="00A33A8A" w:rsidP="00A33A8A">
      <w:pPr>
        <w:numPr>
          <w:ilvl w:val="0"/>
          <w:numId w:val="44"/>
        </w:numPr>
      </w:pPr>
      <w:r w:rsidRPr="00A33A8A">
        <w:t>Category performance</w:t>
      </w:r>
    </w:p>
    <w:p w14:paraId="5A5EC68C" w14:textId="1761A47C" w:rsidR="00A33A8A" w:rsidRPr="00A33A8A" w:rsidRDefault="00A33A8A" w:rsidP="00A33A8A">
      <w:pPr>
        <w:rPr>
          <w:b/>
          <w:bCs/>
        </w:rPr>
      </w:pPr>
      <w:r>
        <w:rPr>
          <w:b/>
          <w:bCs/>
        </w:rPr>
        <w:t>6</w:t>
      </w:r>
      <w:r w:rsidRPr="00A33A8A">
        <w:rPr>
          <w:b/>
          <w:bCs/>
        </w:rPr>
        <w:t>.1 Purpose of the Review Page</w:t>
      </w:r>
    </w:p>
    <w:p w14:paraId="00F3E146" w14:textId="77777777" w:rsidR="00A33A8A" w:rsidRPr="00A33A8A" w:rsidRDefault="00A33A8A" w:rsidP="00A33A8A">
      <w:r w:rsidRPr="00A33A8A">
        <w:t>The Review module is designed to:</w:t>
      </w:r>
    </w:p>
    <w:p w14:paraId="2715E9F0" w14:textId="77777777" w:rsidR="00A33A8A" w:rsidRPr="00A33A8A" w:rsidRDefault="00A33A8A" w:rsidP="00A33A8A">
      <w:pPr>
        <w:numPr>
          <w:ilvl w:val="0"/>
          <w:numId w:val="45"/>
        </w:numPr>
      </w:pPr>
      <w:r w:rsidRPr="00A33A8A">
        <w:t>Monitor tutorial effectiveness</w:t>
      </w:r>
    </w:p>
    <w:p w14:paraId="0EBC55D0" w14:textId="77777777" w:rsidR="00A33A8A" w:rsidRPr="00A33A8A" w:rsidRDefault="00A33A8A" w:rsidP="00A33A8A">
      <w:pPr>
        <w:numPr>
          <w:ilvl w:val="0"/>
          <w:numId w:val="45"/>
        </w:numPr>
      </w:pPr>
      <w:r w:rsidRPr="00A33A8A">
        <w:t>Track user performance</w:t>
      </w:r>
    </w:p>
    <w:p w14:paraId="6A34BF53" w14:textId="77777777" w:rsidR="00A33A8A" w:rsidRPr="00A33A8A" w:rsidRDefault="00A33A8A" w:rsidP="00A33A8A">
      <w:pPr>
        <w:numPr>
          <w:ilvl w:val="0"/>
          <w:numId w:val="45"/>
        </w:numPr>
      </w:pPr>
      <w:r w:rsidRPr="00A33A8A">
        <w:t>Evaluate topic quality</w:t>
      </w:r>
    </w:p>
    <w:p w14:paraId="049CC28A" w14:textId="77777777" w:rsidR="00A33A8A" w:rsidRPr="00A33A8A" w:rsidRDefault="00A33A8A" w:rsidP="00A33A8A">
      <w:pPr>
        <w:numPr>
          <w:ilvl w:val="0"/>
          <w:numId w:val="45"/>
        </w:numPr>
      </w:pPr>
      <w:r w:rsidRPr="00A33A8A">
        <w:t>Identify improvement areas</w:t>
      </w:r>
    </w:p>
    <w:p w14:paraId="0CDFC8CE" w14:textId="77777777" w:rsidR="00A33A8A" w:rsidRPr="00A33A8A" w:rsidRDefault="00A33A8A" w:rsidP="00A33A8A">
      <w:pPr>
        <w:numPr>
          <w:ilvl w:val="0"/>
          <w:numId w:val="45"/>
        </w:numPr>
      </w:pPr>
      <w:r w:rsidRPr="00A33A8A">
        <w:t>Provide feedback analysis</w:t>
      </w:r>
    </w:p>
    <w:p w14:paraId="002741CF" w14:textId="77777777" w:rsidR="00A33A8A" w:rsidRPr="00A33A8A" w:rsidRDefault="00A33A8A" w:rsidP="00A33A8A">
      <w:r w:rsidRPr="00A33A8A">
        <w:t>It acts as an analytical dashboard for course performance.</w:t>
      </w:r>
    </w:p>
    <w:p w14:paraId="7D1453CC" w14:textId="245C9D5D" w:rsidR="00A33A8A" w:rsidRPr="00A33A8A" w:rsidRDefault="00A33A8A" w:rsidP="00A33A8A"/>
    <w:p w14:paraId="0FDFC2C2" w14:textId="67D1F383" w:rsidR="00A33A8A" w:rsidRPr="00A33A8A" w:rsidRDefault="00A33A8A" w:rsidP="00A33A8A">
      <w:pPr>
        <w:rPr>
          <w:b/>
          <w:bCs/>
        </w:rPr>
      </w:pPr>
      <w:r>
        <w:rPr>
          <w:b/>
          <w:bCs/>
        </w:rPr>
        <w:lastRenderedPageBreak/>
        <w:t>6</w:t>
      </w:r>
      <w:r w:rsidRPr="00A33A8A">
        <w:rPr>
          <w:b/>
          <w:bCs/>
        </w:rPr>
        <w:t>.2 Course Reports Section</w:t>
      </w:r>
    </w:p>
    <w:p w14:paraId="163F41E7" w14:textId="77777777" w:rsidR="00A33A8A" w:rsidRPr="00A33A8A" w:rsidRDefault="00A33A8A" w:rsidP="00A33A8A">
      <w:r w:rsidRPr="00A33A8A">
        <w:t xml:space="preserve">The page displays a </w:t>
      </w:r>
      <w:r w:rsidRPr="00A33A8A">
        <w:rPr>
          <w:b/>
          <w:bCs/>
        </w:rPr>
        <w:t>Primary Report (Interactive Report)</w:t>
      </w:r>
      <w:r w:rsidRPr="00A33A8A">
        <w:t xml:space="preserve"> containing the following columns:</w:t>
      </w:r>
    </w:p>
    <w:p w14:paraId="13D001F4" w14:textId="77777777" w:rsidR="00A33A8A" w:rsidRPr="00A33A8A" w:rsidRDefault="00A33A8A" w:rsidP="00A33A8A">
      <w:pPr>
        <w:rPr>
          <w:b/>
          <w:bCs/>
        </w:rPr>
      </w:pPr>
      <w:r w:rsidRPr="00A33A8A">
        <w:rPr>
          <w:b/>
          <w:bCs/>
        </w:rPr>
        <w:t>1. Title</w:t>
      </w:r>
    </w:p>
    <w:p w14:paraId="2DE7A89C" w14:textId="77777777" w:rsidR="00A33A8A" w:rsidRPr="00A33A8A" w:rsidRDefault="00A33A8A" w:rsidP="00A33A8A">
      <w:r w:rsidRPr="00A33A8A">
        <w:t>Displays the name of the tutorial or topic.</w:t>
      </w:r>
    </w:p>
    <w:p w14:paraId="2B3C40A4" w14:textId="77777777" w:rsidR="00A33A8A" w:rsidRPr="00A33A8A" w:rsidRDefault="00A33A8A" w:rsidP="00A33A8A">
      <w:r w:rsidRPr="00A33A8A">
        <w:t>Example:</w:t>
      </w:r>
    </w:p>
    <w:p w14:paraId="4188907F" w14:textId="77777777" w:rsidR="00A33A8A" w:rsidRPr="00A33A8A" w:rsidRDefault="00A33A8A" w:rsidP="00A33A8A">
      <w:pPr>
        <w:numPr>
          <w:ilvl w:val="0"/>
          <w:numId w:val="46"/>
        </w:numPr>
      </w:pPr>
      <w:r w:rsidRPr="00A33A8A">
        <w:t>SQL Overview</w:t>
      </w:r>
    </w:p>
    <w:p w14:paraId="2F1C2577" w14:textId="77777777" w:rsidR="00A33A8A" w:rsidRPr="00A33A8A" w:rsidRDefault="00A33A8A" w:rsidP="00A33A8A">
      <w:pPr>
        <w:numPr>
          <w:ilvl w:val="0"/>
          <w:numId w:val="46"/>
        </w:numPr>
      </w:pPr>
      <w:r w:rsidRPr="00A33A8A">
        <w:t>Sub Languages in SQL</w:t>
      </w:r>
    </w:p>
    <w:p w14:paraId="65D60B16" w14:textId="77777777" w:rsidR="00A33A8A" w:rsidRPr="00A33A8A" w:rsidRDefault="00A33A8A" w:rsidP="00A33A8A">
      <w:pPr>
        <w:numPr>
          <w:ilvl w:val="0"/>
          <w:numId w:val="46"/>
        </w:numPr>
      </w:pPr>
      <w:r w:rsidRPr="00A33A8A">
        <w:t>Subquery</w:t>
      </w:r>
    </w:p>
    <w:p w14:paraId="0B0B33A0" w14:textId="566804C7" w:rsidR="00A33A8A" w:rsidRDefault="00A33A8A" w:rsidP="00A33A8A">
      <w:pPr>
        <w:numPr>
          <w:ilvl w:val="0"/>
          <w:numId w:val="46"/>
        </w:numPr>
      </w:pPr>
      <w:r w:rsidRPr="00A33A8A">
        <w:t>Introduction to PL/SQL</w:t>
      </w:r>
    </w:p>
    <w:p w14:paraId="6FE17131" w14:textId="77777777" w:rsidR="00A33A8A" w:rsidRPr="00A33A8A" w:rsidRDefault="00A33A8A" w:rsidP="00A33A8A">
      <w:pPr>
        <w:numPr>
          <w:ilvl w:val="0"/>
          <w:numId w:val="46"/>
        </w:numPr>
      </w:pPr>
    </w:p>
    <w:p w14:paraId="47C8332D" w14:textId="77777777" w:rsidR="00A33A8A" w:rsidRPr="00A33A8A" w:rsidRDefault="00A33A8A" w:rsidP="00A33A8A">
      <w:pPr>
        <w:rPr>
          <w:b/>
          <w:bCs/>
        </w:rPr>
      </w:pPr>
      <w:r w:rsidRPr="00A33A8A">
        <w:rPr>
          <w:b/>
          <w:bCs/>
        </w:rPr>
        <w:t>2. Category</w:t>
      </w:r>
    </w:p>
    <w:p w14:paraId="66602C13" w14:textId="77777777" w:rsidR="00A33A8A" w:rsidRPr="00A33A8A" w:rsidRDefault="00A33A8A" w:rsidP="00A33A8A">
      <w:r w:rsidRPr="00A33A8A">
        <w:t>Indicates which course the tutorial belongs to:</w:t>
      </w:r>
    </w:p>
    <w:p w14:paraId="1287AFDE" w14:textId="77777777" w:rsidR="00A33A8A" w:rsidRPr="00A33A8A" w:rsidRDefault="00A33A8A" w:rsidP="00A33A8A">
      <w:pPr>
        <w:numPr>
          <w:ilvl w:val="0"/>
          <w:numId w:val="47"/>
        </w:numPr>
      </w:pPr>
      <w:r w:rsidRPr="00A33A8A">
        <w:t>Oracle SQL</w:t>
      </w:r>
    </w:p>
    <w:p w14:paraId="7A729EC1" w14:textId="77777777" w:rsidR="00A33A8A" w:rsidRPr="00A33A8A" w:rsidRDefault="00A33A8A" w:rsidP="00A33A8A">
      <w:pPr>
        <w:numPr>
          <w:ilvl w:val="0"/>
          <w:numId w:val="47"/>
        </w:numPr>
      </w:pPr>
      <w:r w:rsidRPr="00A33A8A">
        <w:t>PL/SQL</w:t>
      </w:r>
    </w:p>
    <w:p w14:paraId="536AC85A" w14:textId="3707E327" w:rsidR="00A33A8A" w:rsidRPr="00A33A8A" w:rsidRDefault="00A33A8A" w:rsidP="00A33A8A">
      <w:pPr>
        <w:numPr>
          <w:ilvl w:val="0"/>
          <w:numId w:val="47"/>
        </w:numPr>
      </w:pPr>
      <w:r w:rsidRPr="00A33A8A">
        <w:t>Oracle APEX</w:t>
      </w:r>
    </w:p>
    <w:p w14:paraId="4295085A" w14:textId="77777777" w:rsidR="00A33A8A" w:rsidRPr="00A33A8A" w:rsidRDefault="00A33A8A" w:rsidP="00A33A8A">
      <w:pPr>
        <w:rPr>
          <w:b/>
          <w:bCs/>
        </w:rPr>
      </w:pPr>
      <w:r w:rsidRPr="00A33A8A">
        <w:rPr>
          <w:b/>
          <w:bCs/>
        </w:rPr>
        <w:t>3. Duration</w:t>
      </w:r>
    </w:p>
    <w:p w14:paraId="6A6E2E7F" w14:textId="77777777" w:rsidR="00A33A8A" w:rsidRPr="00A33A8A" w:rsidRDefault="00A33A8A" w:rsidP="00A33A8A">
      <w:r w:rsidRPr="00A33A8A">
        <w:t>Represents the number of days spent or allocated for the topic.</w:t>
      </w:r>
    </w:p>
    <w:p w14:paraId="1FFABB1F" w14:textId="77777777" w:rsidR="00A33A8A" w:rsidRPr="00A33A8A" w:rsidRDefault="00A33A8A" w:rsidP="00A33A8A">
      <w:r w:rsidRPr="00A33A8A">
        <w:t>Example:</w:t>
      </w:r>
    </w:p>
    <w:p w14:paraId="70E946D6" w14:textId="77777777" w:rsidR="00A33A8A" w:rsidRPr="00A33A8A" w:rsidRDefault="00A33A8A" w:rsidP="00A33A8A">
      <w:pPr>
        <w:numPr>
          <w:ilvl w:val="0"/>
          <w:numId w:val="48"/>
        </w:numPr>
      </w:pPr>
      <w:r w:rsidRPr="00A33A8A">
        <w:t>1 Day</w:t>
      </w:r>
    </w:p>
    <w:p w14:paraId="404F70E2" w14:textId="77777777" w:rsidR="00A33A8A" w:rsidRPr="00A33A8A" w:rsidRDefault="00A33A8A" w:rsidP="00A33A8A">
      <w:pPr>
        <w:numPr>
          <w:ilvl w:val="0"/>
          <w:numId w:val="48"/>
        </w:numPr>
      </w:pPr>
      <w:r w:rsidRPr="00A33A8A">
        <w:t>7 Days</w:t>
      </w:r>
    </w:p>
    <w:p w14:paraId="42AA72BB" w14:textId="77777777" w:rsidR="00A33A8A" w:rsidRPr="00A33A8A" w:rsidRDefault="00A33A8A" w:rsidP="00A33A8A">
      <w:pPr>
        <w:numPr>
          <w:ilvl w:val="0"/>
          <w:numId w:val="48"/>
        </w:numPr>
      </w:pPr>
      <w:r w:rsidRPr="00A33A8A">
        <w:t>17 Days</w:t>
      </w:r>
    </w:p>
    <w:p w14:paraId="3380EA76" w14:textId="51DBD11F" w:rsidR="00A33A8A" w:rsidRPr="00A33A8A" w:rsidRDefault="00A33A8A" w:rsidP="00A33A8A">
      <w:r w:rsidRPr="00A33A8A">
        <w:t>This helps evaluate the learning timeline.</w:t>
      </w:r>
    </w:p>
    <w:p w14:paraId="1745A882" w14:textId="77777777" w:rsidR="00A33A8A" w:rsidRPr="00A33A8A" w:rsidRDefault="00A33A8A" w:rsidP="00A33A8A">
      <w:pPr>
        <w:rPr>
          <w:b/>
          <w:bCs/>
        </w:rPr>
      </w:pPr>
      <w:r w:rsidRPr="00A33A8A">
        <w:rPr>
          <w:b/>
          <w:bCs/>
        </w:rPr>
        <w:t>4. Test Rating</w:t>
      </w:r>
    </w:p>
    <w:p w14:paraId="665E4696" w14:textId="77777777" w:rsidR="00A33A8A" w:rsidRPr="00A33A8A" w:rsidRDefault="00A33A8A" w:rsidP="00A33A8A">
      <w:r w:rsidRPr="00A33A8A">
        <w:t>Displays the performance rating of the topic based on test results.</w:t>
      </w:r>
    </w:p>
    <w:p w14:paraId="49C6CDA5" w14:textId="77777777" w:rsidR="00A33A8A" w:rsidRPr="00A33A8A" w:rsidRDefault="00A33A8A" w:rsidP="00A33A8A">
      <w:r w:rsidRPr="00A33A8A">
        <w:t>Example:</w:t>
      </w:r>
    </w:p>
    <w:p w14:paraId="6ACC1505" w14:textId="77777777" w:rsidR="00A33A8A" w:rsidRPr="00A33A8A" w:rsidRDefault="00A33A8A" w:rsidP="00A33A8A">
      <w:pPr>
        <w:numPr>
          <w:ilvl w:val="0"/>
          <w:numId w:val="49"/>
        </w:numPr>
      </w:pPr>
      <w:r w:rsidRPr="00A33A8A">
        <w:t>3.5</w:t>
      </w:r>
    </w:p>
    <w:p w14:paraId="324F581A" w14:textId="77777777" w:rsidR="00A33A8A" w:rsidRPr="00A33A8A" w:rsidRDefault="00A33A8A" w:rsidP="00A33A8A">
      <w:pPr>
        <w:numPr>
          <w:ilvl w:val="0"/>
          <w:numId w:val="49"/>
        </w:numPr>
      </w:pPr>
      <w:r w:rsidRPr="00A33A8A">
        <w:t>4</w:t>
      </w:r>
    </w:p>
    <w:p w14:paraId="28F3BDE1" w14:textId="77777777" w:rsidR="00A33A8A" w:rsidRPr="00A33A8A" w:rsidRDefault="00A33A8A" w:rsidP="00A33A8A">
      <w:pPr>
        <w:numPr>
          <w:ilvl w:val="0"/>
          <w:numId w:val="49"/>
        </w:numPr>
      </w:pPr>
      <w:r w:rsidRPr="00A33A8A">
        <w:t>3</w:t>
      </w:r>
    </w:p>
    <w:p w14:paraId="29C831D0" w14:textId="77777777" w:rsidR="00A33A8A" w:rsidRPr="00A33A8A" w:rsidRDefault="00A33A8A" w:rsidP="00A33A8A">
      <w:r w:rsidRPr="00A33A8A">
        <w:lastRenderedPageBreak/>
        <w:t>Higher rating indicates better understanding and effectiveness.</w:t>
      </w:r>
    </w:p>
    <w:p w14:paraId="002BC093" w14:textId="6DE847E2" w:rsidR="00A33A8A" w:rsidRPr="00A33A8A" w:rsidRDefault="00A33A8A" w:rsidP="00A33A8A"/>
    <w:p w14:paraId="298769DF" w14:textId="77777777" w:rsidR="00A33A8A" w:rsidRPr="00A33A8A" w:rsidRDefault="00A33A8A" w:rsidP="00A33A8A">
      <w:pPr>
        <w:rPr>
          <w:b/>
          <w:bCs/>
        </w:rPr>
      </w:pPr>
      <w:r w:rsidRPr="00A33A8A">
        <w:rPr>
          <w:b/>
          <w:bCs/>
        </w:rPr>
        <w:t>5. Feedback</w:t>
      </w:r>
    </w:p>
    <w:p w14:paraId="4AF558C5" w14:textId="77777777" w:rsidR="00A33A8A" w:rsidRPr="00A33A8A" w:rsidRDefault="00A33A8A" w:rsidP="00A33A8A">
      <w:r w:rsidRPr="00A33A8A">
        <w:t>Shows qualitative feedback collected after the test.</w:t>
      </w:r>
    </w:p>
    <w:p w14:paraId="415B4DBD" w14:textId="77777777" w:rsidR="00A33A8A" w:rsidRPr="00A33A8A" w:rsidRDefault="00A33A8A" w:rsidP="00A33A8A">
      <w:r w:rsidRPr="00A33A8A">
        <w:t>Examples:</w:t>
      </w:r>
    </w:p>
    <w:p w14:paraId="66C23322" w14:textId="77777777" w:rsidR="00A33A8A" w:rsidRPr="00A33A8A" w:rsidRDefault="00A33A8A" w:rsidP="00A33A8A">
      <w:pPr>
        <w:numPr>
          <w:ilvl w:val="0"/>
          <w:numId w:val="50"/>
        </w:numPr>
      </w:pPr>
      <w:r w:rsidRPr="00A33A8A">
        <w:t>Good</w:t>
      </w:r>
    </w:p>
    <w:p w14:paraId="433099A2" w14:textId="77777777" w:rsidR="00A33A8A" w:rsidRPr="00A33A8A" w:rsidRDefault="00A33A8A" w:rsidP="00A33A8A">
      <w:pPr>
        <w:numPr>
          <w:ilvl w:val="0"/>
          <w:numId w:val="50"/>
        </w:numPr>
      </w:pPr>
      <w:r w:rsidRPr="00A33A8A">
        <w:t>Very Good</w:t>
      </w:r>
    </w:p>
    <w:p w14:paraId="3A82C67A" w14:textId="77777777" w:rsidR="00A33A8A" w:rsidRPr="00A33A8A" w:rsidRDefault="00A33A8A" w:rsidP="00A33A8A">
      <w:pPr>
        <w:numPr>
          <w:ilvl w:val="0"/>
          <w:numId w:val="50"/>
        </w:numPr>
      </w:pPr>
      <w:r w:rsidRPr="00A33A8A">
        <w:t>Need To Improvement</w:t>
      </w:r>
    </w:p>
    <w:p w14:paraId="4604FC01" w14:textId="77777777" w:rsidR="00A33A8A" w:rsidRPr="00A33A8A" w:rsidRDefault="00A33A8A" w:rsidP="00A33A8A">
      <w:r w:rsidRPr="00A33A8A">
        <w:t>This helps measure student satisfaction and topic clarity.</w:t>
      </w:r>
    </w:p>
    <w:p w14:paraId="4844895B" w14:textId="3151336B" w:rsidR="00A33A8A" w:rsidRPr="00A33A8A" w:rsidRDefault="00A33A8A" w:rsidP="00A33A8A"/>
    <w:p w14:paraId="08563D7B" w14:textId="30316ED8" w:rsidR="00A33A8A" w:rsidRPr="00A33A8A" w:rsidRDefault="00A33A8A" w:rsidP="00A33A8A">
      <w:pPr>
        <w:rPr>
          <w:b/>
          <w:bCs/>
        </w:rPr>
      </w:pPr>
      <w:r>
        <w:rPr>
          <w:b/>
          <w:bCs/>
        </w:rPr>
        <w:t>6</w:t>
      </w:r>
      <w:r w:rsidRPr="00A33A8A">
        <w:rPr>
          <w:b/>
          <w:bCs/>
        </w:rPr>
        <w:t>.3 Functional Features</w:t>
      </w:r>
    </w:p>
    <w:p w14:paraId="6F814DDB" w14:textId="77777777" w:rsidR="00A33A8A" w:rsidRPr="00A33A8A" w:rsidRDefault="00A33A8A" w:rsidP="00A33A8A">
      <w:r w:rsidRPr="00A33A8A">
        <w:t>The Review page includes:</w:t>
      </w:r>
    </w:p>
    <w:p w14:paraId="4E94B0E9" w14:textId="77777777" w:rsidR="00A33A8A" w:rsidRPr="00A33A8A" w:rsidRDefault="00A33A8A" w:rsidP="00A33A8A">
      <w:pPr>
        <w:numPr>
          <w:ilvl w:val="0"/>
          <w:numId w:val="51"/>
        </w:numPr>
      </w:pPr>
      <w:r w:rsidRPr="00A33A8A">
        <w:t>Search functionality (Search All Text Columns)</w:t>
      </w:r>
    </w:p>
    <w:p w14:paraId="3953B948" w14:textId="77777777" w:rsidR="00A33A8A" w:rsidRPr="00A33A8A" w:rsidRDefault="00A33A8A" w:rsidP="00A33A8A">
      <w:pPr>
        <w:numPr>
          <w:ilvl w:val="0"/>
          <w:numId w:val="51"/>
        </w:numPr>
      </w:pPr>
      <w:r w:rsidRPr="00A33A8A">
        <w:t>Report filtering options</w:t>
      </w:r>
    </w:p>
    <w:p w14:paraId="5BF7C271" w14:textId="77777777" w:rsidR="00A33A8A" w:rsidRPr="00A33A8A" w:rsidRDefault="00A33A8A" w:rsidP="00A33A8A">
      <w:pPr>
        <w:numPr>
          <w:ilvl w:val="0"/>
          <w:numId w:val="51"/>
        </w:numPr>
      </w:pPr>
      <w:r w:rsidRPr="00A33A8A">
        <w:t>Sorting capability</w:t>
      </w:r>
    </w:p>
    <w:p w14:paraId="4AEB473C" w14:textId="77777777" w:rsidR="00A33A8A" w:rsidRPr="00A33A8A" w:rsidRDefault="00A33A8A" w:rsidP="00A33A8A">
      <w:pPr>
        <w:numPr>
          <w:ilvl w:val="0"/>
          <w:numId w:val="51"/>
        </w:numPr>
      </w:pPr>
      <w:r w:rsidRPr="00A33A8A">
        <w:t>Actions menu for exporting or customizing reports</w:t>
      </w:r>
    </w:p>
    <w:p w14:paraId="3F18AF00" w14:textId="77777777" w:rsidR="00A33A8A" w:rsidRPr="00A33A8A" w:rsidRDefault="00A33A8A" w:rsidP="00A33A8A">
      <w:pPr>
        <w:numPr>
          <w:ilvl w:val="0"/>
          <w:numId w:val="51"/>
        </w:numPr>
      </w:pPr>
      <w:r w:rsidRPr="00A33A8A">
        <w:t>Editable option (if enabled)</w:t>
      </w:r>
    </w:p>
    <w:p w14:paraId="30FE638D" w14:textId="175A6045" w:rsidR="00A33A8A" w:rsidRPr="00A33A8A" w:rsidRDefault="00A33A8A" w:rsidP="00A33A8A"/>
    <w:p w14:paraId="2A3DD5D1" w14:textId="15A52EDB" w:rsidR="00A33A8A" w:rsidRPr="00A33A8A" w:rsidRDefault="00A33A8A" w:rsidP="00A33A8A">
      <w:pPr>
        <w:rPr>
          <w:b/>
          <w:bCs/>
        </w:rPr>
      </w:pPr>
      <w:r>
        <w:rPr>
          <w:b/>
          <w:bCs/>
        </w:rPr>
        <w:t>6</w:t>
      </w:r>
      <w:r w:rsidRPr="00A33A8A">
        <w:rPr>
          <w:b/>
          <w:bCs/>
        </w:rPr>
        <w:t>.4 How Review Process Works</w:t>
      </w:r>
    </w:p>
    <w:p w14:paraId="2140723E" w14:textId="77777777" w:rsidR="00A33A8A" w:rsidRPr="00A33A8A" w:rsidRDefault="00A33A8A" w:rsidP="00A33A8A">
      <w:pPr>
        <w:numPr>
          <w:ilvl w:val="0"/>
          <w:numId w:val="52"/>
        </w:numPr>
      </w:pPr>
      <w:r w:rsidRPr="00A33A8A">
        <w:t>User completes course topic.</w:t>
      </w:r>
    </w:p>
    <w:p w14:paraId="406B7AA8" w14:textId="77777777" w:rsidR="00A33A8A" w:rsidRPr="00A33A8A" w:rsidRDefault="00A33A8A" w:rsidP="00A33A8A">
      <w:pPr>
        <w:numPr>
          <w:ilvl w:val="0"/>
          <w:numId w:val="52"/>
        </w:numPr>
      </w:pPr>
      <w:r w:rsidRPr="00A33A8A">
        <w:t>User attempts test or evaluation.</w:t>
      </w:r>
    </w:p>
    <w:p w14:paraId="764D5977" w14:textId="77777777" w:rsidR="00A33A8A" w:rsidRPr="00A33A8A" w:rsidRDefault="00A33A8A" w:rsidP="00A33A8A">
      <w:pPr>
        <w:numPr>
          <w:ilvl w:val="0"/>
          <w:numId w:val="52"/>
        </w:numPr>
      </w:pPr>
      <w:r w:rsidRPr="00A33A8A">
        <w:t>System calculates rating.</w:t>
      </w:r>
    </w:p>
    <w:p w14:paraId="106E33A7" w14:textId="77777777" w:rsidR="00A33A8A" w:rsidRPr="00A33A8A" w:rsidRDefault="00A33A8A" w:rsidP="00A33A8A">
      <w:pPr>
        <w:numPr>
          <w:ilvl w:val="0"/>
          <w:numId w:val="52"/>
        </w:numPr>
      </w:pPr>
      <w:r w:rsidRPr="00A33A8A">
        <w:t>Feedback is recorded.</w:t>
      </w:r>
    </w:p>
    <w:p w14:paraId="6EC0463C" w14:textId="77777777" w:rsidR="00A33A8A" w:rsidRPr="00A33A8A" w:rsidRDefault="00A33A8A" w:rsidP="00A33A8A">
      <w:pPr>
        <w:numPr>
          <w:ilvl w:val="0"/>
          <w:numId w:val="52"/>
        </w:numPr>
      </w:pPr>
      <w:r w:rsidRPr="00A33A8A">
        <w:t>Data is stored in the database.</w:t>
      </w:r>
    </w:p>
    <w:p w14:paraId="674D6655" w14:textId="7095E61B" w:rsidR="00A33A8A" w:rsidRDefault="00A33A8A" w:rsidP="00A33A8A">
      <w:pPr>
        <w:numPr>
          <w:ilvl w:val="0"/>
          <w:numId w:val="52"/>
        </w:numPr>
      </w:pPr>
      <w:r w:rsidRPr="00A33A8A">
        <w:t>Review page fetches and displays updated report.</w:t>
      </w:r>
    </w:p>
    <w:p w14:paraId="23638CCE" w14:textId="77777777" w:rsidR="00A33A8A" w:rsidRDefault="00A33A8A" w:rsidP="00A33A8A"/>
    <w:p w14:paraId="67E3A3C2" w14:textId="03682093" w:rsidR="00A8091B" w:rsidRDefault="00A8091B" w:rsidP="00A8091B"/>
    <w:p w14:paraId="1B768A20" w14:textId="77777777" w:rsidR="00771A8C" w:rsidRPr="00A8091B" w:rsidRDefault="00771A8C" w:rsidP="00A8091B"/>
    <w:p w14:paraId="230E47F5" w14:textId="7F7E1FA1" w:rsidR="00A8091B" w:rsidRPr="00A8091B" w:rsidRDefault="00A33A8A" w:rsidP="00A8091B">
      <w:pPr>
        <w:rPr>
          <w:b/>
          <w:bCs/>
        </w:rPr>
      </w:pPr>
      <w:r>
        <w:rPr>
          <w:b/>
          <w:bCs/>
        </w:rPr>
        <w:lastRenderedPageBreak/>
        <w:t>7</w:t>
      </w:r>
      <w:r w:rsidR="00A8091B" w:rsidRPr="00A8091B">
        <w:rPr>
          <w:b/>
          <w:bCs/>
        </w:rPr>
        <w:t>. Header Controls &amp; Application Information</w:t>
      </w:r>
    </w:p>
    <w:p w14:paraId="75EB4CDB" w14:textId="50AF61AB" w:rsidR="00A8091B" w:rsidRPr="00A8091B" w:rsidRDefault="00A33A8A" w:rsidP="00A8091B">
      <w:pPr>
        <w:rPr>
          <w:b/>
          <w:bCs/>
        </w:rPr>
      </w:pPr>
      <w:r>
        <w:rPr>
          <w:b/>
          <w:bCs/>
        </w:rPr>
        <w:t>7</w:t>
      </w:r>
      <w:r w:rsidR="00A8091B" w:rsidRPr="00A8091B">
        <w:rPr>
          <w:b/>
          <w:bCs/>
        </w:rPr>
        <w:t>.1 Switch Button</w:t>
      </w:r>
    </w:p>
    <w:p w14:paraId="5EF05901" w14:textId="77777777" w:rsidR="00A8091B" w:rsidRPr="00A8091B" w:rsidRDefault="00A8091B" w:rsidP="00A8091B">
      <w:r w:rsidRPr="00A8091B">
        <w:t xml:space="preserve">The </w:t>
      </w:r>
      <w:r w:rsidRPr="00A8091B">
        <w:rPr>
          <w:b/>
          <w:bCs/>
        </w:rPr>
        <w:t>Switch</w:t>
      </w:r>
      <w:r w:rsidRPr="00A8091B">
        <w:t xml:space="preserve"> button is located in the top-right section of the application header.</w:t>
      </w:r>
    </w:p>
    <w:p w14:paraId="4593677C" w14:textId="77777777" w:rsidR="00A8091B" w:rsidRPr="00A8091B" w:rsidRDefault="00A8091B" w:rsidP="00A8091B">
      <w:pPr>
        <w:rPr>
          <w:b/>
          <w:bCs/>
        </w:rPr>
      </w:pPr>
      <w:r w:rsidRPr="00A8091B">
        <w:rPr>
          <w:b/>
          <w:bCs/>
        </w:rPr>
        <w:t>Functionality:</w:t>
      </w:r>
    </w:p>
    <w:p w14:paraId="42F5DE02" w14:textId="77777777" w:rsidR="00A8091B" w:rsidRPr="00A8091B" w:rsidRDefault="00A8091B" w:rsidP="00A8091B">
      <w:r w:rsidRPr="00A8091B">
        <w:t xml:space="preserve">When the user clicks the </w:t>
      </w:r>
      <w:r w:rsidRPr="00A8091B">
        <w:rPr>
          <w:b/>
          <w:bCs/>
        </w:rPr>
        <w:t>Switch</w:t>
      </w:r>
      <w:r w:rsidRPr="00A8091B">
        <w:t xml:space="preserve"> button:</w:t>
      </w:r>
    </w:p>
    <w:p w14:paraId="6D52C405" w14:textId="77777777" w:rsidR="00A8091B" w:rsidRPr="00A8091B" w:rsidRDefault="00A8091B" w:rsidP="00A8091B">
      <w:pPr>
        <w:numPr>
          <w:ilvl w:val="0"/>
          <w:numId w:val="37"/>
        </w:numPr>
      </w:pPr>
      <w:r w:rsidRPr="00A8091B">
        <w:t xml:space="preserve">The system redirects the user back to the </w:t>
      </w:r>
      <w:r w:rsidRPr="00A8091B">
        <w:rPr>
          <w:b/>
          <w:bCs/>
        </w:rPr>
        <w:t>Home Page (Dashboard)</w:t>
      </w:r>
      <w:r w:rsidRPr="00A8091B">
        <w:t>.</w:t>
      </w:r>
    </w:p>
    <w:p w14:paraId="1B36F718" w14:textId="77777777" w:rsidR="00A8091B" w:rsidRPr="00A8091B" w:rsidRDefault="00A8091B" w:rsidP="00A8091B">
      <w:pPr>
        <w:numPr>
          <w:ilvl w:val="0"/>
          <w:numId w:val="37"/>
        </w:numPr>
      </w:pPr>
      <w:r w:rsidRPr="00A8091B">
        <w:t>It allows quick navigation from any course or tutorial page.</w:t>
      </w:r>
    </w:p>
    <w:p w14:paraId="26B21030" w14:textId="77777777" w:rsidR="00A8091B" w:rsidRPr="00A8091B" w:rsidRDefault="00A8091B" w:rsidP="00A8091B">
      <w:pPr>
        <w:numPr>
          <w:ilvl w:val="0"/>
          <w:numId w:val="37"/>
        </w:numPr>
      </w:pPr>
      <w:r w:rsidRPr="00A8091B">
        <w:t>No data is modified during this action.</w:t>
      </w:r>
    </w:p>
    <w:p w14:paraId="1823CB52" w14:textId="77777777" w:rsidR="00A8091B" w:rsidRPr="00A8091B" w:rsidRDefault="00A8091B" w:rsidP="00A8091B">
      <w:pPr>
        <w:numPr>
          <w:ilvl w:val="0"/>
          <w:numId w:val="37"/>
        </w:numPr>
      </w:pPr>
      <w:r w:rsidRPr="00A8091B">
        <w:t>It acts as a global navigation shortcut.</w:t>
      </w:r>
    </w:p>
    <w:p w14:paraId="303BC003" w14:textId="77777777" w:rsidR="00A8091B" w:rsidRPr="00A8091B" w:rsidRDefault="00A8091B" w:rsidP="00A8091B">
      <w:pPr>
        <w:rPr>
          <w:b/>
          <w:bCs/>
        </w:rPr>
      </w:pPr>
      <w:r w:rsidRPr="00A8091B">
        <w:rPr>
          <w:b/>
          <w:bCs/>
        </w:rPr>
        <w:t>Purpose:</w:t>
      </w:r>
    </w:p>
    <w:p w14:paraId="7F4207E8" w14:textId="77777777" w:rsidR="00A8091B" w:rsidRPr="00A8091B" w:rsidRDefault="00A8091B" w:rsidP="00A8091B">
      <w:pPr>
        <w:numPr>
          <w:ilvl w:val="0"/>
          <w:numId w:val="38"/>
        </w:numPr>
      </w:pPr>
      <w:r w:rsidRPr="00A8091B">
        <w:t>Provides quick return access to the main dashboard.</w:t>
      </w:r>
    </w:p>
    <w:p w14:paraId="233640CD" w14:textId="77777777" w:rsidR="00A8091B" w:rsidRPr="00A8091B" w:rsidRDefault="00A8091B" w:rsidP="00A8091B">
      <w:pPr>
        <w:numPr>
          <w:ilvl w:val="0"/>
          <w:numId w:val="38"/>
        </w:numPr>
      </w:pPr>
      <w:r w:rsidRPr="00A8091B">
        <w:t>Improves user navigation flow.</w:t>
      </w:r>
    </w:p>
    <w:p w14:paraId="7360B324" w14:textId="77777777" w:rsidR="00A8091B" w:rsidRPr="00A8091B" w:rsidRDefault="00A8091B" w:rsidP="00A8091B">
      <w:pPr>
        <w:numPr>
          <w:ilvl w:val="0"/>
          <w:numId w:val="38"/>
        </w:numPr>
      </w:pPr>
      <w:r w:rsidRPr="00A8091B">
        <w:t>Ensures consistent access to the starting point of the application.</w:t>
      </w:r>
    </w:p>
    <w:p w14:paraId="5FC54E88" w14:textId="0B664E5E" w:rsidR="00A8091B" w:rsidRPr="00A8091B" w:rsidRDefault="00A8091B" w:rsidP="00A8091B"/>
    <w:p w14:paraId="2F62AB52" w14:textId="651DC2BF" w:rsidR="00A8091B" w:rsidRPr="00A8091B" w:rsidRDefault="00A33A8A" w:rsidP="00A8091B">
      <w:pPr>
        <w:rPr>
          <w:b/>
          <w:bCs/>
        </w:rPr>
      </w:pPr>
      <w:r>
        <w:rPr>
          <w:b/>
          <w:bCs/>
        </w:rPr>
        <w:t>7</w:t>
      </w:r>
      <w:r w:rsidR="00A8091B" w:rsidRPr="00A8091B">
        <w:rPr>
          <w:b/>
          <w:bCs/>
        </w:rPr>
        <w:t>.2 Install App Button</w:t>
      </w:r>
    </w:p>
    <w:p w14:paraId="7753428D" w14:textId="77777777" w:rsidR="00A8091B" w:rsidRPr="00A8091B" w:rsidRDefault="00A8091B" w:rsidP="00A8091B">
      <w:r w:rsidRPr="00A8091B">
        <w:t xml:space="preserve">The </w:t>
      </w:r>
      <w:r w:rsidRPr="00A8091B">
        <w:rPr>
          <w:b/>
          <w:bCs/>
        </w:rPr>
        <w:t>Install App</w:t>
      </w:r>
      <w:r w:rsidRPr="00A8091B">
        <w:t xml:space="preserve"> button is also located in the top-right header area.</w:t>
      </w:r>
    </w:p>
    <w:p w14:paraId="502D0C4A" w14:textId="77777777" w:rsidR="00A8091B" w:rsidRPr="00A8091B" w:rsidRDefault="00A8091B" w:rsidP="00A8091B">
      <w:pPr>
        <w:rPr>
          <w:b/>
          <w:bCs/>
        </w:rPr>
      </w:pPr>
      <w:r w:rsidRPr="00A8091B">
        <w:rPr>
          <w:b/>
          <w:bCs/>
        </w:rPr>
        <w:t>Functionality:</w:t>
      </w:r>
    </w:p>
    <w:p w14:paraId="6B3D5077" w14:textId="77777777" w:rsidR="00A8091B" w:rsidRPr="00A8091B" w:rsidRDefault="00A8091B" w:rsidP="00A8091B">
      <w:r w:rsidRPr="00A8091B">
        <w:t xml:space="preserve">When the user clicks the </w:t>
      </w:r>
      <w:r w:rsidRPr="00A8091B">
        <w:rPr>
          <w:b/>
          <w:bCs/>
        </w:rPr>
        <w:t>Install App</w:t>
      </w:r>
      <w:r w:rsidRPr="00A8091B">
        <w:t xml:space="preserve"> button:</w:t>
      </w:r>
    </w:p>
    <w:p w14:paraId="2A44E06A" w14:textId="77777777" w:rsidR="00A8091B" w:rsidRPr="00A8091B" w:rsidRDefault="00A8091B" w:rsidP="00A8091B">
      <w:pPr>
        <w:numPr>
          <w:ilvl w:val="0"/>
          <w:numId w:val="39"/>
        </w:numPr>
      </w:pPr>
      <w:r w:rsidRPr="00A8091B">
        <w:t>The system initiates the Progressive Web App (PWA) installation process.</w:t>
      </w:r>
    </w:p>
    <w:p w14:paraId="2F620DAA" w14:textId="77777777" w:rsidR="00A8091B" w:rsidRPr="00A8091B" w:rsidRDefault="00A8091B" w:rsidP="00A8091B">
      <w:pPr>
        <w:numPr>
          <w:ilvl w:val="0"/>
          <w:numId w:val="39"/>
        </w:numPr>
      </w:pPr>
      <w:r w:rsidRPr="00A8091B">
        <w:t>The application can be installed on the user’s device (desktop or mobile).</w:t>
      </w:r>
    </w:p>
    <w:p w14:paraId="5FB2ED5A" w14:textId="77777777" w:rsidR="00A8091B" w:rsidRPr="00A8091B" w:rsidRDefault="00A8091B" w:rsidP="00A8091B">
      <w:pPr>
        <w:numPr>
          <w:ilvl w:val="0"/>
          <w:numId w:val="39"/>
        </w:numPr>
      </w:pPr>
      <w:r w:rsidRPr="00A8091B">
        <w:t>Once installed, the application behaves like a native application.</w:t>
      </w:r>
    </w:p>
    <w:p w14:paraId="6E48712E" w14:textId="77777777" w:rsidR="00A8091B" w:rsidRPr="00A8091B" w:rsidRDefault="00A8091B" w:rsidP="00A8091B">
      <w:pPr>
        <w:numPr>
          <w:ilvl w:val="0"/>
          <w:numId w:val="39"/>
        </w:numPr>
      </w:pPr>
      <w:r w:rsidRPr="00A8091B">
        <w:t>It can be accessed directly from the home screen or desktop shortcut.</w:t>
      </w:r>
    </w:p>
    <w:p w14:paraId="6C2AE998" w14:textId="77777777" w:rsidR="00A8091B" w:rsidRPr="00A8091B" w:rsidRDefault="00A8091B" w:rsidP="00A8091B">
      <w:pPr>
        <w:rPr>
          <w:b/>
          <w:bCs/>
        </w:rPr>
      </w:pPr>
      <w:r w:rsidRPr="00A8091B">
        <w:rPr>
          <w:b/>
          <w:bCs/>
        </w:rPr>
        <w:t>Benefits:</w:t>
      </w:r>
    </w:p>
    <w:p w14:paraId="45505E09" w14:textId="77777777" w:rsidR="00A8091B" w:rsidRPr="00A8091B" w:rsidRDefault="00A8091B" w:rsidP="00A8091B">
      <w:pPr>
        <w:numPr>
          <w:ilvl w:val="0"/>
          <w:numId w:val="40"/>
        </w:numPr>
      </w:pPr>
      <w:r w:rsidRPr="00A8091B">
        <w:t>Offline-style experience</w:t>
      </w:r>
    </w:p>
    <w:p w14:paraId="373455D0" w14:textId="77777777" w:rsidR="00A8091B" w:rsidRPr="00A8091B" w:rsidRDefault="00A8091B" w:rsidP="00A8091B">
      <w:pPr>
        <w:numPr>
          <w:ilvl w:val="0"/>
          <w:numId w:val="40"/>
        </w:numPr>
      </w:pPr>
      <w:r w:rsidRPr="00A8091B">
        <w:t>Faster loading</w:t>
      </w:r>
    </w:p>
    <w:p w14:paraId="6DCCDE88" w14:textId="77777777" w:rsidR="00A8091B" w:rsidRPr="00A8091B" w:rsidRDefault="00A8091B" w:rsidP="00A8091B">
      <w:pPr>
        <w:numPr>
          <w:ilvl w:val="0"/>
          <w:numId w:val="40"/>
        </w:numPr>
      </w:pPr>
      <w:r w:rsidRPr="00A8091B">
        <w:t>App-like interface</w:t>
      </w:r>
    </w:p>
    <w:p w14:paraId="6781FCAB" w14:textId="77777777" w:rsidR="00A8091B" w:rsidRPr="00A8091B" w:rsidRDefault="00A8091B" w:rsidP="00A8091B">
      <w:pPr>
        <w:numPr>
          <w:ilvl w:val="0"/>
          <w:numId w:val="40"/>
        </w:numPr>
      </w:pPr>
      <w:r w:rsidRPr="00A8091B">
        <w:t>Improved accessibility</w:t>
      </w:r>
    </w:p>
    <w:p w14:paraId="00C7104E" w14:textId="340286B6" w:rsidR="00A8091B" w:rsidRPr="00A8091B" w:rsidRDefault="00A8091B" w:rsidP="00A8091B"/>
    <w:p w14:paraId="6FC92E31" w14:textId="40AA5095" w:rsidR="00A8091B" w:rsidRPr="00A8091B" w:rsidRDefault="00A33A8A" w:rsidP="00A8091B">
      <w:pPr>
        <w:rPr>
          <w:b/>
          <w:bCs/>
        </w:rPr>
      </w:pPr>
      <w:r>
        <w:rPr>
          <w:b/>
          <w:bCs/>
        </w:rPr>
        <w:lastRenderedPageBreak/>
        <w:t>7</w:t>
      </w:r>
      <w:r w:rsidR="00A8091B" w:rsidRPr="00A8091B">
        <w:rPr>
          <w:b/>
          <w:bCs/>
        </w:rPr>
        <w:t>.3 Release Information (Footer Section)</w:t>
      </w:r>
    </w:p>
    <w:p w14:paraId="13FDEDF0" w14:textId="77777777" w:rsidR="00A8091B" w:rsidRPr="00A8091B" w:rsidRDefault="00A8091B" w:rsidP="00A8091B">
      <w:r w:rsidRPr="00A8091B">
        <w:t>At the bottom of the application, the footer displays release information.</w:t>
      </w:r>
    </w:p>
    <w:p w14:paraId="0CF34FE4" w14:textId="77777777" w:rsidR="00A8091B" w:rsidRPr="00A8091B" w:rsidRDefault="00A8091B" w:rsidP="00A8091B">
      <w:pPr>
        <w:rPr>
          <w:b/>
          <w:bCs/>
        </w:rPr>
      </w:pPr>
      <w:r w:rsidRPr="00A8091B">
        <w:rPr>
          <w:b/>
          <w:bCs/>
        </w:rPr>
        <w:t>Components Explained:</w:t>
      </w:r>
    </w:p>
    <w:p w14:paraId="6D4CA203" w14:textId="183159BC" w:rsidR="00A8091B" w:rsidRPr="00A8091B" w:rsidRDefault="00A8091B" w:rsidP="00A8091B">
      <w:pPr>
        <w:numPr>
          <w:ilvl w:val="0"/>
          <w:numId w:val="41"/>
        </w:numPr>
      </w:pPr>
      <w:r w:rsidRPr="00A8091B">
        <w:t>Developer Name: Mohammad RIJWAN</w:t>
      </w:r>
    </w:p>
    <w:p w14:paraId="2FF0322B" w14:textId="77777777" w:rsidR="00A8091B" w:rsidRPr="00A8091B" w:rsidRDefault="00A8091B" w:rsidP="00A8091B">
      <w:pPr>
        <w:numPr>
          <w:ilvl w:val="0"/>
          <w:numId w:val="41"/>
        </w:numPr>
      </w:pPr>
      <w:r w:rsidRPr="00A8091B">
        <w:t>Release Version: 1.0</w:t>
      </w:r>
    </w:p>
    <w:p w14:paraId="2CC176CF" w14:textId="77777777" w:rsidR="00A8091B" w:rsidRPr="00A8091B" w:rsidRDefault="00A8091B" w:rsidP="00A8091B">
      <w:pPr>
        <w:numPr>
          <w:ilvl w:val="0"/>
          <w:numId w:val="41"/>
        </w:numPr>
      </w:pPr>
      <w:r w:rsidRPr="00A8091B">
        <w:t>Technology Used: Oracle APEX</w:t>
      </w:r>
    </w:p>
    <w:p w14:paraId="14F7BF37" w14:textId="77777777" w:rsidR="00A8091B" w:rsidRPr="00A8091B" w:rsidRDefault="00A8091B" w:rsidP="00A8091B">
      <w:pPr>
        <w:rPr>
          <w:b/>
          <w:bCs/>
        </w:rPr>
      </w:pPr>
      <w:r w:rsidRPr="00A8091B">
        <w:rPr>
          <w:b/>
          <w:bCs/>
        </w:rPr>
        <w:t>Purpose:</w:t>
      </w:r>
    </w:p>
    <w:p w14:paraId="7F6F568D" w14:textId="77777777" w:rsidR="00A8091B" w:rsidRPr="00A8091B" w:rsidRDefault="00A8091B" w:rsidP="00A8091B">
      <w:pPr>
        <w:numPr>
          <w:ilvl w:val="0"/>
          <w:numId w:val="42"/>
        </w:numPr>
      </w:pPr>
      <w:r w:rsidRPr="00A8091B">
        <w:t>Identifies the application version.</w:t>
      </w:r>
    </w:p>
    <w:p w14:paraId="6D585A8D" w14:textId="77777777" w:rsidR="00A8091B" w:rsidRPr="00A8091B" w:rsidRDefault="00A8091B" w:rsidP="00A8091B">
      <w:pPr>
        <w:numPr>
          <w:ilvl w:val="0"/>
          <w:numId w:val="42"/>
        </w:numPr>
      </w:pPr>
      <w:r w:rsidRPr="00A8091B">
        <w:t>Provides developer attribution.</w:t>
      </w:r>
    </w:p>
    <w:p w14:paraId="7196D2D3" w14:textId="77777777" w:rsidR="00A8091B" w:rsidRPr="00A8091B" w:rsidRDefault="00A8091B" w:rsidP="00A8091B">
      <w:pPr>
        <w:numPr>
          <w:ilvl w:val="0"/>
          <w:numId w:val="42"/>
        </w:numPr>
      </w:pPr>
      <w:r w:rsidRPr="00A8091B">
        <w:t>Displays platform acknowledgment.</w:t>
      </w:r>
    </w:p>
    <w:p w14:paraId="4222CF61" w14:textId="77777777" w:rsidR="00A8091B" w:rsidRPr="00A8091B" w:rsidRDefault="00A8091B" w:rsidP="00A8091B">
      <w:pPr>
        <w:numPr>
          <w:ilvl w:val="0"/>
          <w:numId w:val="42"/>
        </w:numPr>
      </w:pPr>
      <w:r w:rsidRPr="00A8091B">
        <w:t>Helps track application updates and future releases.</w:t>
      </w:r>
    </w:p>
    <w:p w14:paraId="4C7A9747" w14:textId="17B70D1D" w:rsidR="00A8091B" w:rsidRPr="00A8091B" w:rsidRDefault="00A8091B" w:rsidP="00A8091B"/>
    <w:p w14:paraId="160A4CDF" w14:textId="77777777" w:rsidR="00A8091B" w:rsidRPr="00A8091B" w:rsidRDefault="00A8091B" w:rsidP="00A8091B">
      <w:pPr>
        <w:rPr>
          <w:b/>
          <w:bCs/>
        </w:rPr>
      </w:pPr>
      <w:r w:rsidRPr="00A8091B">
        <w:rPr>
          <w:b/>
          <w:bCs/>
        </w:rPr>
        <w:t>Final Application Summary</w:t>
      </w:r>
    </w:p>
    <w:p w14:paraId="2433C4D4" w14:textId="77777777" w:rsidR="00A8091B" w:rsidRPr="00A8091B" w:rsidRDefault="00A8091B" w:rsidP="00A8091B">
      <w:r w:rsidRPr="00A8091B">
        <w:t>The Oracle Basic Tutorials application includes:</w:t>
      </w:r>
    </w:p>
    <w:p w14:paraId="7112CD3B" w14:textId="77777777" w:rsidR="00A8091B" w:rsidRPr="00A8091B" w:rsidRDefault="00A8091B" w:rsidP="00A8091B">
      <w:pPr>
        <w:numPr>
          <w:ilvl w:val="0"/>
          <w:numId w:val="43"/>
        </w:numPr>
      </w:pPr>
      <w:r w:rsidRPr="00A8091B">
        <w:t>Dual navigation system (Card &amp; Sidebar)</w:t>
      </w:r>
    </w:p>
    <w:p w14:paraId="795856ED" w14:textId="77777777" w:rsidR="00A8091B" w:rsidRPr="00A8091B" w:rsidRDefault="00A8091B" w:rsidP="00A8091B">
      <w:pPr>
        <w:numPr>
          <w:ilvl w:val="0"/>
          <w:numId w:val="43"/>
        </w:numPr>
      </w:pPr>
      <w:r w:rsidRPr="00A8091B">
        <w:t>Dynamic course dashboards</w:t>
      </w:r>
    </w:p>
    <w:p w14:paraId="4D0BC419" w14:textId="77777777" w:rsidR="00A8091B" w:rsidRPr="00A8091B" w:rsidRDefault="00A8091B" w:rsidP="00A8091B">
      <w:pPr>
        <w:numPr>
          <w:ilvl w:val="0"/>
          <w:numId w:val="43"/>
        </w:numPr>
      </w:pPr>
      <w:r w:rsidRPr="00A8091B">
        <w:t>Modal-based tutorial creation</w:t>
      </w:r>
    </w:p>
    <w:p w14:paraId="576ED29D" w14:textId="77777777" w:rsidR="00A8091B" w:rsidRPr="00A8091B" w:rsidRDefault="00A8091B" w:rsidP="00A8091B">
      <w:pPr>
        <w:numPr>
          <w:ilvl w:val="0"/>
          <w:numId w:val="43"/>
        </w:numPr>
      </w:pPr>
      <w:r w:rsidRPr="00A8091B">
        <w:t>Drawer-based detailed content view</w:t>
      </w:r>
    </w:p>
    <w:p w14:paraId="5192C194" w14:textId="77777777" w:rsidR="00A8091B" w:rsidRPr="00A8091B" w:rsidRDefault="00A8091B" w:rsidP="00A8091B">
      <w:pPr>
        <w:numPr>
          <w:ilvl w:val="0"/>
          <w:numId w:val="43"/>
        </w:numPr>
      </w:pPr>
      <w:r w:rsidRPr="00A8091B">
        <w:t>Header navigation controls (Switch, Install)</w:t>
      </w:r>
    </w:p>
    <w:p w14:paraId="06191DDD" w14:textId="77777777" w:rsidR="00A8091B" w:rsidRPr="00A8091B" w:rsidRDefault="00A8091B" w:rsidP="00A8091B">
      <w:pPr>
        <w:numPr>
          <w:ilvl w:val="0"/>
          <w:numId w:val="43"/>
        </w:numPr>
      </w:pPr>
      <w:r w:rsidRPr="00A8091B">
        <w:t>Release tracking and version display</w:t>
      </w:r>
    </w:p>
    <w:p w14:paraId="0C9B6BA0" w14:textId="77777777" w:rsidR="00A8091B" w:rsidRPr="00A8091B" w:rsidRDefault="00A8091B" w:rsidP="00A8091B">
      <w:r w:rsidRPr="00A8091B">
        <w:t>This ensures a complete, structured, and scalable tutorial management system built using Oracle APEX.</w:t>
      </w:r>
    </w:p>
    <w:p w14:paraId="2940CCDE" w14:textId="77777777" w:rsidR="00A8091B" w:rsidRDefault="00A8091B"/>
    <w:sectPr w:rsidR="00A809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7AFA3" w14:textId="77777777" w:rsidR="004D6F62" w:rsidRDefault="004D6F62" w:rsidP="003C2445">
      <w:pPr>
        <w:spacing w:after="0" w:line="240" w:lineRule="auto"/>
      </w:pPr>
      <w:r>
        <w:separator/>
      </w:r>
    </w:p>
  </w:endnote>
  <w:endnote w:type="continuationSeparator" w:id="0">
    <w:p w14:paraId="584AA264" w14:textId="77777777" w:rsidR="004D6F62" w:rsidRDefault="004D6F62" w:rsidP="003C2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DAD3E" w14:textId="77777777" w:rsidR="004D6F62" w:rsidRDefault="004D6F62" w:rsidP="003C2445">
      <w:pPr>
        <w:spacing w:after="0" w:line="240" w:lineRule="auto"/>
      </w:pPr>
      <w:r>
        <w:separator/>
      </w:r>
    </w:p>
  </w:footnote>
  <w:footnote w:type="continuationSeparator" w:id="0">
    <w:p w14:paraId="6C281A6B" w14:textId="77777777" w:rsidR="004D6F62" w:rsidRDefault="004D6F62" w:rsidP="003C2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C71"/>
    <w:multiLevelType w:val="multilevel"/>
    <w:tmpl w:val="15A01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F6706"/>
    <w:multiLevelType w:val="hybridMultilevel"/>
    <w:tmpl w:val="7576A1F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18060660">
      <w:start w:val="1"/>
      <w:numFmt w:val="decimal"/>
      <w:lvlText w:val="%3."/>
      <w:lvlJc w:val="left"/>
      <w:pPr>
        <w:ind w:left="2160" w:hanging="360"/>
      </w:pPr>
      <w:rPr>
        <w:rFonts w:asciiTheme="minorHAnsi" w:eastAsiaTheme="minorHAnsi" w:hAnsiTheme="minorHAnsi" w:cstheme="minorBidi"/>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0431A8"/>
    <w:multiLevelType w:val="multilevel"/>
    <w:tmpl w:val="89364BB6"/>
    <w:lvl w:ilvl="0">
      <w:start w:val="1"/>
      <w:numFmt w:val="decimal"/>
      <w:lvlText w:val="%1."/>
      <w:lvlJc w:val="left"/>
      <w:pPr>
        <w:tabs>
          <w:tab w:val="num" w:pos="720"/>
        </w:tabs>
        <w:ind w:left="720" w:hanging="360"/>
      </w:pPr>
      <w:rPr>
        <w:rFonts w:asciiTheme="minorHAnsi" w:eastAsiaTheme="minorHAnsi" w:hAnsiTheme="minorHAnsi"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94AAF"/>
    <w:multiLevelType w:val="multilevel"/>
    <w:tmpl w:val="D26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86E73"/>
    <w:multiLevelType w:val="multilevel"/>
    <w:tmpl w:val="89364BB6"/>
    <w:lvl w:ilvl="0">
      <w:start w:val="1"/>
      <w:numFmt w:val="decimal"/>
      <w:lvlText w:val="%1."/>
      <w:lvlJc w:val="left"/>
      <w:pPr>
        <w:tabs>
          <w:tab w:val="num" w:pos="720"/>
        </w:tabs>
        <w:ind w:left="720" w:hanging="360"/>
      </w:pPr>
      <w:rPr>
        <w:rFonts w:asciiTheme="minorHAnsi" w:eastAsiaTheme="minorHAnsi" w:hAnsiTheme="minorHAnsi"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66C5A"/>
    <w:multiLevelType w:val="multilevel"/>
    <w:tmpl w:val="03DE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D6ED3"/>
    <w:multiLevelType w:val="multilevel"/>
    <w:tmpl w:val="D55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E4F2A"/>
    <w:multiLevelType w:val="multilevel"/>
    <w:tmpl w:val="77B8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79084E"/>
    <w:multiLevelType w:val="multilevel"/>
    <w:tmpl w:val="7AE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9445A"/>
    <w:multiLevelType w:val="multilevel"/>
    <w:tmpl w:val="058E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500D9"/>
    <w:multiLevelType w:val="hybridMultilevel"/>
    <w:tmpl w:val="4A1C8D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3FD101F"/>
    <w:multiLevelType w:val="multilevel"/>
    <w:tmpl w:val="5388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B115B"/>
    <w:multiLevelType w:val="multilevel"/>
    <w:tmpl w:val="091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70761"/>
    <w:multiLevelType w:val="multilevel"/>
    <w:tmpl w:val="A52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95C23"/>
    <w:multiLevelType w:val="hybridMultilevel"/>
    <w:tmpl w:val="A50AE068"/>
    <w:lvl w:ilvl="0" w:tplc="FFFFFFFF">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4009000F">
      <w:start w:val="1"/>
      <w:numFmt w:val="decimal"/>
      <w:lvlText w:val="%3."/>
      <w:lvlJc w:val="left"/>
      <w:pPr>
        <w:ind w:left="643" w:hanging="360"/>
      </w:p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1DBD03B3"/>
    <w:multiLevelType w:val="multilevel"/>
    <w:tmpl w:val="43FC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B18A4"/>
    <w:multiLevelType w:val="hybridMultilevel"/>
    <w:tmpl w:val="0ADE36A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424B93"/>
    <w:multiLevelType w:val="multilevel"/>
    <w:tmpl w:val="08C48C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A454919"/>
    <w:multiLevelType w:val="hybridMultilevel"/>
    <w:tmpl w:val="31669EC6"/>
    <w:lvl w:ilvl="0" w:tplc="40090001">
      <w:start w:val="1"/>
      <w:numFmt w:val="bullet"/>
      <w:lvlText w:val=""/>
      <w:lvlJc w:val="left"/>
      <w:pPr>
        <w:ind w:left="1750" w:hanging="360"/>
      </w:pPr>
      <w:rPr>
        <w:rFonts w:ascii="Symbol" w:hAnsi="Symbol" w:hint="default"/>
      </w:rPr>
    </w:lvl>
    <w:lvl w:ilvl="1" w:tplc="40090003" w:tentative="1">
      <w:start w:val="1"/>
      <w:numFmt w:val="bullet"/>
      <w:lvlText w:val="o"/>
      <w:lvlJc w:val="left"/>
      <w:pPr>
        <w:ind w:left="2470" w:hanging="360"/>
      </w:pPr>
      <w:rPr>
        <w:rFonts w:ascii="Courier New" w:hAnsi="Courier New" w:cs="Courier New" w:hint="default"/>
      </w:rPr>
    </w:lvl>
    <w:lvl w:ilvl="2" w:tplc="40090005" w:tentative="1">
      <w:start w:val="1"/>
      <w:numFmt w:val="bullet"/>
      <w:lvlText w:val=""/>
      <w:lvlJc w:val="left"/>
      <w:pPr>
        <w:ind w:left="3190" w:hanging="360"/>
      </w:pPr>
      <w:rPr>
        <w:rFonts w:ascii="Wingdings" w:hAnsi="Wingdings" w:hint="default"/>
      </w:rPr>
    </w:lvl>
    <w:lvl w:ilvl="3" w:tplc="40090001" w:tentative="1">
      <w:start w:val="1"/>
      <w:numFmt w:val="bullet"/>
      <w:lvlText w:val=""/>
      <w:lvlJc w:val="left"/>
      <w:pPr>
        <w:ind w:left="3910" w:hanging="360"/>
      </w:pPr>
      <w:rPr>
        <w:rFonts w:ascii="Symbol" w:hAnsi="Symbol" w:hint="default"/>
      </w:rPr>
    </w:lvl>
    <w:lvl w:ilvl="4" w:tplc="40090003" w:tentative="1">
      <w:start w:val="1"/>
      <w:numFmt w:val="bullet"/>
      <w:lvlText w:val="o"/>
      <w:lvlJc w:val="left"/>
      <w:pPr>
        <w:ind w:left="4630" w:hanging="360"/>
      </w:pPr>
      <w:rPr>
        <w:rFonts w:ascii="Courier New" w:hAnsi="Courier New" w:cs="Courier New" w:hint="default"/>
      </w:rPr>
    </w:lvl>
    <w:lvl w:ilvl="5" w:tplc="40090005" w:tentative="1">
      <w:start w:val="1"/>
      <w:numFmt w:val="bullet"/>
      <w:lvlText w:val=""/>
      <w:lvlJc w:val="left"/>
      <w:pPr>
        <w:ind w:left="5350" w:hanging="360"/>
      </w:pPr>
      <w:rPr>
        <w:rFonts w:ascii="Wingdings" w:hAnsi="Wingdings" w:hint="default"/>
      </w:rPr>
    </w:lvl>
    <w:lvl w:ilvl="6" w:tplc="40090001" w:tentative="1">
      <w:start w:val="1"/>
      <w:numFmt w:val="bullet"/>
      <w:lvlText w:val=""/>
      <w:lvlJc w:val="left"/>
      <w:pPr>
        <w:ind w:left="6070" w:hanging="360"/>
      </w:pPr>
      <w:rPr>
        <w:rFonts w:ascii="Symbol" w:hAnsi="Symbol" w:hint="default"/>
      </w:rPr>
    </w:lvl>
    <w:lvl w:ilvl="7" w:tplc="40090003" w:tentative="1">
      <w:start w:val="1"/>
      <w:numFmt w:val="bullet"/>
      <w:lvlText w:val="o"/>
      <w:lvlJc w:val="left"/>
      <w:pPr>
        <w:ind w:left="6790" w:hanging="360"/>
      </w:pPr>
      <w:rPr>
        <w:rFonts w:ascii="Courier New" w:hAnsi="Courier New" w:cs="Courier New" w:hint="default"/>
      </w:rPr>
    </w:lvl>
    <w:lvl w:ilvl="8" w:tplc="40090005" w:tentative="1">
      <w:start w:val="1"/>
      <w:numFmt w:val="bullet"/>
      <w:lvlText w:val=""/>
      <w:lvlJc w:val="left"/>
      <w:pPr>
        <w:ind w:left="7510" w:hanging="360"/>
      </w:pPr>
      <w:rPr>
        <w:rFonts w:ascii="Wingdings" w:hAnsi="Wingdings" w:hint="default"/>
      </w:rPr>
    </w:lvl>
  </w:abstractNum>
  <w:abstractNum w:abstractNumId="19" w15:restartNumberingAfterBreak="0">
    <w:nsid w:val="2B7268A7"/>
    <w:multiLevelType w:val="multilevel"/>
    <w:tmpl w:val="15A01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145C9A"/>
    <w:multiLevelType w:val="multilevel"/>
    <w:tmpl w:val="15A01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5B4017"/>
    <w:multiLevelType w:val="multilevel"/>
    <w:tmpl w:val="D5F2552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1565A2F"/>
    <w:multiLevelType w:val="multilevel"/>
    <w:tmpl w:val="760048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44056C"/>
    <w:multiLevelType w:val="multilevel"/>
    <w:tmpl w:val="69CE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E65B1"/>
    <w:multiLevelType w:val="hybridMultilevel"/>
    <w:tmpl w:val="E8EC640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41C3786"/>
    <w:multiLevelType w:val="hybridMultilevel"/>
    <w:tmpl w:val="D4FA39EE"/>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4FB1329"/>
    <w:multiLevelType w:val="multilevel"/>
    <w:tmpl w:val="59A2195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7694001"/>
    <w:multiLevelType w:val="hybridMultilevel"/>
    <w:tmpl w:val="6D3E70B6"/>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94069C8"/>
    <w:multiLevelType w:val="hybridMultilevel"/>
    <w:tmpl w:val="D4BEFD38"/>
    <w:lvl w:ilvl="0" w:tplc="40090001">
      <w:start w:val="1"/>
      <w:numFmt w:val="bullet"/>
      <w:lvlText w:val=""/>
      <w:lvlJc w:val="left"/>
      <w:pPr>
        <w:ind w:left="1480" w:hanging="360"/>
      </w:pPr>
      <w:rPr>
        <w:rFonts w:ascii="Symbol" w:hAnsi="Symbol" w:hint="default"/>
      </w:rPr>
    </w:lvl>
    <w:lvl w:ilvl="1" w:tplc="40090003" w:tentative="1">
      <w:start w:val="1"/>
      <w:numFmt w:val="bullet"/>
      <w:lvlText w:val="o"/>
      <w:lvlJc w:val="left"/>
      <w:pPr>
        <w:ind w:left="2200" w:hanging="360"/>
      </w:pPr>
      <w:rPr>
        <w:rFonts w:ascii="Courier New" w:hAnsi="Courier New" w:cs="Courier New" w:hint="default"/>
      </w:rPr>
    </w:lvl>
    <w:lvl w:ilvl="2" w:tplc="40090005" w:tentative="1">
      <w:start w:val="1"/>
      <w:numFmt w:val="bullet"/>
      <w:lvlText w:val=""/>
      <w:lvlJc w:val="left"/>
      <w:pPr>
        <w:ind w:left="2920" w:hanging="360"/>
      </w:pPr>
      <w:rPr>
        <w:rFonts w:ascii="Wingdings" w:hAnsi="Wingdings" w:hint="default"/>
      </w:rPr>
    </w:lvl>
    <w:lvl w:ilvl="3" w:tplc="40090001" w:tentative="1">
      <w:start w:val="1"/>
      <w:numFmt w:val="bullet"/>
      <w:lvlText w:val=""/>
      <w:lvlJc w:val="left"/>
      <w:pPr>
        <w:ind w:left="3640" w:hanging="360"/>
      </w:pPr>
      <w:rPr>
        <w:rFonts w:ascii="Symbol" w:hAnsi="Symbol" w:hint="default"/>
      </w:rPr>
    </w:lvl>
    <w:lvl w:ilvl="4" w:tplc="40090003" w:tentative="1">
      <w:start w:val="1"/>
      <w:numFmt w:val="bullet"/>
      <w:lvlText w:val="o"/>
      <w:lvlJc w:val="left"/>
      <w:pPr>
        <w:ind w:left="4360" w:hanging="360"/>
      </w:pPr>
      <w:rPr>
        <w:rFonts w:ascii="Courier New" w:hAnsi="Courier New" w:cs="Courier New" w:hint="default"/>
      </w:rPr>
    </w:lvl>
    <w:lvl w:ilvl="5" w:tplc="40090005" w:tentative="1">
      <w:start w:val="1"/>
      <w:numFmt w:val="bullet"/>
      <w:lvlText w:val=""/>
      <w:lvlJc w:val="left"/>
      <w:pPr>
        <w:ind w:left="5080" w:hanging="360"/>
      </w:pPr>
      <w:rPr>
        <w:rFonts w:ascii="Wingdings" w:hAnsi="Wingdings" w:hint="default"/>
      </w:rPr>
    </w:lvl>
    <w:lvl w:ilvl="6" w:tplc="40090001" w:tentative="1">
      <w:start w:val="1"/>
      <w:numFmt w:val="bullet"/>
      <w:lvlText w:val=""/>
      <w:lvlJc w:val="left"/>
      <w:pPr>
        <w:ind w:left="5800" w:hanging="360"/>
      </w:pPr>
      <w:rPr>
        <w:rFonts w:ascii="Symbol" w:hAnsi="Symbol" w:hint="default"/>
      </w:rPr>
    </w:lvl>
    <w:lvl w:ilvl="7" w:tplc="40090003" w:tentative="1">
      <w:start w:val="1"/>
      <w:numFmt w:val="bullet"/>
      <w:lvlText w:val="o"/>
      <w:lvlJc w:val="left"/>
      <w:pPr>
        <w:ind w:left="6520" w:hanging="360"/>
      </w:pPr>
      <w:rPr>
        <w:rFonts w:ascii="Courier New" w:hAnsi="Courier New" w:cs="Courier New" w:hint="default"/>
      </w:rPr>
    </w:lvl>
    <w:lvl w:ilvl="8" w:tplc="40090005" w:tentative="1">
      <w:start w:val="1"/>
      <w:numFmt w:val="bullet"/>
      <w:lvlText w:val=""/>
      <w:lvlJc w:val="left"/>
      <w:pPr>
        <w:ind w:left="7240" w:hanging="360"/>
      </w:pPr>
      <w:rPr>
        <w:rFonts w:ascii="Wingdings" w:hAnsi="Wingdings" w:hint="default"/>
      </w:rPr>
    </w:lvl>
  </w:abstractNum>
  <w:abstractNum w:abstractNumId="29" w15:restartNumberingAfterBreak="0">
    <w:nsid w:val="49476A46"/>
    <w:multiLevelType w:val="multilevel"/>
    <w:tmpl w:val="A5ECC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8D058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F3C07A0"/>
    <w:multiLevelType w:val="hybridMultilevel"/>
    <w:tmpl w:val="7CFE896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542A1034"/>
    <w:multiLevelType w:val="hybridMultilevel"/>
    <w:tmpl w:val="88022C0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3" w15:restartNumberingAfterBreak="0">
    <w:nsid w:val="54FE623E"/>
    <w:multiLevelType w:val="multilevel"/>
    <w:tmpl w:val="85E2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F44E29"/>
    <w:multiLevelType w:val="hybridMultilevel"/>
    <w:tmpl w:val="5FBAFC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6D6435"/>
    <w:multiLevelType w:val="multilevel"/>
    <w:tmpl w:val="1584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7E70EC"/>
    <w:multiLevelType w:val="multilevel"/>
    <w:tmpl w:val="D944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F3F99"/>
    <w:multiLevelType w:val="multilevel"/>
    <w:tmpl w:val="12B0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A72C1"/>
    <w:multiLevelType w:val="hybridMultilevel"/>
    <w:tmpl w:val="4F2A6F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64573C3D"/>
    <w:multiLevelType w:val="multilevel"/>
    <w:tmpl w:val="5FCE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797B37"/>
    <w:multiLevelType w:val="multilevel"/>
    <w:tmpl w:val="9CDA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42112"/>
    <w:multiLevelType w:val="multilevel"/>
    <w:tmpl w:val="C20E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F6567C"/>
    <w:multiLevelType w:val="multilevel"/>
    <w:tmpl w:val="34F2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4921EB"/>
    <w:multiLevelType w:val="multilevel"/>
    <w:tmpl w:val="B9FE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D408F1"/>
    <w:multiLevelType w:val="multilevel"/>
    <w:tmpl w:val="63C0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A720E7"/>
    <w:multiLevelType w:val="multilevel"/>
    <w:tmpl w:val="C9FC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F700B1"/>
    <w:multiLevelType w:val="hybridMultilevel"/>
    <w:tmpl w:val="8AD814E8"/>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38472F4"/>
    <w:multiLevelType w:val="hybridMultilevel"/>
    <w:tmpl w:val="D5F6D99A"/>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48" w15:restartNumberingAfterBreak="0">
    <w:nsid w:val="7484306B"/>
    <w:multiLevelType w:val="hybridMultilevel"/>
    <w:tmpl w:val="D9B44F92"/>
    <w:lvl w:ilvl="0" w:tplc="40090001">
      <w:start w:val="1"/>
      <w:numFmt w:val="bullet"/>
      <w:lvlText w:val=""/>
      <w:lvlJc w:val="left"/>
      <w:pPr>
        <w:ind w:left="1150" w:hanging="360"/>
      </w:pPr>
      <w:rPr>
        <w:rFonts w:ascii="Symbol" w:hAnsi="Symbol" w:hint="default"/>
      </w:rPr>
    </w:lvl>
    <w:lvl w:ilvl="1" w:tplc="40090003" w:tentative="1">
      <w:start w:val="1"/>
      <w:numFmt w:val="bullet"/>
      <w:lvlText w:val="o"/>
      <w:lvlJc w:val="left"/>
      <w:pPr>
        <w:ind w:left="1870" w:hanging="360"/>
      </w:pPr>
      <w:rPr>
        <w:rFonts w:ascii="Courier New" w:hAnsi="Courier New" w:cs="Courier New" w:hint="default"/>
      </w:rPr>
    </w:lvl>
    <w:lvl w:ilvl="2" w:tplc="40090005" w:tentative="1">
      <w:start w:val="1"/>
      <w:numFmt w:val="bullet"/>
      <w:lvlText w:val=""/>
      <w:lvlJc w:val="left"/>
      <w:pPr>
        <w:ind w:left="2590" w:hanging="360"/>
      </w:pPr>
      <w:rPr>
        <w:rFonts w:ascii="Wingdings" w:hAnsi="Wingdings" w:hint="default"/>
      </w:rPr>
    </w:lvl>
    <w:lvl w:ilvl="3" w:tplc="40090001" w:tentative="1">
      <w:start w:val="1"/>
      <w:numFmt w:val="bullet"/>
      <w:lvlText w:val=""/>
      <w:lvlJc w:val="left"/>
      <w:pPr>
        <w:ind w:left="3310" w:hanging="360"/>
      </w:pPr>
      <w:rPr>
        <w:rFonts w:ascii="Symbol" w:hAnsi="Symbol" w:hint="default"/>
      </w:rPr>
    </w:lvl>
    <w:lvl w:ilvl="4" w:tplc="40090003" w:tentative="1">
      <w:start w:val="1"/>
      <w:numFmt w:val="bullet"/>
      <w:lvlText w:val="o"/>
      <w:lvlJc w:val="left"/>
      <w:pPr>
        <w:ind w:left="4030" w:hanging="360"/>
      </w:pPr>
      <w:rPr>
        <w:rFonts w:ascii="Courier New" w:hAnsi="Courier New" w:cs="Courier New" w:hint="default"/>
      </w:rPr>
    </w:lvl>
    <w:lvl w:ilvl="5" w:tplc="40090005" w:tentative="1">
      <w:start w:val="1"/>
      <w:numFmt w:val="bullet"/>
      <w:lvlText w:val=""/>
      <w:lvlJc w:val="left"/>
      <w:pPr>
        <w:ind w:left="4750" w:hanging="360"/>
      </w:pPr>
      <w:rPr>
        <w:rFonts w:ascii="Wingdings" w:hAnsi="Wingdings" w:hint="default"/>
      </w:rPr>
    </w:lvl>
    <w:lvl w:ilvl="6" w:tplc="40090001" w:tentative="1">
      <w:start w:val="1"/>
      <w:numFmt w:val="bullet"/>
      <w:lvlText w:val=""/>
      <w:lvlJc w:val="left"/>
      <w:pPr>
        <w:ind w:left="5470" w:hanging="360"/>
      </w:pPr>
      <w:rPr>
        <w:rFonts w:ascii="Symbol" w:hAnsi="Symbol" w:hint="default"/>
      </w:rPr>
    </w:lvl>
    <w:lvl w:ilvl="7" w:tplc="40090003" w:tentative="1">
      <w:start w:val="1"/>
      <w:numFmt w:val="bullet"/>
      <w:lvlText w:val="o"/>
      <w:lvlJc w:val="left"/>
      <w:pPr>
        <w:ind w:left="6190" w:hanging="360"/>
      </w:pPr>
      <w:rPr>
        <w:rFonts w:ascii="Courier New" w:hAnsi="Courier New" w:cs="Courier New" w:hint="default"/>
      </w:rPr>
    </w:lvl>
    <w:lvl w:ilvl="8" w:tplc="40090005" w:tentative="1">
      <w:start w:val="1"/>
      <w:numFmt w:val="bullet"/>
      <w:lvlText w:val=""/>
      <w:lvlJc w:val="left"/>
      <w:pPr>
        <w:ind w:left="6910" w:hanging="360"/>
      </w:pPr>
      <w:rPr>
        <w:rFonts w:ascii="Wingdings" w:hAnsi="Wingdings" w:hint="default"/>
      </w:rPr>
    </w:lvl>
  </w:abstractNum>
  <w:abstractNum w:abstractNumId="49" w15:restartNumberingAfterBreak="0">
    <w:nsid w:val="754E0D83"/>
    <w:multiLevelType w:val="hybridMultilevel"/>
    <w:tmpl w:val="8214A76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B1243E0"/>
    <w:multiLevelType w:val="multilevel"/>
    <w:tmpl w:val="89364BB6"/>
    <w:lvl w:ilvl="0">
      <w:start w:val="1"/>
      <w:numFmt w:val="decimal"/>
      <w:lvlText w:val="%1."/>
      <w:lvlJc w:val="left"/>
      <w:pPr>
        <w:tabs>
          <w:tab w:val="num" w:pos="720"/>
        </w:tabs>
        <w:ind w:left="720" w:hanging="360"/>
      </w:pPr>
      <w:rPr>
        <w:rFonts w:asciiTheme="minorHAnsi" w:eastAsiaTheme="minorHAnsi" w:hAnsiTheme="minorHAnsi"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68707A"/>
    <w:multiLevelType w:val="multilevel"/>
    <w:tmpl w:val="AD10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328243">
    <w:abstractNumId w:val="46"/>
  </w:num>
  <w:num w:numId="2" w16cid:durableId="433940839">
    <w:abstractNumId w:val="25"/>
  </w:num>
  <w:num w:numId="3" w16cid:durableId="1479109901">
    <w:abstractNumId w:val="19"/>
  </w:num>
  <w:num w:numId="4" w16cid:durableId="174073292">
    <w:abstractNumId w:val="17"/>
  </w:num>
  <w:num w:numId="5" w16cid:durableId="2067607635">
    <w:abstractNumId w:val="29"/>
  </w:num>
  <w:num w:numId="6" w16cid:durableId="1099180863">
    <w:abstractNumId w:val="15"/>
  </w:num>
  <w:num w:numId="7" w16cid:durableId="796997135">
    <w:abstractNumId w:val="33"/>
  </w:num>
  <w:num w:numId="8" w16cid:durableId="1488933027">
    <w:abstractNumId w:val="24"/>
  </w:num>
  <w:num w:numId="9" w16cid:durableId="1123503999">
    <w:abstractNumId w:val="47"/>
  </w:num>
  <w:num w:numId="10" w16cid:durableId="1948079799">
    <w:abstractNumId w:val="26"/>
  </w:num>
  <w:num w:numId="11" w16cid:durableId="911158788">
    <w:abstractNumId w:val="4"/>
  </w:num>
  <w:num w:numId="12" w16cid:durableId="305359805">
    <w:abstractNumId w:val="2"/>
  </w:num>
  <w:num w:numId="13" w16cid:durableId="416637054">
    <w:abstractNumId w:val="1"/>
  </w:num>
  <w:num w:numId="14" w16cid:durableId="1981181031">
    <w:abstractNumId w:val="21"/>
  </w:num>
  <w:num w:numId="15" w16cid:durableId="1699350069">
    <w:abstractNumId w:val="31"/>
  </w:num>
  <w:num w:numId="16" w16cid:durableId="1939408774">
    <w:abstractNumId w:val="14"/>
  </w:num>
  <w:num w:numId="17" w16cid:durableId="254020430">
    <w:abstractNumId w:val="32"/>
  </w:num>
  <w:num w:numId="18" w16cid:durableId="1820918652">
    <w:abstractNumId w:val="38"/>
  </w:num>
  <w:num w:numId="19" w16cid:durableId="872380890">
    <w:abstractNumId w:val="50"/>
  </w:num>
  <w:num w:numId="20" w16cid:durableId="115367850">
    <w:abstractNumId w:val="30"/>
  </w:num>
  <w:num w:numId="21" w16cid:durableId="1219440768">
    <w:abstractNumId w:val="34"/>
  </w:num>
  <w:num w:numId="22" w16cid:durableId="15079883">
    <w:abstractNumId w:val="49"/>
  </w:num>
  <w:num w:numId="23" w16cid:durableId="1921015440">
    <w:abstractNumId w:val="45"/>
  </w:num>
  <w:num w:numId="24" w16cid:durableId="1937323839">
    <w:abstractNumId w:val="5"/>
  </w:num>
  <w:num w:numId="25" w16cid:durableId="125465940">
    <w:abstractNumId w:val="23"/>
  </w:num>
  <w:num w:numId="26" w16cid:durableId="1301962057">
    <w:abstractNumId w:val="10"/>
  </w:num>
  <w:num w:numId="27" w16cid:durableId="2077123311">
    <w:abstractNumId w:val="22"/>
  </w:num>
  <w:num w:numId="28" w16cid:durableId="1692603934">
    <w:abstractNumId w:val="18"/>
  </w:num>
  <w:num w:numId="29" w16cid:durableId="481656583">
    <w:abstractNumId w:val="48"/>
  </w:num>
  <w:num w:numId="30" w16cid:durableId="1841580054">
    <w:abstractNumId w:val="16"/>
  </w:num>
  <w:num w:numId="31" w16cid:durableId="415517775">
    <w:abstractNumId w:val="27"/>
  </w:num>
  <w:num w:numId="32" w16cid:durableId="1074740743">
    <w:abstractNumId w:val="28"/>
  </w:num>
  <w:num w:numId="33" w16cid:durableId="1963802011">
    <w:abstractNumId w:val="0"/>
  </w:num>
  <w:num w:numId="34" w16cid:durableId="1015621041">
    <w:abstractNumId w:val="20"/>
  </w:num>
  <w:num w:numId="35" w16cid:durableId="1356882742">
    <w:abstractNumId w:val="51"/>
  </w:num>
  <w:num w:numId="36" w16cid:durableId="703604400">
    <w:abstractNumId w:val="36"/>
  </w:num>
  <w:num w:numId="37" w16cid:durableId="1438021700">
    <w:abstractNumId w:val="13"/>
  </w:num>
  <w:num w:numId="38" w16cid:durableId="1270626877">
    <w:abstractNumId w:val="9"/>
  </w:num>
  <w:num w:numId="39" w16cid:durableId="1392148327">
    <w:abstractNumId w:val="43"/>
  </w:num>
  <w:num w:numId="40" w16cid:durableId="218366008">
    <w:abstractNumId w:val="42"/>
  </w:num>
  <w:num w:numId="41" w16cid:durableId="2045053634">
    <w:abstractNumId w:val="11"/>
  </w:num>
  <w:num w:numId="42" w16cid:durableId="1356231649">
    <w:abstractNumId w:val="35"/>
  </w:num>
  <w:num w:numId="43" w16cid:durableId="1268580851">
    <w:abstractNumId w:val="37"/>
  </w:num>
  <w:num w:numId="44" w16cid:durableId="331035364">
    <w:abstractNumId w:val="41"/>
  </w:num>
  <w:num w:numId="45" w16cid:durableId="780993861">
    <w:abstractNumId w:val="8"/>
  </w:num>
  <w:num w:numId="46" w16cid:durableId="1293753945">
    <w:abstractNumId w:val="40"/>
  </w:num>
  <w:num w:numId="47" w16cid:durableId="2083091562">
    <w:abstractNumId w:val="3"/>
  </w:num>
  <w:num w:numId="48" w16cid:durableId="1030377907">
    <w:abstractNumId w:val="39"/>
  </w:num>
  <w:num w:numId="49" w16cid:durableId="39017363">
    <w:abstractNumId w:val="6"/>
  </w:num>
  <w:num w:numId="50" w16cid:durableId="343947291">
    <w:abstractNumId w:val="44"/>
  </w:num>
  <w:num w:numId="51" w16cid:durableId="1701932746">
    <w:abstractNumId w:val="12"/>
  </w:num>
  <w:num w:numId="52" w16cid:durableId="8160745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AF0"/>
    <w:rsid w:val="000109E9"/>
    <w:rsid w:val="00060AF0"/>
    <w:rsid w:val="0019579F"/>
    <w:rsid w:val="003C2445"/>
    <w:rsid w:val="004D6F62"/>
    <w:rsid w:val="004E3C7E"/>
    <w:rsid w:val="005904D1"/>
    <w:rsid w:val="006717D1"/>
    <w:rsid w:val="00771A8C"/>
    <w:rsid w:val="00835582"/>
    <w:rsid w:val="00863DA3"/>
    <w:rsid w:val="008E10EF"/>
    <w:rsid w:val="00934F5F"/>
    <w:rsid w:val="00A33A8A"/>
    <w:rsid w:val="00A8091B"/>
    <w:rsid w:val="00AC6F2D"/>
    <w:rsid w:val="00C3692C"/>
    <w:rsid w:val="00C951DE"/>
    <w:rsid w:val="00D94742"/>
    <w:rsid w:val="00DC4295"/>
    <w:rsid w:val="00ED6C45"/>
    <w:rsid w:val="00F12331"/>
    <w:rsid w:val="00F94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CB7B4"/>
  <w15:chartTrackingRefBased/>
  <w15:docId w15:val="{2D8511F7-11C0-4671-A87F-529156010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AF0"/>
    <w:rPr>
      <w:rFonts w:eastAsiaTheme="majorEastAsia" w:cstheme="majorBidi"/>
      <w:color w:val="272727" w:themeColor="text1" w:themeTint="D8"/>
    </w:rPr>
  </w:style>
  <w:style w:type="paragraph" w:styleId="Title">
    <w:name w:val="Title"/>
    <w:basedOn w:val="Normal"/>
    <w:next w:val="Normal"/>
    <w:link w:val="TitleChar"/>
    <w:uiPriority w:val="10"/>
    <w:qFormat/>
    <w:rsid w:val="00060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AF0"/>
    <w:pPr>
      <w:spacing w:before="160"/>
      <w:jc w:val="center"/>
    </w:pPr>
    <w:rPr>
      <w:i/>
      <w:iCs/>
      <w:color w:val="404040" w:themeColor="text1" w:themeTint="BF"/>
    </w:rPr>
  </w:style>
  <w:style w:type="character" w:customStyle="1" w:styleId="QuoteChar">
    <w:name w:val="Quote Char"/>
    <w:basedOn w:val="DefaultParagraphFont"/>
    <w:link w:val="Quote"/>
    <w:uiPriority w:val="29"/>
    <w:rsid w:val="00060AF0"/>
    <w:rPr>
      <w:i/>
      <w:iCs/>
      <w:color w:val="404040" w:themeColor="text1" w:themeTint="BF"/>
    </w:rPr>
  </w:style>
  <w:style w:type="paragraph" w:styleId="ListParagraph">
    <w:name w:val="List Paragraph"/>
    <w:basedOn w:val="Normal"/>
    <w:uiPriority w:val="34"/>
    <w:qFormat/>
    <w:rsid w:val="00060AF0"/>
    <w:pPr>
      <w:ind w:left="720"/>
      <w:contextualSpacing/>
    </w:pPr>
  </w:style>
  <w:style w:type="character" w:styleId="IntenseEmphasis">
    <w:name w:val="Intense Emphasis"/>
    <w:basedOn w:val="DefaultParagraphFont"/>
    <w:uiPriority w:val="21"/>
    <w:qFormat/>
    <w:rsid w:val="00060AF0"/>
    <w:rPr>
      <w:i/>
      <w:iCs/>
      <w:color w:val="2F5496" w:themeColor="accent1" w:themeShade="BF"/>
    </w:rPr>
  </w:style>
  <w:style w:type="paragraph" w:styleId="IntenseQuote">
    <w:name w:val="Intense Quote"/>
    <w:basedOn w:val="Normal"/>
    <w:next w:val="Normal"/>
    <w:link w:val="IntenseQuoteChar"/>
    <w:uiPriority w:val="30"/>
    <w:qFormat/>
    <w:rsid w:val="00060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AF0"/>
    <w:rPr>
      <w:i/>
      <w:iCs/>
      <w:color w:val="2F5496" w:themeColor="accent1" w:themeShade="BF"/>
    </w:rPr>
  </w:style>
  <w:style w:type="character" w:styleId="IntenseReference">
    <w:name w:val="Intense Reference"/>
    <w:basedOn w:val="DefaultParagraphFont"/>
    <w:uiPriority w:val="32"/>
    <w:qFormat/>
    <w:rsid w:val="00060AF0"/>
    <w:rPr>
      <w:b/>
      <w:bCs/>
      <w:smallCaps/>
      <w:color w:val="2F5496" w:themeColor="accent1" w:themeShade="BF"/>
      <w:spacing w:val="5"/>
    </w:rPr>
  </w:style>
  <w:style w:type="paragraph" w:styleId="Header">
    <w:name w:val="header"/>
    <w:basedOn w:val="Normal"/>
    <w:link w:val="HeaderChar"/>
    <w:uiPriority w:val="99"/>
    <w:unhideWhenUsed/>
    <w:rsid w:val="003C24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445"/>
  </w:style>
  <w:style w:type="paragraph" w:styleId="Footer">
    <w:name w:val="footer"/>
    <w:basedOn w:val="Normal"/>
    <w:link w:val="FooterChar"/>
    <w:uiPriority w:val="99"/>
    <w:unhideWhenUsed/>
    <w:rsid w:val="003C24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13</Pages>
  <Words>1070</Words>
  <Characters>6101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RIJWAN</dc:creator>
  <cp:keywords/>
  <dc:description/>
  <cp:lastModifiedBy>MD RIJWAN</cp:lastModifiedBy>
  <cp:revision>3</cp:revision>
  <dcterms:created xsi:type="dcterms:W3CDTF">2026-02-17T18:13:00Z</dcterms:created>
  <dcterms:modified xsi:type="dcterms:W3CDTF">2026-02-18T17:48:00Z</dcterms:modified>
</cp:coreProperties>
</file>