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95" w:rsidRDefault="009D7F86" w:rsidP="00F025DE">
      <w:pPr>
        <w:jc w:val="center"/>
        <w:rPr>
          <w:b/>
          <w:sz w:val="28"/>
          <w:szCs w:val="28"/>
        </w:rPr>
      </w:pPr>
      <w:r w:rsidRPr="009D7F86">
        <w:rPr>
          <w:b/>
          <w:sz w:val="28"/>
          <w:szCs w:val="28"/>
        </w:rPr>
        <w:t>MRINALINI KABBUR</w:t>
      </w:r>
    </w:p>
    <w:p w:rsidR="00A42EED" w:rsidRDefault="00A42EED" w:rsidP="00F025DE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0E746" wp14:editId="3D651BC2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841375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A396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2pt" to="662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44BC" w:rsidTr="00A42EED">
        <w:tc>
          <w:tcPr>
            <w:tcW w:w="4508" w:type="dxa"/>
          </w:tcPr>
          <w:p w:rsidR="00F744BC" w:rsidRPr="00A42EED" w:rsidRDefault="00F744BC" w:rsidP="00A42EED">
            <w:pPr>
              <w:rPr>
                <w:sz w:val="20"/>
                <w:szCs w:val="20"/>
              </w:rPr>
            </w:pPr>
            <w:r w:rsidRPr="00A42EED">
              <w:rPr>
                <w:sz w:val="20"/>
                <w:szCs w:val="20"/>
              </w:rPr>
              <w:t>Apt 5024 Prestige South Ridge</w:t>
            </w:r>
          </w:p>
          <w:p w:rsidR="00F744BC" w:rsidRPr="00A42EED" w:rsidRDefault="00F744BC" w:rsidP="00A42EED">
            <w:pPr>
              <w:rPr>
                <w:sz w:val="20"/>
                <w:szCs w:val="20"/>
              </w:rPr>
            </w:pPr>
            <w:r w:rsidRPr="00A42EED">
              <w:rPr>
                <w:sz w:val="20"/>
                <w:szCs w:val="20"/>
              </w:rPr>
              <w:t>Hosakerehalli, BSK 3</w:t>
            </w:r>
            <w:r w:rsidRPr="00A42EED">
              <w:rPr>
                <w:sz w:val="20"/>
                <w:szCs w:val="20"/>
                <w:vertAlign w:val="superscript"/>
              </w:rPr>
              <w:t>rd</w:t>
            </w:r>
            <w:r w:rsidR="00A42EED" w:rsidRPr="00A42EED">
              <w:rPr>
                <w:sz w:val="20"/>
                <w:szCs w:val="20"/>
              </w:rPr>
              <w:t xml:space="preserve"> Stage, </w:t>
            </w:r>
            <w:r w:rsidRPr="00A42EED">
              <w:rPr>
                <w:sz w:val="20"/>
                <w:szCs w:val="20"/>
              </w:rPr>
              <w:t>Bangalore</w:t>
            </w:r>
            <w:r w:rsidR="00A42EED" w:rsidRPr="00A42EED">
              <w:rPr>
                <w:sz w:val="20"/>
                <w:szCs w:val="20"/>
              </w:rPr>
              <w:t xml:space="preserve"> - 560085</w:t>
            </w:r>
          </w:p>
        </w:tc>
        <w:tc>
          <w:tcPr>
            <w:tcW w:w="4508" w:type="dxa"/>
          </w:tcPr>
          <w:p w:rsidR="00F744BC" w:rsidRPr="00A42EED" w:rsidRDefault="00F744BC" w:rsidP="00A42EED">
            <w:pPr>
              <w:rPr>
                <w:sz w:val="20"/>
                <w:szCs w:val="20"/>
              </w:rPr>
            </w:pPr>
            <w:r w:rsidRPr="00A42EED">
              <w:rPr>
                <w:b/>
                <w:sz w:val="20"/>
                <w:szCs w:val="20"/>
              </w:rPr>
              <w:t>Ph</w:t>
            </w:r>
            <w:r w:rsidRPr="00A42EED">
              <w:rPr>
                <w:sz w:val="20"/>
                <w:szCs w:val="20"/>
              </w:rPr>
              <w:t>: 7406655277</w:t>
            </w:r>
          </w:p>
          <w:p w:rsidR="00F744BC" w:rsidRPr="00A42EED" w:rsidRDefault="00F744BC" w:rsidP="00A42EED">
            <w:pPr>
              <w:rPr>
                <w:b/>
                <w:sz w:val="20"/>
                <w:szCs w:val="20"/>
              </w:rPr>
            </w:pPr>
            <w:r w:rsidRPr="00A42EED">
              <w:rPr>
                <w:b/>
                <w:sz w:val="20"/>
                <w:szCs w:val="20"/>
              </w:rPr>
              <w:t>Email</w:t>
            </w:r>
            <w:r w:rsidRPr="00A42EED">
              <w:rPr>
                <w:sz w:val="20"/>
                <w:szCs w:val="20"/>
              </w:rPr>
              <w:t>:mrinalini.sukumar@gmail.com</w:t>
            </w:r>
          </w:p>
        </w:tc>
      </w:tr>
    </w:tbl>
    <w:p w:rsidR="00F744BC" w:rsidRPr="009D7F86" w:rsidRDefault="00A42EED" w:rsidP="00F025DE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6191" wp14:editId="7468D40F">
                <wp:simplePos x="0" y="0"/>
                <wp:positionH relativeFrom="page">
                  <wp:align>left</wp:align>
                </wp:positionH>
                <wp:positionV relativeFrom="paragraph">
                  <wp:posOffset>114300</wp:posOffset>
                </wp:positionV>
                <wp:extent cx="841375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943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pt" to="662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B21041" w:rsidRDefault="00B21041" w:rsidP="002F25A7">
      <w:pPr>
        <w:pStyle w:val="NoSpacing"/>
        <w:rPr>
          <w:sz w:val="22"/>
          <w:szCs w:val="22"/>
        </w:rPr>
      </w:pPr>
    </w:p>
    <w:p w:rsidR="00B21041" w:rsidRDefault="00B21041" w:rsidP="002F25A7">
      <w:pPr>
        <w:pStyle w:val="NoSpacing"/>
        <w:rPr>
          <w:sz w:val="22"/>
          <w:szCs w:val="22"/>
        </w:rPr>
      </w:pPr>
    </w:p>
    <w:p w:rsidR="000F469E" w:rsidRDefault="002F15C5" w:rsidP="002F25A7">
      <w:pPr>
        <w:pStyle w:val="NoSpacing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A </w:t>
      </w:r>
      <w:r w:rsidR="00666020">
        <w:rPr>
          <w:sz w:val="22"/>
          <w:szCs w:val="22"/>
        </w:rPr>
        <w:t>master’s degree holder in Computer Science with</w:t>
      </w:r>
      <w:r w:rsidR="000F469E">
        <w:rPr>
          <w:sz w:val="22"/>
          <w:szCs w:val="22"/>
        </w:rPr>
        <w:t xml:space="preserve"> B.A. statistics and economics background.  Around</w:t>
      </w:r>
      <w:r w:rsidR="00666020">
        <w:rPr>
          <w:sz w:val="22"/>
          <w:szCs w:val="22"/>
        </w:rPr>
        <w:t xml:space="preserve"> </w:t>
      </w:r>
      <w:r w:rsidR="00856AD9">
        <w:rPr>
          <w:sz w:val="22"/>
          <w:szCs w:val="22"/>
        </w:rPr>
        <w:t>7</w:t>
      </w:r>
      <w:r w:rsidR="00666020">
        <w:rPr>
          <w:sz w:val="22"/>
          <w:szCs w:val="22"/>
        </w:rPr>
        <w:t xml:space="preserve"> </w:t>
      </w:r>
      <w:r w:rsidR="008335AA">
        <w:rPr>
          <w:sz w:val="22"/>
          <w:szCs w:val="22"/>
        </w:rPr>
        <w:t>years experience</w:t>
      </w:r>
      <w:r w:rsidR="00666020">
        <w:rPr>
          <w:sz w:val="22"/>
          <w:szCs w:val="22"/>
        </w:rPr>
        <w:t xml:space="preserve"> in </w:t>
      </w:r>
      <w:r w:rsidR="00666020" w:rsidRPr="00666020">
        <w:rPr>
          <w:sz w:val="22"/>
          <w:szCs w:val="22"/>
        </w:rPr>
        <w:t>developing Web and</w:t>
      </w:r>
      <w:r w:rsidR="00E609A1">
        <w:rPr>
          <w:sz w:val="22"/>
          <w:szCs w:val="22"/>
        </w:rPr>
        <w:t xml:space="preserve"> </w:t>
      </w:r>
      <w:r w:rsidR="00666020" w:rsidRPr="00666020">
        <w:rPr>
          <w:sz w:val="22"/>
          <w:szCs w:val="22"/>
        </w:rPr>
        <w:t>Enterprise Applications using technologies Java/J2EE (MVC)</w:t>
      </w:r>
      <w:r w:rsidR="00666020">
        <w:rPr>
          <w:sz w:val="22"/>
          <w:szCs w:val="22"/>
        </w:rPr>
        <w:t xml:space="preserve">. </w:t>
      </w:r>
      <w:r w:rsidR="000F469E">
        <w:rPr>
          <w:sz w:val="22"/>
          <w:szCs w:val="22"/>
        </w:rPr>
        <w:t>U</w:t>
      </w:r>
      <w:r w:rsidR="008335AA">
        <w:rPr>
          <w:sz w:val="22"/>
          <w:szCs w:val="22"/>
        </w:rPr>
        <w:t xml:space="preserve">pdated skills in Data Analytics, </w:t>
      </w:r>
      <w:r w:rsidR="000F469E">
        <w:rPr>
          <w:sz w:val="22"/>
          <w:szCs w:val="22"/>
        </w:rPr>
        <w:t xml:space="preserve">Base SAS </w:t>
      </w:r>
      <w:r w:rsidR="008335AA">
        <w:rPr>
          <w:sz w:val="22"/>
          <w:szCs w:val="22"/>
        </w:rPr>
        <w:t>and R</w:t>
      </w:r>
      <w:r w:rsidR="00666020">
        <w:rPr>
          <w:sz w:val="22"/>
          <w:szCs w:val="22"/>
        </w:rPr>
        <w:t>.</w:t>
      </w:r>
      <w:r w:rsidR="00344C81">
        <w:rPr>
          <w:sz w:val="22"/>
          <w:szCs w:val="22"/>
        </w:rPr>
        <w:t xml:space="preserve"> Exploring opportunities to use these skills on projects</w:t>
      </w:r>
      <w:r w:rsidR="00D31F1A">
        <w:rPr>
          <w:sz w:val="22"/>
          <w:szCs w:val="22"/>
        </w:rPr>
        <w:t xml:space="preserve"> with social impact</w:t>
      </w:r>
      <w:r w:rsidR="00344C81">
        <w:rPr>
          <w:sz w:val="22"/>
          <w:szCs w:val="22"/>
        </w:rPr>
        <w:t>.</w:t>
      </w:r>
      <w:r w:rsidR="006660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0F469E" w:rsidRDefault="000F469E" w:rsidP="002F25A7">
      <w:pPr>
        <w:pStyle w:val="NoSpacing"/>
        <w:rPr>
          <w:sz w:val="22"/>
          <w:szCs w:val="22"/>
        </w:rPr>
      </w:pPr>
    </w:p>
    <w:p w:rsidR="00AE5F4F" w:rsidRDefault="00AE5F4F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Pr="009D7F86">
        <w:rPr>
          <w:b/>
          <w:sz w:val="22"/>
          <w:szCs w:val="22"/>
        </w:rPr>
        <w:t>SUMMARY</w:t>
      </w:r>
    </w:p>
    <w:p w:rsidR="003F42B6" w:rsidRPr="009D7F86" w:rsidRDefault="003F42B6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E609A1" w:rsidRDefault="002F15C5" w:rsidP="00AE5F4F">
      <w:pPr>
        <w:pStyle w:val="NoSpacing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Demonstrated technical leadership for developing end to end software application from requirement analysis to system study, designing, coding,</w:t>
      </w:r>
    </w:p>
    <w:p w:rsidR="00AE5F4F" w:rsidRDefault="002F15C5" w:rsidP="00E609A1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testing</w:t>
      </w:r>
      <w:proofErr w:type="gramEnd"/>
      <w:r>
        <w:rPr>
          <w:sz w:val="22"/>
          <w:szCs w:val="22"/>
        </w:rPr>
        <w:t xml:space="preserve"> and implementation involving multiple teams. </w:t>
      </w:r>
    </w:p>
    <w:p w:rsidR="00AE5F4F" w:rsidRDefault="002F15C5" w:rsidP="00AE5F4F">
      <w:pPr>
        <w:pStyle w:val="NoSpacing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Mentored junior developers </w:t>
      </w:r>
      <w:r w:rsidR="00EC7012">
        <w:rPr>
          <w:sz w:val="22"/>
          <w:szCs w:val="22"/>
        </w:rPr>
        <w:t>and new hires.</w:t>
      </w:r>
    </w:p>
    <w:p w:rsidR="00EC7012" w:rsidRDefault="00AE5F4F" w:rsidP="00010332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EC7012">
        <w:rPr>
          <w:sz w:val="22"/>
          <w:szCs w:val="22"/>
        </w:rPr>
        <w:t>P</w:t>
      </w:r>
      <w:r w:rsidR="002F15C5" w:rsidRPr="00EC7012">
        <w:rPr>
          <w:sz w:val="22"/>
          <w:szCs w:val="22"/>
        </w:rPr>
        <w:t>resented complex concepts to technical and non-technical audience.</w:t>
      </w:r>
    </w:p>
    <w:p w:rsidR="002F15C5" w:rsidRPr="00EC7012" w:rsidRDefault="008D0DF9" w:rsidP="00010332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EC7012">
        <w:rPr>
          <w:sz w:val="22"/>
          <w:szCs w:val="22"/>
        </w:rPr>
        <w:t>Key Qualifications: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DF9" w:rsidTr="00256357">
        <w:tc>
          <w:tcPr>
            <w:tcW w:w="3005" w:type="dxa"/>
          </w:tcPr>
          <w:p w:rsidR="008D0DF9" w:rsidRDefault="00EC7012" w:rsidP="00EC7012">
            <w:pPr>
              <w:pStyle w:val="NoSpacing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8D0DF9">
              <w:rPr>
                <w:sz w:val="22"/>
                <w:szCs w:val="22"/>
              </w:rPr>
              <w:t>SAS</w:t>
            </w:r>
          </w:p>
        </w:tc>
        <w:tc>
          <w:tcPr>
            <w:tcW w:w="3005" w:type="dxa"/>
          </w:tcPr>
          <w:p w:rsidR="008D0DF9" w:rsidRDefault="008335AA" w:rsidP="00EC7012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3006" w:type="dxa"/>
          </w:tcPr>
          <w:p w:rsidR="008D0DF9" w:rsidRDefault="008335AA" w:rsidP="00EC7012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  <w:tr w:rsidR="008D0DF9" w:rsidTr="00256357">
        <w:trPr>
          <w:trHeight w:val="299"/>
        </w:trPr>
        <w:tc>
          <w:tcPr>
            <w:tcW w:w="3005" w:type="dxa"/>
          </w:tcPr>
          <w:p w:rsidR="008D0DF9" w:rsidRDefault="00EC7012" w:rsidP="008335AA">
            <w:pPr>
              <w:pStyle w:val="NoSpacing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8335AA">
              <w:rPr>
                <w:sz w:val="22"/>
                <w:szCs w:val="22"/>
              </w:rPr>
              <w:t>MVC</w:t>
            </w:r>
          </w:p>
        </w:tc>
        <w:tc>
          <w:tcPr>
            <w:tcW w:w="3005" w:type="dxa"/>
          </w:tcPr>
          <w:p w:rsidR="002F25A7" w:rsidRDefault="004A1A25" w:rsidP="008335AA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SQL\</w:t>
            </w:r>
            <w:r w:rsidR="008335AA">
              <w:rPr>
                <w:sz w:val="22"/>
                <w:szCs w:val="22"/>
              </w:rPr>
              <w:t>Oracle</w:t>
            </w:r>
          </w:p>
        </w:tc>
        <w:tc>
          <w:tcPr>
            <w:tcW w:w="3006" w:type="dxa"/>
          </w:tcPr>
          <w:p w:rsidR="008D0DF9" w:rsidRDefault="008335AA" w:rsidP="00256357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Bea Web Logic</w:t>
            </w:r>
          </w:p>
        </w:tc>
      </w:tr>
      <w:tr w:rsidR="00256357" w:rsidTr="00256357">
        <w:tc>
          <w:tcPr>
            <w:tcW w:w="3005" w:type="dxa"/>
          </w:tcPr>
          <w:p w:rsidR="00256357" w:rsidRDefault="00256357" w:rsidP="008335AA">
            <w:pPr>
              <w:pStyle w:val="NoSpacing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Microsoft Excel</w:t>
            </w:r>
          </w:p>
        </w:tc>
        <w:tc>
          <w:tcPr>
            <w:tcW w:w="3005" w:type="dxa"/>
          </w:tcPr>
          <w:p w:rsidR="00256357" w:rsidRDefault="00256357" w:rsidP="008335AA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Word</w:t>
            </w:r>
          </w:p>
        </w:tc>
        <w:tc>
          <w:tcPr>
            <w:tcW w:w="3006" w:type="dxa"/>
          </w:tcPr>
          <w:p w:rsidR="00256357" w:rsidRDefault="00256357" w:rsidP="008335AA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D3js</w:t>
            </w:r>
          </w:p>
        </w:tc>
      </w:tr>
    </w:tbl>
    <w:p w:rsidR="00256357" w:rsidRDefault="00256357" w:rsidP="00256357">
      <w:pPr>
        <w:widowControl w:val="0"/>
        <w:tabs>
          <w:tab w:val="left" w:pos="8300"/>
        </w:tabs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791C8C" w:rsidRDefault="00791C8C" w:rsidP="00256357">
      <w:pPr>
        <w:widowControl w:val="0"/>
        <w:tabs>
          <w:tab w:val="left" w:pos="8300"/>
        </w:tabs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9D7F86">
        <w:rPr>
          <w:b/>
          <w:sz w:val="22"/>
          <w:szCs w:val="22"/>
        </w:rPr>
        <w:t xml:space="preserve">EDUCATION </w:t>
      </w:r>
      <w:r w:rsidR="00256357">
        <w:rPr>
          <w:b/>
          <w:sz w:val="22"/>
          <w:szCs w:val="22"/>
        </w:rPr>
        <w:tab/>
      </w:r>
    </w:p>
    <w:p w:rsidR="003F42B6" w:rsidRPr="009D7F86" w:rsidRDefault="003F42B6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791C8C" w:rsidRPr="00313D96" w:rsidRDefault="00791C8C" w:rsidP="00F5362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313D96">
        <w:rPr>
          <w:sz w:val="22"/>
          <w:szCs w:val="22"/>
        </w:rPr>
        <w:t>Master of Science (MS), Computer Science: Californ</w:t>
      </w:r>
      <w:r w:rsidR="00313D96" w:rsidRPr="00313D96">
        <w:rPr>
          <w:sz w:val="22"/>
          <w:szCs w:val="22"/>
        </w:rPr>
        <w:t xml:space="preserve">ia State University, Sacramento, California </w:t>
      </w:r>
      <w:r w:rsidR="00B40D71" w:rsidRPr="00313D96">
        <w:rPr>
          <w:sz w:val="22"/>
          <w:szCs w:val="22"/>
        </w:rPr>
        <w:t xml:space="preserve">▪ </w:t>
      </w:r>
      <w:r w:rsidRPr="00313D96">
        <w:rPr>
          <w:sz w:val="22"/>
          <w:szCs w:val="22"/>
        </w:rPr>
        <w:t>August 2008 ▪ GPA 3.65</w:t>
      </w:r>
    </w:p>
    <w:p w:rsidR="00B40D71" w:rsidRDefault="00791C8C" w:rsidP="00791C8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791C8C">
        <w:rPr>
          <w:sz w:val="22"/>
          <w:szCs w:val="22"/>
        </w:rPr>
        <w:t>Masters in Computer Applications</w:t>
      </w:r>
      <w:r>
        <w:rPr>
          <w:sz w:val="22"/>
          <w:szCs w:val="22"/>
        </w:rPr>
        <w:t xml:space="preserve"> (MCA)</w:t>
      </w:r>
      <w:r w:rsidRPr="00791C8C">
        <w:rPr>
          <w:sz w:val="22"/>
          <w:szCs w:val="22"/>
        </w:rPr>
        <w:t>: S</w:t>
      </w:r>
      <w:r w:rsidR="00313D96">
        <w:rPr>
          <w:sz w:val="22"/>
          <w:szCs w:val="22"/>
        </w:rPr>
        <w:t>NDT Women’s University, Mumbai</w:t>
      </w:r>
    </w:p>
    <w:p w:rsidR="00791C8C" w:rsidRPr="00791C8C" w:rsidRDefault="00B40D71" w:rsidP="00B40D71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791C8C">
        <w:rPr>
          <w:sz w:val="22"/>
          <w:szCs w:val="22"/>
        </w:rPr>
        <w:t>▪</w:t>
      </w:r>
      <w:r w:rsidR="00791C8C" w:rsidRPr="00791C8C">
        <w:rPr>
          <w:sz w:val="22"/>
          <w:szCs w:val="22"/>
        </w:rPr>
        <w:t xml:space="preserve"> July 2002 ▪ GPA 3.7</w:t>
      </w:r>
    </w:p>
    <w:p w:rsidR="00B40D71" w:rsidRDefault="00791C8C" w:rsidP="002F25A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791C8C">
        <w:rPr>
          <w:sz w:val="22"/>
          <w:szCs w:val="22"/>
        </w:rPr>
        <w:t>Bachelors of Arts</w:t>
      </w:r>
      <w:r>
        <w:rPr>
          <w:sz w:val="22"/>
          <w:szCs w:val="22"/>
        </w:rPr>
        <w:t xml:space="preserve"> (BA) ,Statistics and Economics</w:t>
      </w:r>
      <w:r w:rsidRPr="00791C8C">
        <w:rPr>
          <w:sz w:val="22"/>
          <w:szCs w:val="22"/>
        </w:rPr>
        <w:t xml:space="preserve">: Karnataka University, Dharwad </w:t>
      </w:r>
    </w:p>
    <w:p w:rsidR="00791C8C" w:rsidRDefault="00B40D71" w:rsidP="002F25A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791C8C">
        <w:rPr>
          <w:sz w:val="22"/>
          <w:szCs w:val="22"/>
        </w:rPr>
        <w:t>▪</w:t>
      </w:r>
      <w:r>
        <w:rPr>
          <w:sz w:val="22"/>
          <w:szCs w:val="22"/>
        </w:rPr>
        <w:t xml:space="preserve"> </w:t>
      </w:r>
      <w:r w:rsidR="00791C8C" w:rsidRPr="00791C8C">
        <w:rPr>
          <w:sz w:val="22"/>
          <w:szCs w:val="22"/>
        </w:rPr>
        <w:t>June 1998 ▪ GPA 4.0</w:t>
      </w:r>
    </w:p>
    <w:p w:rsidR="009D7F86" w:rsidRDefault="009D7F86" w:rsidP="002F25A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3F42B6" w:rsidRDefault="003F42B6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911A24" w:rsidRDefault="00911A24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911A24">
        <w:rPr>
          <w:b/>
          <w:sz w:val="22"/>
          <w:szCs w:val="22"/>
        </w:rPr>
        <w:t>PROFESSIONAL EXPERIENCE</w:t>
      </w:r>
    </w:p>
    <w:p w:rsidR="003F42B6" w:rsidRPr="00911A24" w:rsidRDefault="003F42B6" w:rsidP="002F25A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65DBE" w:rsidTr="003F42B6">
        <w:tc>
          <w:tcPr>
            <w:tcW w:w="4508" w:type="dxa"/>
          </w:tcPr>
          <w:p w:rsidR="00365DBE" w:rsidRDefault="00365DBE" w:rsidP="00911A24">
            <w:pPr>
              <w:pStyle w:val="NoSpacing"/>
              <w:rPr>
                <w:b/>
                <w:sz w:val="22"/>
                <w:szCs w:val="22"/>
              </w:rPr>
            </w:pPr>
            <w:r w:rsidRPr="00911A24">
              <w:rPr>
                <w:b/>
                <w:sz w:val="22"/>
                <w:szCs w:val="22"/>
              </w:rPr>
              <w:t>Java Programmer Analyst</w:t>
            </w:r>
          </w:p>
        </w:tc>
        <w:tc>
          <w:tcPr>
            <w:tcW w:w="4508" w:type="dxa"/>
          </w:tcPr>
          <w:p w:rsidR="004801ED" w:rsidRDefault="00365DBE" w:rsidP="00911A24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Accenture\ C-IV </w:t>
            </w:r>
            <w:r w:rsidRPr="00911A24">
              <w:rPr>
                <w:b/>
                <w:sz w:val="22"/>
                <w:szCs w:val="22"/>
              </w:rPr>
              <w:t>Consortium project</w:t>
            </w:r>
            <w:r>
              <w:rPr>
                <w:b/>
                <w:sz w:val="22"/>
                <w:szCs w:val="22"/>
              </w:rPr>
              <w:t xml:space="preserve">, </w:t>
            </w:r>
          </w:p>
          <w:p w:rsidR="00365DBE" w:rsidRDefault="004801ED" w:rsidP="00911A24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Rancho Cordova, </w:t>
            </w:r>
            <w:r w:rsidR="00365DBE">
              <w:rPr>
                <w:b/>
                <w:sz w:val="22"/>
                <w:szCs w:val="22"/>
              </w:rPr>
              <w:t>California</w:t>
            </w:r>
          </w:p>
          <w:p w:rsidR="00365DBE" w:rsidRDefault="00365DBE" w:rsidP="00911A24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11/2007 – 11/2013</w:t>
            </w:r>
          </w:p>
        </w:tc>
      </w:tr>
    </w:tbl>
    <w:p w:rsidR="00724957" w:rsidRDefault="00724957" w:rsidP="00F5362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724957">
        <w:rPr>
          <w:sz w:val="22"/>
          <w:szCs w:val="22"/>
        </w:rPr>
        <w:t>Senior Developer at</w:t>
      </w:r>
      <w:r w:rsidR="00DA3F92" w:rsidRPr="00724957">
        <w:rPr>
          <w:sz w:val="22"/>
          <w:szCs w:val="22"/>
        </w:rPr>
        <w:t xml:space="preserve"> Rancho Cordova, California based C-IV consortium project. </w:t>
      </w:r>
      <w:r w:rsidR="00911A24" w:rsidRPr="00724957">
        <w:rPr>
          <w:sz w:val="22"/>
          <w:szCs w:val="22"/>
        </w:rPr>
        <w:t>C-IV is a web-based automated welfare system that is currently deployed in 39 counties in California</w:t>
      </w:r>
    </w:p>
    <w:p w:rsidR="00753DD4" w:rsidRDefault="005C7291" w:rsidP="00753DD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sz w:val="22"/>
          <w:szCs w:val="22"/>
        </w:rPr>
        <w:t>Led</w:t>
      </w:r>
      <w:r w:rsidR="005167D3">
        <w:rPr>
          <w:sz w:val="22"/>
          <w:szCs w:val="22"/>
        </w:rPr>
        <w:t xml:space="preserve"> a project </w:t>
      </w:r>
      <w:r w:rsidR="00A3727D">
        <w:rPr>
          <w:sz w:val="22"/>
          <w:szCs w:val="22"/>
        </w:rPr>
        <w:t xml:space="preserve">involving </w:t>
      </w:r>
      <w:r w:rsidR="000528F3">
        <w:rPr>
          <w:sz w:val="22"/>
          <w:szCs w:val="22"/>
        </w:rPr>
        <w:t xml:space="preserve">around </w:t>
      </w:r>
      <w:r w:rsidR="00A3727D">
        <w:rPr>
          <w:sz w:val="22"/>
          <w:szCs w:val="22"/>
        </w:rPr>
        <w:t xml:space="preserve">15 people and 1000 hours </w:t>
      </w:r>
      <w:r w:rsidR="005167D3">
        <w:rPr>
          <w:sz w:val="22"/>
          <w:szCs w:val="22"/>
        </w:rPr>
        <w:t>to automate the a</w:t>
      </w:r>
      <w:r w:rsidR="00B40D71">
        <w:rPr>
          <w:sz w:val="22"/>
          <w:szCs w:val="22"/>
        </w:rPr>
        <w:t>ttendance tracking</w:t>
      </w:r>
      <w:r w:rsidR="00AC60EF">
        <w:rPr>
          <w:sz w:val="22"/>
          <w:szCs w:val="22"/>
        </w:rPr>
        <w:t xml:space="preserve"> and payment calculation</w:t>
      </w:r>
      <w:r w:rsidR="00CA5A9E">
        <w:rPr>
          <w:sz w:val="22"/>
          <w:szCs w:val="22"/>
        </w:rPr>
        <w:t xml:space="preserve"> process</w:t>
      </w:r>
      <w:r w:rsidR="00AC60EF">
        <w:rPr>
          <w:sz w:val="22"/>
          <w:szCs w:val="22"/>
        </w:rPr>
        <w:t xml:space="preserve"> </w:t>
      </w:r>
      <w:r w:rsidR="00A3727D">
        <w:rPr>
          <w:sz w:val="22"/>
          <w:szCs w:val="22"/>
        </w:rPr>
        <w:t>for</w:t>
      </w:r>
      <w:r w:rsidR="00AC60EF">
        <w:rPr>
          <w:sz w:val="22"/>
          <w:szCs w:val="22"/>
        </w:rPr>
        <w:t xml:space="preserve"> child care provider </w:t>
      </w:r>
      <w:r w:rsidR="00A3727D">
        <w:rPr>
          <w:sz w:val="22"/>
          <w:szCs w:val="22"/>
        </w:rPr>
        <w:t xml:space="preserve">at the </w:t>
      </w:r>
      <w:r w:rsidR="00AC60EF">
        <w:rPr>
          <w:sz w:val="22"/>
          <w:szCs w:val="22"/>
        </w:rPr>
        <w:t xml:space="preserve">California’s Child Care </w:t>
      </w:r>
      <w:r w:rsidR="00A3727D">
        <w:rPr>
          <w:sz w:val="22"/>
          <w:szCs w:val="22"/>
        </w:rPr>
        <w:t>department</w:t>
      </w:r>
      <w:r w:rsidR="00AC60EF">
        <w:rPr>
          <w:sz w:val="22"/>
          <w:szCs w:val="22"/>
        </w:rPr>
        <w:t>.</w:t>
      </w:r>
      <w:r w:rsidR="00CA5A9E">
        <w:rPr>
          <w:sz w:val="22"/>
          <w:szCs w:val="22"/>
        </w:rPr>
        <w:t xml:space="preserve"> This helped to expedite the </w:t>
      </w:r>
      <w:r w:rsidR="00234170">
        <w:rPr>
          <w:sz w:val="22"/>
          <w:szCs w:val="22"/>
        </w:rPr>
        <w:t xml:space="preserve">state issuance of </w:t>
      </w:r>
      <w:r w:rsidR="00CA5A9E">
        <w:rPr>
          <w:sz w:val="22"/>
          <w:szCs w:val="22"/>
        </w:rPr>
        <w:t xml:space="preserve">benefit </w:t>
      </w:r>
      <w:r w:rsidR="00234170">
        <w:rPr>
          <w:sz w:val="22"/>
          <w:szCs w:val="22"/>
        </w:rPr>
        <w:t>to the child care providers.</w:t>
      </w:r>
    </w:p>
    <w:p w:rsidR="005167D3" w:rsidRDefault="005C7291" w:rsidP="00F5362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sz w:val="22"/>
          <w:szCs w:val="22"/>
        </w:rPr>
        <w:t>Led</w:t>
      </w:r>
      <w:r w:rsidR="005167D3">
        <w:rPr>
          <w:sz w:val="22"/>
          <w:szCs w:val="22"/>
        </w:rPr>
        <w:t xml:space="preserve"> team </w:t>
      </w:r>
      <w:r w:rsidR="000528F3">
        <w:rPr>
          <w:sz w:val="22"/>
          <w:szCs w:val="22"/>
        </w:rPr>
        <w:t xml:space="preserve">of 10 </w:t>
      </w:r>
      <w:r w:rsidR="005167D3">
        <w:rPr>
          <w:sz w:val="22"/>
          <w:szCs w:val="22"/>
        </w:rPr>
        <w:t xml:space="preserve">in a large cross team project </w:t>
      </w:r>
      <w:r w:rsidR="000528F3">
        <w:rPr>
          <w:sz w:val="22"/>
          <w:szCs w:val="22"/>
        </w:rPr>
        <w:t xml:space="preserve">involving around 70 people and 10000 hours </w:t>
      </w:r>
      <w:r w:rsidR="005167D3">
        <w:rPr>
          <w:sz w:val="22"/>
          <w:szCs w:val="22"/>
        </w:rPr>
        <w:t>for automating Case Intake and program application process at the welfare departments.</w:t>
      </w:r>
      <w:r w:rsidR="000528F3">
        <w:rPr>
          <w:sz w:val="22"/>
          <w:szCs w:val="22"/>
        </w:rPr>
        <w:t xml:space="preserve"> This improved the system functionality and ease of use for the staff.</w:t>
      </w:r>
    </w:p>
    <w:p w:rsidR="00AC60EF" w:rsidRDefault="00A3727D" w:rsidP="00AC60E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Helped drive quarterly </w:t>
      </w:r>
      <w:r w:rsidR="00AC60EF" w:rsidRPr="00911A24">
        <w:rPr>
          <w:sz w:val="22"/>
          <w:szCs w:val="22"/>
        </w:rPr>
        <w:t xml:space="preserve">child care sub-committee meetings </w:t>
      </w:r>
      <w:r w:rsidR="00B40D71">
        <w:rPr>
          <w:sz w:val="22"/>
          <w:szCs w:val="22"/>
        </w:rPr>
        <w:t xml:space="preserve">with the client </w:t>
      </w:r>
      <w:r w:rsidR="00AC60EF" w:rsidRPr="00911A24">
        <w:rPr>
          <w:sz w:val="22"/>
          <w:szCs w:val="22"/>
        </w:rPr>
        <w:t xml:space="preserve">to </w:t>
      </w:r>
      <w:r>
        <w:rPr>
          <w:sz w:val="22"/>
          <w:szCs w:val="22"/>
        </w:rPr>
        <w:t>discuss</w:t>
      </w:r>
      <w:r w:rsidR="00AC60EF" w:rsidRPr="00911A24">
        <w:rPr>
          <w:sz w:val="22"/>
          <w:szCs w:val="22"/>
        </w:rPr>
        <w:t xml:space="preserve"> new regulations </w:t>
      </w:r>
      <w:r w:rsidR="000528F3">
        <w:rPr>
          <w:sz w:val="22"/>
          <w:szCs w:val="22"/>
        </w:rPr>
        <w:t>and</w:t>
      </w:r>
      <w:r w:rsidR="00AC60EF" w:rsidRPr="00911A24">
        <w:rPr>
          <w:sz w:val="22"/>
          <w:szCs w:val="22"/>
        </w:rPr>
        <w:t xml:space="preserve"> enhancement</w:t>
      </w:r>
      <w:r w:rsidR="005167D3">
        <w:rPr>
          <w:sz w:val="22"/>
          <w:szCs w:val="22"/>
        </w:rPr>
        <w:t>s</w:t>
      </w:r>
      <w:r w:rsidR="00AC60EF" w:rsidRPr="00911A24">
        <w:rPr>
          <w:sz w:val="22"/>
          <w:szCs w:val="22"/>
        </w:rPr>
        <w:t>.</w:t>
      </w:r>
    </w:p>
    <w:p w:rsidR="00911A24" w:rsidRDefault="00911A24" w:rsidP="00911A2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911A24">
        <w:rPr>
          <w:sz w:val="22"/>
          <w:szCs w:val="22"/>
        </w:rPr>
        <w:t xml:space="preserve">Provided pre-implementation support through onsite demos and webcasts and post implementation support by addressing trouble tickets from the client. </w:t>
      </w:r>
    </w:p>
    <w:p w:rsidR="00911A24" w:rsidRDefault="00911A24" w:rsidP="00911A2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911A24">
        <w:rPr>
          <w:sz w:val="22"/>
          <w:szCs w:val="22"/>
        </w:rPr>
        <w:t>Men</w:t>
      </w:r>
      <w:r w:rsidR="00B40D71">
        <w:rPr>
          <w:sz w:val="22"/>
          <w:szCs w:val="22"/>
        </w:rPr>
        <w:t>tored junior software engineers</w:t>
      </w:r>
      <w:r w:rsidR="000528F3">
        <w:rPr>
          <w:sz w:val="22"/>
          <w:szCs w:val="22"/>
        </w:rPr>
        <w:t xml:space="preserve"> and new hires</w:t>
      </w:r>
      <w:r w:rsidRPr="00911A24">
        <w:rPr>
          <w:sz w:val="22"/>
          <w:szCs w:val="22"/>
        </w:rPr>
        <w:t>.</w:t>
      </w:r>
    </w:p>
    <w:p w:rsidR="00753DD4" w:rsidRDefault="00753DD4" w:rsidP="00753DD4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</w:p>
    <w:tbl>
      <w:tblPr>
        <w:tblStyle w:val="TableGrid"/>
        <w:tblW w:w="92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39"/>
      </w:tblGrid>
      <w:tr w:rsidR="00365DBE" w:rsidTr="003F42B6">
        <w:trPr>
          <w:trHeight w:val="157"/>
        </w:trPr>
        <w:tc>
          <w:tcPr>
            <w:tcW w:w="4604" w:type="dxa"/>
          </w:tcPr>
          <w:p w:rsidR="00365DBE" w:rsidRPr="00365DBE" w:rsidRDefault="00365DBE" w:rsidP="00CB0419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4801ED">
              <w:rPr>
                <w:b/>
                <w:sz w:val="22"/>
                <w:szCs w:val="22"/>
              </w:rPr>
              <w:t>o-op\intern</w:t>
            </w:r>
          </w:p>
        </w:tc>
        <w:tc>
          <w:tcPr>
            <w:tcW w:w="4639" w:type="dxa"/>
          </w:tcPr>
          <w:p w:rsidR="00365DBE" w:rsidRDefault="004801ED" w:rsidP="00CB0419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Intel, Folsom, California</w:t>
            </w:r>
          </w:p>
          <w:p w:rsidR="003F42B6" w:rsidRPr="00365DBE" w:rsidRDefault="004801ED" w:rsidP="003F42B6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04/2006 – 02/2007</w:t>
            </w:r>
          </w:p>
        </w:tc>
      </w:tr>
    </w:tbl>
    <w:p w:rsidR="00365DBE" w:rsidRDefault="00C95422" w:rsidP="00911A2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sz w:val="22"/>
          <w:szCs w:val="22"/>
        </w:rPr>
        <w:t>Assisted</w:t>
      </w:r>
      <w:r w:rsidR="0078568E">
        <w:rPr>
          <w:sz w:val="22"/>
          <w:szCs w:val="22"/>
        </w:rPr>
        <w:t xml:space="preserve"> a senior validation engineer at</w:t>
      </w:r>
      <w:r w:rsidR="00911A24" w:rsidRPr="00911A24">
        <w:rPr>
          <w:sz w:val="22"/>
          <w:szCs w:val="22"/>
        </w:rPr>
        <w:t xml:space="preserve"> </w:t>
      </w:r>
      <w:r w:rsidR="00365DBE">
        <w:rPr>
          <w:sz w:val="22"/>
          <w:szCs w:val="22"/>
        </w:rPr>
        <w:t>Product Development Engineering</w:t>
      </w:r>
      <w:r w:rsidR="00911A24" w:rsidRPr="00911A24">
        <w:rPr>
          <w:sz w:val="22"/>
          <w:szCs w:val="22"/>
        </w:rPr>
        <w:t xml:space="preserve"> group</w:t>
      </w:r>
      <w:r w:rsidR="00365DBE">
        <w:rPr>
          <w:sz w:val="22"/>
          <w:szCs w:val="22"/>
        </w:rPr>
        <w:t>.</w:t>
      </w:r>
    </w:p>
    <w:p w:rsidR="00911A24" w:rsidRDefault="00365DBE" w:rsidP="00911A2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sz w:val="22"/>
          <w:szCs w:val="22"/>
        </w:rPr>
        <w:t>Wrote code</w:t>
      </w:r>
      <w:r w:rsidR="00911A24" w:rsidRPr="00911A24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post silicon </w:t>
      </w:r>
      <w:r w:rsidR="00911A24" w:rsidRPr="00911A24">
        <w:rPr>
          <w:sz w:val="22"/>
          <w:szCs w:val="22"/>
        </w:rPr>
        <w:t>data analysis using Perl and SQL.</w:t>
      </w:r>
    </w:p>
    <w:p w:rsidR="003F42B6" w:rsidRDefault="003F42B6" w:rsidP="003F42B6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775"/>
      </w:tblGrid>
      <w:tr w:rsidR="004801ED" w:rsidTr="003F42B6">
        <w:trPr>
          <w:trHeight w:val="806"/>
        </w:trPr>
        <w:tc>
          <w:tcPr>
            <w:tcW w:w="4531" w:type="dxa"/>
          </w:tcPr>
          <w:p w:rsidR="004801ED" w:rsidRPr="00CB0419" w:rsidRDefault="004801ED" w:rsidP="00CB0419">
            <w:pPr>
              <w:pStyle w:val="NoSpacing"/>
              <w:rPr>
                <w:b/>
                <w:sz w:val="22"/>
                <w:szCs w:val="22"/>
              </w:rPr>
            </w:pPr>
            <w:r w:rsidRPr="00CB0419">
              <w:rPr>
                <w:b/>
                <w:sz w:val="22"/>
                <w:szCs w:val="22"/>
              </w:rPr>
              <w:t>Faculty</w:t>
            </w:r>
          </w:p>
        </w:tc>
        <w:tc>
          <w:tcPr>
            <w:tcW w:w="3775" w:type="dxa"/>
          </w:tcPr>
          <w:p w:rsidR="004801ED" w:rsidRPr="00CB0419" w:rsidRDefault="004801ED" w:rsidP="00CB0419">
            <w:pPr>
              <w:pStyle w:val="NoSpacing"/>
              <w:rPr>
                <w:b/>
                <w:sz w:val="22"/>
                <w:szCs w:val="22"/>
              </w:rPr>
            </w:pPr>
            <w:r w:rsidRPr="00CB0419">
              <w:rPr>
                <w:b/>
                <w:sz w:val="22"/>
                <w:szCs w:val="22"/>
              </w:rPr>
              <w:t>Satya Sai Institute of Computer Science, Dharwad, Karnataka</w:t>
            </w:r>
          </w:p>
          <w:p w:rsidR="00860786" w:rsidRPr="00CB0419" w:rsidRDefault="004801ED" w:rsidP="003F42B6">
            <w:pPr>
              <w:pStyle w:val="NoSpacing"/>
              <w:rPr>
                <w:b/>
                <w:sz w:val="22"/>
                <w:szCs w:val="22"/>
              </w:rPr>
            </w:pPr>
            <w:r w:rsidRPr="00CB0419">
              <w:rPr>
                <w:b/>
                <w:sz w:val="22"/>
                <w:szCs w:val="22"/>
              </w:rPr>
              <w:t>07/2003-05/2004</w:t>
            </w:r>
          </w:p>
        </w:tc>
      </w:tr>
    </w:tbl>
    <w:p w:rsidR="00DB319E" w:rsidRPr="003F42B6" w:rsidRDefault="004801ED" w:rsidP="00B6008B">
      <w:pPr>
        <w:pStyle w:val="NoSpacing"/>
        <w:numPr>
          <w:ilvl w:val="0"/>
          <w:numId w:val="8"/>
        </w:numPr>
        <w:rPr>
          <w:b/>
        </w:rPr>
      </w:pPr>
      <w:r>
        <w:t xml:space="preserve">Taught </w:t>
      </w:r>
      <w:r w:rsidR="00911A24" w:rsidRPr="00911A24">
        <w:t>‘C’, Object Oriented Programming using ‘C++’, Data Structures, Design and Analysis of algorithm and Networking and MS-Office</w:t>
      </w:r>
      <w:r>
        <w:t xml:space="preserve"> for Bachelor of Computer Application students.</w:t>
      </w:r>
    </w:p>
    <w:p w:rsidR="003F42B6" w:rsidRPr="003F42B6" w:rsidRDefault="003F42B6" w:rsidP="003F42B6">
      <w:pPr>
        <w:pStyle w:val="NoSpacing"/>
        <w:ind w:left="720"/>
        <w:rPr>
          <w:b/>
        </w:rPr>
      </w:pPr>
    </w:p>
    <w:p w:rsidR="00DB084A" w:rsidRDefault="00DB084A" w:rsidP="003F42B6">
      <w:pPr>
        <w:pStyle w:val="NoSpacing"/>
        <w:rPr>
          <w:b/>
        </w:rPr>
      </w:pPr>
      <w:r w:rsidRPr="007349E9">
        <w:rPr>
          <w:b/>
        </w:rPr>
        <w:t>TECHNICAL SKILLS</w:t>
      </w:r>
    </w:p>
    <w:p w:rsidR="003F42B6" w:rsidRDefault="003F42B6" w:rsidP="003F42B6">
      <w:pPr>
        <w:pStyle w:val="NoSpacing"/>
        <w:rPr>
          <w:b/>
        </w:rPr>
      </w:pPr>
    </w:p>
    <w:p w:rsidR="00DB084A" w:rsidRPr="001E2AF4" w:rsidRDefault="00DB084A" w:rsidP="003F42B6">
      <w:pPr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E2AF4">
        <w:rPr>
          <w:sz w:val="22"/>
          <w:szCs w:val="22"/>
        </w:rPr>
        <w:t>Programming Languages: Turbo C, C++, Java</w:t>
      </w:r>
    </w:p>
    <w:p w:rsidR="00DB084A" w:rsidRPr="001E2AF4" w:rsidRDefault="00DB084A" w:rsidP="003F42B6">
      <w:pPr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E2AF4">
        <w:rPr>
          <w:sz w:val="22"/>
          <w:szCs w:val="22"/>
        </w:rPr>
        <w:t>Platforms: Windows XP/7.</w:t>
      </w:r>
    </w:p>
    <w:p w:rsidR="00DB084A" w:rsidRPr="001E2AF4" w:rsidRDefault="00DB084A" w:rsidP="003F42B6">
      <w:pPr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E2AF4">
        <w:rPr>
          <w:sz w:val="22"/>
          <w:szCs w:val="22"/>
        </w:rPr>
        <w:t>Database technology: Oracle 11</w:t>
      </w:r>
    </w:p>
    <w:p w:rsidR="00DB084A" w:rsidRPr="001E2AF4" w:rsidRDefault="00DB084A" w:rsidP="003F42B6">
      <w:pPr>
        <w:widowControl w:val="0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E2AF4">
        <w:rPr>
          <w:sz w:val="22"/>
          <w:szCs w:val="22"/>
        </w:rPr>
        <w:t>Environments: Bea Web logic</w:t>
      </w:r>
    </w:p>
    <w:p w:rsidR="00DB084A" w:rsidRPr="007349E9" w:rsidRDefault="00DB084A" w:rsidP="003F42B6">
      <w:pPr>
        <w:pStyle w:val="NoSpacing"/>
        <w:rPr>
          <w:sz w:val="22"/>
          <w:szCs w:val="22"/>
        </w:rPr>
      </w:pPr>
      <w:r w:rsidRPr="007349E9">
        <w:rPr>
          <w:sz w:val="22"/>
          <w:szCs w:val="22"/>
        </w:rPr>
        <w:t>Tools: PVS tracker, Serena Version Manager, Toad for Oracle</w:t>
      </w:r>
    </w:p>
    <w:p w:rsidR="00DB319E" w:rsidRDefault="00DB319E" w:rsidP="003F42B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7349E9" w:rsidRDefault="007349E9" w:rsidP="003F42B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7349E9">
        <w:rPr>
          <w:b/>
          <w:sz w:val="22"/>
          <w:szCs w:val="22"/>
        </w:rPr>
        <w:t xml:space="preserve">ANALYTICS </w:t>
      </w:r>
      <w:r w:rsidR="00B94A5B">
        <w:rPr>
          <w:b/>
          <w:sz w:val="22"/>
          <w:szCs w:val="22"/>
        </w:rPr>
        <w:t>SKILLESET\PROJECTS</w:t>
      </w:r>
    </w:p>
    <w:p w:rsidR="003F42B6" w:rsidRPr="007349E9" w:rsidRDefault="003F42B6" w:rsidP="003F42B6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</w:p>
    <w:p w:rsidR="007349E9" w:rsidRPr="007349E9" w:rsidRDefault="007349E9" w:rsidP="00DB319E">
      <w:pPr>
        <w:pStyle w:val="NoSpacing"/>
        <w:spacing w:after="120"/>
        <w:rPr>
          <w:sz w:val="22"/>
          <w:szCs w:val="22"/>
        </w:rPr>
      </w:pPr>
      <w:r w:rsidRPr="002F25A7">
        <w:rPr>
          <w:b/>
          <w:sz w:val="22"/>
          <w:szCs w:val="22"/>
        </w:rPr>
        <w:t>Training:</w:t>
      </w:r>
      <w:r w:rsidRPr="007349E9">
        <w:rPr>
          <w:sz w:val="22"/>
          <w:szCs w:val="22"/>
        </w:rPr>
        <w:t xml:space="preserve"> Completed ‘Foundation with SAS’ course from Jigsaw Academy, Bangalore.</w:t>
      </w:r>
    </w:p>
    <w:p w:rsidR="006A75B2" w:rsidRPr="007349E9" w:rsidRDefault="007349E9" w:rsidP="00DB319E">
      <w:pPr>
        <w:pStyle w:val="NoSpacing"/>
        <w:spacing w:after="120"/>
        <w:rPr>
          <w:sz w:val="22"/>
          <w:szCs w:val="22"/>
        </w:rPr>
      </w:pPr>
      <w:r w:rsidRPr="002F25A7">
        <w:rPr>
          <w:b/>
          <w:sz w:val="22"/>
          <w:szCs w:val="22"/>
        </w:rPr>
        <w:t>Tools</w:t>
      </w:r>
      <w:r w:rsidR="001E2AF4" w:rsidRPr="007349E9">
        <w:rPr>
          <w:sz w:val="22"/>
          <w:szCs w:val="22"/>
        </w:rPr>
        <w:t xml:space="preserve">: </w:t>
      </w:r>
      <w:r w:rsidR="00F5362D" w:rsidRPr="007349E9">
        <w:rPr>
          <w:sz w:val="22"/>
          <w:szCs w:val="22"/>
        </w:rPr>
        <w:t>Base SAS</w:t>
      </w:r>
      <w:r w:rsidR="00B94A5B">
        <w:rPr>
          <w:sz w:val="22"/>
          <w:szCs w:val="22"/>
        </w:rPr>
        <w:t xml:space="preserve"> with </w:t>
      </w:r>
      <w:r w:rsidR="00F5362D" w:rsidRPr="007349E9">
        <w:rPr>
          <w:sz w:val="22"/>
          <w:szCs w:val="22"/>
        </w:rPr>
        <w:t>WPS</w:t>
      </w:r>
      <w:r w:rsidR="00B94A5B">
        <w:rPr>
          <w:sz w:val="22"/>
          <w:szCs w:val="22"/>
        </w:rPr>
        <w:t xml:space="preserve"> platform, </w:t>
      </w:r>
      <w:r w:rsidR="002719F9">
        <w:rPr>
          <w:sz w:val="22"/>
          <w:szCs w:val="22"/>
        </w:rPr>
        <w:t xml:space="preserve">R, </w:t>
      </w:r>
      <w:r w:rsidR="00F5362D" w:rsidRPr="007349E9">
        <w:rPr>
          <w:sz w:val="22"/>
          <w:szCs w:val="22"/>
        </w:rPr>
        <w:t>Excel</w:t>
      </w:r>
      <w:r w:rsidR="00B94A5B">
        <w:rPr>
          <w:sz w:val="22"/>
          <w:szCs w:val="22"/>
        </w:rPr>
        <w:t xml:space="preserve"> and SQL </w:t>
      </w:r>
      <w:r w:rsidR="00C96005">
        <w:rPr>
          <w:sz w:val="22"/>
          <w:szCs w:val="22"/>
        </w:rPr>
        <w:t>(Being</w:t>
      </w:r>
      <w:r w:rsidR="00B94A5B">
        <w:rPr>
          <w:sz w:val="22"/>
          <w:szCs w:val="22"/>
        </w:rPr>
        <w:t xml:space="preserve"> a computer science graduate, adept at learning new tools).</w:t>
      </w:r>
    </w:p>
    <w:p w:rsidR="009D7F86" w:rsidRPr="002F25A7" w:rsidRDefault="007349E9" w:rsidP="00DB319E">
      <w:pPr>
        <w:pStyle w:val="NoSpacing"/>
        <w:spacing w:after="120"/>
        <w:rPr>
          <w:b/>
          <w:sz w:val="22"/>
          <w:szCs w:val="22"/>
        </w:rPr>
      </w:pPr>
      <w:r w:rsidRPr="002F25A7">
        <w:rPr>
          <w:b/>
          <w:sz w:val="22"/>
          <w:szCs w:val="22"/>
        </w:rPr>
        <w:t>Projects:</w:t>
      </w:r>
    </w:p>
    <w:p w:rsidR="00C96005" w:rsidRDefault="00C96005" w:rsidP="00DB319E">
      <w:pPr>
        <w:pStyle w:val="NoSpacing"/>
        <w:spacing w:after="120"/>
        <w:rPr>
          <w:sz w:val="22"/>
          <w:szCs w:val="22"/>
        </w:rPr>
      </w:pPr>
      <w:r w:rsidRPr="002F25A7">
        <w:rPr>
          <w:sz w:val="22"/>
          <w:szCs w:val="22"/>
          <w:u w:val="single"/>
        </w:rPr>
        <w:t>Car Price Estimation:</w:t>
      </w:r>
      <w:r>
        <w:rPr>
          <w:sz w:val="22"/>
          <w:szCs w:val="22"/>
        </w:rPr>
        <w:t xml:space="preserve"> Objective of the study was to run a regression model to estimate the price of a car as a function of different attributes. </w:t>
      </w:r>
      <w:r w:rsidR="005454EA">
        <w:rPr>
          <w:sz w:val="22"/>
          <w:szCs w:val="22"/>
        </w:rPr>
        <w:t xml:space="preserve"> Linear Regression model used in SAS to build the model and analyse the results. </w:t>
      </w:r>
    </w:p>
    <w:p w:rsidR="005454EA" w:rsidRDefault="005454EA" w:rsidP="005454EA">
      <w:pPr>
        <w:pStyle w:val="NoSpacing"/>
        <w:spacing w:after="120"/>
        <w:rPr>
          <w:sz w:val="22"/>
          <w:szCs w:val="22"/>
        </w:rPr>
      </w:pPr>
      <w:r w:rsidRPr="002F25A7">
        <w:rPr>
          <w:sz w:val="22"/>
          <w:szCs w:val="22"/>
          <w:u w:val="single"/>
        </w:rPr>
        <w:t>Credit Scoring:</w:t>
      </w:r>
      <w:r>
        <w:rPr>
          <w:sz w:val="22"/>
          <w:szCs w:val="22"/>
        </w:rPr>
        <w:t xml:space="preserve"> Objective of the study was to build a scoring model to predict potential credit ratings for the future customers. Logistic Regression model used in SAS to build the model and analyse the results. </w:t>
      </w:r>
    </w:p>
    <w:p w:rsidR="002F25A7" w:rsidRDefault="005454EA" w:rsidP="002F25A7">
      <w:pPr>
        <w:pStyle w:val="NoSpacing"/>
        <w:spacing w:after="120"/>
        <w:rPr>
          <w:sz w:val="22"/>
          <w:szCs w:val="22"/>
        </w:rPr>
      </w:pPr>
      <w:r w:rsidRPr="002F25A7">
        <w:rPr>
          <w:sz w:val="22"/>
          <w:szCs w:val="22"/>
          <w:u w:val="single"/>
        </w:rPr>
        <w:t>Store Clustering:</w:t>
      </w:r>
      <w:r>
        <w:rPr>
          <w:sz w:val="22"/>
          <w:szCs w:val="22"/>
        </w:rPr>
        <w:t xml:space="preserve"> Objective of the study was to cluster the stores based on certain parameters.</w:t>
      </w:r>
      <w:r w:rsidR="00A3705E">
        <w:rPr>
          <w:sz w:val="22"/>
          <w:szCs w:val="22"/>
        </w:rPr>
        <w:t xml:space="preserve"> K-means clustering used in SAS to analyse data, create profile clusters and provide recommendations based on cluster profiles.</w:t>
      </w:r>
    </w:p>
    <w:p w:rsidR="002F25A7" w:rsidRDefault="002F25A7" w:rsidP="002F25A7">
      <w:pPr>
        <w:pStyle w:val="NoSpacing"/>
        <w:spacing w:after="120"/>
        <w:rPr>
          <w:sz w:val="22"/>
          <w:szCs w:val="22"/>
        </w:rPr>
      </w:pPr>
      <w:r w:rsidRPr="002F25A7">
        <w:rPr>
          <w:sz w:val="22"/>
          <w:szCs w:val="22"/>
          <w:u w:val="single"/>
        </w:rPr>
        <w:t>Cricket Match Outcome:</w:t>
      </w:r>
      <w:r>
        <w:rPr>
          <w:sz w:val="22"/>
          <w:szCs w:val="22"/>
        </w:rPr>
        <w:t xml:space="preserve"> Objective of the study is to build a decision tree model to predict the outcome of a cricket match.</w:t>
      </w:r>
    </w:p>
    <w:p w:rsidR="00753DD4" w:rsidRDefault="00753DD4" w:rsidP="009D7F86">
      <w:pPr>
        <w:pStyle w:val="NoSpacing"/>
        <w:rPr>
          <w:b/>
        </w:rPr>
      </w:pPr>
    </w:p>
    <w:p w:rsidR="006A75B2" w:rsidRDefault="006A75B2" w:rsidP="009D7F86">
      <w:pPr>
        <w:pStyle w:val="NoSpacing"/>
        <w:rPr>
          <w:b/>
        </w:rPr>
      </w:pPr>
      <w:r w:rsidRPr="009D7F86">
        <w:rPr>
          <w:b/>
        </w:rPr>
        <w:t>OTHER ACTIVITIES/ ACCOMPLISHMENTS</w:t>
      </w:r>
    </w:p>
    <w:p w:rsidR="003F42B6" w:rsidRDefault="003F42B6" w:rsidP="009D7F86">
      <w:pPr>
        <w:pStyle w:val="NoSpacing"/>
        <w:rPr>
          <w:b/>
        </w:rPr>
      </w:pPr>
    </w:p>
    <w:p w:rsidR="006A75B2" w:rsidRPr="006A75B2" w:rsidRDefault="006A75B2" w:rsidP="006A75B2">
      <w:pPr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6A75B2">
        <w:rPr>
          <w:sz w:val="22"/>
          <w:szCs w:val="22"/>
        </w:rPr>
        <w:t xml:space="preserve">Volunteered for Sacramento Food Bank Services - Community Leaning </w:t>
      </w:r>
      <w:r w:rsidR="00D31F1A">
        <w:rPr>
          <w:sz w:val="22"/>
          <w:szCs w:val="22"/>
        </w:rPr>
        <w:t>Cent</w:t>
      </w:r>
      <w:r>
        <w:rPr>
          <w:sz w:val="22"/>
          <w:szCs w:val="22"/>
        </w:rPr>
        <w:t>r</w:t>
      </w:r>
      <w:r w:rsidR="00D31F1A">
        <w:rPr>
          <w:sz w:val="22"/>
          <w:szCs w:val="22"/>
        </w:rPr>
        <w:t>e</w:t>
      </w:r>
      <w:r>
        <w:rPr>
          <w:sz w:val="22"/>
          <w:szCs w:val="22"/>
        </w:rPr>
        <w:t xml:space="preserve"> as a Computer Instructor from</w:t>
      </w:r>
      <w:r w:rsidRPr="006A75B2">
        <w:rPr>
          <w:sz w:val="22"/>
          <w:szCs w:val="22"/>
        </w:rPr>
        <w:t xml:space="preserve"> 10/2004 - 10/2005.</w:t>
      </w:r>
    </w:p>
    <w:p w:rsidR="006A75B2" w:rsidRPr="006A75B2" w:rsidRDefault="006A75B2" w:rsidP="006A75B2">
      <w:pPr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  <w:r w:rsidRPr="006A75B2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Secured </w:t>
      </w:r>
      <w:r w:rsidRPr="006A75B2">
        <w:rPr>
          <w:sz w:val="22"/>
          <w:szCs w:val="22"/>
        </w:rPr>
        <w:t xml:space="preserve">7th </w:t>
      </w:r>
      <w:r>
        <w:rPr>
          <w:sz w:val="22"/>
          <w:szCs w:val="22"/>
        </w:rPr>
        <w:t xml:space="preserve">rank </w:t>
      </w:r>
      <w:r w:rsidRPr="006A75B2">
        <w:rPr>
          <w:sz w:val="22"/>
          <w:szCs w:val="22"/>
        </w:rPr>
        <w:t>in Bachelor of Arts</w:t>
      </w:r>
      <w:r>
        <w:rPr>
          <w:sz w:val="22"/>
          <w:szCs w:val="22"/>
        </w:rPr>
        <w:t>, Karnataka University</w:t>
      </w:r>
      <w:r w:rsidRPr="006A75B2">
        <w:rPr>
          <w:sz w:val="22"/>
          <w:szCs w:val="22"/>
        </w:rPr>
        <w:t>.</w:t>
      </w:r>
    </w:p>
    <w:p w:rsidR="006A75B2" w:rsidRPr="001E2AF4" w:rsidRDefault="006A75B2" w:rsidP="00DB084A">
      <w:pPr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</w:p>
    <w:p w:rsidR="00911A24" w:rsidRPr="00911A24" w:rsidRDefault="00911A24" w:rsidP="00911A24">
      <w:pPr>
        <w:widowControl w:val="0"/>
        <w:autoSpaceDE w:val="0"/>
        <w:autoSpaceDN w:val="0"/>
        <w:adjustRightInd w:val="0"/>
        <w:spacing w:after="200" w:line="240" w:lineRule="auto"/>
        <w:rPr>
          <w:sz w:val="22"/>
          <w:szCs w:val="22"/>
        </w:rPr>
      </w:pPr>
    </w:p>
    <w:p w:rsidR="00791C8C" w:rsidRDefault="00791C8C" w:rsidP="00666020">
      <w:pPr>
        <w:pStyle w:val="NoSpacing"/>
        <w:rPr>
          <w:sz w:val="22"/>
          <w:szCs w:val="22"/>
        </w:rPr>
      </w:pPr>
    </w:p>
    <w:sectPr w:rsidR="00791C8C" w:rsidSect="00E609A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46B2C"/>
    <w:multiLevelType w:val="hybridMultilevel"/>
    <w:tmpl w:val="6E506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727CF"/>
    <w:multiLevelType w:val="hybridMultilevel"/>
    <w:tmpl w:val="A5E8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12D63"/>
    <w:multiLevelType w:val="hybridMultilevel"/>
    <w:tmpl w:val="7E34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6538C"/>
    <w:multiLevelType w:val="hybridMultilevel"/>
    <w:tmpl w:val="A620C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97813"/>
    <w:multiLevelType w:val="hybridMultilevel"/>
    <w:tmpl w:val="6A66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819AD"/>
    <w:multiLevelType w:val="hybridMultilevel"/>
    <w:tmpl w:val="4F944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A56C1"/>
    <w:multiLevelType w:val="hybridMultilevel"/>
    <w:tmpl w:val="D42E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10415"/>
    <w:multiLevelType w:val="hybridMultilevel"/>
    <w:tmpl w:val="1FE87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F3B6D"/>
    <w:multiLevelType w:val="hybridMultilevel"/>
    <w:tmpl w:val="F3E40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DE"/>
    <w:rsid w:val="00007FBD"/>
    <w:rsid w:val="00010B93"/>
    <w:rsid w:val="00024C83"/>
    <w:rsid w:val="000451B8"/>
    <w:rsid w:val="000528F3"/>
    <w:rsid w:val="000F469E"/>
    <w:rsid w:val="001E2AF4"/>
    <w:rsid w:val="00234170"/>
    <w:rsid w:val="00256357"/>
    <w:rsid w:val="002719F9"/>
    <w:rsid w:val="002904C1"/>
    <w:rsid w:val="002F15C5"/>
    <w:rsid w:val="002F25A7"/>
    <w:rsid w:val="00313D96"/>
    <w:rsid w:val="00313DC9"/>
    <w:rsid w:val="00344C81"/>
    <w:rsid w:val="00365DBE"/>
    <w:rsid w:val="003D7912"/>
    <w:rsid w:val="003F045A"/>
    <w:rsid w:val="003F42B6"/>
    <w:rsid w:val="003F451A"/>
    <w:rsid w:val="00400F73"/>
    <w:rsid w:val="004025E0"/>
    <w:rsid w:val="0047247B"/>
    <w:rsid w:val="004801ED"/>
    <w:rsid w:val="00486DE2"/>
    <w:rsid w:val="004A1A25"/>
    <w:rsid w:val="005167D3"/>
    <w:rsid w:val="005454EA"/>
    <w:rsid w:val="005C7291"/>
    <w:rsid w:val="00606DE9"/>
    <w:rsid w:val="00612592"/>
    <w:rsid w:val="00627ADA"/>
    <w:rsid w:val="00666020"/>
    <w:rsid w:val="006A2D95"/>
    <w:rsid w:val="006A75B2"/>
    <w:rsid w:val="006D3867"/>
    <w:rsid w:val="00724957"/>
    <w:rsid w:val="007349E9"/>
    <w:rsid w:val="00753DD4"/>
    <w:rsid w:val="0078568E"/>
    <w:rsid w:val="00791C8C"/>
    <w:rsid w:val="008335AA"/>
    <w:rsid w:val="00856AD9"/>
    <w:rsid w:val="00860786"/>
    <w:rsid w:val="008D0DF9"/>
    <w:rsid w:val="008D2077"/>
    <w:rsid w:val="00911A24"/>
    <w:rsid w:val="009D7F86"/>
    <w:rsid w:val="00A3705E"/>
    <w:rsid w:val="00A3727D"/>
    <w:rsid w:val="00A42EED"/>
    <w:rsid w:val="00AC60EF"/>
    <w:rsid w:val="00AE5F4F"/>
    <w:rsid w:val="00B02BA6"/>
    <w:rsid w:val="00B10F41"/>
    <w:rsid w:val="00B21041"/>
    <w:rsid w:val="00B32B57"/>
    <w:rsid w:val="00B40D71"/>
    <w:rsid w:val="00B634AE"/>
    <w:rsid w:val="00B94A5B"/>
    <w:rsid w:val="00C95422"/>
    <w:rsid w:val="00C96005"/>
    <w:rsid w:val="00CA5A9E"/>
    <w:rsid w:val="00CB0419"/>
    <w:rsid w:val="00D31F1A"/>
    <w:rsid w:val="00D56111"/>
    <w:rsid w:val="00D64CFB"/>
    <w:rsid w:val="00DA3F92"/>
    <w:rsid w:val="00DB084A"/>
    <w:rsid w:val="00DB319E"/>
    <w:rsid w:val="00E609A1"/>
    <w:rsid w:val="00EC7012"/>
    <w:rsid w:val="00ED2C4D"/>
    <w:rsid w:val="00F025DE"/>
    <w:rsid w:val="00F5362D"/>
    <w:rsid w:val="00F7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C9DF-C976-467B-A97A-7FB08B1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DE"/>
  </w:style>
  <w:style w:type="paragraph" w:styleId="Heading1">
    <w:name w:val="heading 1"/>
    <w:basedOn w:val="Normal"/>
    <w:next w:val="Normal"/>
    <w:link w:val="Heading1Char"/>
    <w:uiPriority w:val="9"/>
    <w:qFormat/>
    <w:rsid w:val="00F025D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D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D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5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25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025D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25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025DE"/>
    <w:rPr>
      <w:b/>
      <w:bCs/>
    </w:rPr>
  </w:style>
  <w:style w:type="character" w:styleId="Emphasis">
    <w:name w:val="Emphasis"/>
    <w:basedOn w:val="DefaultParagraphFont"/>
    <w:uiPriority w:val="20"/>
    <w:qFormat/>
    <w:rsid w:val="00F025DE"/>
    <w:rPr>
      <w:i/>
      <w:iCs/>
    </w:rPr>
  </w:style>
  <w:style w:type="paragraph" w:styleId="NoSpacing">
    <w:name w:val="No Spacing"/>
    <w:uiPriority w:val="1"/>
    <w:qFormat/>
    <w:rsid w:val="00F025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25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25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D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25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25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25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025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25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5DE"/>
    <w:pPr>
      <w:outlineLvl w:val="9"/>
    </w:pPr>
  </w:style>
  <w:style w:type="table" w:styleId="TableGrid">
    <w:name w:val="Table Grid"/>
    <w:basedOn w:val="TableNormal"/>
    <w:uiPriority w:val="39"/>
    <w:rsid w:val="008D0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C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7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490E-ACCF-47C6-86AC-34DB7EE2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Raghuram</dc:creator>
  <cp:keywords/>
  <dc:description/>
  <cp:lastModifiedBy>Sukumar Raghuram</cp:lastModifiedBy>
  <cp:revision>3</cp:revision>
  <cp:lastPrinted>2016-07-05T04:12:00Z</cp:lastPrinted>
  <dcterms:created xsi:type="dcterms:W3CDTF">2017-11-09T07:56:00Z</dcterms:created>
  <dcterms:modified xsi:type="dcterms:W3CDTF">2017-11-09T07:59:00Z</dcterms:modified>
</cp:coreProperties>
</file>