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032" w:rsidRDefault="00D4303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Front</w:t>
      </w:r>
      <w:r w:rsidR="005C2020">
        <w:rPr>
          <w:b/>
          <w:u w:val="single"/>
          <w:lang w:val="en-US"/>
        </w:rPr>
        <w:t>-end challenge</w:t>
      </w:r>
    </w:p>
    <w:p w:rsidR="00ED6575" w:rsidRDefault="00ED6575" w:rsidP="00ED6575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2"/>
          <w:szCs w:val="22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</w:t>
      </w:r>
      <w:r>
        <w:rPr>
          <w:rFonts w:ascii="Calibri" w:hAnsi="Calibri" w:cs="Calibri"/>
          <w:color w:val="201F1E"/>
          <w:sz w:val="22"/>
          <w:szCs w:val="22"/>
        </w:rPr>
        <w:t>Getting Started</w:t>
      </w:r>
    </w:p>
    <w:p w:rsidR="00E15FA2" w:rsidRDefault="00ED6575" w:rsidP="00E15FA2">
      <w:pPr>
        <w:pStyle w:val="xgmail-msolistparagraph"/>
        <w:numPr>
          <w:ilvl w:val="0"/>
          <w:numId w:val="9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Prerequisites (Environment used)</w:t>
      </w:r>
    </w:p>
    <w:p w:rsidR="00E15FA2" w:rsidRDefault="00E15FA2" w:rsidP="00E15FA2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800"/>
        <w:rPr>
          <w:rFonts w:ascii="Calibri" w:hAnsi="Calibri" w:cs="Calibri"/>
          <w:color w:val="201F1E"/>
          <w:sz w:val="22"/>
          <w:szCs w:val="22"/>
        </w:rPr>
      </w:pPr>
      <w:r w:rsidRPr="00E15FA2">
        <w:rPr>
          <w:rFonts w:ascii="Calibri" w:hAnsi="Calibri" w:cs="Calibri"/>
          <w:color w:val="201F1E"/>
          <w:sz w:val="22"/>
          <w:szCs w:val="22"/>
        </w:rPr>
        <w:t>Angular CLI: 8.3.8</w:t>
      </w:r>
    </w:p>
    <w:p w:rsidR="00ED6575" w:rsidRDefault="00ED6575" w:rsidP="00E15FA2">
      <w:pPr>
        <w:pStyle w:val="xmsonormal"/>
        <w:numPr>
          <w:ilvl w:val="0"/>
          <w:numId w:val="9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External dependency used </w:t>
      </w:r>
    </w:p>
    <w:p w:rsidR="00ED6575" w:rsidRDefault="00E15FA2" w:rsidP="00ED6575">
      <w:pPr>
        <w:pStyle w:val="xmsonormal"/>
        <w:shd w:val="clear" w:color="auto" w:fill="FFFFFF"/>
        <w:spacing w:before="0" w:beforeAutospacing="0" w:after="0" w:afterAutospacing="0" w:line="235" w:lineRule="atLeast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        </w:t>
      </w:r>
      <w:proofErr w:type="spellStart"/>
      <w:r w:rsidR="00B50CCD">
        <w:rPr>
          <w:rFonts w:ascii="Calibri" w:hAnsi="Calibri" w:cs="Calibri"/>
          <w:color w:val="201F1E"/>
          <w:sz w:val="22"/>
          <w:szCs w:val="22"/>
        </w:rPr>
        <w:t>ol</w:t>
      </w:r>
      <w:proofErr w:type="spellEnd"/>
      <w:r w:rsidR="00B50CCD">
        <w:rPr>
          <w:rFonts w:ascii="Calibri" w:hAnsi="Calibri" w:cs="Calibri"/>
          <w:color w:val="201F1E"/>
          <w:sz w:val="22"/>
          <w:szCs w:val="22"/>
        </w:rPr>
        <w:t xml:space="preserve"> package from </w:t>
      </w:r>
      <w:proofErr w:type="spellStart"/>
      <w:r w:rsidR="00B50CCD">
        <w:rPr>
          <w:rFonts w:ascii="Calibri" w:hAnsi="Calibri" w:cs="Calibri"/>
          <w:color w:val="201F1E"/>
          <w:sz w:val="22"/>
          <w:szCs w:val="22"/>
        </w:rPr>
        <w:t>npm</w:t>
      </w:r>
      <w:proofErr w:type="spellEnd"/>
      <w:r w:rsidR="00B50CCD">
        <w:rPr>
          <w:rFonts w:ascii="Calibri" w:hAnsi="Calibri" w:cs="Calibri"/>
          <w:color w:val="201F1E"/>
          <w:sz w:val="22"/>
          <w:szCs w:val="22"/>
        </w:rPr>
        <w:t xml:space="preserve"> (for OpenLayers)</w:t>
      </w:r>
    </w:p>
    <w:p w:rsidR="00ED6575" w:rsidRDefault="00ED6575" w:rsidP="00ED6575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2"/>
          <w:szCs w:val="22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</w:t>
      </w:r>
      <w:r>
        <w:rPr>
          <w:rFonts w:ascii="Calibri" w:hAnsi="Calibri" w:cs="Calibri"/>
          <w:color w:val="201F1E"/>
          <w:sz w:val="22"/>
          <w:szCs w:val="22"/>
        </w:rPr>
        <w:t>Technologies used:</w:t>
      </w:r>
    </w:p>
    <w:p w:rsidR="00ED6575" w:rsidRDefault="00ED6575" w:rsidP="00ED6575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Angular</w:t>
      </w:r>
    </w:p>
    <w:p w:rsidR="00ED6575" w:rsidRDefault="00ED6575" w:rsidP="00ED6575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</w:t>
      </w:r>
    </w:p>
    <w:p w:rsidR="00ED6575" w:rsidRDefault="00ED6575" w:rsidP="00ED6575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2"/>
          <w:szCs w:val="22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</w:t>
      </w:r>
      <w:r>
        <w:rPr>
          <w:rFonts w:ascii="Calibri" w:hAnsi="Calibri" w:cs="Calibri"/>
          <w:color w:val="201F1E"/>
          <w:sz w:val="22"/>
          <w:szCs w:val="22"/>
        </w:rPr>
        <w:t xml:space="preserve">Get code for front end from </w:t>
      </w:r>
      <w:r w:rsidR="00E15FA2">
        <w:rPr>
          <w:rFonts w:ascii="Calibri" w:hAnsi="Calibri" w:cs="Calibri"/>
          <w:color w:val="201F1E"/>
          <w:sz w:val="22"/>
          <w:szCs w:val="22"/>
        </w:rPr>
        <w:t>git repository</w:t>
      </w:r>
    </w:p>
    <w:p w:rsidR="00ED6575" w:rsidRDefault="00ED6575" w:rsidP="00E15FA2">
      <w:pPr>
        <w:pStyle w:val="xgmail-msolistparagraph"/>
        <w:numPr>
          <w:ilvl w:val="0"/>
          <w:numId w:val="9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Run '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npm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install' command at same location</w:t>
      </w:r>
    </w:p>
    <w:p w:rsidR="00E15FA2" w:rsidRDefault="00E15FA2" w:rsidP="00E15FA2">
      <w:pPr>
        <w:pStyle w:val="xgmail-msolistparagraph"/>
        <w:numPr>
          <w:ilvl w:val="0"/>
          <w:numId w:val="9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Run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npm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install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ol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436203">
        <w:rPr>
          <w:rFonts w:ascii="Calibri" w:hAnsi="Calibri" w:cs="Calibri"/>
          <w:color w:val="201F1E"/>
          <w:sz w:val="22"/>
          <w:szCs w:val="22"/>
        </w:rPr>
        <w:t>–</w:t>
      </w:r>
      <w:r>
        <w:rPr>
          <w:rFonts w:ascii="Calibri" w:hAnsi="Calibri" w:cs="Calibri"/>
          <w:color w:val="201F1E"/>
          <w:sz w:val="22"/>
          <w:szCs w:val="22"/>
        </w:rPr>
        <w:t>save</w:t>
      </w:r>
    </w:p>
    <w:p w:rsidR="00ED6575" w:rsidRDefault="00ED6575" w:rsidP="00436203">
      <w:pPr>
        <w:pStyle w:val="xgmail-msolistparagraph"/>
        <w:numPr>
          <w:ilvl w:val="0"/>
          <w:numId w:val="10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After successfully having node modules in code, run 'ng serve'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command,  application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is up and running on default port (4200)</w:t>
      </w:r>
    </w:p>
    <w:p w:rsidR="00ED6575" w:rsidRDefault="00ED6575" w:rsidP="00436203">
      <w:pPr>
        <w:pStyle w:val="xgmail-msolistparagraph"/>
        <w:numPr>
          <w:ilvl w:val="0"/>
          <w:numId w:val="10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For production build – ‘ng build –prod’</w:t>
      </w:r>
    </w:p>
    <w:p w:rsidR="00ED6575" w:rsidRDefault="00ED6575" w:rsidP="00ED6575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</w:t>
      </w:r>
    </w:p>
    <w:p w:rsidR="00ED6575" w:rsidRDefault="00ED6575" w:rsidP="00ED6575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2"/>
          <w:szCs w:val="22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</w:t>
      </w:r>
      <w:r>
        <w:rPr>
          <w:rFonts w:ascii="Calibri" w:hAnsi="Calibri" w:cs="Calibri"/>
          <w:color w:val="201F1E"/>
          <w:sz w:val="22"/>
          <w:szCs w:val="22"/>
        </w:rPr>
        <w:t xml:space="preserve">In browser window, hit following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url</w:t>
      </w:r>
      <w:proofErr w:type="spellEnd"/>
    </w:p>
    <w:p w:rsidR="00ED6575" w:rsidRDefault="00ED6575" w:rsidP="00ED6575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440"/>
        <w:rPr>
          <w:rStyle w:val="Hyperlink"/>
          <w:rFonts w:ascii="Calibri" w:hAnsi="Calibri" w:cs="Calibri"/>
          <w:sz w:val="22"/>
          <w:szCs w:val="22"/>
          <w:bdr w:val="none" w:sz="0" w:space="0" w:color="auto" w:frame="1"/>
        </w:rPr>
      </w:pPr>
      <w:hyperlink r:id="rId5" w:tgtFrame="_blank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http://localhost:4200/</w:t>
        </w:r>
      </w:hyperlink>
    </w:p>
    <w:p w:rsidR="00ED6575" w:rsidRDefault="00ED6575" w:rsidP="00ED6575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440"/>
        <w:rPr>
          <w:rFonts w:ascii="Calibri" w:hAnsi="Calibri" w:cs="Calibri"/>
          <w:color w:val="201F1E"/>
          <w:sz w:val="22"/>
          <w:szCs w:val="22"/>
        </w:rPr>
      </w:pPr>
    </w:p>
    <w:p w:rsidR="006A6C24" w:rsidRDefault="00ED6575" w:rsidP="00ED6575">
      <w:pPr>
        <w:rPr>
          <w:rStyle w:val="Hyperlink"/>
        </w:rPr>
      </w:pPr>
      <w:r>
        <w:rPr>
          <w:rFonts w:ascii="Calibri" w:hAnsi="Calibri" w:cs="Calibri"/>
          <w:color w:val="201F1E"/>
        </w:rPr>
        <w:t xml:space="preserve">Public git repository </w:t>
      </w:r>
      <w:r w:rsidR="00E15FA2">
        <w:rPr>
          <w:rFonts w:ascii="Calibri" w:hAnsi="Calibri" w:cs="Calibri"/>
          <w:color w:val="201F1E"/>
        </w:rPr>
        <w:t>–</w:t>
      </w:r>
      <w:r>
        <w:rPr>
          <w:rFonts w:ascii="Calibri" w:hAnsi="Calibri" w:cs="Calibri"/>
          <w:color w:val="201F1E"/>
        </w:rPr>
        <w:t xml:space="preserve"> </w:t>
      </w:r>
      <w:hyperlink r:id="rId6" w:history="1">
        <w:r w:rsidR="00436203" w:rsidRPr="0068723D">
          <w:rPr>
            <w:rStyle w:val="Hyperlink"/>
            <w:rFonts w:ascii="Calibri" w:hAnsi="Calibri" w:cs="Calibri"/>
          </w:rPr>
          <w:t>https://github.com/mrinaliniwaghmare/BirdTrackInformation.git</w:t>
        </w:r>
      </w:hyperlink>
    </w:p>
    <w:p w:rsidR="00E15FA2" w:rsidRDefault="00E15FA2" w:rsidP="00ED6575">
      <w:pPr>
        <w:rPr>
          <w:b/>
        </w:rPr>
      </w:pPr>
      <w:r w:rsidRPr="00E15FA2">
        <w:rPr>
          <w:b/>
        </w:rPr>
        <w:t>Evidences</w:t>
      </w:r>
      <w:r>
        <w:rPr>
          <w:b/>
        </w:rPr>
        <w:t xml:space="preserve"> –</w:t>
      </w:r>
    </w:p>
    <w:p w:rsidR="00E15FA2" w:rsidRPr="00E15FA2" w:rsidRDefault="00E15FA2" w:rsidP="00ED6575">
      <w:pPr>
        <w:rPr>
          <w:b/>
        </w:rPr>
      </w:pPr>
      <w:r>
        <w:rPr>
          <w:noProof/>
        </w:rPr>
        <w:drawing>
          <wp:inline distT="0" distB="0" distL="0" distR="0" wp14:anchorId="12AFD9E0" wp14:editId="5AD870C4">
            <wp:extent cx="5731510" cy="2916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32" w:rsidRDefault="00D4303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Interpretation of the problem statement</w:t>
      </w:r>
    </w:p>
    <w:p w:rsidR="00D43032" w:rsidRDefault="005C2020" w:rsidP="00D430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Processed radar data for b</w:t>
      </w:r>
      <w:r w:rsidR="00D43032">
        <w:rPr>
          <w:lang w:val="en-US"/>
        </w:rPr>
        <w:t xml:space="preserve">ird track </w:t>
      </w:r>
      <w:r>
        <w:rPr>
          <w:lang w:val="en-US"/>
        </w:rPr>
        <w:t>activity</w:t>
      </w:r>
      <w:r w:rsidR="00D43032">
        <w:rPr>
          <w:lang w:val="en-US"/>
        </w:rPr>
        <w:t xml:space="preserve"> has been provided with geojson files.</w:t>
      </w:r>
    </w:p>
    <w:p w:rsidR="005C2020" w:rsidRDefault="005C2020" w:rsidP="00D430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Understanding details from geojson files.</w:t>
      </w:r>
    </w:p>
    <w:p w:rsidR="005C2020" w:rsidRDefault="005C2020" w:rsidP="00D430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OpenLayers (preferred) to show webmap.</w:t>
      </w:r>
    </w:p>
    <w:p w:rsidR="005C2020" w:rsidRDefault="005C2020" w:rsidP="00D430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radar at center of the map and crop map at 10 km from center.</w:t>
      </w:r>
    </w:p>
    <w:p w:rsidR="005C2020" w:rsidRDefault="005C2020" w:rsidP="00D430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individual bird tracks</w:t>
      </w:r>
    </w:p>
    <w:p w:rsidR="005C2020" w:rsidRDefault="005C2020" w:rsidP="00D430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projection of map based on requirement</w:t>
      </w:r>
    </w:p>
    <w:p w:rsidR="00436203" w:rsidRPr="00D43032" w:rsidRDefault="00436203" w:rsidP="00436203">
      <w:pPr>
        <w:pStyle w:val="ListParagraph"/>
        <w:rPr>
          <w:lang w:val="en-US"/>
        </w:rPr>
      </w:pPr>
      <w:bookmarkStart w:id="0" w:name="_GoBack"/>
      <w:bookmarkEnd w:id="0"/>
    </w:p>
    <w:p w:rsidR="00F2598B" w:rsidRDefault="001A7815">
      <w:pPr>
        <w:rPr>
          <w:b/>
          <w:u w:val="single"/>
          <w:lang w:val="en-US"/>
        </w:rPr>
      </w:pPr>
      <w:r w:rsidRPr="001A7815">
        <w:rPr>
          <w:b/>
          <w:u w:val="single"/>
          <w:lang w:val="en-US"/>
        </w:rPr>
        <w:lastRenderedPageBreak/>
        <w:t>Approach to solution</w:t>
      </w:r>
    </w:p>
    <w:p w:rsidR="006D79EC" w:rsidRPr="006D79EC" w:rsidRDefault="006D79EC" w:rsidP="006D79EC">
      <w:pPr>
        <w:pStyle w:val="ListParagraph"/>
        <w:numPr>
          <w:ilvl w:val="0"/>
          <w:numId w:val="3"/>
        </w:numPr>
        <w:rPr>
          <w:b/>
          <w:u w:val="single"/>
          <w:lang w:val="en-US"/>
        </w:rPr>
      </w:pPr>
      <w:r>
        <w:rPr>
          <w:lang w:val="en-US"/>
        </w:rPr>
        <w:t>Use OpenLayers (preferred) to show webmap</w:t>
      </w:r>
    </w:p>
    <w:p w:rsidR="00422075" w:rsidRDefault="005C2020" w:rsidP="004220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Target </w:t>
      </w:r>
      <w:r w:rsidR="00422075">
        <w:rPr>
          <w:lang w:val="en-US"/>
        </w:rPr>
        <w:t>one geojson file to show radar and bird track</w:t>
      </w:r>
    </w:p>
    <w:p w:rsidR="00422075" w:rsidRDefault="00422075" w:rsidP="004220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webmap with OpenLayers</w:t>
      </w:r>
    </w:p>
    <w:p w:rsidR="00422075" w:rsidRDefault="00422075" w:rsidP="004220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Geojson input to get center of the map</w:t>
      </w:r>
    </w:p>
    <w:p w:rsidR="00422075" w:rsidRDefault="00422075" w:rsidP="004220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icon </w:t>
      </w:r>
      <w:r w:rsidR="006D79EC">
        <w:rPr>
          <w:lang w:val="en-US"/>
        </w:rPr>
        <w:t xml:space="preserve">to </w:t>
      </w:r>
      <w:r>
        <w:rPr>
          <w:lang w:val="en-US"/>
        </w:rPr>
        <w:t xml:space="preserve">show </w:t>
      </w:r>
      <w:r w:rsidR="006D79EC">
        <w:rPr>
          <w:lang w:val="en-US"/>
        </w:rPr>
        <w:t>radar</w:t>
      </w:r>
      <w:r>
        <w:rPr>
          <w:lang w:val="en-US"/>
        </w:rPr>
        <w:t xml:space="preserve"> at center of the map as mentioned in requirements</w:t>
      </w:r>
    </w:p>
    <w:p w:rsidR="00422075" w:rsidRDefault="00422075" w:rsidP="004220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Locate rest of the feature coordinates to show bird track activity</w:t>
      </w:r>
    </w:p>
    <w:p w:rsidR="00422075" w:rsidRDefault="00422075" w:rsidP="004220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Either use track length and direction to show bird track or route feature of OpenLayers</w:t>
      </w:r>
    </w:p>
    <w:p w:rsidR="00422075" w:rsidRPr="00422075" w:rsidRDefault="00422075" w:rsidP="00422075">
      <w:pPr>
        <w:pStyle w:val="ListParagraph"/>
        <w:numPr>
          <w:ilvl w:val="0"/>
          <w:numId w:val="3"/>
        </w:numPr>
        <w:rPr>
          <w:lang w:val="en-US"/>
        </w:rPr>
      </w:pPr>
      <w:r w:rsidRPr="00422075">
        <w:rPr>
          <w:lang w:val="en-US"/>
        </w:rPr>
        <w:t>Use similar logic for rest of the input files and show bird track activity with other geojson inputs</w:t>
      </w:r>
    </w:p>
    <w:p w:rsidR="00422075" w:rsidRDefault="00422075" w:rsidP="004220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Implementation to</w:t>
      </w:r>
      <w:r w:rsidRPr="00422075">
        <w:rPr>
          <w:lang w:val="en-US"/>
        </w:rPr>
        <w:t xml:space="preserve"> </w:t>
      </w:r>
      <w:r>
        <w:rPr>
          <w:lang w:val="en-US"/>
        </w:rPr>
        <w:t>c</w:t>
      </w:r>
      <w:r w:rsidRPr="00422075">
        <w:rPr>
          <w:lang w:val="en-US"/>
        </w:rPr>
        <w:t>hange projection of map based on requirement</w:t>
      </w:r>
    </w:p>
    <w:p w:rsidR="00694649" w:rsidRDefault="00694649" w:rsidP="00694649">
      <w:pPr>
        <w:ind w:left="360"/>
        <w:rPr>
          <w:b/>
          <w:u w:val="single"/>
          <w:lang w:val="en-US"/>
        </w:rPr>
      </w:pPr>
      <w:r>
        <w:rPr>
          <w:b/>
          <w:u w:val="single"/>
          <w:lang w:val="en-US"/>
        </w:rPr>
        <w:t>Tasks Accomplished</w:t>
      </w:r>
    </w:p>
    <w:p w:rsidR="00EF45BA" w:rsidRPr="00EF45BA" w:rsidRDefault="00EF45BA" w:rsidP="00EF45BA">
      <w:pPr>
        <w:pStyle w:val="ListParagraph"/>
        <w:ind w:left="1080"/>
        <w:rPr>
          <w:lang w:val="en-US"/>
        </w:rPr>
      </w:pPr>
      <w:r>
        <w:rPr>
          <w:lang w:val="en-US"/>
        </w:rPr>
        <w:t>Get into learning of OpenLayers since I had not used it before, it was indeed a great learning</w:t>
      </w:r>
    </w:p>
    <w:p w:rsidR="006D79EC" w:rsidRPr="002E59A6" w:rsidRDefault="006D79EC" w:rsidP="002E59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OpenLayers (preferred) to show webmap</w:t>
      </w:r>
      <w:r w:rsidR="002E59A6">
        <w:rPr>
          <w:lang w:val="en-US"/>
        </w:rPr>
        <w:t xml:space="preserve">, </w:t>
      </w:r>
      <w:r w:rsidR="002E59A6">
        <w:rPr>
          <w:lang w:val="en-US"/>
        </w:rPr>
        <w:t xml:space="preserve">OpenLayers feature used – </w:t>
      </w:r>
      <w:r w:rsidR="002E59A6">
        <w:rPr>
          <w:lang w:val="en-US"/>
        </w:rPr>
        <w:t xml:space="preserve">Map </w:t>
      </w:r>
      <w:r w:rsidR="001A4762">
        <w:rPr>
          <w:lang w:val="en-US"/>
        </w:rPr>
        <w:t>with zoom in and zoom out</w:t>
      </w:r>
    </w:p>
    <w:p w:rsidR="006D79EC" w:rsidRDefault="006D79EC" w:rsidP="006D7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o</w:t>
      </w:r>
      <w:r>
        <w:rPr>
          <w:lang w:val="en-US"/>
        </w:rPr>
        <w:t>ne geojson file</w:t>
      </w:r>
      <w:r w:rsidR="002E59A6">
        <w:rPr>
          <w:lang w:val="en-US"/>
        </w:rPr>
        <w:t xml:space="preserve"> </w:t>
      </w:r>
      <w:r>
        <w:rPr>
          <w:lang w:val="en-US"/>
        </w:rPr>
        <w:t>(7007.geojson),</w:t>
      </w:r>
      <w:r w:rsidR="00FE007B">
        <w:rPr>
          <w:lang w:val="en-US"/>
        </w:rPr>
        <w:t xml:space="preserve"> </w:t>
      </w:r>
      <w:r>
        <w:rPr>
          <w:lang w:val="en-US"/>
        </w:rPr>
        <w:t xml:space="preserve">show radar </w:t>
      </w:r>
      <w:r>
        <w:rPr>
          <w:lang w:val="en-US"/>
        </w:rPr>
        <w:t>at center of the map, OpenLayers feature used – Icon Symbolizer</w:t>
      </w:r>
    </w:p>
    <w:p w:rsidR="004A4850" w:rsidRPr="004A4850" w:rsidRDefault="004A4850" w:rsidP="004A48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Crop the map at 10km from center</w:t>
      </w:r>
      <w:r>
        <w:rPr>
          <w:lang w:val="en-US"/>
        </w:rPr>
        <w:t xml:space="preserve">, OpenLayers feature used – </w:t>
      </w:r>
      <w:r w:rsidR="00483F2A">
        <w:rPr>
          <w:lang w:val="en-US"/>
        </w:rPr>
        <w:t>‘transform’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proj</w:t>
      </w:r>
      <w:proofErr w:type="spellEnd"/>
    </w:p>
    <w:p w:rsidR="00FE007B" w:rsidRDefault="006D79EC" w:rsidP="00FE00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Locate rest of the feature coordinates to show bird track activity</w:t>
      </w:r>
      <w:r w:rsidR="00FE007B">
        <w:rPr>
          <w:lang w:val="en-US"/>
        </w:rPr>
        <w:t xml:space="preserve">, OpenLayers feature </w:t>
      </w:r>
      <w:r w:rsidR="00ED6575">
        <w:rPr>
          <w:lang w:val="en-US"/>
        </w:rPr>
        <w:softHyphen/>
      </w:r>
      <w:r w:rsidR="00ED6575">
        <w:rPr>
          <w:lang w:val="en-US"/>
        </w:rPr>
        <w:softHyphen/>
      </w:r>
      <w:r w:rsidR="00FE007B">
        <w:rPr>
          <w:lang w:val="en-US"/>
        </w:rPr>
        <w:t xml:space="preserve">used – </w:t>
      </w:r>
      <w:r w:rsidR="00FE007B">
        <w:rPr>
          <w:lang w:val="en-US"/>
        </w:rPr>
        <w:t>mark every coordinate with point</w:t>
      </w:r>
      <w:r w:rsidR="00814AC0">
        <w:rPr>
          <w:lang w:val="en-US"/>
        </w:rPr>
        <w:t xml:space="preserve"> and use OpenLayers LineString to show complete track</w:t>
      </w:r>
      <w:r w:rsidR="00ED6575">
        <w:rPr>
          <w:lang w:val="en-US"/>
        </w:rPr>
        <w:softHyphen/>
      </w:r>
      <w:r w:rsidR="00ED6575">
        <w:rPr>
          <w:lang w:val="en-US"/>
        </w:rPr>
        <w:softHyphen/>
      </w:r>
    </w:p>
    <w:p w:rsidR="00814AC0" w:rsidRDefault="00FE007B" w:rsidP="00814AC0">
      <w:pPr>
        <w:ind w:left="360"/>
        <w:rPr>
          <w:b/>
          <w:u w:val="single"/>
          <w:lang w:val="en-US"/>
        </w:rPr>
      </w:pPr>
      <w:r w:rsidRPr="00814AC0">
        <w:rPr>
          <w:lang w:val="en-US"/>
        </w:rPr>
        <w:t xml:space="preserve"> </w:t>
      </w:r>
      <w:r w:rsidR="00814AC0" w:rsidRPr="00814AC0">
        <w:rPr>
          <w:b/>
          <w:u w:val="single"/>
          <w:lang w:val="en-US"/>
        </w:rPr>
        <w:t>Outstanding</w:t>
      </w:r>
      <w:r w:rsidR="00814AC0">
        <w:rPr>
          <w:b/>
          <w:u w:val="single"/>
          <w:lang w:val="en-US"/>
        </w:rPr>
        <w:t xml:space="preserve"> </w:t>
      </w:r>
      <w:r w:rsidR="00814AC0">
        <w:rPr>
          <w:b/>
          <w:u w:val="single"/>
          <w:lang w:val="en-US"/>
        </w:rPr>
        <w:t xml:space="preserve">Tasks </w:t>
      </w:r>
    </w:p>
    <w:p w:rsidR="00814AC0" w:rsidRPr="00BA22C8" w:rsidRDefault="00814AC0" w:rsidP="00814AC0">
      <w:pPr>
        <w:pStyle w:val="ListParagraph"/>
        <w:numPr>
          <w:ilvl w:val="0"/>
          <w:numId w:val="4"/>
        </w:numPr>
        <w:rPr>
          <w:b/>
          <w:u w:val="single"/>
          <w:lang w:val="en-US"/>
        </w:rPr>
      </w:pPr>
      <w:r>
        <w:rPr>
          <w:lang w:val="en-US"/>
        </w:rPr>
        <w:t>Use Open</w:t>
      </w:r>
      <w:r w:rsidR="004A4850">
        <w:rPr>
          <w:lang w:val="en-US"/>
        </w:rPr>
        <w:t>Layers route feature to show bird activity</w:t>
      </w:r>
    </w:p>
    <w:p w:rsidR="00BA22C8" w:rsidRPr="004A4850" w:rsidRDefault="00BA22C8" w:rsidP="00814AC0">
      <w:pPr>
        <w:pStyle w:val="ListParagraph"/>
        <w:numPr>
          <w:ilvl w:val="0"/>
          <w:numId w:val="4"/>
        </w:numPr>
        <w:rPr>
          <w:b/>
          <w:u w:val="single"/>
          <w:lang w:val="en-US"/>
        </w:rPr>
      </w:pPr>
      <w:r>
        <w:rPr>
          <w:lang w:val="en-US"/>
        </w:rPr>
        <w:t>Use geojson details like track length and track direction to show exact bird activity</w:t>
      </w:r>
    </w:p>
    <w:p w:rsidR="004A4850" w:rsidRPr="004A6070" w:rsidRDefault="004A6070" w:rsidP="00814AC0">
      <w:pPr>
        <w:pStyle w:val="ListParagraph"/>
        <w:numPr>
          <w:ilvl w:val="0"/>
          <w:numId w:val="4"/>
        </w:numPr>
        <w:rPr>
          <w:b/>
          <w:u w:val="single"/>
          <w:lang w:val="en-US"/>
        </w:rPr>
      </w:pPr>
      <w:r>
        <w:rPr>
          <w:lang w:val="en-US"/>
        </w:rPr>
        <w:t>Accomplish the same for rest of the geojson file inputs</w:t>
      </w:r>
    </w:p>
    <w:p w:rsidR="009C145B" w:rsidRDefault="009C145B" w:rsidP="009C14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Implementation to</w:t>
      </w:r>
      <w:r w:rsidRPr="00422075">
        <w:rPr>
          <w:lang w:val="en-US"/>
        </w:rPr>
        <w:t xml:space="preserve"> </w:t>
      </w:r>
      <w:r>
        <w:rPr>
          <w:lang w:val="en-US"/>
        </w:rPr>
        <w:t>c</w:t>
      </w:r>
      <w:r w:rsidRPr="00422075">
        <w:rPr>
          <w:lang w:val="en-US"/>
        </w:rPr>
        <w:t>hange projection of map based on requirement</w:t>
      </w:r>
    </w:p>
    <w:p w:rsidR="003C22AC" w:rsidRDefault="003C22AC" w:rsidP="009C14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test driven development approach (using jasmine and karma for unit test cases)</w:t>
      </w:r>
    </w:p>
    <w:p w:rsidR="004A6070" w:rsidRPr="00814AC0" w:rsidRDefault="004A6070" w:rsidP="009C145B">
      <w:pPr>
        <w:pStyle w:val="ListParagraph"/>
        <w:ind w:left="1080"/>
        <w:rPr>
          <w:b/>
          <w:u w:val="single"/>
          <w:lang w:val="en-US"/>
        </w:rPr>
      </w:pPr>
    </w:p>
    <w:p w:rsidR="006D79EC" w:rsidRPr="00814AC0" w:rsidRDefault="006D79EC" w:rsidP="00814AC0">
      <w:pPr>
        <w:rPr>
          <w:lang w:val="en-US"/>
        </w:rPr>
      </w:pPr>
    </w:p>
    <w:p w:rsidR="00694649" w:rsidRPr="00694649" w:rsidRDefault="00694649" w:rsidP="00694649">
      <w:pPr>
        <w:ind w:left="360"/>
        <w:rPr>
          <w:b/>
          <w:u w:val="single"/>
          <w:lang w:val="en-US"/>
        </w:rPr>
      </w:pPr>
    </w:p>
    <w:p w:rsidR="00694649" w:rsidRPr="00694649" w:rsidRDefault="00694649" w:rsidP="00694649">
      <w:pPr>
        <w:rPr>
          <w:lang w:val="en-US"/>
        </w:rPr>
      </w:pPr>
    </w:p>
    <w:p w:rsidR="00422075" w:rsidRPr="00D43032" w:rsidRDefault="00422075" w:rsidP="00422075">
      <w:pPr>
        <w:pStyle w:val="ListParagraph"/>
        <w:rPr>
          <w:lang w:val="en-US"/>
        </w:rPr>
      </w:pPr>
    </w:p>
    <w:sectPr w:rsidR="00422075" w:rsidRPr="00D43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4A6"/>
    <w:multiLevelType w:val="hybridMultilevel"/>
    <w:tmpl w:val="ED56AD36"/>
    <w:lvl w:ilvl="0" w:tplc="96582EC6">
      <w:start w:val="1"/>
      <w:numFmt w:val="bullet"/>
      <w:lvlText w:val="-"/>
      <w:lvlJc w:val="left"/>
      <w:pPr>
        <w:ind w:left="1800" w:hanging="360"/>
      </w:pPr>
      <w:rPr>
        <w:rFonts w:ascii="Courier New" w:eastAsia="Times New Roman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D77E10"/>
    <w:multiLevelType w:val="hybridMultilevel"/>
    <w:tmpl w:val="17FEDB2A"/>
    <w:lvl w:ilvl="0" w:tplc="F21A60A8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695F16"/>
    <w:multiLevelType w:val="hybridMultilevel"/>
    <w:tmpl w:val="A6826C4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2F223C"/>
    <w:multiLevelType w:val="hybridMultilevel"/>
    <w:tmpl w:val="BE5A1EA4"/>
    <w:lvl w:ilvl="0" w:tplc="79D8F118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A60F29"/>
    <w:multiLevelType w:val="hybridMultilevel"/>
    <w:tmpl w:val="75DE2EB8"/>
    <w:lvl w:ilvl="0" w:tplc="F21A60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152D1C"/>
    <w:multiLevelType w:val="hybridMultilevel"/>
    <w:tmpl w:val="38E402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74E12"/>
    <w:multiLevelType w:val="hybridMultilevel"/>
    <w:tmpl w:val="ACF2452E"/>
    <w:lvl w:ilvl="0" w:tplc="E0825D3A">
      <w:start w:val="1"/>
      <w:numFmt w:val="lowerLetter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  <w:b w:val="0"/>
      </w:rPr>
    </w:lvl>
    <w:lvl w:ilvl="1" w:tplc="40090019" w:tentative="1">
      <w:start w:val="1"/>
      <w:numFmt w:val="lowerLetter"/>
      <w:lvlText w:val="%2."/>
      <w:lvlJc w:val="left"/>
      <w:pPr>
        <w:ind w:left="3316" w:hanging="360"/>
      </w:pPr>
    </w:lvl>
    <w:lvl w:ilvl="2" w:tplc="4009001B" w:tentative="1">
      <w:start w:val="1"/>
      <w:numFmt w:val="lowerRoman"/>
      <w:lvlText w:val="%3."/>
      <w:lvlJc w:val="right"/>
      <w:pPr>
        <w:ind w:left="4036" w:hanging="180"/>
      </w:pPr>
    </w:lvl>
    <w:lvl w:ilvl="3" w:tplc="4009000F" w:tentative="1">
      <w:start w:val="1"/>
      <w:numFmt w:val="decimal"/>
      <w:lvlText w:val="%4."/>
      <w:lvlJc w:val="left"/>
      <w:pPr>
        <w:ind w:left="4756" w:hanging="360"/>
      </w:pPr>
    </w:lvl>
    <w:lvl w:ilvl="4" w:tplc="40090019" w:tentative="1">
      <w:start w:val="1"/>
      <w:numFmt w:val="lowerLetter"/>
      <w:lvlText w:val="%5."/>
      <w:lvlJc w:val="left"/>
      <w:pPr>
        <w:ind w:left="5476" w:hanging="360"/>
      </w:pPr>
    </w:lvl>
    <w:lvl w:ilvl="5" w:tplc="4009001B" w:tentative="1">
      <w:start w:val="1"/>
      <w:numFmt w:val="lowerRoman"/>
      <w:lvlText w:val="%6."/>
      <w:lvlJc w:val="right"/>
      <w:pPr>
        <w:ind w:left="6196" w:hanging="180"/>
      </w:pPr>
    </w:lvl>
    <w:lvl w:ilvl="6" w:tplc="4009000F" w:tentative="1">
      <w:start w:val="1"/>
      <w:numFmt w:val="decimal"/>
      <w:lvlText w:val="%7."/>
      <w:lvlJc w:val="left"/>
      <w:pPr>
        <w:ind w:left="6916" w:hanging="360"/>
      </w:pPr>
    </w:lvl>
    <w:lvl w:ilvl="7" w:tplc="40090019" w:tentative="1">
      <w:start w:val="1"/>
      <w:numFmt w:val="lowerLetter"/>
      <w:lvlText w:val="%8."/>
      <w:lvlJc w:val="left"/>
      <w:pPr>
        <w:ind w:left="7636" w:hanging="360"/>
      </w:pPr>
    </w:lvl>
    <w:lvl w:ilvl="8" w:tplc="4009001B" w:tentative="1">
      <w:start w:val="1"/>
      <w:numFmt w:val="lowerRoman"/>
      <w:lvlText w:val="%9."/>
      <w:lvlJc w:val="right"/>
      <w:pPr>
        <w:ind w:left="8356" w:hanging="180"/>
      </w:pPr>
    </w:lvl>
  </w:abstractNum>
  <w:abstractNum w:abstractNumId="7" w15:restartNumberingAfterBreak="0">
    <w:nsid w:val="364A7A82"/>
    <w:multiLevelType w:val="hybridMultilevel"/>
    <w:tmpl w:val="5DDC2BAA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38B50DA"/>
    <w:multiLevelType w:val="hybridMultilevel"/>
    <w:tmpl w:val="097052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00CED"/>
    <w:multiLevelType w:val="hybridMultilevel"/>
    <w:tmpl w:val="826E580A"/>
    <w:lvl w:ilvl="0" w:tplc="E0825D3A">
      <w:start w:val="1"/>
      <w:numFmt w:val="lowerLetter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  <w:b w:val="0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15"/>
    <w:rsid w:val="001A4762"/>
    <w:rsid w:val="001A7815"/>
    <w:rsid w:val="002E59A6"/>
    <w:rsid w:val="003C22AC"/>
    <w:rsid w:val="00422075"/>
    <w:rsid w:val="00436203"/>
    <w:rsid w:val="00483F2A"/>
    <w:rsid w:val="004A4850"/>
    <w:rsid w:val="004A6070"/>
    <w:rsid w:val="005C2020"/>
    <w:rsid w:val="00694649"/>
    <w:rsid w:val="006A6C24"/>
    <w:rsid w:val="006D79EC"/>
    <w:rsid w:val="00814AC0"/>
    <w:rsid w:val="009C145B"/>
    <w:rsid w:val="00B50CCD"/>
    <w:rsid w:val="00B713E5"/>
    <w:rsid w:val="00BA22C8"/>
    <w:rsid w:val="00D43032"/>
    <w:rsid w:val="00E15FA2"/>
    <w:rsid w:val="00ED6575"/>
    <w:rsid w:val="00EF45BA"/>
    <w:rsid w:val="00F2598B"/>
    <w:rsid w:val="00FE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03EA"/>
  <w15:chartTrackingRefBased/>
  <w15:docId w15:val="{9B809A3A-F294-478C-8C49-61DFB0C7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032"/>
    <w:pPr>
      <w:ind w:left="720"/>
      <w:contextualSpacing/>
    </w:pPr>
  </w:style>
  <w:style w:type="paragraph" w:customStyle="1" w:styleId="xmsonormal">
    <w:name w:val="x_msonormal"/>
    <w:basedOn w:val="Normal"/>
    <w:rsid w:val="00ED6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gmail-msolistparagraph">
    <w:name w:val="x_gmail-msolistparagraph"/>
    <w:basedOn w:val="Normal"/>
    <w:rsid w:val="00ED6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D657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0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inaliniwaghmare/BirdTrackInformation.git" TargetMode="Externa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Mrinalini Waghmare</dc:creator>
  <cp:keywords/>
  <dc:description/>
  <cp:lastModifiedBy>Mrinalini Waghmare</cp:lastModifiedBy>
  <cp:revision>15</cp:revision>
  <dcterms:created xsi:type="dcterms:W3CDTF">2019-11-29T04:05:00Z</dcterms:created>
  <dcterms:modified xsi:type="dcterms:W3CDTF">2019-11-29T05:34:00Z</dcterms:modified>
</cp:coreProperties>
</file>