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F1" w:rsidRP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 w:rsidRPr="000570F1">
        <w:rPr>
          <w:rFonts w:ascii="Times New Roman" w:hAnsi="Times New Roman" w:cs="Times New Roman"/>
          <w:sz w:val="32"/>
          <w:szCs w:val="32"/>
        </w:rPr>
        <w:t>1. Write a trigger to notify back order quantity (ROL-SOH) with suitable</w:t>
      </w:r>
    </w:p>
    <w:p w:rsidR="0000127C" w:rsidRDefault="000570F1" w:rsidP="000570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70F1">
        <w:rPr>
          <w:rFonts w:ascii="Times New Roman" w:hAnsi="Times New Roman" w:cs="Times New Roman"/>
          <w:sz w:val="32"/>
          <w:szCs w:val="32"/>
        </w:rPr>
        <w:t>message</w:t>
      </w:r>
      <w:proofErr w:type="gramEnd"/>
      <w:r w:rsidRPr="000570F1">
        <w:rPr>
          <w:rFonts w:ascii="Times New Roman" w:hAnsi="Times New Roman" w:cs="Times New Roman"/>
          <w:sz w:val="32"/>
          <w:szCs w:val="32"/>
        </w:rPr>
        <w:t xml:space="preserve"> Whenever SOH crosses ROL.</w:t>
      </w:r>
    </w:p>
    <w:p w:rsid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973009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277587" cy="4648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96693" cy="409632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1" w:rsidRP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 w:rsidRPr="000570F1">
        <w:rPr>
          <w:rFonts w:ascii="Times New Roman" w:hAnsi="Times New Roman" w:cs="Times New Roman"/>
          <w:sz w:val="32"/>
          <w:szCs w:val="32"/>
        </w:rPr>
        <w:t>2. Write a Stored procedure to display the details of ITEM which are</w:t>
      </w:r>
    </w:p>
    <w:p w:rsid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70F1">
        <w:rPr>
          <w:rFonts w:ascii="Times New Roman" w:hAnsi="Times New Roman" w:cs="Times New Roman"/>
          <w:sz w:val="32"/>
          <w:szCs w:val="32"/>
        </w:rPr>
        <w:t>ordered</w:t>
      </w:r>
      <w:proofErr w:type="gramEnd"/>
      <w:r w:rsidRPr="000570F1">
        <w:rPr>
          <w:rFonts w:ascii="Times New Roman" w:hAnsi="Times New Roman" w:cs="Times New Roman"/>
          <w:sz w:val="32"/>
          <w:szCs w:val="32"/>
        </w:rPr>
        <w:t xml:space="preserve"> on specific Order-Date.</w:t>
      </w:r>
    </w:p>
    <w:p w:rsid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611008" cy="266737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4851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1" w:rsidRP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 w:rsidRPr="000570F1">
        <w:rPr>
          <w:rFonts w:ascii="Times New Roman" w:hAnsi="Times New Roman" w:cs="Times New Roman"/>
          <w:sz w:val="32"/>
          <w:szCs w:val="32"/>
        </w:rPr>
        <w:lastRenderedPageBreak/>
        <w:t>3. Write a Stored procedure which accepts Item-Code and vendor-no as</w:t>
      </w:r>
    </w:p>
    <w:p w:rsidR="000570F1" w:rsidRP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70F1">
        <w:rPr>
          <w:rFonts w:ascii="Times New Roman" w:hAnsi="Times New Roman" w:cs="Times New Roman"/>
          <w:sz w:val="32"/>
          <w:szCs w:val="32"/>
        </w:rPr>
        <w:t>parameter</w:t>
      </w:r>
      <w:proofErr w:type="gramEnd"/>
      <w:r w:rsidRPr="000570F1">
        <w:rPr>
          <w:rFonts w:ascii="Times New Roman" w:hAnsi="Times New Roman" w:cs="Times New Roman"/>
          <w:sz w:val="32"/>
          <w:szCs w:val="32"/>
        </w:rPr>
        <w:t xml:space="preserve"> and displays the number of orders on the Item ordered by</w:t>
      </w:r>
    </w:p>
    <w:p w:rsid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70F1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0570F1">
        <w:rPr>
          <w:rFonts w:ascii="Times New Roman" w:hAnsi="Times New Roman" w:cs="Times New Roman"/>
          <w:sz w:val="32"/>
          <w:szCs w:val="32"/>
        </w:rPr>
        <w:t xml:space="preserve"> vendor.</w:t>
      </w:r>
    </w:p>
    <w:p w:rsid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430273" cy="436305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220694" cy="116221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1" w:rsidRPr="000570F1" w:rsidRDefault="000570F1" w:rsidP="000570F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0570F1" w:rsidRPr="000570F1" w:rsidSect="000570F1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F1"/>
    <w:rsid w:val="0000127C"/>
    <w:rsid w:val="0005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2020-02-11T05:50:00Z</dcterms:created>
  <dcterms:modified xsi:type="dcterms:W3CDTF">2020-02-11T05:55:00Z</dcterms:modified>
</cp:coreProperties>
</file>