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20.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785"/>
        <w:gridCol w:w="3235"/>
        <w:gridCol w:w="1700"/>
        <w:tblGridChange w:id="0">
          <w:tblGrid>
            <w:gridCol w:w="3785"/>
            <w:gridCol w:w="3235"/>
            <w:gridCol w:w="1700"/>
          </w:tblGrid>
        </w:tblGridChange>
      </w:tblGrid>
      <w:tr>
        <w:trPr>
          <w:cantSplit w:val="0"/>
          <w:trHeight w:val="1758" w:hRule="atLeast"/>
          <w:tblHeader w:val="0"/>
        </w:trPr>
        <w:tc>
          <w:tcPr>
            <w:vAlign w:val="center"/>
          </w:tcPr>
          <w:p w:rsidR="00000000" w:rsidDel="00000000" w:rsidP="00000000" w:rsidRDefault="00000000" w:rsidRPr="00000000" w14:paraId="00000002">
            <w:pPr>
              <w:jc w:val="center"/>
              <w:rPr>
                <w:rFonts w:ascii="Garamond" w:cs="Garamond" w:eastAsia="Garamond" w:hAnsi="Garamond"/>
                <w:b w:val="1"/>
                <w:bCs w:val="1"/>
                <w:color w:val="ff0000"/>
                <w:sz w:val="36"/>
                <w:szCs w:val="36"/>
              </w:rPr>
            </w:pPr>
            <w:bookmarkStart w:colFirst="0" w:colLast="0" w:name="_heading=h.o39ezvef68b8" w:id="0"/>
            <w:bookmarkEnd w:id="0"/>
            <w:r w:rsidDel="00000000" w:rsidR="00000000" w:rsidRPr="00000000">
              <w:rPr>
                <w:rFonts w:ascii="Garamond" w:cs="Garamond" w:eastAsia="Garamond" w:hAnsi="Garamond"/>
                <w:b w:val="1"/>
                <w:bCs w:val="1"/>
                <w:color w:val="ff0000"/>
                <w:sz w:val="36"/>
                <w:szCs w:val="36"/>
                <w:rtl w:val="0"/>
              </w:rPr>
              <w:t xml:space="preserve">SIMULACIONES</w:t>
            </w:r>
          </w:p>
          <w:p w:rsidR="00000000" w:rsidDel="00000000" w:rsidP="00000000" w:rsidRDefault="00000000" w:rsidRPr="00000000" w14:paraId="00000003">
            <w:pPr>
              <w:jc w:val="center"/>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IV + IoT + DL </w:t>
            </w:r>
          </w:p>
          <w:p w:rsidR="00000000" w:rsidDel="00000000" w:rsidP="00000000" w:rsidRDefault="00000000" w:rsidRPr="00000000" w14:paraId="00000004">
            <w:pPr>
              <w:jc w:val="center"/>
              <w:rPr>
                <w:rFonts w:ascii="Garamond" w:cs="Garamond" w:eastAsia="Garamond" w:hAnsi="Garamond"/>
                <w:b w:val="1"/>
                <w:bCs w:val="1"/>
                <w:color w:val="00b0f0"/>
              </w:rPr>
            </w:pPr>
            <w:r w:rsidDel="00000000" w:rsidR="00000000" w:rsidRPr="00000000">
              <w:rPr>
                <w:rFonts w:ascii="Garamond" w:cs="Garamond" w:eastAsia="Garamond" w:hAnsi="Garamond"/>
                <w:b w:val="1"/>
                <w:bCs w:val="1"/>
                <w:color w:val="00b0f0"/>
                <w:rtl w:val="0"/>
              </w:rPr>
              <w:t xml:space="preserve">Industria 5.0</w:t>
            </w:r>
          </w:p>
          <w:p w:rsidR="00000000" w:rsidDel="00000000" w:rsidP="00000000" w:rsidRDefault="00000000" w:rsidRPr="00000000" w14:paraId="00000005">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Copyright 2026 para:</w:t>
            </w:r>
          </w:p>
          <w:p w:rsidR="00000000" w:rsidDel="00000000" w:rsidP="00000000" w:rsidRDefault="00000000" w:rsidRPr="00000000" w14:paraId="00000006">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Diego L. Aristizábal Ramírez</w:t>
            </w:r>
          </w:p>
          <w:p w:rsidR="00000000" w:rsidDel="00000000" w:rsidP="00000000" w:rsidRDefault="00000000" w:rsidRPr="00000000" w14:paraId="00000007">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Profesor, Facultad de Ciencias, Departamento de Física</w:t>
            </w:r>
          </w:p>
          <w:p w:rsidR="00000000" w:rsidDel="00000000" w:rsidP="00000000" w:rsidRDefault="00000000" w:rsidRPr="00000000" w14:paraId="00000008">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Universidad Nacional de Colombia</w:t>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Garamond" w:cs="Garamond" w:eastAsia="Garamond" w:hAnsi="Garamond"/>
                <w:b w:val="1"/>
                <w:bCs w:val="1"/>
                <w:color w:val="ed7d31"/>
                <w:sz w:val="14"/>
                <w:szCs w:val="14"/>
                <w:rtl w:val="0"/>
              </w:rPr>
              <w:t xml:space="preserve">Medellín</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right"/>
              <w:rPr>
                <w:rFonts w:ascii="Garamond" w:cs="Garamond" w:eastAsia="Garamond" w:hAnsi="Garamond"/>
                <w:b w:val="1"/>
                <w:bCs w:val="1"/>
                <w:color w:val="00b050"/>
                <w:sz w:val="32"/>
                <w:szCs w:val="32"/>
              </w:rPr>
            </w:pPr>
            <w:r w:rsidDel="00000000" w:rsidR="00000000" w:rsidRPr="00000000">
              <w:rPr>
                <w:rFonts w:ascii="Garamond" w:cs="Garamond" w:eastAsia="Garamond" w:hAnsi="Garamond"/>
                <w:b w:val="1"/>
                <w:bCs w:val="1"/>
                <w:color w:val="00b050"/>
                <w:sz w:val="32"/>
                <w:szCs w:val="32"/>
                <w:rtl w:val="0"/>
              </w:rPr>
              <w:t xml:space="preserve">IV + BLUETOOTH</w:t>
            </w:r>
          </w:p>
          <w:p w:rsidR="00000000" w:rsidDel="00000000" w:rsidP="00000000" w:rsidRDefault="00000000" w:rsidRPr="00000000" w14:paraId="0000000C">
            <w:pPr>
              <w:jc w:val="right"/>
              <w:rPr>
                <w:rFonts w:ascii="Garamond" w:cs="Garamond" w:eastAsia="Garamond" w:hAnsi="Garamond"/>
                <w:b w:val="1"/>
                <w:bCs w:val="1"/>
                <w:color w:val="ee0000"/>
              </w:rPr>
            </w:pPr>
            <w:r w:rsidDel="00000000" w:rsidR="00000000" w:rsidRPr="00000000">
              <w:rPr>
                <w:rFonts w:ascii="Garamond" w:cs="Garamond" w:eastAsia="Garamond" w:hAnsi="Garamond"/>
                <w:b w:val="1"/>
                <w:bCs w:val="1"/>
                <w:color w:val="ee0000"/>
                <w:rtl w:val="0"/>
              </w:rPr>
              <w:t xml:space="preserve">EN ANDROID</w:t>
            </w:r>
          </w:p>
          <w:p w:rsidR="00000000" w:rsidDel="00000000" w:rsidP="00000000" w:rsidRDefault="00000000" w:rsidRPr="00000000" w14:paraId="0000000D">
            <w:pPr>
              <w:jc w:val="right"/>
              <w:rPr>
                <w:rFonts w:ascii="Garamond" w:cs="Garamond" w:eastAsia="Garamond" w:hAnsi="Garamond"/>
                <w:b w:val="1"/>
                <w:bCs w:val="1"/>
                <w:sz w:val="24"/>
                <w:szCs w:val="24"/>
              </w:rPr>
            </w:pPr>
            <w:r w:rsidDel="00000000" w:rsidR="00000000" w:rsidRPr="00000000">
              <w:rPr>
                <w:rtl w:val="0"/>
              </w:rPr>
            </w:r>
          </w:p>
        </w:tc>
        <w:tc>
          <w:tcPr>
            <w:shd w:fill="fbe4d5" w:val="clear"/>
            <w:vAlign w:val="center"/>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d7d31"/>
                <w:sz w:val="144"/>
                <w:szCs w:val="144"/>
                <w:rtl w:val="0"/>
              </w:rPr>
              <w:t xml:space="preserve">13</w:t>
            </w:r>
            <w:r w:rsidDel="00000000" w:rsidR="00000000" w:rsidRPr="00000000">
              <w:rPr>
                <w:rtl w:val="0"/>
              </w:rPr>
            </w:r>
          </w:p>
        </w:tc>
      </w:tr>
    </w:tbl>
    <w:p w:rsidR="00000000" w:rsidDel="00000000" w:rsidP="00000000" w:rsidRDefault="00000000" w:rsidRPr="00000000" w14:paraId="0000000F">
      <w:pPr>
        <w:spacing w:after="0" w:line="240" w:lineRule="auto"/>
        <w:rPr>
          <w:rFonts w:ascii="Comic Sans MS" w:cs="Comic Sans MS" w:eastAsia="Comic Sans MS" w:hAnsi="Comic Sans MS"/>
          <w:b w:val="1"/>
          <w:bCs w:val="1"/>
          <w:color w:val="00b050"/>
          <w:sz w:val="36"/>
          <w:szCs w:val="36"/>
        </w:rPr>
      </w:pPr>
      <w:r w:rsidDel="00000000" w:rsidR="00000000" w:rsidRPr="00000000">
        <w:rPr>
          <w:rtl w:val="0"/>
        </w:rPr>
      </w:r>
    </w:p>
    <w:p w:rsidR="00000000" w:rsidDel="00000000" w:rsidP="00000000" w:rsidRDefault="00000000" w:rsidRPr="00000000" w14:paraId="00000010">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tbl>
      <w:tblPr>
        <w:tblStyle w:val="Table2"/>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2"/>
        <w:tblGridChange w:id="0">
          <w:tblGrid>
            <w:gridCol w:w="8612"/>
          </w:tblGrid>
        </w:tblGridChange>
      </w:tblGrid>
      <w:tr>
        <w:trPr>
          <w:cantSplit w:val="0"/>
          <w:tblHeader w:val="0"/>
        </w:trPr>
        <w:tc>
          <w:tcPr>
            <w:shd w:fill="92d050" w:val="clear"/>
          </w:tcPr>
          <w:p w:rsidR="00000000" w:rsidDel="00000000" w:rsidP="00000000" w:rsidRDefault="00000000" w:rsidRPr="00000000" w14:paraId="00000011">
            <w:pPr>
              <w:jc w:val="center"/>
              <w:rPr>
                <w:rFonts w:ascii="Garamond" w:cs="Garamond" w:eastAsia="Garamond" w:hAnsi="Garamond"/>
                <w:sz w:val="20"/>
                <w:szCs w:val="20"/>
              </w:rPr>
            </w:pPr>
            <w:r w:rsidDel="00000000" w:rsidR="00000000" w:rsidRPr="00000000">
              <w:rPr>
                <w:rFonts w:ascii="Garamond" w:cs="Garamond" w:eastAsia="Garamond" w:hAnsi="Garamond"/>
                <w:sz w:val="24"/>
                <w:szCs w:val="24"/>
                <w:rtl w:val="0"/>
              </w:rPr>
              <w:t xml:space="preserve">Temas</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PATRÓN DE DISEÑO DE COMUNICACIÓN CLIENTE/SEVIDOR</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BLUETOOHT – WIFI – ZIGBEE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PATRÓN DE DISEÑO CLIENTE/SERVIDOR BLUETOOTH</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JSON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EJEMPLO DE APP CLIENTE SERVIDOR VÍA BLUETOOT</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TAREA</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ANEXO I: PROCEDIMIENTO PARA GENERAR LIBRERÍAS .AAR</w:t>
            </w:r>
            <w:r w:rsidDel="00000000" w:rsidR="00000000" w:rsidRPr="00000000">
              <w:rPr>
                <w:rtl w:val="0"/>
              </w:rPr>
            </w:r>
          </w:p>
        </w:tc>
      </w:tr>
    </w:tbl>
    <w:p w:rsidR="00000000" w:rsidDel="00000000" w:rsidP="00000000" w:rsidRDefault="00000000" w:rsidRPr="00000000" w14:paraId="0000001B">
      <w:pPr>
        <w:spacing w:after="0" w:line="240" w:lineRule="auto"/>
        <w:jc w:val="center"/>
        <w:rPr>
          <w:rFonts w:ascii="Comic Sans MS" w:cs="Comic Sans MS" w:eastAsia="Comic Sans MS" w:hAnsi="Comic Sans MS"/>
          <w:b w:val="1"/>
          <w:bCs w:val="1"/>
          <w:color w:val="e36c09"/>
          <w:sz w:val="36"/>
          <w:szCs w:val="36"/>
        </w:rPr>
      </w:pPr>
      <w:r w:rsidDel="00000000" w:rsidR="00000000" w:rsidRPr="00000000">
        <w:rPr>
          <w:rtl w:val="0"/>
        </w:rPr>
      </w:r>
    </w:p>
    <w:p w:rsidR="00000000" w:rsidDel="00000000" w:rsidP="00000000" w:rsidRDefault="00000000" w:rsidRPr="00000000" w14:paraId="0000001C">
      <w:pPr>
        <w:spacing w:before="360"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INTRODUCCIÓN</w:t>
      </w:r>
    </w:p>
    <w:p w:rsidR="00000000" w:rsidDel="00000000" w:rsidP="00000000" w:rsidRDefault="00000000" w:rsidRPr="00000000" w14:paraId="0000001D">
      <w:pPr>
        <w:spacing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En este módulo se desarrolla una </w:t>
      </w:r>
      <w:r w:rsidDel="00000000" w:rsidR="00000000" w:rsidRPr="00000000">
        <w:rPr>
          <w:rFonts w:ascii="Garamond" w:cs="Garamond" w:eastAsia="Garamond" w:hAnsi="Garamond"/>
          <w:b w:val="1"/>
          <w:bCs w:val="1"/>
          <w:color w:val="222222"/>
          <w:sz w:val="24"/>
          <w:szCs w:val="24"/>
          <w:rtl w:val="0"/>
        </w:rPr>
        <w:t xml:space="preserve">app</w:t>
      </w:r>
      <w:r w:rsidDel="00000000" w:rsidR="00000000" w:rsidRPr="00000000">
        <w:rPr>
          <w:rFonts w:ascii="Garamond" w:cs="Garamond" w:eastAsia="Garamond" w:hAnsi="Garamond"/>
          <w:color w:val="222222"/>
          <w:sz w:val="24"/>
          <w:szCs w:val="24"/>
          <w:rtl w:val="0"/>
        </w:rPr>
        <w:t xml:space="preserve"> que usa el patrón de diseño </w:t>
      </w:r>
      <w:r w:rsidDel="00000000" w:rsidR="00000000" w:rsidRPr="00000000">
        <w:rPr>
          <w:rFonts w:ascii="Garamond" w:cs="Garamond" w:eastAsia="Garamond" w:hAnsi="Garamond"/>
          <w:b w:val="1"/>
          <w:bCs w:val="1"/>
          <w:color w:val="222222"/>
          <w:sz w:val="24"/>
          <w:szCs w:val="24"/>
          <w:rtl w:val="0"/>
        </w:rPr>
        <w:t xml:space="preserve">CLIENTE-SERVIDOR</w:t>
      </w:r>
      <w:r w:rsidDel="00000000" w:rsidR="00000000" w:rsidRPr="00000000">
        <w:rPr>
          <w:rFonts w:ascii="Garamond" w:cs="Garamond" w:eastAsia="Garamond" w:hAnsi="Garamond"/>
          <w:color w:val="222222"/>
          <w:sz w:val="24"/>
          <w:szCs w:val="24"/>
          <w:rtl w:val="0"/>
        </w:rPr>
        <w:t xml:space="preserve"> para comunicar dos dispositivos móviles vía el protocolo </w:t>
      </w:r>
      <w:r w:rsidDel="00000000" w:rsidR="00000000" w:rsidRPr="00000000">
        <w:rPr>
          <w:rFonts w:ascii="Garamond" w:cs="Garamond" w:eastAsia="Garamond" w:hAnsi="Garamond"/>
          <w:b w:val="1"/>
          <w:bCs w:val="1"/>
          <w:color w:val="222222"/>
          <w:sz w:val="24"/>
          <w:szCs w:val="24"/>
          <w:rtl w:val="0"/>
        </w:rPr>
        <w:t xml:space="preserve">Bluetooth</w:t>
      </w:r>
      <w:r w:rsidDel="00000000" w:rsidR="00000000" w:rsidRPr="00000000">
        <w:rPr>
          <w:rFonts w:ascii="Garamond" w:cs="Garamond" w:eastAsia="Garamond" w:hAnsi="Garamond"/>
          <w:color w:val="222222"/>
          <w:sz w:val="24"/>
          <w:szCs w:val="24"/>
          <w:rtl w:val="0"/>
        </w:rPr>
        <w:t xml:space="preserve">. En ésta el intercambio de información entre los dos dispositivos(el </w:t>
      </w:r>
      <w:r w:rsidDel="00000000" w:rsidR="00000000" w:rsidRPr="00000000">
        <w:rPr>
          <w:rFonts w:ascii="Garamond" w:cs="Garamond" w:eastAsia="Garamond" w:hAnsi="Garamond"/>
          <w:b w:val="1"/>
          <w:bCs w:val="1"/>
          <w:color w:val="222222"/>
          <w:sz w:val="24"/>
          <w:szCs w:val="24"/>
          <w:rtl w:val="0"/>
        </w:rPr>
        <w:t xml:space="preserve">CLIENTE</w:t>
      </w:r>
      <w:r w:rsidDel="00000000" w:rsidR="00000000" w:rsidRPr="00000000">
        <w:rPr>
          <w:rFonts w:ascii="Garamond" w:cs="Garamond" w:eastAsia="Garamond" w:hAnsi="Garamond"/>
          <w:color w:val="222222"/>
          <w:sz w:val="24"/>
          <w:szCs w:val="24"/>
          <w:rtl w:val="0"/>
        </w:rPr>
        <w:t xml:space="preserve"> y el </w:t>
      </w:r>
      <w:r w:rsidDel="00000000" w:rsidR="00000000" w:rsidRPr="00000000">
        <w:rPr>
          <w:rFonts w:ascii="Garamond" w:cs="Garamond" w:eastAsia="Garamond" w:hAnsi="Garamond"/>
          <w:b w:val="1"/>
          <w:bCs w:val="1"/>
          <w:color w:val="222222"/>
          <w:sz w:val="24"/>
          <w:szCs w:val="24"/>
          <w:rtl w:val="0"/>
        </w:rPr>
        <w:t xml:space="preserve">SERVIDOR</w:t>
      </w:r>
      <w:r w:rsidDel="00000000" w:rsidR="00000000" w:rsidRPr="00000000">
        <w:rPr>
          <w:rFonts w:ascii="Garamond" w:cs="Garamond" w:eastAsia="Garamond" w:hAnsi="Garamond"/>
          <w:color w:val="222222"/>
          <w:sz w:val="24"/>
          <w:szCs w:val="24"/>
          <w:rtl w:val="0"/>
        </w:rPr>
        <w:t xml:space="preserve">) se hace mediante </w:t>
      </w:r>
      <w:r w:rsidDel="00000000" w:rsidR="00000000" w:rsidRPr="00000000">
        <w:rPr>
          <w:rFonts w:ascii="Garamond" w:cs="Garamond" w:eastAsia="Garamond" w:hAnsi="Garamond"/>
          <w:b w:val="1"/>
          <w:bCs w:val="1"/>
          <w:color w:val="222222"/>
          <w:sz w:val="24"/>
          <w:szCs w:val="24"/>
          <w:u w:val="single"/>
          <w:rtl w:val="0"/>
        </w:rPr>
        <w:t xml:space="preserve">datos bien estructurados</w:t>
      </w:r>
      <w:r w:rsidDel="00000000" w:rsidR="00000000" w:rsidRPr="00000000">
        <w:rPr>
          <w:rFonts w:ascii="Garamond" w:cs="Garamond" w:eastAsia="Garamond" w:hAnsi="Garamond"/>
          <w:color w:val="222222"/>
          <w:sz w:val="24"/>
          <w:szCs w:val="24"/>
          <w:rtl w:val="0"/>
        </w:rPr>
        <w:t xml:space="preserve">, lo cual se logra mediante el uso de objetos </w:t>
      </w:r>
      <w:r w:rsidDel="00000000" w:rsidR="00000000" w:rsidRPr="00000000">
        <w:rPr>
          <w:rFonts w:ascii="Garamond" w:cs="Garamond" w:eastAsia="Garamond" w:hAnsi="Garamond"/>
          <w:b w:val="1"/>
          <w:bCs w:val="1"/>
          <w:color w:val="222222"/>
          <w:sz w:val="24"/>
          <w:szCs w:val="24"/>
          <w:rtl w:val="0"/>
        </w:rPr>
        <w:t xml:space="preserve">JSON </w:t>
      </w:r>
      <w:r w:rsidDel="00000000" w:rsidR="00000000" w:rsidRPr="00000000">
        <w:rPr>
          <w:rFonts w:ascii="Garamond" w:cs="Garamond" w:eastAsia="Garamond" w:hAnsi="Garamond"/>
          <w:sz w:val="24"/>
          <w:szCs w:val="24"/>
          <w:highlight w:val="white"/>
          <w:rtl w:val="0"/>
        </w:rPr>
        <w:t xml:space="preserve">(pos sus siglas en inglés, </w:t>
      </w:r>
      <w:r w:rsidDel="00000000" w:rsidR="00000000" w:rsidRPr="00000000">
        <w:rPr>
          <w:rFonts w:ascii="Garamond" w:cs="Garamond" w:eastAsia="Garamond" w:hAnsi="Garamond"/>
          <w:b w:val="1"/>
          <w:bCs w:val="1"/>
          <w:color w:val="333333"/>
          <w:sz w:val="24"/>
          <w:szCs w:val="24"/>
          <w:highlight w:val="white"/>
          <w:rtl w:val="0"/>
        </w:rPr>
        <w:t xml:space="preserve">JavaScript Object Notation</w:t>
      </w:r>
      <w:r w:rsidDel="00000000" w:rsidR="00000000" w:rsidRPr="00000000">
        <w:rPr>
          <w:rFonts w:ascii="Garamond" w:cs="Garamond" w:eastAsia="Garamond" w:hAnsi="Garamond"/>
          <w:sz w:val="24"/>
          <w:szCs w:val="24"/>
          <w:highlight w:val="white"/>
          <w:rtl w:val="0"/>
        </w:rPr>
        <w:t xml:space="preserve">)</w:t>
      </w:r>
      <w:r w:rsidDel="00000000" w:rsidR="00000000" w:rsidRPr="00000000">
        <w:rPr>
          <w:rFonts w:ascii="Garamond" w:cs="Garamond" w:eastAsia="Garamond" w:hAnsi="Garamond"/>
          <w:color w:val="222222"/>
          <w:sz w:val="24"/>
          <w:szCs w:val="24"/>
          <w:rtl w:val="0"/>
        </w:rPr>
        <w:t xml:space="preserve"> </w:t>
      </w:r>
      <w:r w:rsidDel="00000000" w:rsidR="00000000" w:rsidRPr="00000000">
        <w:rPr>
          <w:rFonts w:ascii="Garamond" w:cs="Garamond" w:eastAsia="Garamond" w:hAnsi="Garamond"/>
          <w:b w:val="1"/>
          <w:bCs w:val="1"/>
          <w:color w:val="222222"/>
          <w:sz w:val="24"/>
          <w:szCs w:val="24"/>
          <w:rtl w:val="0"/>
        </w:rPr>
        <w:t xml:space="preserve">serializados</w:t>
      </w:r>
      <w:r w:rsidDel="00000000" w:rsidR="00000000" w:rsidRPr="00000000">
        <w:rPr>
          <w:rFonts w:ascii="Garamond" w:cs="Garamond" w:eastAsia="Garamond" w:hAnsi="Garamond"/>
          <w:b w:val="1"/>
          <w:bCs w:val="1"/>
          <w:color w:val="222222"/>
          <w:sz w:val="24"/>
          <w:szCs w:val="24"/>
          <w:vertAlign w:val="superscript"/>
        </w:rPr>
        <w:footnoteReference w:customMarkFollows="0" w:id="0"/>
      </w:r>
      <w:r w:rsidDel="00000000" w:rsidR="00000000" w:rsidRPr="00000000">
        <w:rPr>
          <w:rFonts w:ascii="Garamond" w:cs="Garamond" w:eastAsia="Garamond" w:hAnsi="Garamond"/>
          <w:b w:val="1"/>
          <w:bCs w:val="1"/>
          <w:color w:val="222222"/>
          <w:sz w:val="24"/>
          <w:szCs w:val="24"/>
          <w:rtl w:val="0"/>
        </w:rPr>
        <w:t xml:space="preserve">.</w:t>
      </w:r>
      <w:r w:rsidDel="00000000" w:rsidR="00000000" w:rsidRPr="00000000">
        <w:rPr>
          <w:rFonts w:ascii="Garamond" w:cs="Garamond" w:eastAsia="Garamond" w:hAnsi="Garamond"/>
          <w:color w:val="222222"/>
          <w:sz w:val="24"/>
          <w:szCs w:val="24"/>
          <w:rtl w:val="0"/>
        </w:rPr>
        <w:t xml:space="preserve">  </w:t>
      </w:r>
    </w:p>
    <w:p w:rsidR="00000000" w:rsidDel="00000000" w:rsidP="00000000" w:rsidRDefault="00000000" w:rsidRPr="00000000" w14:paraId="0000001E">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PATRÓN DE DISEÑO DE COMUNICACIÓN CLIENTE/SEVIDOR</w:t>
      </w:r>
    </w:p>
    <w:p w:rsidR="00000000" w:rsidDel="00000000" w:rsidP="00000000" w:rsidRDefault="00000000" w:rsidRPr="00000000" w14:paraId="0000001F">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sz w:val="24"/>
          <w:szCs w:val="24"/>
          <w:rtl w:val="0"/>
        </w:rPr>
        <w:t xml:space="preserve">El modelo </w:t>
      </w:r>
      <w:r w:rsidDel="00000000" w:rsidR="00000000" w:rsidRPr="00000000">
        <w:rPr>
          <w:rFonts w:ascii="Garamond" w:cs="Garamond" w:eastAsia="Garamond" w:hAnsi="Garamond"/>
          <w:b w:val="1"/>
          <w:bCs w:val="1"/>
          <w:sz w:val="24"/>
          <w:szCs w:val="24"/>
          <w:rtl w:val="0"/>
        </w:rPr>
        <w:t xml:space="preserve">cliente-servidor</w:t>
      </w:r>
      <w:r w:rsidDel="00000000" w:rsidR="00000000" w:rsidRPr="00000000">
        <w:rPr>
          <w:rFonts w:ascii="Garamond" w:cs="Garamond" w:eastAsia="Garamond" w:hAnsi="Garamond"/>
          <w:sz w:val="24"/>
          <w:szCs w:val="24"/>
          <w:rtl w:val="0"/>
        </w:rPr>
        <w:t xml:space="preserve"> consiste básicamente en un programa </w:t>
      </w:r>
      <w:r w:rsidDel="00000000" w:rsidR="00000000" w:rsidRPr="00000000">
        <w:rPr>
          <w:rFonts w:ascii="Garamond" w:cs="Garamond" w:eastAsia="Garamond" w:hAnsi="Garamond"/>
          <w:b w:val="1"/>
          <w:bCs w:val="1"/>
          <w:sz w:val="24"/>
          <w:szCs w:val="24"/>
          <w:u w:val="single"/>
          <w:rtl w:val="0"/>
        </w:rPr>
        <w:t xml:space="preserve">cliente</w:t>
      </w:r>
      <w:r w:rsidDel="00000000" w:rsidR="00000000" w:rsidRPr="00000000">
        <w:rPr>
          <w:rFonts w:ascii="Garamond" w:cs="Garamond" w:eastAsia="Garamond" w:hAnsi="Garamond"/>
          <w:sz w:val="24"/>
          <w:szCs w:val="24"/>
          <w:rtl w:val="0"/>
        </w:rPr>
        <w:t xml:space="preserve"> que realiza peticiones a otro programa </w:t>
      </w:r>
      <w:r w:rsidDel="00000000" w:rsidR="00000000" w:rsidRPr="00000000">
        <w:rPr>
          <w:rFonts w:ascii="Garamond" w:cs="Garamond" w:eastAsia="Garamond" w:hAnsi="Garamond"/>
          <w:b w:val="1"/>
          <w:bCs w:val="1"/>
          <w:sz w:val="24"/>
          <w:szCs w:val="24"/>
          <w:u w:val="single"/>
          <w:rtl w:val="0"/>
        </w:rPr>
        <w:t xml:space="preserve">servidor</w:t>
      </w:r>
      <w:r w:rsidDel="00000000" w:rsidR="00000000" w:rsidRPr="00000000">
        <w:rPr>
          <w:rFonts w:ascii="Garamond" w:cs="Garamond" w:eastAsia="Garamond" w:hAnsi="Garamond"/>
          <w:sz w:val="24"/>
          <w:szCs w:val="24"/>
          <w:rtl w:val="0"/>
        </w:rPr>
        <w:t xml:space="preserve"> que le da respuesta. </w:t>
      </w:r>
      <w:r w:rsidDel="00000000" w:rsidR="00000000" w:rsidRPr="00000000">
        <w:rPr>
          <w:rFonts w:ascii="Garamond" w:cs="Garamond" w:eastAsia="Garamond" w:hAnsi="Garamond"/>
          <w:color w:val="000000"/>
          <w:sz w:val="24"/>
          <w:szCs w:val="24"/>
          <w:rtl w:val="0"/>
        </w:rPr>
        <w:t xml:space="preserve">A veces es difícil distinguir qué parte de la aplicación es el </w:t>
      </w:r>
      <w:r w:rsidDel="00000000" w:rsidR="00000000" w:rsidRPr="00000000">
        <w:rPr>
          <w:rFonts w:ascii="Garamond" w:cs="Garamond" w:eastAsia="Garamond" w:hAnsi="Garamond"/>
          <w:b w:val="1"/>
          <w:bCs w:val="1"/>
          <w:color w:val="000000"/>
          <w:sz w:val="24"/>
          <w:szCs w:val="24"/>
          <w:rtl w:val="0"/>
        </w:rPr>
        <w:t xml:space="preserve">cliente</w:t>
      </w:r>
      <w:r w:rsidDel="00000000" w:rsidR="00000000" w:rsidRPr="00000000">
        <w:rPr>
          <w:rFonts w:ascii="Garamond" w:cs="Garamond" w:eastAsia="Garamond" w:hAnsi="Garamond"/>
          <w:color w:val="000000"/>
          <w:sz w:val="24"/>
          <w:szCs w:val="24"/>
          <w:rtl w:val="0"/>
        </w:rPr>
        <w:t xml:space="preserve"> y cuál el </w:t>
      </w:r>
      <w:r w:rsidDel="00000000" w:rsidR="00000000" w:rsidRPr="00000000">
        <w:rPr>
          <w:rFonts w:ascii="Garamond" w:cs="Garamond" w:eastAsia="Garamond" w:hAnsi="Garamond"/>
          <w:b w:val="1"/>
          <w:bCs w:val="1"/>
          <w:color w:val="000000"/>
          <w:sz w:val="24"/>
          <w:szCs w:val="24"/>
          <w:rtl w:val="0"/>
        </w:rPr>
        <w:t xml:space="preserve">servidor</w:t>
      </w:r>
      <w:r w:rsidDel="00000000" w:rsidR="00000000" w:rsidRPr="00000000">
        <w:rPr>
          <w:rFonts w:ascii="Garamond" w:cs="Garamond" w:eastAsia="Garamond" w:hAnsi="Garamond"/>
          <w:color w:val="000000"/>
          <w:sz w:val="24"/>
          <w:szCs w:val="24"/>
          <w:rtl w:val="0"/>
        </w:rPr>
        <w:t xml:space="preserve">. Normalmente el </w:t>
      </w:r>
      <w:r w:rsidDel="00000000" w:rsidR="00000000" w:rsidRPr="00000000">
        <w:rPr>
          <w:rFonts w:ascii="Garamond" w:cs="Garamond" w:eastAsia="Garamond" w:hAnsi="Garamond"/>
          <w:b w:val="1"/>
          <w:bCs w:val="1"/>
          <w:color w:val="000000"/>
          <w:sz w:val="24"/>
          <w:szCs w:val="24"/>
          <w:rtl w:val="0"/>
        </w:rPr>
        <w:t xml:space="preserve">cliente</w:t>
      </w:r>
      <w:r w:rsidDel="00000000" w:rsidR="00000000" w:rsidRPr="00000000">
        <w:rPr>
          <w:rFonts w:ascii="Garamond" w:cs="Garamond" w:eastAsia="Garamond" w:hAnsi="Garamond"/>
          <w:color w:val="000000"/>
          <w:sz w:val="24"/>
          <w:szCs w:val="24"/>
          <w:rtl w:val="0"/>
        </w:rPr>
        <w:t xml:space="preserve"> es el que inicia la comunicación pidiendo un servicio y el </w:t>
      </w:r>
      <w:r w:rsidDel="00000000" w:rsidR="00000000" w:rsidRPr="00000000">
        <w:rPr>
          <w:rFonts w:ascii="Garamond" w:cs="Garamond" w:eastAsia="Garamond" w:hAnsi="Garamond"/>
          <w:b w:val="1"/>
          <w:bCs w:val="1"/>
          <w:color w:val="000000"/>
          <w:sz w:val="24"/>
          <w:szCs w:val="24"/>
          <w:rtl w:val="0"/>
        </w:rPr>
        <w:t xml:space="preserve">servidor </w:t>
      </w:r>
      <w:r w:rsidDel="00000000" w:rsidR="00000000" w:rsidRPr="00000000">
        <w:rPr>
          <w:rFonts w:ascii="Garamond" w:cs="Garamond" w:eastAsia="Garamond" w:hAnsi="Garamond"/>
          <w:color w:val="000000"/>
          <w:sz w:val="24"/>
          <w:szCs w:val="24"/>
          <w:rtl w:val="0"/>
        </w:rPr>
        <w:t xml:space="preserve">es el que provee ese servicio.</w:t>
      </w:r>
    </w:p>
    <w:p w:rsidR="00000000" w:rsidDel="00000000" w:rsidP="00000000" w:rsidRDefault="00000000" w:rsidRPr="00000000" w14:paraId="00000020">
      <w:pPr>
        <w:spacing w:after="12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b w:val="1"/>
          <w:bCs w:val="1"/>
          <w:color w:val="000000"/>
          <w:sz w:val="24"/>
          <w:szCs w:val="24"/>
          <w:u w:val="single"/>
          <w:rtl w:val="0"/>
        </w:rPr>
        <w:t xml:space="preserve">Esquema del Cliente</w:t>
      </w:r>
      <w:r w:rsidDel="00000000" w:rsidR="00000000" w:rsidRPr="00000000">
        <w:rPr>
          <w:rFonts w:ascii="Garamond" w:cs="Garamond" w:eastAsia="Garamond" w:hAnsi="Garamond"/>
          <w:color w:val="000000"/>
          <w:sz w:val="24"/>
          <w:szCs w:val="24"/>
          <w:rtl w:val="0"/>
        </w:rPr>
        <w:t xml:space="preserve">:</w:t>
      </w:r>
    </w:p>
    <w:p w:rsidR="00000000" w:rsidDel="00000000" w:rsidP="00000000" w:rsidRDefault="00000000" w:rsidRPr="00000000" w14:paraId="00000021">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1. </w:t>
      </w:r>
      <w:r w:rsidDel="00000000" w:rsidR="00000000" w:rsidRPr="00000000">
        <w:rPr>
          <w:rFonts w:ascii="Garamond" w:cs="Garamond" w:eastAsia="Garamond" w:hAnsi="Garamond"/>
          <w:b w:val="1"/>
          <w:bCs w:val="1"/>
          <w:color w:val="ff0000"/>
          <w:sz w:val="24"/>
          <w:szCs w:val="24"/>
          <w:rtl w:val="0"/>
        </w:rPr>
        <w:t xml:space="preserve">Abrir un socket</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w:t>
      </w:r>
      <w:r w:rsidDel="00000000" w:rsidR="00000000" w:rsidRPr="00000000">
        <w:rPr>
          <w:rFonts w:ascii="Garamond" w:cs="Garamond" w:eastAsia="Garamond" w:hAnsi="Garamond"/>
          <w:b w:val="1"/>
          <w:bCs w:val="1"/>
          <w:color w:val="000000"/>
          <w:sz w:val="24"/>
          <w:szCs w:val="24"/>
          <w:rtl w:val="0"/>
        </w:rPr>
        <w:t xml:space="preserve">Socket</w:t>
      </w:r>
      <w:r w:rsidDel="00000000" w:rsidR="00000000" w:rsidRPr="00000000">
        <w:rPr>
          <w:rFonts w:ascii="Garamond" w:cs="Garamond" w:eastAsia="Garamond" w:hAnsi="Garamond"/>
          <w:color w:val="000000"/>
          <w:sz w:val="24"/>
          <w:szCs w:val="24"/>
          <w:rtl w:val="0"/>
        </w:rPr>
        <w:t xml:space="preserve">) para conectarse y comunicarse con el Servidor.</w:t>
      </w:r>
    </w:p>
    <w:p w:rsidR="00000000" w:rsidDel="00000000" w:rsidP="00000000" w:rsidRDefault="00000000" w:rsidRPr="00000000" w14:paraId="00000022">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2. </w:t>
      </w:r>
      <w:r w:rsidDel="00000000" w:rsidR="00000000" w:rsidRPr="00000000">
        <w:rPr>
          <w:rFonts w:ascii="Garamond" w:cs="Garamond" w:eastAsia="Garamond" w:hAnsi="Garamond"/>
          <w:b w:val="1"/>
          <w:bCs w:val="1"/>
          <w:color w:val="ff0000"/>
          <w:sz w:val="24"/>
          <w:szCs w:val="24"/>
          <w:rtl w:val="0"/>
        </w:rPr>
        <w:t xml:space="preserve">Establecer conexión</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con el </w:t>
      </w:r>
      <w:r w:rsidDel="00000000" w:rsidR="00000000" w:rsidRPr="00000000">
        <w:rPr>
          <w:rFonts w:ascii="Garamond" w:cs="Garamond" w:eastAsia="Garamond" w:hAnsi="Garamond"/>
          <w:b w:val="1"/>
          <w:bCs w:val="1"/>
          <w:color w:val="000000"/>
          <w:sz w:val="24"/>
          <w:szCs w:val="24"/>
          <w:rtl w:val="0"/>
        </w:rPr>
        <w:t xml:space="preserve">Servidor</w:t>
      </w:r>
      <w:r w:rsidDel="00000000" w:rsidR="00000000" w:rsidRPr="00000000">
        <w:rPr>
          <w:rFonts w:ascii="Garamond" w:cs="Garamond" w:eastAsia="Garamond" w:hAnsi="Garamond"/>
          <w:color w:val="000000"/>
          <w:sz w:val="24"/>
          <w:szCs w:val="24"/>
          <w:rtl w:val="0"/>
        </w:rPr>
        <w:t xml:space="preserve">.</w:t>
      </w:r>
    </w:p>
    <w:p w:rsidR="00000000" w:rsidDel="00000000" w:rsidP="00000000" w:rsidRDefault="00000000" w:rsidRPr="00000000" w14:paraId="00000023">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3. </w:t>
      </w:r>
      <w:r w:rsidDel="00000000" w:rsidR="00000000" w:rsidRPr="00000000">
        <w:rPr>
          <w:rFonts w:ascii="Garamond" w:cs="Garamond" w:eastAsia="Garamond" w:hAnsi="Garamond"/>
          <w:b w:val="1"/>
          <w:bCs w:val="1"/>
          <w:color w:val="ff0000"/>
          <w:sz w:val="24"/>
          <w:szCs w:val="24"/>
          <w:rtl w:val="0"/>
        </w:rPr>
        <w:t xml:space="preserve">Asociar uno o más flujos intermedios</w:t>
      </w:r>
      <w:r w:rsidDel="00000000" w:rsidR="00000000" w:rsidRPr="00000000">
        <w:rPr>
          <w:rFonts w:ascii="Garamond" w:cs="Garamond" w:eastAsia="Garamond" w:hAnsi="Garamond"/>
          <w:color w:val="000000"/>
          <w:sz w:val="24"/>
          <w:szCs w:val="24"/>
          <w:rtl w:val="0"/>
        </w:rPr>
        <w:t xml:space="preserve"> a los flujos de entrada (</w:t>
      </w:r>
      <w:r w:rsidDel="00000000" w:rsidR="00000000" w:rsidRPr="00000000">
        <w:rPr>
          <w:rFonts w:ascii="Garamond" w:cs="Garamond" w:eastAsia="Garamond" w:hAnsi="Garamond"/>
          <w:b w:val="1"/>
          <w:bCs w:val="1"/>
          <w:color w:val="000000"/>
          <w:sz w:val="24"/>
          <w:szCs w:val="24"/>
          <w:rtl w:val="0"/>
        </w:rPr>
        <w:t xml:space="preserve">InputStream</w:t>
      </w:r>
      <w:r w:rsidDel="00000000" w:rsidR="00000000" w:rsidRPr="00000000">
        <w:rPr>
          <w:rFonts w:ascii="Garamond" w:cs="Garamond" w:eastAsia="Garamond" w:hAnsi="Garamond"/>
          <w:color w:val="000000"/>
          <w:sz w:val="24"/>
          <w:szCs w:val="24"/>
          <w:rtl w:val="0"/>
        </w:rPr>
        <w:t xml:space="preserve">) y de salida (</w:t>
      </w:r>
      <w:r w:rsidDel="00000000" w:rsidR="00000000" w:rsidRPr="00000000">
        <w:rPr>
          <w:rFonts w:ascii="Garamond" w:cs="Garamond" w:eastAsia="Garamond" w:hAnsi="Garamond"/>
          <w:b w:val="1"/>
          <w:bCs w:val="1"/>
          <w:color w:val="000000"/>
          <w:sz w:val="24"/>
          <w:szCs w:val="24"/>
          <w:rtl w:val="0"/>
        </w:rPr>
        <w:t xml:space="preserve">OutputStream</w:t>
      </w:r>
      <w:r w:rsidDel="00000000" w:rsidR="00000000" w:rsidRPr="00000000">
        <w:rPr>
          <w:rFonts w:ascii="Garamond" w:cs="Garamond" w:eastAsia="Garamond" w:hAnsi="Garamond"/>
          <w:color w:val="000000"/>
          <w:sz w:val="24"/>
          <w:szCs w:val="24"/>
          <w:rtl w:val="0"/>
        </w:rPr>
        <w:t xml:space="preserve">) asignados al socket.</w:t>
      </w:r>
    </w:p>
    <w:p w:rsidR="00000000" w:rsidDel="00000000" w:rsidP="00000000" w:rsidRDefault="00000000" w:rsidRPr="00000000" w14:paraId="00000024">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4. </w:t>
      </w:r>
      <w:r w:rsidDel="00000000" w:rsidR="00000000" w:rsidRPr="00000000">
        <w:rPr>
          <w:rFonts w:ascii="Garamond" w:cs="Garamond" w:eastAsia="Garamond" w:hAnsi="Garamond"/>
          <w:b w:val="1"/>
          <w:bCs w:val="1"/>
          <w:color w:val="ff0000"/>
          <w:sz w:val="24"/>
          <w:szCs w:val="24"/>
          <w:rtl w:val="0"/>
        </w:rPr>
        <w:t xml:space="preserve">Leer/Escribir</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a los flujos de acuerdo con el protocolo establecido.</w:t>
      </w:r>
    </w:p>
    <w:p w:rsidR="00000000" w:rsidDel="00000000" w:rsidP="00000000" w:rsidRDefault="00000000" w:rsidRPr="00000000" w14:paraId="00000025">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5. Eventualmente </w:t>
      </w:r>
      <w:r w:rsidDel="00000000" w:rsidR="00000000" w:rsidRPr="00000000">
        <w:rPr>
          <w:rFonts w:ascii="Garamond" w:cs="Garamond" w:eastAsia="Garamond" w:hAnsi="Garamond"/>
          <w:b w:val="1"/>
          <w:bCs w:val="1"/>
          <w:color w:val="ff0000"/>
          <w:sz w:val="24"/>
          <w:szCs w:val="24"/>
          <w:rtl w:val="0"/>
        </w:rPr>
        <w:t xml:space="preserve">termina la comunicación</w:t>
      </w:r>
      <w:r w:rsidDel="00000000" w:rsidR="00000000" w:rsidRPr="00000000">
        <w:rPr>
          <w:rFonts w:ascii="Garamond" w:cs="Garamond" w:eastAsia="Garamond" w:hAnsi="Garamond"/>
          <w:color w:val="000000"/>
          <w:sz w:val="24"/>
          <w:szCs w:val="24"/>
          <w:rtl w:val="0"/>
        </w:rPr>
        <w:t xml:space="preserve">.</w:t>
      </w:r>
    </w:p>
    <w:p w:rsidR="00000000" w:rsidDel="00000000" w:rsidP="00000000" w:rsidRDefault="00000000" w:rsidRPr="00000000" w14:paraId="00000026">
      <w:pPr>
        <w:spacing w:after="0" w:line="36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color w:val="000000"/>
          <w:sz w:val="24"/>
          <w:szCs w:val="24"/>
          <w:rtl w:val="0"/>
        </w:rPr>
        <w:t xml:space="preserve">6. </w:t>
      </w:r>
      <w:r w:rsidDel="00000000" w:rsidR="00000000" w:rsidRPr="00000000">
        <w:rPr>
          <w:rFonts w:ascii="Garamond" w:cs="Garamond" w:eastAsia="Garamond" w:hAnsi="Garamond"/>
          <w:b w:val="1"/>
          <w:bCs w:val="1"/>
          <w:color w:val="ff0000"/>
          <w:sz w:val="24"/>
          <w:szCs w:val="24"/>
          <w:rtl w:val="0"/>
        </w:rPr>
        <w:t xml:space="preserve">Cerrar </w:t>
      </w:r>
      <w:r w:rsidDel="00000000" w:rsidR="00000000" w:rsidRPr="00000000">
        <w:rPr>
          <w:rFonts w:ascii="Garamond" w:cs="Garamond" w:eastAsia="Garamond" w:hAnsi="Garamond"/>
          <w:sz w:val="24"/>
          <w:szCs w:val="24"/>
          <w:rtl w:val="0"/>
        </w:rPr>
        <w:t xml:space="preserve">flujos y sockets</w:t>
      </w:r>
      <w:r w:rsidDel="00000000" w:rsidR="00000000" w:rsidRPr="00000000">
        <w:rPr>
          <w:rFonts w:ascii="Garamond" w:cs="Garamond" w:eastAsia="Garamond" w:hAnsi="Garamond"/>
          <w:b w:val="1"/>
          <w:bCs w:val="1"/>
          <w:color w:val="ff0000"/>
          <w:sz w:val="24"/>
          <w:szCs w:val="24"/>
          <w:rtl w:val="0"/>
        </w:rPr>
        <w:t xml:space="preserve">.</w:t>
      </w:r>
    </w:p>
    <w:p w:rsidR="00000000" w:rsidDel="00000000" w:rsidP="00000000" w:rsidRDefault="00000000" w:rsidRPr="00000000" w14:paraId="00000027">
      <w:pPr>
        <w:spacing w:line="360" w:lineRule="auto"/>
        <w:rPr>
          <w:rFonts w:ascii="Garamond" w:cs="Garamond" w:eastAsia="Garamond" w:hAnsi="Garamond"/>
          <w:b w:val="1"/>
          <w:bCs w:val="1"/>
          <w:color w:val="ff0000"/>
          <w:sz w:val="24"/>
          <w:szCs w:val="24"/>
        </w:rPr>
      </w:pPr>
      <w:r w:rsidDel="00000000" w:rsidR="00000000" w:rsidRPr="00000000">
        <w:rPr>
          <w:rtl w:val="0"/>
        </w:rPr>
      </w:r>
    </w:p>
    <w:p w:rsidR="00000000" w:rsidDel="00000000" w:rsidP="00000000" w:rsidRDefault="00000000" w:rsidRPr="00000000" w14:paraId="00000028">
      <w:pPr>
        <w:spacing w:line="360" w:lineRule="auto"/>
        <w:rPr>
          <w:rFonts w:ascii="Garamond" w:cs="Garamond" w:eastAsia="Garamond" w:hAnsi="Garamond"/>
          <w:b w:val="1"/>
          <w:bCs w:val="1"/>
          <w:color w:val="000000"/>
          <w:sz w:val="24"/>
          <w:szCs w:val="24"/>
          <w:u w:val="single"/>
        </w:rPr>
      </w:pPr>
      <w:r w:rsidDel="00000000" w:rsidR="00000000" w:rsidRPr="00000000">
        <w:rPr>
          <w:rFonts w:ascii="Garamond" w:cs="Garamond" w:eastAsia="Garamond" w:hAnsi="Garamond"/>
          <w:color w:val="000000"/>
          <w:sz w:val="24"/>
          <w:szCs w:val="24"/>
          <w:rtl w:val="0"/>
        </w:rPr>
        <w:t xml:space="preserve"> </w:t>
      </w:r>
      <w:r w:rsidDel="00000000" w:rsidR="00000000" w:rsidRPr="00000000">
        <w:rPr>
          <w:rFonts w:ascii="Garamond" w:cs="Garamond" w:eastAsia="Garamond" w:hAnsi="Garamond"/>
          <w:b w:val="1"/>
          <w:bCs w:val="1"/>
          <w:color w:val="000000"/>
          <w:sz w:val="24"/>
          <w:szCs w:val="24"/>
          <w:u w:val="single"/>
          <w:rtl w:val="0"/>
        </w:rPr>
        <w:t xml:space="preserve">Esquema de un Servidor</w:t>
      </w:r>
    </w:p>
    <w:p w:rsidR="00000000" w:rsidDel="00000000" w:rsidP="00000000" w:rsidRDefault="00000000" w:rsidRPr="00000000" w14:paraId="00000029">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1. </w:t>
      </w:r>
      <w:r w:rsidDel="00000000" w:rsidR="00000000" w:rsidRPr="00000000">
        <w:rPr>
          <w:rFonts w:ascii="Garamond" w:cs="Garamond" w:eastAsia="Garamond" w:hAnsi="Garamond"/>
          <w:b w:val="1"/>
          <w:bCs w:val="1"/>
          <w:color w:val="ff0000"/>
          <w:sz w:val="24"/>
          <w:szCs w:val="24"/>
          <w:rtl w:val="0"/>
        </w:rPr>
        <w:t xml:space="preserve">Abrir un socket</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w:t>
      </w:r>
      <w:r w:rsidDel="00000000" w:rsidR="00000000" w:rsidRPr="00000000">
        <w:rPr>
          <w:rFonts w:ascii="Garamond" w:cs="Garamond" w:eastAsia="Garamond" w:hAnsi="Garamond"/>
          <w:b w:val="1"/>
          <w:bCs w:val="1"/>
          <w:color w:val="000000"/>
          <w:sz w:val="24"/>
          <w:szCs w:val="24"/>
          <w:rtl w:val="0"/>
        </w:rPr>
        <w:t xml:space="preserve">ServerSocket</w:t>
      </w:r>
      <w:r w:rsidDel="00000000" w:rsidR="00000000" w:rsidRPr="00000000">
        <w:rPr>
          <w:rFonts w:ascii="Garamond" w:cs="Garamond" w:eastAsia="Garamond" w:hAnsi="Garamond"/>
          <w:color w:val="000000"/>
          <w:sz w:val="24"/>
          <w:szCs w:val="24"/>
          <w:rtl w:val="0"/>
        </w:rPr>
        <w:t xml:space="preserve">) para esperar por peticiones de conexión.</w:t>
      </w:r>
    </w:p>
    <w:p w:rsidR="00000000" w:rsidDel="00000000" w:rsidP="00000000" w:rsidRDefault="00000000" w:rsidRPr="00000000" w14:paraId="0000002A">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2. Al llegar una petición, </w:t>
      </w:r>
      <w:r w:rsidDel="00000000" w:rsidR="00000000" w:rsidRPr="00000000">
        <w:rPr>
          <w:rFonts w:ascii="Garamond" w:cs="Garamond" w:eastAsia="Garamond" w:hAnsi="Garamond"/>
          <w:b w:val="1"/>
          <w:bCs w:val="1"/>
          <w:color w:val="ff0000"/>
          <w:sz w:val="24"/>
          <w:szCs w:val="24"/>
          <w:rtl w:val="0"/>
        </w:rPr>
        <w:t xml:space="preserve">crear otro socket</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w:t>
      </w:r>
      <w:r w:rsidDel="00000000" w:rsidR="00000000" w:rsidRPr="00000000">
        <w:rPr>
          <w:rFonts w:ascii="Garamond" w:cs="Garamond" w:eastAsia="Garamond" w:hAnsi="Garamond"/>
          <w:b w:val="1"/>
          <w:bCs w:val="1"/>
          <w:color w:val="000000"/>
          <w:sz w:val="24"/>
          <w:szCs w:val="24"/>
          <w:rtl w:val="0"/>
        </w:rPr>
        <w:t xml:space="preserve">Socket</w:t>
      </w:r>
      <w:r w:rsidDel="00000000" w:rsidR="00000000" w:rsidRPr="00000000">
        <w:rPr>
          <w:rFonts w:ascii="Garamond" w:cs="Garamond" w:eastAsia="Garamond" w:hAnsi="Garamond"/>
          <w:color w:val="000000"/>
          <w:sz w:val="24"/>
          <w:szCs w:val="24"/>
          <w:rtl w:val="0"/>
        </w:rPr>
        <w:t xml:space="preserve">) por medio del cual se comunicará con el cliente.</w:t>
      </w:r>
    </w:p>
    <w:p w:rsidR="00000000" w:rsidDel="00000000" w:rsidP="00000000" w:rsidRDefault="00000000" w:rsidRPr="00000000" w14:paraId="0000002B">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3. </w:t>
      </w:r>
      <w:r w:rsidDel="00000000" w:rsidR="00000000" w:rsidRPr="00000000">
        <w:rPr>
          <w:rFonts w:ascii="Garamond" w:cs="Garamond" w:eastAsia="Garamond" w:hAnsi="Garamond"/>
          <w:b w:val="1"/>
          <w:bCs w:val="1"/>
          <w:color w:val="ff0000"/>
          <w:sz w:val="24"/>
          <w:szCs w:val="24"/>
          <w:rtl w:val="0"/>
        </w:rPr>
        <w:t xml:space="preserve">Asociar uno o más flujos intermedios</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a los flujos de entrada (</w:t>
      </w:r>
      <w:r w:rsidDel="00000000" w:rsidR="00000000" w:rsidRPr="00000000">
        <w:rPr>
          <w:rFonts w:ascii="Garamond" w:cs="Garamond" w:eastAsia="Garamond" w:hAnsi="Garamond"/>
          <w:b w:val="1"/>
          <w:bCs w:val="1"/>
          <w:color w:val="000000"/>
          <w:sz w:val="24"/>
          <w:szCs w:val="24"/>
          <w:rtl w:val="0"/>
        </w:rPr>
        <w:t xml:space="preserve">InputStream</w:t>
      </w:r>
      <w:r w:rsidDel="00000000" w:rsidR="00000000" w:rsidRPr="00000000">
        <w:rPr>
          <w:rFonts w:ascii="Garamond" w:cs="Garamond" w:eastAsia="Garamond" w:hAnsi="Garamond"/>
          <w:color w:val="000000"/>
          <w:sz w:val="24"/>
          <w:szCs w:val="24"/>
          <w:rtl w:val="0"/>
        </w:rPr>
        <w:t xml:space="preserve">) y de salida (</w:t>
      </w:r>
      <w:r w:rsidDel="00000000" w:rsidR="00000000" w:rsidRPr="00000000">
        <w:rPr>
          <w:rFonts w:ascii="Garamond" w:cs="Garamond" w:eastAsia="Garamond" w:hAnsi="Garamond"/>
          <w:b w:val="1"/>
          <w:bCs w:val="1"/>
          <w:color w:val="000000"/>
          <w:sz w:val="24"/>
          <w:szCs w:val="24"/>
          <w:rtl w:val="0"/>
        </w:rPr>
        <w:t xml:space="preserve">OutputStream</w:t>
      </w:r>
      <w:r w:rsidDel="00000000" w:rsidR="00000000" w:rsidRPr="00000000">
        <w:rPr>
          <w:rFonts w:ascii="Garamond" w:cs="Garamond" w:eastAsia="Garamond" w:hAnsi="Garamond"/>
          <w:color w:val="000000"/>
          <w:sz w:val="24"/>
          <w:szCs w:val="24"/>
          <w:rtl w:val="0"/>
        </w:rPr>
        <w:t xml:space="preserve">) asignados al socket.</w:t>
      </w:r>
    </w:p>
    <w:p w:rsidR="00000000" w:rsidDel="00000000" w:rsidP="00000000" w:rsidRDefault="00000000" w:rsidRPr="00000000" w14:paraId="0000002C">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4. </w:t>
      </w:r>
      <w:r w:rsidDel="00000000" w:rsidR="00000000" w:rsidRPr="00000000">
        <w:rPr>
          <w:rFonts w:ascii="Garamond" w:cs="Garamond" w:eastAsia="Garamond" w:hAnsi="Garamond"/>
          <w:b w:val="1"/>
          <w:bCs w:val="1"/>
          <w:color w:val="ff0000"/>
          <w:sz w:val="24"/>
          <w:szCs w:val="24"/>
          <w:rtl w:val="0"/>
        </w:rPr>
        <w:t xml:space="preserve">Leer/Escribir</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a los flujos de acuerdo con el protocolo establecido.</w:t>
      </w:r>
    </w:p>
    <w:p w:rsidR="00000000" w:rsidDel="00000000" w:rsidP="00000000" w:rsidRDefault="00000000" w:rsidRPr="00000000" w14:paraId="0000002D">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5. Eventualmente </w:t>
      </w:r>
      <w:r w:rsidDel="00000000" w:rsidR="00000000" w:rsidRPr="00000000">
        <w:rPr>
          <w:rFonts w:ascii="Garamond" w:cs="Garamond" w:eastAsia="Garamond" w:hAnsi="Garamond"/>
          <w:b w:val="1"/>
          <w:bCs w:val="1"/>
          <w:color w:val="ff0000"/>
          <w:sz w:val="24"/>
          <w:szCs w:val="24"/>
          <w:rtl w:val="0"/>
        </w:rPr>
        <w:t xml:space="preserve">termina la comunicación</w:t>
      </w:r>
      <w:r w:rsidDel="00000000" w:rsidR="00000000" w:rsidRPr="00000000">
        <w:rPr>
          <w:rFonts w:ascii="Garamond" w:cs="Garamond" w:eastAsia="Garamond" w:hAnsi="Garamond"/>
          <w:color w:val="000000"/>
          <w:sz w:val="24"/>
          <w:szCs w:val="24"/>
          <w:rtl w:val="0"/>
        </w:rPr>
        <w:t xml:space="preserve">.</w:t>
      </w:r>
    </w:p>
    <w:p w:rsidR="00000000" w:rsidDel="00000000" w:rsidP="00000000" w:rsidRDefault="00000000" w:rsidRPr="00000000" w14:paraId="0000002E">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6. </w:t>
      </w:r>
      <w:r w:rsidDel="00000000" w:rsidR="00000000" w:rsidRPr="00000000">
        <w:rPr>
          <w:rFonts w:ascii="Garamond" w:cs="Garamond" w:eastAsia="Garamond" w:hAnsi="Garamond"/>
          <w:b w:val="1"/>
          <w:bCs w:val="1"/>
          <w:color w:val="ff0000"/>
          <w:sz w:val="24"/>
          <w:szCs w:val="24"/>
          <w:rtl w:val="0"/>
        </w:rPr>
        <w:t xml:space="preserve">Cerrar</w:t>
      </w:r>
      <w:r w:rsidDel="00000000" w:rsidR="00000000" w:rsidRPr="00000000">
        <w:rPr>
          <w:rFonts w:ascii="Garamond" w:cs="Garamond" w:eastAsia="Garamond" w:hAnsi="Garamond"/>
          <w:color w:val="000000"/>
          <w:sz w:val="24"/>
          <w:szCs w:val="24"/>
          <w:rtl w:val="0"/>
        </w:rPr>
        <w:t xml:space="preserve"> flujos y sockets.</w:t>
      </w:r>
    </w:p>
    <w:p w:rsidR="00000000" w:rsidDel="00000000" w:rsidP="00000000" w:rsidRDefault="00000000" w:rsidRPr="00000000" w14:paraId="0000002F">
      <w:pPr>
        <w:spacing w:after="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Ventajas y desventajas del modelo cliente/servidor</w:t>
      </w:r>
    </w:p>
    <w:p w:rsidR="00000000" w:rsidDel="00000000" w:rsidP="00000000" w:rsidRDefault="00000000" w:rsidRPr="00000000" w14:paraId="00000031">
      <w:pPr>
        <w:spacing w:after="0" w:line="360" w:lineRule="auto"/>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br w:type="textWrapping"/>
      </w:r>
      <w:r w:rsidDel="00000000" w:rsidR="00000000" w:rsidRPr="00000000">
        <w:rPr>
          <w:rFonts w:ascii="Garamond" w:cs="Garamond" w:eastAsia="Garamond" w:hAnsi="Garamond"/>
          <w:sz w:val="24"/>
          <w:szCs w:val="24"/>
          <w:u w:val="single"/>
          <w:rtl w:val="0"/>
        </w:rPr>
        <w:t xml:space="preserve">Ventajas</w:t>
      </w:r>
      <w:r w:rsidDel="00000000" w:rsidR="00000000" w:rsidRPr="00000000">
        <w:rPr>
          <w:rFonts w:ascii="Garamond" w:cs="Garamond" w:eastAsia="Garamond" w:hAnsi="Garamond"/>
          <w:sz w:val="24"/>
          <w:szCs w:val="24"/>
          <w:rtl w:val="0"/>
        </w:rPr>
        <w:t xml:space="preserve">:</w:t>
        <w:br w:type="textWrapping"/>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Centralización del control de los recursos, datos y accesos.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Facilidad de mantenimiento y actualización del lado del servidor.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5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Toda la información es almacenada en el lado del servidor, que suele tener mayor seguridad que los clientes. </w:t>
      </w:r>
    </w:p>
    <w:p w:rsidR="00000000" w:rsidDel="00000000" w:rsidP="00000000" w:rsidRDefault="00000000" w:rsidRPr="00000000" w14:paraId="00000035">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u w:val="single"/>
          <w:rtl w:val="0"/>
        </w:rPr>
        <w:t xml:space="preserve">Desventajas</w:t>
      </w:r>
      <w:r w:rsidDel="00000000" w:rsidR="00000000" w:rsidRPr="00000000">
        <w:rPr>
          <w:rFonts w:ascii="Garamond" w:cs="Garamond" w:eastAsia="Garamond" w:hAnsi="Garamond"/>
          <w:sz w:val="24"/>
          <w:szCs w:val="24"/>
          <w:rtl w:val="0"/>
        </w:rPr>
        <w:t xml:space="preserve">:</w:t>
        <w:br w:type="textWrapping"/>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Si el número de clientes simultáneos es elevado, el servidor puede saturarse. Esto sucede con menor frecuencia en las redes P2P.</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5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Frente a fallas del lado del servidor, el servicio queda paralizado para los clientes. Algo que no sucede en una red P2P.</w:t>
      </w:r>
    </w:p>
    <w:p w:rsidR="00000000" w:rsidDel="00000000" w:rsidP="00000000" w:rsidRDefault="00000000" w:rsidRPr="00000000" w14:paraId="00000038">
      <w:pPr>
        <w:spacing w:line="360" w:lineRule="auto"/>
        <w:jc w:val="both"/>
        <w:rPr>
          <w:rFonts w:ascii="Garamond" w:cs="Garamond" w:eastAsia="Garamond" w:hAnsi="Garamond"/>
          <w:b w:val="1"/>
          <w:bCs w:val="1"/>
          <w:color w:val="222222"/>
          <w:sz w:val="24"/>
          <w:szCs w:val="24"/>
          <w:u w:val="single"/>
        </w:rPr>
      </w:pPr>
      <w:r w:rsidDel="00000000" w:rsidR="00000000" w:rsidRPr="00000000">
        <w:rPr>
          <w:rFonts w:ascii="Garamond" w:cs="Garamond" w:eastAsia="Garamond" w:hAnsi="Garamond"/>
          <w:b w:val="1"/>
          <w:bCs w:val="1"/>
          <w:color w:val="222222"/>
          <w:sz w:val="24"/>
          <w:szCs w:val="24"/>
          <w:u w:val="single"/>
          <w:rtl w:val="0"/>
        </w:rPr>
        <w:t xml:space="preserve">Notas: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highlight w:val="white"/>
          <w:u w:val="none"/>
          <w:vertAlign w:val="baseline"/>
        </w:rPr>
      </w:pP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El </w:t>
      </w:r>
      <w:r w:rsidDel="00000000" w:rsidR="00000000" w:rsidRPr="00000000">
        <w:rPr>
          <w:rFonts w:ascii="Garamond" w:cs="Garamond" w:eastAsia="Garamond" w:hAnsi="Garamond"/>
          <w:b w:val="1"/>
          <w:bCs w:val="1"/>
          <w:i w:val="0"/>
          <w:iCs w:val="0"/>
          <w:smallCaps w:val="0"/>
          <w:strike w:val="0"/>
          <w:color w:val="000000"/>
          <w:sz w:val="24"/>
          <w:szCs w:val="24"/>
          <w:highlight w:val="white"/>
          <w:u w:val="none"/>
          <w:vertAlign w:val="baseline"/>
          <w:rtl w:val="0"/>
        </w:rPr>
        <w:t xml:space="preserve">cliente</w:t>
      </w:r>
      <w:r w:rsidDel="00000000" w:rsidR="00000000" w:rsidRPr="00000000">
        <w:rPr>
          <w:rFonts w:ascii="Garamond" w:cs="Garamond" w:eastAsia="Garamond" w:hAnsi="Garamond"/>
          <w:b w:val="0"/>
          <w:bCs w:val="0"/>
          <w:i w:val="0"/>
          <w:iCs w:val="0"/>
          <w:smallCaps w:val="0"/>
          <w:strike w:val="0"/>
          <w:color w:val="000000"/>
          <w:sz w:val="24"/>
          <w:szCs w:val="24"/>
          <w:highlight w:val="white"/>
          <w:u w:val="none"/>
          <w:vertAlign w:val="baseline"/>
          <w:rtl w:val="0"/>
        </w:rPr>
        <w:t xml:space="preserve"> abre la comunicación. Un servidor nunca se pone en contacto con otras computadoras. Si ningún cliente se pone en contacto con el servidor, sólo escucha y espera las peticiones entrantes. El primer contacto de cliente a servidor se llama una solicitud, mientras que la contestación del servidor se llama respuesta.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60" w:lineRule="auto"/>
        <w:ind w:left="360" w:right="0" w:hanging="360"/>
        <w:jc w:val="both"/>
        <w:rPr>
          <w:rFonts w:ascii="Garamond" w:cs="Garamond" w:eastAsia="Garamond" w:hAnsi="Garamond"/>
          <w:b w:val="0"/>
          <w:bCs w:val="0"/>
          <w:i w:val="0"/>
          <w:iCs w:val="0"/>
          <w:smallCaps w:val="0"/>
          <w:strike w:val="0"/>
          <w:color w:val="373737"/>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73737"/>
          <w:sz w:val="24"/>
          <w:szCs w:val="24"/>
          <w:u w:val="none"/>
          <w:shd w:fill="auto" w:val="clear"/>
          <w:vertAlign w:val="baseline"/>
          <w:rtl w:val="0"/>
        </w:rPr>
        <w:t xml:space="preserve">El</w:t>
      </w:r>
      <w:r w:rsidDel="00000000" w:rsidR="00000000" w:rsidRPr="00000000">
        <w:rPr>
          <w:rFonts w:ascii="Garamond" w:cs="Garamond" w:eastAsia="Garamond" w:hAnsi="Garamond"/>
          <w:b w:val="1"/>
          <w:bCs w:val="1"/>
          <w:i w:val="0"/>
          <w:iCs w:val="0"/>
          <w:smallCaps w:val="0"/>
          <w:strike w:val="0"/>
          <w:color w:val="373737"/>
          <w:sz w:val="24"/>
          <w:szCs w:val="24"/>
          <w:u w:val="none"/>
          <w:shd w:fill="auto" w:val="clear"/>
          <w:vertAlign w:val="baseline"/>
          <w:rtl w:val="0"/>
        </w:rPr>
        <w:t xml:space="preserve"> cliente</w:t>
      </w:r>
      <w:r w:rsidDel="00000000" w:rsidR="00000000" w:rsidRPr="00000000">
        <w:rPr>
          <w:rFonts w:ascii="Garamond" w:cs="Garamond" w:eastAsia="Garamond" w:hAnsi="Garamond"/>
          <w:b w:val="0"/>
          <w:bCs w:val="0"/>
          <w:i w:val="0"/>
          <w:iCs w:val="0"/>
          <w:smallCaps w:val="0"/>
          <w:strike w:val="0"/>
          <w:color w:val="373737"/>
          <w:sz w:val="24"/>
          <w:szCs w:val="24"/>
          <w:u w:val="none"/>
          <w:shd w:fill="auto" w:val="clear"/>
          <w:vertAlign w:val="baseline"/>
          <w:rtl w:val="0"/>
        </w:rPr>
        <w:t xml:space="preserve"> es el elemento de la comunicación que pide o solicita un servicio de red, por ejemplo, el acceso a una página web, o la descarga de un archivo, o el envío de un mail. El servidor es el elemento de la comunicación que responde a las peticiones de los clientes, proporcionando el servicio requerido, es decir, enviando la página web o el archivo solicitado o el mail.</w:t>
      </w:r>
    </w:p>
    <w:p w:rsidR="00000000" w:rsidDel="00000000" w:rsidP="00000000" w:rsidRDefault="00000000" w:rsidRPr="00000000" w14:paraId="0000003C">
      <w:pPr>
        <w:shd w:fill="ffffff" w:val="clear"/>
        <w:spacing w:after="0" w:line="360" w:lineRule="auto"/>
        <w:rPr>
          <w:rFonts w:ascii="Garamond" w:cs="Garamond" w:eastAsia="Garamond" w:hAnsi="Garamond"/>
          <w:color w:val="373737"/>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390" w:before="0" w:line="360" w:lineRule="auto"/>
        <w:ind w:left="360" w:right="0" w:hanging="36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73737"/>
          <w:sz w:val="24"/>
          <w:szCs w:val="24"/>
          <w:u w:val="none"/>
          <w:shd w:fill="auto" w:val="clear"/>
          <w:vertAlign w:val="baseline"/>
          <w:rtl w:val="0"/>
        </w:rPr>
        <w:t xml:space="preserve">Es importante destacar que </w:t>
      </w:r>
      <w:r w:rsidDel="00000000" w:rsidR="00000000" w:rsidRPr="00000000">
        <w:rPr>
          <w:rFonts w:ascii="Garamond" w:cs="Garamond" w:eastAsia="Garamond" w:hAnsi="Garamond"/>
          <w:b w:val="1"/>
          <w:bCs w:val="1"/>
          <w:i w:val="0"/>
          <w:iCs w:val="0"/>
          <w:smallCaps w:val="0"/>
          <w:strike w:val="0"/>
          <w:color w:val="373737"/>
          <w:sz w:val="24"/>
          <w:szCs w:val="24"/>
          <w:u w:val="none"/>
          <w:shd w:fill="auto" w:val="clear"/>
          <w:vertAlign w:val="baseline"/>
          <w:rtl w:val="0"/>
        </w:rPr>
        <w:t xml:space="preserve">el rol de cliente o de servidor no lo tiene el equipo (nodo) donde esté funcionando la aplicación sino la propia aplicación</w:t>
      </w:r>
      <w:r w:rsidDel="00000000" w:rsidR="00000000" w:rsidRPr="00000000">
        <w:rPr>
          <w:rFonts w:ascii="Garamond" w:cs="Garamond" w:eastAsia="Garamond" w:hAnsi="Garamond"/>
          <w:b w:val="0"/>
          <w:bCs w:val="0"/>
          <w:i w:val="0"/>
          <w:iCs w:val="0"/>
          <w:smallCaps w:val="0"/>
          <w:strike w:val="0"/>
          <w:color w:val="373737"/>
          <w:sz w:val="24"/>
          <w:szCs w:val="24"/>
          <w:u w:val="none"/>
          <w:shd w:fill="auto" w:val="clear"/>
          <w:vertAlign w:val="baseline"/>
          <w:rtl w:val="0"/>
        </w:rPr>
        <w:t xml:space="preserve">. Lo que ocurre es que, en muchas ocasiones, cuando las principales aplicaciones que están funcionando en un equipo son aplicaciones de tipo servidor, el propio equipo es llamado servidor. Sin embargo, de forma general, en un equipo, puede haber tanto aplicaciones cliente como aplicaciones servidor funcionando al mismo tiempo.</w:t>
      </w:r>
      <w:r w:rsidDel="00000000" w:rsidR="00000000" w:rsidRPr="00000000">
        <w:rPr>
          <w:rtl w:val="0"/>
        </w:rPr>
      </w:r>
    </w:p>
    <w:p w:rsidR="00000000" w:rsidDel="00000000" w:rsidP="00000000" w:rsidRDefault="00000000" w:rsidRPr="00000000" w14:paraId="0000003E">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BLUETOOHT – WIFI - ZIGBEE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60" w:lineRule="auto"/>
        <w:ind w:left="0" w:right="0" w:firstLine="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222222"/>
          <w:sz w:val="24"/>
          <w:szCs w:val="24"/>
          <w:u w:val="none"/>
          <w:shd w:fill="auto" w:val="clear"/>
          <w:vertAlign w:val="baseline"/>
          <w:rtl w:val="0"/>
        </w:rPr>
        <w:t xml:space="preserve">Son de especial interés para este curso las comunicaciones inalámbricas. A continuación, se hará una pequeña reseña de tres protocolos básicos para este tipo de comunicaciones.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60" w:lineRule="auto"/>
        <w:ind w:left="0" w:right="0" w:firstLine="0"/>
        <w:jc w:val="both"/>
        <w:rPr>
          <w:rFonts w:ascii="Garamond" w:cs="Garamond" w:eastAsia="Garamond" w:hAnsi="Garamond"/>
          <w:b w:val="1"/>
          <w:bCs w:val="1"/>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22222"/>
          <w:sz w:val="24"/>
          <w:szCs w:val="24"/>
          <w:u w:val="none"/>
          <w:shd w:fill="auto" w:val="clear"/>
          <w:vertAlign w:val="baseline"/>
          <w:rtl w:val="0"/>
        </w:rPr>
        <w:t xml:space="preserve">La banda ISM</w:t>
      </w:r>
    </w:p>
    <w:p w:rsidR="00000000" w:rsidDel="00000000" w:rsidP="00000000" w:rsidRDefault="00000000" w:rsidRPr="00000000" w14:paraId="00000041">
      <w:pPr>
        <w:shd w:fill="ffffff" w:val="clear"/>
        <w:spacing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b w:val="1"/>
          <w:bCs w:val="1"/>
          <w:color w:val="000000"/>
          <w:sz w:val="24"/>
          <w:szCs w:val="24"/>
          <w:highlight w:val="white"/>
          <w:rtl w:val="0"/>
        </w:rPr>
        <w:t xml:space="preserve">ISM (Industrial, Scientific and Medical)</w:t>
      </w:r>
      <w:r w:rsidDel="00000000" w:rsidR="00000000" w:rsidRPr="00000000">
        <w:rPr>
          <w:rFonts w:ascii="Garamond" w:cs="Garamond" w:eastAsia="Garamond" w:hAnsi="Garamond"/>
          <w:color w:val="000000"/>
          <w:sz w:val="24"/>
          <w:szCs w:val="24"/>
          <w:highlight w:val="white"/>
          <w:rtl w:val="0"/>
        </w:rPr>
        <w:t xml:space="preserve"> son bandas reservadas internacionalmente para uso no comercial de radiofrecuencia electromagnética en áreas industrial, científica y médica. Estas bandas están definidas en las siguientes rangos de frecuencia en el espectro electromagnético (microondas): 902-928 MHz, 2.4-2.4835 GHz, 5.725-5.85 GHz.</w:t>
      </w:r>
    </w:p>
    <w:p w:rsidR="00000000" w:rsidDel="00000000" w:rsidP="00000000" w:rsidRDefault="00000000" w:rsidRPr="00000000" w14:paraId="00000042">
      <w:pPr>
        <w:shd w:fill="ffffff" w:val="clear"/>
        <w:spacing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El uso de estas bandas de frecuencia está abierto a todo el mundo sin necesidad de licencia, respetando las regulaciones que limitan los niveles de potencia transmitida. </w:t>
      </w:r>
    </w:p>
    <w:p w:rsidR="00000000" w:rsidDel="00000000" w:rsidP="00000000" w:rsidRDefault="00000000" w:rsidRPr="00000000" w14:paraId="00000043">
      <w:pPr>
        <w:shd w:fill="ffffff" w:val="clear"/>
        <w:spacing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sz w:val="24"/>
          <w:szCs w:val="24"/>
          <w:rtl w:val="0"/>
        </w:rPr>
        <w:t xml:space="preserve">En el espectro de los 2.4GHz (12,5 cm en longitud de onda) se transmite mucha información de equipos usando los protocolos de comunicación inalámbrica </w:t>
      </w:r>
      <w:r w:rsidDel="00000000" w:rsidR="00000000" w:rsidRPr="00000000">
        <w:rPr>
          <w:rFonts w:ascii="Garamond" w:cs="Garamond" w:eastAsia="Garamond" w:hAnsi="Garamond"/>
          <w:b w:val="1"/>
          <w:bCs w:val="1"/>
          <w:sz w:val="24"/>
          <w:szCs w:val="24"/>
          <w:u w:val="single"/>
          <w:rtl w:val="0"/>
        </w:rPr>
        <w:t xml:space="preserve">WiFi</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u w:val="single"/>
          <w:rtl w:val="0"/>
        </w:rPr>
        <w:t xml:space="preserve">ZigBee</w:t>
      </w:r>
      <w:r w:rsidDel="00000000" w:rsidR="00000000" w:rsidRPr="00000000">
        <w:rPr>
          <w:rFonts w:ascii="Garamond" w:cs="Garamond" w:eastAsia="Garamond" w:hAnsi="Garamond"/>
          <w:sz w:val="24"/>
          <w:szCs w:val="24"/>
          <w:rtl w:val="0"/>
        </w:rPr>
        <w:t xml:space="preserve"> y </w:t>
      </w:r>
      <w:r w:rsidDel="00000000" w:rsidR="00000000" w:rsidRPr="00000000">
        <w:rPr>
          <w:rFonts w:ascii="Garamond" w:cs="Garamond" w:eastAsia="Garamond" w:hAnsi="Garamond"/>
          <w:b w:val="1"/>
          <w:bCs w:val="1"/>
          <w:sz w:val="24"/>
          <w:szCs w:val="24"/>
          <w:u w:val="single"/>
          <w:rtl w:val="0"/>
        </w:rPr>
        <w:t xml:space="preserve">Bluetooth</w:t>
      </w:r>
      <w:r w:rsidDel="00000000" w:rsidR="00000000" w:rsidRPr="00000000">
        <w:rPr>
          <w:rFonts w:ascii="Garamond" w:cs="Garamond" w:eastAsia="Garamond" w:hAnsi="Garamond"/>
          <w:sz w:val="24"/>
          <w:szCs w:val="24"/>
          <w:rtl w:val="0"/>
        </w:rPr>
        <w:t xml:space="preserve">. La interferencia en esta banda tan saturada se disminuye usando diferentes protocolos de modulación de señal y en la repartición del ancho de banda en esta franja que es de 83.5 MHz.  De todas formas, es complicado el exceso de uso de esta banda de radiofrecuencia por lo que hoy se investiga alternativas como por ejemplo el uso de luz modulada, </w:t>
      </w:r>
      <w:r w:rsidDel="00000000" w:rsidR="00000000" w:rsidRPr="00000000">
        <w:rPr>
          <w:rFonts w:ascii="Garamond" w:cs="Garamond" w:eastAsia="Garamond" w:hAnsi="Garamond"/>
          <w:b w:val="1"/>
          <w:bCs w:val="1"/>
          <w:sz w:val="24"/>
          <w:szCs w:val="24"/>
          <w:rtl w:val="0"/>
        </w:rPr>
        <w:t xml:space="preserve">LiFi</w:t>
      </w:r>
      <w:r w:rsidDel="00000000" w:rsidR="00000000" w:rsidRPr="00000000">
        <w:rPr>
          <w:rFonts w:ascii="Garamond" w:cs="Garamond" w:eastAsia="Garamond" w:hAnsi="Garamond"/>
          <w:sz w:val="24"/>
          <w:szCs w:val="24"/>
          <w:rtl w:val="0"/>
        </w:rPr>
        <w:t xml:space="preserve">, cuya ventaja estaría en que el ancho de banda se multiplica por 10 000 (frecuencias del orden de THz).</w:t>
      </w:r>
      <w:r w:rsidDel="00000000" w:rsidR="00000000" w:rsidRPr="00000000">
        <w:rPr>
          <w:rtl w:val="0"/>
        </w:rPr>
      </w:r>
    </w:p>
    <w:p w:rsidR="00000000" w:rsidDel="00000000" w:rsidP="00000000" w:rsidRDefault="00000000" w:rsidRPr="00000000" w14:paraId="00000044">
      <w:pPr>
        <w:shd w:fill="ffffff" w:val="clear"/>
        <w:spacing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En la siguiente tabla se ilustran algunas diferencias entre estos tres protocolos de comunicación.</w:t>
      </w:r>
    </w:p>
    <w:p w:rsidR="00000000" w:rsidDel="00000000" w:rsidP="00000000" w:rsidRDefault="00000000" w:rsidRPr="00000000" w14:paraId="00000045">
      <w:pPr>
        <w:shd w:fill="ffffff" w:val="clear"/>
        <w:spacing w:after="0"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b w:val="1"/>
          <w:bCs w:val="1"/>
          <w:color w:val="000000"/>
          <w:sz w:val="24"/>
          <w:szCs w:val="24"/>
          <w:highlight w:val="white"/>
          <w:rtl w:val="0"/>
        </w:rPr>
        <w:t xml:space="preserve">Tabla 1</w:t>
      </w:r>
      <w:r w:rsidDel="00000000" w:rsidR="00000000" w:rsidRPr="00000000">
        <w:rPr>
          <w:rFonts w:ascii="Garamond" w:cs="Garamond" w:eastAsia="Garamond" w:hAnsi="Garamond"/>
          <w:color w:val="000000"/>
          <w:sz w:val="24"/>
          <w:szCs w:val="24"/>
          <w:highlight w:val="white"/>
          <w:rtl w:val="0"/>
        </w:rPr>
        <w:t xml:space="preserve"> Algunas diferencias entre Bluetooth, ZigBee y WiFi</w:t>
      </w:r>
    </w:p>
    <w:tbl>
      <w:tblPr>
        <w:tblStyle w:val="Table3"/>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1798"/>
        <w:gridCol w:w="1945"/>
        <w:gridCol w:w="2786"/>
        <w:tblGridChange w:id="0">
          <w:tblGrid>
            <w:gridCol w:w="2083"/>
            <w:gridCol w:w="1798"/>
            <w:gridCol w:w="1945"/>
            <w:gridCol w:w="2786"/>
          </w:tblGrid>
        </w:tblGridChange>
      </w:tblGrid>
      <w:tr>
        <w:trPr>
          <w:cantSplit w:val="0"/>
          <w:tblHeader w:val="0"/>
        </w:trPr>
        <w:tc>
          <w:tcPr>
            <w:vAlign w:val="center"/>
          </w:tcPr>
          <w:p w:rsidR="00000000" w:rsidDel="00000000" w:rsidP="00000000" w:rsidRDefault="00000000" w:rsidRPr="00000000" w14:paraId="00000046">
            <w:pPr>
              <w:spacing w:line="360" w:lineRule="auto"/>
              <w:jc w:val="center"/>
              <w:rPr>
                <w:rFonts w:ascii="Courier New" w:cs="Courier New" w:eastAsia="Courier New" w:hAnsi="Courier New"/>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047">
            <w:pPr>
              <w:spacing w:line="360" w:lineRule="auto"/>
              <w:jc w:val="center"/>
              <w:rPr>
                <w:rFonts w:ascii="Courier New" w:cs="Courier New" w:eastAsia="Courier New" w:hAnsi="Courier New"/>
                <w:b w:val="1"/>
                <w:bCs w:val="1"/>
                <w:color w:val="000000"/>
                <w:sz w:val="24"/>
                <w:szCs w:val="24"/>
                <w:highlight w:val="white"/>
              </w:rPr>
            </w:pPr>
            <w:r w:rsidDel="00000000" w:rsidR="00000000" w:rsidRPr="00000000">
              <w:rPr>
                <w:rFonts w:ascii="Courier New" w:cs="Courier New" w:eastAsia="Courier New" w:hAnsi="Courier New"/>
                <w:b w:val="1"/>
                <w:bCs w:val="1"/>
                <w:color w:val="000000"/>
                <w:sz w:val="24"/>
                <w:szCs w:val="24"/>
                <w:highlight w:val="white"/>
                <w:rtl w:val="0"/>
              </w:rPr>
              <w:t xml:space="preserve">Bluetooth</w:t>
            </w:r>
          </w:p>
        </w:tc>
        <w:tc>
          <w:tcPr>
            <w:vAlign w:val="center"/>
          </w:tcPr>
          <w:p w:rsidR="00000000" w:rsidDel="00000000" w:rsidP="00000000" w:rsidRDefault="00000000" w:rsidRPr="00000000" w14:paraId="00000048">
            <w:pPr>
              <w:spacing w:line="360" w:lineRule="auto"/>
              <w:jc w:val="center"/>
              <w:rPr>
                <w:rFonts w:ascii="Courier New" w:cs="Courier New" w:eastAsia="Courier New" w:hAnsi="Courier New"/>
                <w:b w:val="1"/>
                <w:bCs w:val="1"/>
                <w:color w:val="000000"/>
                <w:sz w:val="24"/>
                <w:szCs w:val="24"/>
                <w:highlight w:val="white"/>
              </w:rPr>
            </w:pPr>
            <w:r w:rsidDel="00000000" w:rsidR="00000000" w:rsidRPr="00000000">
              <w:rPr>
                <w:rFonts w:ascii="Courier New" w:cs="Courier New" w:eastAsia="Courier New" w:hAnsi="Courier New"/>
                <w:b w:val="1"/>
                <w:bCs w:val="1"/>
                <w:color w:val="000000"/>
                <w:sz w:val="24"/>
                <w:szCs w:val="24"/>
                <w:highlight w:val="white"/>
                <w:rtl w:val="0"/>
              </w:rPr>
              <w:t xml:space="preserve">ZigBee</w:t>
            </w:r>
          </w:p>
        </w:tc>
        <w:tc>
          <w:tcPr>
            <w:vAlign w:val="center"/>
          </w:tcPr>
          <w:p w:rsidR="00000000" w:rsidDel="00000000" w:rsidP="00000000" w:rsidRDefault="00000000" w:rsidRPr="00000000" w14:paraId="00000049">
            <w:pPr>
              <w:spacing w:line="360" w:lineRule="auto"/>
              <w:jc w:val="center"/>
              <w:rPr>
                <w:rFonts w:ascii="Courier New" w:cs="Courier New" w:eastAsia="Courier New" w:hAnsi="Courier New"/>
                <w:b w:val="1"/>
                <w:bCs w:val="1"/>
                <w:color w:val="000000"/>
                <w:sz w:val="24"/>
                <w:szCs w:val="24"/>
                <w:highlight w:val="white"/>
              </w:rPr>
            </w:pPr>
            <w:r w:rsidDel="00000000" w:rsidR="00000000" w:rsidRPr="00000000">
              <w:rPr>
                <w:rFonts w:ascii="Courier New" w:cs="Courier New" w:eastAsia="Courier New" w:hAnsi="Courier New"/>
                <w:b w:val="1"/>
                <w:bCs w:val="1"/>
                <w:color w:val="000000"/>
                <w:sz w:val="24"/>
                <w:szCs w:val="24"/>
                <w:highlight w:val="white"/>
                <w:rtl w:val="0"/>
              </w:rPr>
              <w:t xml:space="preserve">WiFi</w:t>
            </w:r>
          </w:p>
        </w:tc>
      </w:tr>
      <w:tr>
        <w:trPr>
          <w:cantSplit w:val="0"/>
          <w:tblHeader w:val="0"/>
        </w:trPr>
        <w:tc>
          <w:tcPr>
            <w:vAlign w:val="center"/>
          </w:tcPr>
          <w:p w:rsidR="00000000" w:rsidDel="00000000" w:rsidP="00000000" w:rsidRDefault="00000000" w:rsidRPr="00000000" w14:paraId="0000004A">
            <w:pPr>
              <w:spacing w:line="360" w:lineRule="auto"/>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Rata de transmisión</w:t>
            </w:r>
          </w:p>
        </w:tc>
        <w:tc>
          <w:tcPr>
            <w:vAlign w:val="center"/>
          </w:tcPr>
          <w:p w:rsidR="00000000" w:rsidDel="00000000" w:rsidP="00000000" w:rsidRDefault="00000000" w:rsidRPr="00000000" w14:paraId="0000004B">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1 Mb/s</w:t>
            </w:r>
          </w:p>
        </w:tc>
        <w:tc>
          <w:tcPr>
            <w:vAlign w:val="center"/>
          </w:tcPr>
          <w:p w:rsidR="00000000" w:rsidDel="00000000" w:rsidP="00000000" w:rsidRDefault="00000000" w:rsidRPr="00000000" w14:paraId="0000004C">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250 kb/s</w:t>
            </w:r>
          </w:p>
        </w:tc>
        <w:tc>
          <w:tcPr>
            <w:vAlign w:val="center"/>
          </w:tcPr>
          <w:p w:rsidR="00000000" w:rsidDel="00000000" w:rsidP="00000000" w:rsidRDefault="00000000" w:rsidRPr="00000000" w14:paraId="0000004D">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54 Mb/s</w:t>
            </w:r>
          </w:p>
        </w:tc>
      </w:tr>
      <w:tr>
        <w:trPr>
          <w:cantSplit w:val="0"/>
          <w:tblHeader w:val="0"/>
        </w:trPr>
        <w:tc>
          <w:tcPr>
            <w:vAlign w:val="center"/>
          </w:tcPr>
          <w:p w:rsidR="00000000" w:rsidDel="00000000" w:rsidP="00000000" w:rsidRDefault="00000000" w:rsidRPr="00000000" w14:paraId="0000004E">
            <w:pPr>
              <w:spacing w:line="360" w:lineRule="auto"/>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Distancia nominal</w:t>
            </w:r>
          </w:p>
        </w:tc>
        <w:tc>
          <w:tcPr>
            <w:vAlign w:val="center"/>
          </w:tcPr>
          <w:p w:rsidR="00000000" w:rsidDel="00000000" w:rsidP="00000000" w:rsidRDefault="00000000" w:rsidRPr="00000000" w14:paraId="0000004F">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10 m</w:t>
            </w:r>
          </w:p>
        </w:tc>
        <w:tc>
          <w:tcPr>
            <w:vAlign w:val="center"/>
          </w:tcPr>
          <w:p w:rsidR="00000000" w:rsidDel="00000000" w:rsidP="00000000" w:rsidRDefault="00000000" w:rsidRPr="00000000" w14:paraId="00000050">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10-100 m</w:t>
            </w:r>
          </w:p>
        </w:tc>
        <w:tc>
          <w:tcPr>
            <w:vAlign w:val="center"/>
          </w:tcPr>
          <w:p w:rsidR="00000000" w:rsidDel="00000000" w:rsidP="00000000" w:rsidRDefault="00000000" w:rsidRPr="00000000" w14:paraId="00000051">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100 m</w:t>
            </w:r>
          </w:p>
        </w:tc>
      </w:tr>
      <w:tr>
        <w:trPr>
          <w:cantSplit w:val="0"/>
          <w:tblHeader w:val="0"/>
        </w:trPr>
        <w:tc>
          <w:tcPr>
            <w:vAlign w:val="center"/>
          </w:tcPr>
          <w:p w:rsidR="00000000" w:rsidDel="00000000" w:rsidP="00000000" w:rsidRDefault="00000000" w:rsidRPr="00000000" w14:paraId="00000052">
            <w:pPr>
              <w:spacing w:line="360" w:lineRule="auto"/>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Modulación</w:t>
            </w:r>
          </w:p>
        </w:tc>
        <w:tc>
          <w:tcPr>
            <w:vAlign w:val="center"/>
          </w:tcPr>
          <w:p w:rsidR="00000000" w:rsidDel="00000000" w:rsidP="00000000" w:rsidRDefault="00000000" w:rsidRPr="00000000" w14:paraId="00000053">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GFSK</w:t>
            </w:r>
          </w:p>
        </w:tc>
        <w:tc>
          <w:tcPr>
            <w:vAlign w:val="center"/>
          </w:tcPr>
          <w:p w:rsidR="00000000" w:rsidDel="00000000" w:rsidP="00000000" w:rsidRDefault="00000000" w:rsidRPr="00000000" w14:paraId="00000054">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BPSK, QPSK</w:t>
            </w:r>
          </w:p>
        </w:tc>
        <w:tc>
          <w:tcPr>
            <w:vAlign w:val="center"/>
          </w:tcPr>
          <w:p w:rsidR="00000000" w:rsidDel="00000000" w:rsidP="00000000" w:rsidRDefault="00000000" w:rsidRPr="00000000" w14:paraId="00000055">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BPSK, QPSK, COFDM, M-QAM,...</w:t>
            </w:r>
          </w:p>
        </w:tc>
      </w:tr>
      <w:tr>
        <w:trPr>
          <w:cantSplit w:val="0"/>
          <w:tblHeader w:val="0"/>
        </w:trPr>
        <w:tc>
          <w:tcPr>
            <w:vAlign w:val="center"/>
          </w:tcPr>
          <w:p w:rsidR="00000000" w:rsidDel="00000000" w:rsidP="00000000" w:rsidRDefault="00000000" w:rsidRPr="00000000" w14:paraId="00000056">
            <w:pPr>
              <w:spacing w:line="360" w:lineRule="auto"/>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Ingreso a la red</w:t>
            </w:r>
          </w:p>
        </w:tc>
        <w:tc>
          <w:tcPr>
            <w:vAlign w:val="center"/>
          </w:tcPr>
          <w:p w:rsidR="00000000" w:rsidDel="00000000" w:rsidP="00000000" w:rsidRDefault="00000000" w:rsidRPr="00000000" w14:paraId="00000057">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segundos</w:t>
            </w:r>
          </w:p>
        </w:tc>
        <w:tc>
          <w:tcPr>
            <w:vAlign w:val="center"/>
          </w:tcPr>
          <w:p w:rsidR="00000000" w:rsidDel="00000000" w:rsidP="00000000" w:rsidRDefault="00000000" w:rsidRPr="00000000" w14:paraId="00000058">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milisegundos</w:t>
            </w:r>
          </w:p>
        </w:tc>
        <w:tc>
          <w:tcPr>
            <w:vAlign w:val="center"/>
          </w:tcPr>
          <w:p w:rsidR="00000000" w:rsidDel="00000000" w:rsidP="00000000" w:rsidRDefault="00000000" w:rsidRPr="00000000" w14:paraId="00000059">
            <w:pPr>
              <w:spacing w:line="360" w:lineRule="auto"/>
              <w:jc w:val="center"/>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segundos</w:t>
            </w:r>
          </w:p>
        </w:tc>
      </w:tr>
    </w:tbl>
    <w:p w:rsidR="00000000" w:rsidDel="00000000" w:rsidP="00000000" w:rsidRDefault="00000000" w:rsidRPr="00000000" w14:paraId="0000005A">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5B">
      <w:pPr>
        <w:shd w:fill="ffffff" w:val="clear"/>
        <w:spacing w:line="360" w:lineRule="auto"/>
        <w:jc w:val="both"/>
        <w:rPr>
          <w:rFonts w:ascii="Garamond" w:cs="Garamond" w:eastAsia="Garamond" w:hAnsi="Garamond"/>
          <w:b w:val="1"/>
          <w:bCs w:val="1"/>
          <w:color w:val="000000"/>
          <w:sz w:val="24"/>
          <w:szCs w:val="24"/>
          <w:highlight w:val="white"/>
        </w:rPr>
      </w:pPr>
      <w:r w:rsidDel="00000000" w:rsidR="00000000" w:rsidRPr="00000000">
        <w:rPr>
          <w:rFonts w:ascii="Garamond" w:cs="Garamond" w:eastAsia="Garamond" w:hAnsi="Garamond"/>
          <w:b w:val="1"/>
          <w:bCs w:val="1"/>
          <w:color w:val="000000"/>
          <w:sz w:val="24"/>
          <w:szCs w:val="24"/>
          <w:highlight w:val="white"/>
          <w:rtl w:val="0"/>
        </w:rPr>
        <w:t xml:space="preserve">WiFi DIRECT</w:t>
      </w:r>
    </w:p>
    <w:p w:rsidR="00000000" w:rsidDel="00000000" w:rsidP="00000000" w:rsidRDefault="00000000" w:rsidRPr="00000000" w14:paraId="0000005C">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sz w:val="24"/>
          <w:szCs w:val="24"/>
          <w:rtl w:val="0"/>
        </w:rPr>
        <w:t xml:space="preserve">Cuando se habla de WiFi se suele pensar en la capacidad de conectarse a internet de forma inalámbrica a través de un router por medio de un portátil o laptop, móvil, tablet o smart tv. Sin embargo, en los último años se está hablando cada vez más de un nuevo tipo de conexión llamada </w:t>
      </w:r>
      <w:r w:rsidDel="00000000" w:rsidR="00000000" w:rsidRPr="00000000">
        <w:rPr>
          <w:rFonts w:ascii="Garamond" w:cs="Garamond" w:eastAsia="Garamond" w:hAnsi="Garamond"/>
          <w:b w:val="1"/>
          <w:bCs w:val="1"/>
          <w:sz w:val="24"/>
          <w:szCs w:val="24"/>
          <w:u w:val="single"/>
          <w:rtl w:val="0"/>
        </w:rPr>
        <w:t xml:space="preserve">WiFi Direct</w:t>
      </w:r>
      <w:r w:rsidDel="00000000" w:rsidR="00000000" w:rsidRPr="00000000">
        <w:rPr>
          <w:rFonts w:ascii="Garamond" w:cs="Garamond" w:eastAsia="Garamond" w:hAnsi="Garamond"/>
          <w:sz w:val="24"/>
          <w:szCs w:val="24"/>
          <w:rtl w:val="0"/>
        </w:rPr>
        <w:t xml:space="preserve"> y que ya se encuentran en la mayoría de estos mismos </w:t>
      </w:r>
      <w:r w:rsidDel="00000000" w:rsidR="00000000" w:rsidRPr="00000000">
        <w:rPr>
          <w:rFonts w:ascii="Garamond" w:cs="Garamond" w:eastAsia="Garamond" w:hAnsi="Garamond"/>
          <w:color w:val="000000"/>
          <w:sz w:val="24"/>
          <w:szCs w:val="24"/>
          <w:rtl w:val="0"/>
        </w:rPr>
        <w:t xml:space="preserve">dispositivos.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Este es un nuevo protocolo de trasferencia de archivos entre dispositivos compatibles, es decir, una forma de poder compartir entre dos dispositivos archivos a una mayor tasa de velocidad que la que permite</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las conexiones bluetooth</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Este protocolo establece una conexión </w:t>
      </w:r>
      <w:r w:rsidDel="00000000" w:rsidR="00000000" w:rsidRPr="00000000">
        <w:rPr>
          <w:rFonts w:ascii="Garamond" w:cs="Garamond" w:eastAsia="Garamond" w:hAnsi="Garamond"/>
          <w:b w:val="1"/>
          <w:bCs w:val="1"/>
          <w:i w:val="0"/>
          <w:iCs w:val="0"/>
          <w:smallCaps w:val="0"/>
          <w:strike w:val="0"/>
          <w:color w:val="000000"/>
          <w:sz w:val="24"/>
          <w:szCs w:val="24"/>
          <w:u w:val="single"/>
          <w:shd w:fill="auto" w:val="clear"/>
          <w:vertAlign w:val="baseline"/>
          <w:rtl w:val="0"/>
        </w:rPr>
        <w:t xml:space="preserve">WiFi directa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entre dos dispositivos sin el uso de router lo que permite la posibilidad de contar con una mayor velocidad de transferencia.</w:t>
      </w:r>
    </w:p>
    <w:p w:rsidR="00000000" w:rsidDel="00000000" w:rsidP="00000000" w:rsidRDefault="00000000" w:rsidRPr="00000000" w14:paraId="0000005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módulo se empleará </w:t>
      </w:r>
      <w:r w:rsidDel="00000000" w:rsidR="00000000" w:rsidRPr="00000000">
        <w:rPr>
          <w:rFonts w:ascii="Garamond" w:cs="Garamond" w:eastAsia="Garamond" w:hAnsi="Garamond"/>
          <w:b w:val="1"/>
          <w:bCs w:val="1"/>
          <w:sz w:val="24"/>
          <w:szCs w:val="24"/>
          <w:rtl w:val="0"/>
        </w:rPr>
        <w:t xml:space="preserve">sólo el protocolo bluetooth</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60">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PATRÓN DE DISEÑO CLIENTE/SERVIDOR </w:t>
      </w:r>
      <w:r w:rsidDel="00000000" w:rsidR="00000000" w:rsidRPr="00000000">
        <w:rPr>
          <w:rFonts w:ascii="Garamond" w:cs="Garamond" w:eastAsia="Garamond" w:hAnsi="Garamond"/>
          <w:b w:val="1"/>
          <w:bCs w:val="1"/>
          <w:color w:val="e36c09"/>
          <w:sz w:val="24"/>
          <w:szCs w:val="24"/>
          <w:u w:val="single"/>
          <w:rtl w:val="0"/>
        </w:rPr>
        <w:t xml:space="preserve">BLUETOOTH</w:t>
      </w:r>
      <w:r w:rsidDel="00000000" w:rsidR="00000000" w:rsidRPr="00000000">
        <w:rPr>
          <w:rtl w:val="0"/>
        </w:rPr>
      </w:r>
    </w:p>
    <w:p w:rsidR="00000000" w:rsidDel="00000000" w:rsidP="00000000" w:rsidRDefault="00000000" w:rsidRPr="00000000" w14:paraId="00000061">
      <w:pPr>
        <w:spacing w:line="360" w:lineRule="auto"/>
        <w:rPr>
          <w:rFonts w:ascii="Garamond" w:cs="Garamond" w:eastAsia="Garamond" w:hAnsi="Garamond"/>
          <w:b w:val="1"/>
          <w:bCs w:val="1"/>
          <w:color w:val="a6a6a6"/>
          <w:sz w:val="16"/>
          <w:szCs w:val="16"/>
        </w:rPr>
      </w:pPr>
      <w:r w:rsidDel="00000000" w:rsidR="00000000" w:rsidRPr="00000000">
        <w:rPr>
          <w:rFonts w:ascii="Garamond" w:cs="Garamond" w:eastAsia="Garamond" w:hAnsi="Garamond"/>
          <w:color w:val="a6a6a6"/>
          <w:sz w:val="16"/>
          <w:szCs w:val="16"/>
          <w:rtl w:val="0"/>
        </w:rPr>
        <w:t xml:space="preserve">Este apartado es tomado textualmente de: </w:t>
      </w:r>
      <w:hyperlink r:id="rId8">
        <w:r w:rsidDel="00000000" w:rsidR="00000000" w:rsidRPr="00000000">
          <w:rPr>
            <w:rFonts w:ascii="Garamond" w:cs="Garamond" w:eastAsia="Garamond" w:hAnsi="Garamond"/>
            <w:color w:val="a6a6a6"/>
            <w:sz w:val="16"/>
            <w:szCs w:val="16"/>
            <w:u w:val="single"/>
            <w:rtl w:val="0"/>
          </w:rPr>
          <w:t xml:space="preserve">https://danielggarcia.wordpress.com/2013/10/23/bluetooth-iii-el-esquema-cliente-servidor/</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Garamond" w:cs="Garamond" w:eastAsia="Garamond" w:hAnsi="Garamond"/>
          <w:b w:val="0"/>
          <w:bCs w:val="0"/>
          <w:i w:val="0"/>
          <w:iCs w:val="0"/>
          <w:smallCaps w:val="0"/>
          <w:strike w:val="0"/>
          <w:color w:val="333333"/>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4"/>
          <w:szCs w:val="24"/>
          <w:u w:val="none"/>
          <w:shd w:fill="auto" w:val="clear"/>
          <w:vertAlign w:val="baseline"/>
          <w:rtl w:val="0"/>
        </w:rPr>
        <w:t xml:space="preserve">El funcionamiento es básicamente el siguiente:</w:t>
      </w:r>
    </w:p>
    <w:p w:rsidR="00000000" w:rsidDel="00000000" w:rsidP="00000000" w:rsidRDefault="00000000" w:rsidRPr="00000000" w14:paraId="00000063">
      <w:pPr>
        <w:numPr>
          <w:ilvl w:val="0"/>
          <w:numId w:val="6"/>
        </w:numPr>
        <w:shd w:fill="ffffff" w:val="clear"/>
        <w:spacing w:after="0" w:before="28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b w:val="1"/>
          <w:bCs w:val="1"/>
          <w:color w:val="333333"/>
          <w:sz w:val="24"/>
          <w:szCs w:val="24"/>
          <w:rtl w:val="0"/>
        </w:rPr>
        <w:t xml:space="preserve">El servidor crea un socket</w:t>
      </w:r>
      <w:r w:rsidDel="00000000" w:rsidR="00000000" w:rsidRPr="00000000">
        <w:rPr>
          <w:rFonts w:ascii="Garamond" w:cs="Garamond" w:eastAsia="Garamond" w:hAnsi="Garamond"/>
          <w:color w:val="333333"/>
          <w:sz w:val="24"/>
          <w:szCs w:val="24"/>
          <w:rtl w:val="0"/>
        </w:rPr>
        <w:t xml:space="preserve"> de tipo </w:t>
      </w:r>
      <w:r w:rsidDel="00000000" w:rsidR="00000000" w:rsidRPr="00000000">
        <w:rPr>
          <w:rFonts w:ascii="Garamond" w:cs="Garamond" w:eastAsia="Garamond" w:hAnsi="Garamond"/>
          <w:b w:val="1"/>
          <w:bCs w:val="1"/>
          <w:color w:val="ff0000"/>
          <w:sz w:val="24"/>
          <w:szCs w:val="24"/>
          <w:rtl w:val="0"/>
        </w:rPr>
        <w:t xml:space="preserve">BluetoothServerSocket</w:t>
      </w:r>
      <w:r w:rsidDel="00000000" w:rsidR="00000000" w:rsidRPr="00000000">
        <w:rPr>
          <w:rFonts w:ascii="Garamond" w:cs="Garamond" w:eastAsia="Garamond" w:hAnsi="Garamond"/>
          <w:color w:val="333333"/>
          <w:sz w:val="24"/>
          <w:szCs w:val="24"/>
          <w:rtl w:val="0"/>
        </w:rPr>
        <w:t xml:space="preserve"> y lo pone a la escucha de peticiones de conexión.</w:t>
      </w:r>
    </w:p>
    <w:p w:rsidR="00000000" w:rsidDel="00000000" w:rsidP="00000000" w:rsidRDefault="00000000" w:rsidRPr="00000000" w14:paraId="00000064">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servidor se mantiene en espera ocupada</w:t>
      </w:r>
      <w:r w:rsidDel="00000000" w:rsidR="00000000" w:rsidRPr="00000000">
        <w:rPr>
          <w:rFonts w:ascii="Garamond" w:cs="Garamond" w:eastAsia="Garamond" w:hAnsi="Garamond"/>
          <w:b w:val="1"/>
          <w:bCs w:val="1"/>
          <w:color w:val="333333"/>
          <w:sz w:val="24"/>
          <w:szCs w:val="24"/>
          <w:rtl w:val="0"/>
        </w:rPr>
        <w:t xml:space="preserve"> atendiendo solicitudes de conexión</w:t>
      </w:r>
      <w:r w:rsidDel="00000000" w:rsidR="00000000" w:rsidRPr="00000000">
        <w:rPr>
          <w:rFonts w:ascii="Garamond" w:cs="Garamond" w:eastAsia="Garamond" w:hAnsi="Garamond"/>
          <w:color w:val="333333"/>
          <w:sz w:val="24"/>
          <w:szCs w:val="24"/>
          <w:rtl w:val="0"/>
        </w:rPr>
        <w:t xml:space="preserve"> mediante el método </w:t>
      </w:r>
      <w:r w:rsidDel="00000000" w:rsidR="00000000" w:rsidRPr="00000000">
        <w:rPr>
          <w:rFonts w:ascii="Garamond" w:cs="Garamond" w:eastAsia="Garamond" w:hAnsi="Garamond"/>
          <w:b w:val="1"/>
          <w:bCs w:val="1"/>
          <w:i w:val="1"/>
          <w:iCs w:val="1"/>
          <w:color w:val="333333"/>
          <w:sz w:val="24"/>
          <w:szCs w:val="24"/>
          <w:rtl w:val="0"/>
        </w:rPr>
        <w:t xml:space="preserve">accept()</w:t>
      </w:r>
      <w:r w:rsidDel="00000000" w:rsidR="00000000" w:rsidRPr="00000000">
        <w:rPr>
          <w:rFonts w:ascii="Garamond" w:cs="Garamond" w:eastAsia="Garamond" w:hAnsi="Garamond"/>
          <w:color w:val="333333"/>
          <w:sz w:val="24"/>
          <w:szCs w:val="24"/>
          <w:rtl w:val="0"/>
        </w:rPr>
        <w:t xml:space="preserve">. Este método bloqueará el hilo hasta que una conexión entrante sea recibida.</w:t>
      </w:r>
    </w:p>
    <w:p w:rsidR="00000000" w:rsidDel="00000000" w:rsidP="00000000" w:rsidRDefault="00000000" w:rsidRPr="00000000" w14:paraId="00000065">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cliente instancia un dispositivo Bluetooth (</w:t>
      </w:r>
      <w:r w:rsidDel="00000000" w:rsidR="00000000" w:rsidRPr="00000000">
        <w:rPr>
          <w:rFonts w:ascii="Garamond" w:cs="Garamond" w:eastAsia="Garamond" w:hAnsi="Garamond"/>
          <w:b w:val="1"/>
          <w:bCs w:val="1"/>
          <w:color w:val="ff0000"/>
          <w:sz w:val="24"/>
          <w:szCs w:val="24"/>
          <w:rtl w:val="0"/>
        </w:rPr>
        <w:t xml:space="preserve">BluetoothDevice</w:t>
      </w:r>
      <w:r w:rsidDel="00000000" w:rsidR="00000000" w:rsidRPr="00000000">
        <w:rPr>
          <w:rFonts w:ascii="Garamond" w:cs="Garamond" w:eastAsia="Garamond" w:hAnsi="Garamond"/>
          <w:color w:val="333333"/>
          <w:sz w:val="24"/>
          <w:szCs w:val="24"/>
          <w:rtl w:val="0"/>
        </w:rPr>
        <w:t xml:space="preserve">) a partir de la dirección del dispositivo.</w:t>
      </w:r>
    </w:p>
    <w:p w:rsidR="00000000" w:rsidDel="00000000" w:rsidP="00000000" w:rsidRDefault="00000000" w:rsidRPr="00000000" w14:paraId="00000066">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b w:val="1"/>
          <w:bCs w:val="1"/>
          <w:color w:val="333333"/>
          <w:sz w:val="24"/>
          <w:szCs w:val="24"/>
          <w:rtl w:val="0"/>
        </w:rPr>
        <w:t xml:space="preserve">El cliente abre un nuevo socket</w:t>
      </w:r>
      <w:r w:rsidDel="00000000" w:rsidR="00000000" w:rsidRPr="00000000">
        <w:rPr>
          <w:rFonts w:ascii="Garamond" w:cs="Garamond" w:eastAsia="Garamond" w:hAnsi="Garamond"/>
          <w:color w:val="333333"/>
          <w:sz w:val="24"/>
          <w:szCs w:val="24"/>
          <w:rtl w:val="0"/>
        </w:rPr>
        <w:t xml:space="preserve"> de tipo </w:t>
      </w:r>
      <w:r w:rsidDel="00000000" w:rsidR="00000000" w:rsidRPr="00000000">
        <w:rPr>
          <w:rFonts w:ascii="Garamond" w:cs="Garamond" w:eastAsia="Garamond" w:hAnsi="Garamond"/>
          <w:b w:val="1"/>
          <w:bCs w:val="1"/>
          <w:color w:val="ff0000"/>
          <w:sz w:val="24"/>
          <w:szCs w:val="24"/>
          <w:rtl w:val="0"/>
        </w:rPr>
        <w:t xml:space="preserve">BluetoothSocket</w:t>
      </w:r>
      <w:r w:rsidDel="00000000" w:rsidR="00000000" w:rsidRPr="00000000">
        <w:rPr>
          <w:rFonts w:ascii="Garamond" w:cs="Garamond" w:eastAsia="Garamond" w:hAnsi="Garamond"/>
          <w:color w:val="333333"/>
          <w:sz w:val="24"/>
          <w:szCs w:val="24"/>
          <w:rtl w:val="0"/>
        </w:rPr>
        <w:t xml:space="preserve"> </w:t>
      </w:r>
      <w:r w:rsidDel="00000000" w:rsidR="00000000" w:rsidRPr="00000000">
        <w:rPr>
          <w:rFonts w:ascii="Garamond" w:cs="Garamond" w:eastAsia="Garamond" w:hAnsi="Garamond"/>
          <w:b w:val="1"/>
          <w:bCs w:val="1"/>
          <w:color w:val="333333"/>
          <w:sz w:val="24"/>
          <w:szCs w:val="24"/>
          <w:rtl w:val="0"/>
        </w:rPr>
        <w:t xml:space="preserve">a partir del dispositivo</w:t>
      </w:r>
      <w:r w:rsidDel="00000000" w:rsidR="00000000" w:rsidRPr="00000000">
        <w:rPr>
          <w:rFonts w:ascii="Garamond" w:cs="Garamond" w:eastAsia="Garamond" w:hAnsi="Garamond"/>
          <w:color w:val="333333"/>
          <w:sz w:val="24"/>
          <w:szCs w:val="24"/>
          <w:rtl w:val="0"/>
        </w:rPr>
        <w:t xml:space="preserve"> que obtuvo previamente.</w:t>
      </w:r>
    </w:p>
    <w:p w:rsidR="00000000" w:rsidDel="00000000" w:rsidP="00000000" w:rsidRDefault="00000000" w:rsidRPr="00000000" w14:paraId="00000067">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cliente realiza, a través del socket, una </w:t>
      </w:r>
      <w:r w:rsidDel="00000000" w:rsidR="00000000" w:rsidRPr="00000000">
        <w:rPr>
          <w:rFonts w:ascii="Garamond" w:cs="Garamond" w:eastAsia="Garamond" w:hAnsi="Garamond"/>
          <w:b w:val="1"/>
          <w:bCs w:val="1"/>
          <w:color w:val="333333"/>
          <w:sz w:val="24"/>
          <w:szCs w:val="24"/>
          <w:rtl w:val="0"/>
        </w:rPr>
        <w:t xml:space="preserve">solicitud de conexión</w:t>
      </w:r>
      <w:r w:rsidDel="00000000" w:rsidR="00000000" w:rsidRPr="00000000">
        <w:rPr>
          <w:rFonts w:ascii="Garamond" w:cs="Garamond" w:eastAsia="Garamond" w:hAnsi="Garamond"/>
          <w:color w:val="333333"/>
          <w:sz w:val="24"/>
          <w:szCs w:val="24"/>
          <w:rtl w:val="0"/>
        </w:rPr>
        <w:t xml:space="preserve">. Esta llamada es bloqueante, por lo que el resultado sólo podrá ser éxito o fracaso.</w:t>
      </w:r>
    </w:p>
    <w:p w:rsidR="00000000" w:rsidDel="00000000" w:rsidP="00000000" w:rsidRDefault="00000000" w:rsidRPr="00000000" w14:paraId="00000068">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servidor acepta la conexión, notificándoselo al cliente. A continuación, abre un socket de tipo </w:t>
      </w:r>
      <w:hyperlink r:id="rId9">
        <w:r w:rsidDel="00000000" w:rsidR="00000000" w:rsidRPr="00000000">
          <w:rPr>
            <w:rFonts w:ascii="Garamond" w:cs="Garamond" w:eastAsia="Garamond" w:hAnsi="Garamond"/>
            <w:b w:val="1"/>
            <w:bCs w:val="1"/>
            <w:color w:val="bb0000"/>
            <w:sz w:val="24"/>
            <w:szCs w:val="24"/>
            <w:u w:val="single"/>
            <w:rtl w:val="0"/>
          </w:rPr>
          <w:t xml:space="preserve">BluetoothSocket</w:t>
        </w:r>
      </w:hyperlink>
      <w:r w:rsidDel="00000000" w:rsidR="00000000" w:rsidRPr="00000000">
        <w:rPr>
          <w:rFonts w:ascii="Garamond" w:cs="Garamond" w:eastAsia="Garamond" w:hAnsi="Garamond"/>
          <w:color w:val="333333"/>
          <w:sz w:val="24"/>
          <w:szCs w:val="24"/>
          <w:rtl w:val="0"/>
        </w:rPr>
        <w:t xml:space="preserve"> como resultado de aceptar la conexión.</w:t>
      </w:r>
    </w:p>
    <w:p w:rsidR="00000000" w:rsidDel="00000000" w:rsidP="00000000" w:rsidRDefault="00000000" w:rsidRPr="00000000" w14:paraId="00000069">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cliente recibe la notificación del servidor, dando como resultado una conexión correcta y saliendo de espera ocupada.</w:t>
      </w:r>
    </w:p>
    <w:p w:rsidR="00000000" w:rsidDel="00000000" w:rsidP="00000000" w:rsidRDefault="00000000" w:rsidRPr="00000000" w14:paraId="0000006A">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Tanto cliente como servidor obtienen los flujos de entrada y salida de su respectivo socket.</w:t>
      </w:r>
    </w:p>
    <w:p w:rsidR="00000000" w:rsidDel="00000000" w:rsidP="00000000" w:rsidRDefault="00000000" w:rsidRPr="00000000" w14:paraId="0000006B">
      <w:pPr>
        <w:numPr>
          <w:ilvl w:val="0"/>
          <w:numId w:val="6"/>
        </w:numPr>
        <w:shd w:fill="ffffff" w:val="clear"/>
        <w:spacing w:after="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hilo de la conexión comienza a sondear el flujo de entrada esperando obtener datos. Si la lectura se realiza, se envían los datos a la interfaz a través de un Handler.</w:t>
      </w:r>
    </w:p>
    <w:p w:rsidR="00000000" w:rsidDel="00000000" w:rsidP="00000000" w:rsidRDefault="00000000" w:rsidRPr="00000000" w14:paraId="0000006C">
      <w:pPr>
        <w:numPr>
          <w:ilvl w:val="0"/>
          <w:numId w:val="6"/>
        </w:numPr>
        <w:shd w:fill="ffffff" w:val="clear"/>
        <w:spacing w:after="280" w:before="0" w:line="360" w:lineRule="auto"/>
        <w:ind w:left="360" w:hanging="36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envío de datos se realiza mediante la escritura en el flujo de salida.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Observar que:</w:t>
      </w:r>
    </w:p>
    <w:p w:rsidR="00000000" w:rsidDel="00000000" w:rsidP="00000000" w:rsidRDefault="00000000" w:rsidRPr="00000000" w14:paraId="0000006E">
      <w:pPr>
        <w:numPr>
          <w:ilvl w:val="0"/>
          <w:numId w:val="7"/>
        </w:numPr>
        <w:shd w:fill="ffffff" w:val="clear"/>
        <w:spacing w:after="0" w:before="28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b w:val="1"/>
          <w:bCs w:val="1"/>
          <w:color w:val="333333"/>
          <w:sz w:val="24"/>
          <w:szCs w:val="24"/>
          <w:rtl w:val="0"/>
        </w:rPr>
        <w:t xml:space="preserve">El servidor hace uso de dos sockets</w:t>
      </w:r>
      <w:r w:rsidDel="00000000" w:rsidR="00000000" w:rsidRPr="00000000">
        <w:rPr>
          <w:rFonts w:ascii="Garamond" w:cs="Garamond" w:eastAsia="Garamond" w:hAnsi="Garamond"/>
          <w:color w:val="333333"/>
          <w:sz w:val="24"/>
          <w:szCs w:val="24"/>
          <w:rtl w:val="0"/>
        </w:rPr>
        <w:t xml:space="preserve">: un socket para aceptar las conexiones entrantes (</w:t>
      </w:r>
      <w:hyperlink r:id="rId10">
        <w:r w:rsidDel="00000000" w:rsidR="00000000" w:rsidRPr="00000000">
          <w:rPr>
            <w:rFonts w:ascii="Garamond" w:cs="Garamond" w:eastAsia="Garamond" w:hAnsi="Garamond"/>
            <w:b w:val="1"/>
            <w:bCs w:val="1"/>
            <w:color w:val="bb0000"/>
            <w:sz w:val="24"/>
            <w:szCs w:val="24"/>
            <w:u w:val="single"/>
            <w:rtl w:val="0"/>
          </w:rPr>
          <w:t xml:space="preserve">BluetoothServerSocket</w:t>
        </w:r>
      </w:hyperlink>
      <w:r w:rsidDel="00000000" w:rsidR="00000000" w:rsidRPr="00000000">
        <w:rPr>
          <w:rFonts w:ascii="Garamond" w:cs="Garamond" w:eastAsia="Garamond" w:hAnsi="Garamond"/>
          <w:color w:val="333333"/>
          <w:sz w:val="24"/>
          <w:szCs w:val="24"/>
          <w:rtl w:val="0"/>
        </w:rPr>
        <w:t xml:space="preserve">) y otro para establecer la conexión (</w:t>
      </w:r>
      <w:hyperlink r:id="rId11">
        <w:r w:rsidDel="00000000" w:rsidR="00000000" w:rsidRPr="00000000">
          <w:rPr>
            <w:rFonts w:ascii="Garamond" w:cs="Garamond" w:eastAsia="Garamond" w:hAnsi="Garamond"/>
            <w:b w:val="1"/>
            <w:bCs w:val="1"/>
            <w:color w:val="bb0000"/>
            <w:sz w:val="24"/>
            <w:szCs w:val="24"/>
            <w:u w:val="single"/>
            <w:rtl w:val="0"/>
          </w:rPr>
          <w:t xml:space="preserve">BluetoothSocket</w:t>
        </w:r>
      </w:hyperlink>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06F">
      <w:pPr>
        <w:numPr>
          <w:ilvl w:val="0"/>
          <w:numId w:val="7"/>
        </w:numPr>
        <w:shd w:fill="ffffff" w:val="clear"/>
        <w:spacing w:after="280" w:before="0" w:line="360" w:lineRule="auto"/>
        <w:ind w:left="360" w:hanging="360"/>
        <w:jc w:val="both"/>
        <w:rPr>
          <w:rFonts w:ascii="Garamond" w:cs="Garamond" w:eastAsia="Garamond" w:hAnsi="Garamond"/>
          <w:color w:val="333333"/>
          <w:sz w:val="24"/>
          <w:szCs w:val="24"/>
        </w:rPr>
      </w:pPr>
      <w:r w:rsidDel="00000000" w:rsidR="00000000" w:rsidRPr="00000000">
        <w:rPr>
          <w:rFonts w:ascii="Garamond" w:cs="Garamond" w:eastAsia="Garamond" w:hAnsi="Garamond"/>
          <w:b w:val="1"/>
          <w:bCs w:val="1"/>
          <w:color w:val="333333"/>
          <w:sz w:val="24"/>
          <w:szCs w:val="24"/>
          <w:rtl w:val="0"/>
        </w:rPr>
        <w:t xml:space="preserve">El cliente hace uso de un sólo socket</w:t>
      </w:r>
      <w:r w:rsidDel="00000000" w:rsidR="00000000" w:rsidRPr="00000000">
        <w:rPr>
          <w:rFonts w:ascii="Garamond" w:cs="Garamond" w:eastAsia="Garamond" w:hAnsi="Garamond"/>
          <w:color w:val="333333"/>
          <w:sz w:val="24"/>
          <w:szCs w:val="24"/>
          <w:rtl w:val="0"/>
        </w:rPr>
        <w:t xml:space="preserve"> (</w:t>
      </w:r>
      <w:hyperlink r:id="rId12">
        <w:r w:rsidDel="00000000" w:rsidR="00000000" w:rsidRPr="00000000">
          <w:rPr>
            <w:rFonts w:ascii="Garamond" w:cs="Garamond" w:eastAsia="Garamond" w:hAnsi="Garamond"/>
            <w:b w:val="1"/>
            <w:bCs w:val="1"/>
            <w:color w:val="bb0000"/>
            <w:sz w:val="24"/>
            <w:szCs w:val="24"/>
            <w:u w:val="single"/>
            <w:rtl w:val="0"/>
          </w:rPr>
          <w:t xml:space="preserve">BluetoothSocket</w:t>
        </w:r>
      </w:hyperlink>
      <w:r w:rsidDel="00000000" w:rsidR="00000000" w:rsidRPr="00000000">
        <w:rPr>
          <w:rFonts w:ascii="Garamond" w:cs="Garamond" w:eastAsia="Garamond" w:hAnsi="Garamond"/>
          <w:color w:val="333333"/>
          <w:sz w:val="24"/>
          <w:szCs w:val="24"/>
          <w:rtl w:val="0"/>
        </w:rPr>
        <w:t xml:space="preserve">). Se obtiene a partir del </w:t>
      </w:r>
      <w:hyperlink r:id="rId13">
        <w:r w:rsidDel="00000000" w:rsidR="00000000" w:rsidRPr="00000000">
          <w:rPr>
            <w:rFonts w:ascii="Garamond" w:cs="Garamond" w:eastAsia="Garamond" w:hAnsi="Garamond"/>
            <w:b w:val="1"/>
            <w:bCs w:val="1"/>
            <w:color w:val="bb0000"/>
            <w:sz w:val="24"/>
            <w:szCs w:val="24"/>
            <w:u w:val="single"/>
            <w:rtl w:val="0"/>
          </w:rPr>
          <w:t xml:space="preserve">BluetoothDevice</w:t>
        </w:r>
      </w:hyperlink>
      <w:hyperlink r:id="rId14">
        <w:r w:rsidDel="00000000" w:rsidR="00000000" w:rsidRPr="00000000">
          <w:rPr>
            <w:rFonts w:ascii="Garamond" w:cs="Garamond" w:eastAsia="Garamond" w:hAnsi="Garamond"/>
            <w:color w:val="bb0000"/>
            <w:sz w:val="24"/>
            <w:szCs w:val="24"/>
            <w:u w:val="none"/>
            <w:rtl w:val="0"/>
          </w:rPr>
          <w:t xml:space="preserve"> </w:t>
        </w:r>
      </w:hyperlink>
      <w:r w:rsidDel="00000000" w:rsidR="00000000" w:rsidRPr="00000000">
        <w:rPr>
          <w:rFonts w:ascii="Garamond" w:cs="Garamond" w:eastAsia="Garamond" w:hAnsi="Garamond"/>
          <w:color w:val="333333"/>
          <w:sz w:val="24"/>
          <w:szCs w:val="24"/>
          <w:rtl w:val="0"/>
        </w:rPr>
        <w:t xml:space="preserve">al cual se pretende conectar.</w:t>
      </w:r>
    </w:p>
    <w:p w:rsidR="00000000" w:rsidDel="00000000" w:rsidP="00000000" w:rsidRDefault="00000000" w:rsidRPr="00000000" w14:paraId="00000070">
      <w:pPr>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072">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JSON</w:t>
      </w:r>
    </w:p>
    <w:p w:rsidR="00000000" w:rsidDel="00000000" w:rsidP="00000000" w:rsidRDefault="00000000" w:rsidRPr="00000000" w14:paraId="00000073">
      <w:pPr>
        <w:spacing w:line="36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sz w:val="24"/>
          <w:szCs w:val="24"/>
          <w:highlight w:val="white"/>
          <w:rtl w:val="0"/>
        </w:rPr>
        <w:t xml:space="preserve">JSON</w:t>
      </w:r>
      <w:r w:rsidDel="00000000" w:rsidR="00000000" w:rsidRPr="00000000">
        <w:rPr>
          <w:rFonts w:ascii="Garamond" w:cs="Garamond" w:eastAsia="Garamond" w:hAnsi="Garamond"/>
          <w:color w:val="333333"/>
          <w:sz w:val="24"/>
          <w:szCs w:val="24"/>
          <w:highlight w:val="white"/>
          <w:rtl w:val="0"/>
        </w:rPr>
        <w:t xml:space="preserve"> es un formato de datos basado en texto</w:t>
      </w:r>
      <w:r w:rsidDel="00000000" w:rsidR="00000000" w:rsidRPr="00000000">
        <w:rPr>
          <w:rFonts w:ascii="Garamond" w:cs="Garamond" w:eastAsia="Garamond" w:hAnsi="Garamond"/>
          <w:color w:val="333333"/>
          <w:sz w:val="24"/>
          <w:szCs w:val="24"/>
          <w:highlight w:val="white"/>
          <w:vertAlign w:val="superscript"/>
        </w:rPr>
        <w:footnoteReference w:customMarkFollows="0" w:id="1"/>
      </w:r>
      <w:r w:rsidDel="00000000" w:rsidR="00000000" w:rsidRPr="00000000">
        <w:rPr>
          <w:rFonts w:ascii="Garamond" w:cs="Garamond" w:eastAsia="Garamond" w:hAnsi="Garamond"/>
          <w:color w:val="333333"/>
          <w:sz w:val="24"/>
          <w:szCs w:val="24"/>
          <w:highlight w:val="white"/>
          <w:rtl w:val="0"/>
        </w:rPr>
        <w:t xml:space="preserve"> que sigue la sintaxis de un objeto de JavaScript, popularizado por </w:t>
      </w:r>
      <w:r w:rsidDel="00000000" w:rsidR="00000000" w:rsidRPr="00000000">
        <w:rPr>
          <w:rFonts w:ascii="Garamond" w:cs="Garamond" w:eastAsia="Garamond" w:hAnsi="Garamond"/>
          <w:sz w:val="24"/>
          <w:szCs w:val="24"/>
          <w:highlight w:val="white"/>
          <w:rtl w:val="0"/>
        </w:rPr>
        <w:t xml:space="preserve">Douglas Crockford</w:t>
      </w:r>
      <w:r w:rsidDel="00000000" w:rsidR="00000000" w:rsidRPr="00000000">
        <w:rPr>
          <w:rFonts w:ascii="Garamond" w:cs="Garamond" w:eastAsia="Garamond" w:hAnsi="Garamond"/>
          <w:color w:val="333333"/>
          <w:sz w:val="24"/>
          <w:szCs w:val="24"/>
          <w:highlight w:val="white"/>
          <w:rtl w:val="0"/>
        </w:rPr>
        <w:t xml:space="preserve">. </w:t>
      </w:r>
      <w:r w:rsidDel="00000000" w:rsidR="00000000" w:rsidRPr="00000000">
        <w:rPr>
          <w:rFonts w:ascii="Garamond" w:cs="Garamond" w:eastAsia="Garamond" w:hAnsi="Garamond"/>
          <w:b w:val="1"/>
          <w:bCs w:val="1"/>
          <w:color w:val="3a3a3a"/>
          <w:sz w:val="24"/>
          <w:szCs w:val="24"/>
          <w:highlight w:val="white"/>
          <w:rtl w:val="0"/>
        </w:rPr>
        <w:t xml:space="preserve">JSON</w:t>
      </w:r>
      <w:r w:rsidDel="00000000" w:rsidR="00000000" w:rsidRPr="00000000">
        <w:rPr>
          <w:rFonts w:ascii="Garamond" w:cs="Garamond" w:eastAsia="Garamond" w:hAnsi="Garamond"/>
          <w:color w:val="3a3a3a"/>
          <w:sz w:val="24"/>
          <w:szCs w:val="24"/>
          <w:highlight w:val="white"/>
          <w:rtl w:val="0"/>
        </w:rPr>
        <w:t xml:space="preserve"> nació como una </w:t>
      </w:r>
      <w:r w:rsidDel="00000000" w:rsidR="00000000" w:rsidRPr="00000000">
        <w:rPr>
          <w:rFonts w:ascii="Garamond" w:cs="Garamond" w:eastAsia="Garamond" w:hAnsi="Garamond"/>
          <w:b w:val="0"/>
          <w:bCs w:val="0"/>
          <w:color w:val="3a3a3a"/>
          <w:sz w:val="24"/>
          <w:szCs w:val="24"/>
          <w:highlight w:val="white"/>
          <w:rtl w:val="0"/>
        </w:rPr>
        <w:t xml:space="preserve">alternativa</w:t>
      </w:r>
      <w:r w:rsidDel="00000000" w:rsidR="00000000" w:rsidRPr="00000000">
        <w:rPr>
          <w:rFonts w:ascii="Garamond" w:cs="Garamond" w:eastAsia="Garamond" w:hAnsi="Garamond"/>
          <w:b w:val="1"/>
          <w:bCs w:val="1"/>
          <w:color w:val="3a3a3a"/>
          <w:sz w:val="24"/>
          <w:szCs w:val="24"/>
          <w:highlight w:val="white"/>
          <w:rtl w:val="0"/>
        </w:rPr>
        <w:t xml:space="preserve"> </w:t>
      </w:r>
      <w:r w:rsidDel="00000000" w:rsidR="00000000" w:rsidRPr="00000000">
        <w:rPr>
          <w:rFonts w:ascii="Garamond" w:cs="Garamond" w:eastAsia="Garamond" w:hAnsi="Garamond"/>
          <w:b w:val="0"/>
          <w:bCs w:val="0"/>
          <w:color w:val="3a3a3a"/>
          <w:sz w:val="24"/>
          <w:szCs w:val="24"/>
          <w:highlight w:val="white"/>
          <w:rtl w:val="0"/>
        </w:rPr>
        <w:t xml:space="preserve">a</w:t>
      </w:r>
      <w:r w:rsidDel="00000000" w:rsidR="00000000" w:rsidRPr="00000000">
        <w:rPr>
          <w:rFonts w:ascii="Garamond" w:cs="Garamond" w:eastAsia="Garamond" w:hAnsi="Garamond"/>
          <w:color w:val="3a3a3a"/>
          <w:sz w:val="24"/>
          <w:szCs w:val="24"/>
          <w:highlight w:val="white"/>
          <w:rtl w:val="0"/>
        </w:rPr>
        <w:t xml:space="preserve"> </w:t>
      </w:r>
      <w:r w:rsidDel="00000000" w:rsidR="00000000" w:rsidRPr="00000000">
        <w:rPr>
          <w:rFonts w:ascii="Garamond" w:cs="Garamond" w:eastAsia="Garamond" w:hAnsi="Garamond"/>
          <w:b w:val="1"/>
          <w:bCs w:val="1"/>
          <w:color w:val="3a3a3a"/>
          <w:sz w:val="24"/>
          <w:szCs w:val="24"/>
          <w:highlight w:val="white"/>
          <w:rtl w:val="0"/>
        </w:rPr>
        <w:t xml:space="preserve">XML</w:t>
      </w:r>
      <w:r w:rsidDel="00000000" w:rsidR="00000000" w:rsidRPr="00000000">
        <w:rPr>
          <w:rFonts w:ascii="Garamond" w:cs="Garamond" w:eastAsia="Garamond" w:hAnsi="Garamond"/>
          <w:color w:val="3a3a3a"/>
          <w:sz w:val="24"/>
          <w:szCs w:val="24"/>
          <w:highlight w:val="white"/>
          <w:rtl w:val="0"/>
        </w:rPr>
        <w:t xml:space="preserve"> y, una de las mayores ventajas que tiene su uso es que </w:t>
      </w:r>
      <w:r w:rsidDel="00000000" w:rsidR="00000000" w:rsidRPr="00000000">
        <w:rPr>
          <w:rFonts w:ascii="Garamond" w:cs="Garamond" w:eastAsia="Garamond" w:hAnsi="Garamond"/>
          <w:b w:val="1"/>
          <w:bCs w:val="1"/>
          <w:color w:val="3a3a3a"/>
          <w:sz w:val="24"/>
          <w:szCs w:val="24"/>
          <w:highlight w:val="white"/>
          <w:rtl w:val="0"/>
        </w:rPr>
        <w:t xml:space="preserve">se puede leer</w:t>
      </w:r>
      <w:r w:rsidDel="00000000" w:rsidR="00000000" w:rsidRPr="00000000">
        <w:rPr>
          <w:rFonts w:ascii="Garamond" w:cs="Garamond" w:eastAsia="Garamond" w:hAnsi="Garamond"/>
          <w:color w:val="3a3a3a"/>
          <w:sz w:val="24"/>
          <w:szCs w:val="24"/>
          <w:highlight w:val="white"/>
          <w:rtl w:val="0"/>
        </w:rPr>
        <w:t xml:space="preserve"> </w:t>
      </w:r>
      <w:r w:rsidDel="00000000" w:rsidR="00000000" w:rsidRPr="00000000">
        <w:rPr>
          <w:rFonts w:ascii="Garamond" w:cs="Garamond" w:eastAsia="Garamond" w:hAnsi="Garamond"/>
          <w:color w:val="333333"/>
          <w:sz w:val="24"/>
          <w:szCs w:val="24"/>
          <w:highlight w:val="white"/>
          <w:rtl w:val="0"/>
        </w:rPr>
        <w:t xml:space="preserve">con </w:t>
      </w:r>
      <w:r w:rsidDel="00000000" w:rsidR="00000000" w:rsidRPr="00000000">
        <w:rPr>
          <w:rFonts w:ascii="Garamond" w:cs="Garamond" w:eastAsia="Garamond" w:hAnsi="Garamond"/>
          <w:b w:val="1"/>
          <w:bCs w:val="1"/>
          <w:color w:val="3a3a3a"/>
          <w:sz w:val="24"/>
          <w:szCs w:val="24"/>
          <w:highlight w:val="white"/>
          <w:rtl w:val="0"/>
        </w:rPr>
        <w:t xml:space="preserve">cualquier lenguaje de programación</w:t>
      </w:r>
      <w:r w:rsidDel="00000000" w:rsidR="00000000" w:rsidRPr="00000000">
        <w:rPr>
          <w:rFonts w:ascii="Garamond" w:cs="Garamond" w:eastAsia="Garamond" w:hAnsi="Garamond"/>
          <w:color w:val="3a3a3a"/>
          <w:sz w:val="24"/>
          <w:szCs w:val="24"/>
          <w:highlight w:val="white"/>
          <w:rtl w:val="0"/>
        </w:rPr>
        <w:t xml:space="preserve">.</w:t>
      </w:r>
      <w:r w:rsidDel="00000000" w:rsidR="00000000" w:rsidRPr="00000000">
        <w:rPr>
          <w:rtl w:val="0"/>
        </w:rPr>
      </w:r>
    </w:p>
    <w:p w:rsidR="00000000" w:rsidDel="00000000" w:rsidP="00000000" w:rsidRDefault="00000000" w:rsidRPr="00000000" w14:paraId="00000074">
      <w:pPr>
        <w:shd w:fill="ffffff" w:val="clear"/>
        <w:spacing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estructura básica de un </w:t>
      </w:r>
      <w:r w:rsidDel="00000000" w:rsidR="00000000" w:rsidRPr="00000000">
        <w:rPr>
          <w:rFonts w:ascii="Garamond" w:cs="Garamond" w:eastAsia="Garamond" w:hAnsi="Garamond"/>
          <w:b w:val="1"/>
          <w:bCs w:val="1"/>
          <w:color w:val="333333"/>
          <w:sz w:val="24"/>
          <w:szCs w:val="24"/>
          <w:rtl w:val="0"/>
        </w:rPr>
        <w:t xml:space="preserve">JSON</w:t>
      </w:r>
      <w:r w:rsidDel="00000000" w:rsidR="00000000" w:rsidRPr="00000000">
        <w:rPr>
          <w:rFonts w:ascii="Garamond" w:cs="Garamond" w:eastAsia="Garamond" w:hAnsi="Garamond"/>
          <w:color w:val="333333"/>
          <w:sz w:val="24"/>
          <w:szCs w:val="24"/>
          <w:rtl w:val="0"/>
        </w:rPr>
        <w:t xml:space="preserve"> puede resumirse en una colección de </w:t>
      </w:r>
      <w:r w:rsidDel="00000000" w:rsidR="00000000" w:rsidRPr="00000000">
        <w:rPr>
          <w:rFonts w:ascii="Garamond" w:cs="Garamond" w:eastAsia="Garamond" w:hAnsi="Garamond"/>
          <w:b w:val="1"/>
          <w:bCs w:val="1"/>
          <w:color w:val="333333"/>
          <w:sz w:val="24"/>
          <w:szCs w:val="24"/>
          <w:rtl w:val="0"/>
        </w:rPr>
        <w:t xml:space="preserve">pares de</w:t>
      </w:r>
      <w:r w:rsidDel="00000000" w:rsidR="00000000" w:rsidRPr="00000000">
        <w:rPr>
          <w:rFonts w:ascii="Garamond" w:cs="Garamond" w:eastAsia="Garamond" w:hAnsi="Garamond"/>
          <w:color w:val="333333"/>
          <w:sz w:val="24"/>
          <w:szCs w:val="24"/>
          <w:rtl w:val="0"/>
        </w:rPr>
        <w:t xml:space="preserve"> </w:t>
      </w:r>
      <w:r w:rsidDel="00000000" w:rsidR="00000000" w:rsidRPr="00000000">
        <w:rPr>
          <w:rFonts w:ascii="Garamond" w:cs="Garamond" w:eastAsia="Garamond" w:hAnsi="Garamond"/>
          <w:b w:val="1"/>
          <w:bCs w:val="1"/>
          <w:color w:val="ff0000"/>
          <w:sz w:val="24"/>
          <w:szCs w:val="24"/>
          <w:rtl w:val="0"/>
        </w:rPr>
        <w:t xml:space="preserve">clave</w:t>
      </w:r>
      <w:r w:rsidDel="00000000" w:rsidR="00000000" w:rsidRPr="00000000">
        <w:rPr>
          <w:rFonts w:ascii="Garamond" w:cs="Garamond" w:eastAsia="Garamond" w:hAnsi="Garamond"/>
          <w:color w:val="333333"/>
          <w:sz w:val="24"/>
          <w:szCs w:val="24"/>
          <w:rtl w:val="0"/>
        </w:rPr>
        <w:t xml:space="preserve"> y </w:t>
      </w:r>
      <w:r w:rsidDel="00000000" w:rsidR="00000000" w:rsidRPr="00000000">
        <w:rPr>
          <w:rFonts w:ascii="Garamond" w:cs="Garamond" w:eastAsia="Garamond" w:hAnsi="Garamond"/>
          <w:b w:val="1"/>
          <w:bCs w:val="1"/>
          <w:color w:val="ff0000"/>
          <w:sz w:val="24"/>
          <w:szCs w:val="24"/>
          <w:rtl w:val="0"/>
        </w:rPr>
        <w:t xml:space="preserve">valor</w:t>
      </w:r>
      <w:r w:rsidDel="00000000" w:rsidR="00000000" w:rsidRPr="00000000">
        <w:rPr>
          <w:rFonts w:ascii="Garamond" w:cs="Garamond" w:eastAsia="Garamond" w:hAnsi="Garamond"/>
          <w:color w:val="333333"/>
          <w:sz w:val="24"/>
          <w:szCs w:val="24"/>
          <w:rtl w:val="0"/>
        </w:rPr>
        <w:t xml:space="preserve">. Siendo la </w:t>
      </w:r>
      <w:r w:rsidDel="00000000" w:rsidR="00000000" w:rsidRPr="00000000">
        <w:rPr>
          <w:rFonts w:ascii="Garamond" w:cs="Garamond" w:eastAsia="Garamond" w:hAnsi="Garamond"/>
          <w:b w:val="1"/>
          <w:bCs w:val="1"/>
          <w:color w:val="ff0000"/>
          <w:sz w:val="24"/>
          <w:szCs w:val="24"/>
          <w:rtl w:val="0"/>
        </w:rPr>
        <w:t xml:space="preserve">clave</w:t>
      </w:r>
      <w:r w:rsidDel="00000000" w:rsidR="00000000" w:rsidRPr="00000000">
        <w:rPr>
          <w:rFonts w:ascii="Garamond" w:cs="Garamond" w:eastAsia="Garamond" w:hAnsi="Garamond"/>
          <w:color w:val="333333"/>
          <w:sz w:val="24"/>
          <w:szCs w:val="24"/>
          <w:rtl w:val="0"/>
        </w:rPr>
        <w:t xml:space="preserve"> la parte de la izquierda y el </w:t>
      </w:r>
      <w:r w:rsidDel="00000000" w:rsidR="00000000" w:rsidRPr="00000000">
        <w:rPr>
          <w:rFonts w:ascii="Garamond" w:cs="Garamond" w:eastAsia="Garamond" w:hAnsi="Garamond"/>
          <w:b w:val="1"/>
          <w:bCs w:val="1"/>
          <w:color w:val="ff0000"/>
          <w:sz w:val="24"/>
          <w:szCs w:val="24"/>
          <w:rtl w:val="0"/>
        </w:rPr>
        <w:t xml:space="preserve">valor</w:t>
      </w:r>
      <w:r w:rsidDel="00000000" w:rsidR="00000000" w:rsidRPr="00000000">
        <w:rPr>
          <w:rFonts w:ascii="Garamond" w:cs="Garamond" w:eastAsia="Garamond" w:hAnsi="Garamond"/>
          <w:color w:val="333333"/>
          <w:sz w:val="24"/>
          <w:szCs w:val="24"/>
          <w:rtl w:val="0"/>
        </w:rPr>
        <w:t xml:space="preserve"> la parte de la derecha. Se debe tener en cuenta que los valores pueden ser de diferentes tipos, como cadenas de caracteres, números, valores booleanos, arreglos, objetos, etc...</w:t>
      </w:r>
    </w:p>
    <w:p w:rsidR="00000000" w:rsidDel="00000000" w:rsidP="00000000" w:rsidRDefault="00000000" w:rsidRPr="00000000" w14:paraId="00000075">
      <w:pPr>
        <w:shd w:fill="ffffff" w:val="clear"/>
        <w:spacing w:after="45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Un ejemplo muy simplificado de un JSON sería el que se muestra a continuación, en el que se tienen cuatro pares clave/valor.</w:t>
      </w:r>
    </w:p>
    <w:tbl>
      <w:tblPr>
        <w:tblStyle w:val="Table4"/>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36"/>
        <w:tblGridChange w:id="0">
          <w:tblGrid>
            <w:gridCol w:w="8536"/>
          </w:tblGrid>
        </w:tblGridChange>
      </w:tblGrid>
      <w:tr>
        <w:trPr>
          <w:cantSplit w:val="0"/>
          <w:tblHeader w:val="0"/>
        </w:trPr>
        <w:tc>
          <w:tcPr>
            <w:shd w:fill="f2f2f2" w:val="clear"/>
          </w:tcPr>
          <w:p w:rsidR="00000000" w:rsidDel="00000000" w:rsidP="00000000" w:rsidRDefault="00000000" w:rsidRPr="00000000" w14:paraId="00000076">
            <w:pPr>
              <w:rPr>
                <w:rFonts w:ascii="Courier New" w:cs="Courier New" w:eastAsia="Courier New" w:hAnsi="Courier New"/>
                <w:color w:val="000000"/>
                <w:sz w:val="16"/>
                <w:szCs w:val="16"/>
              </w:rPr>
            </w:pPr>
            <w:r w:rsidDel="00000000" w:rsidR="00000000" w:rsidRPr="00000000">
              <w:rPr>
                <w:rFonts w:ascii="Comic Sans MS" w:cs="Comic Sans MS" w:eastAsia="Comic Sans MS" w:hAnsi="Comic Sans MS"/>
                <w:color w:val="000000"/>
                <w:sz w:val="16"/>
                <w:szCs w:val="16"/>
                <w:rtl w:val="0"/>
              </w:rPr>
              <w:t xml:space="preserve"> </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"Nombre" : "Juan"</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sz w:val="20"/>
                <w:szCs w:val="20"/>
                <w:rtl w:val="0"/>
              </w:rPr>
              <w:t xml:space="preserve">"Edad": 30</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"Aficiones":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Fonts w:ascii="Courier New" w:cs="Courier New" w:eastAsia="Courier New" w:hAnsi="Courier New"/>
                <w:color w:val="000000"/>
                <w:sz w:val="20"/>
                <w:szCs w:val="20"/>
                <w:rtl w:val="0"/>
              </w:rPr>
              <w:t xml:space="preserve">"Música", "Cine", "Fútbol"</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"Residencia": "Medellín"</w:t>
            </w:r>
          </w:p>
          <w:p w:rsidR="00000000" w:rsidDel="00000000" w:rsidP="00000000" w:rsidRDefault="00000000" w:rsidRPr="00000000" w14:paraId="0000007C">
            <w:pPr>
              <w:spacing w:after="450" w:lineRule="auto"/>
              <w:jc w:val="both"/>
              <w:rPr>
                <w:rFonts w:ascii="Comic Sans MS" w:cs="Comic Sans MS" w:eastAsia="Comic Sans MS" w:hAnsi="Comic Sans MS"/>
                <w:color w:val="333333"/>
                <w:sz w:val="16"/>
                <w:szCs w:val="16"/>
              </w:rPr>
            </w:pP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tc>
      </w:tr>
    </w:tbl>
    <w:p w:rsidR="00000000" w:rsidDel="00000000" w:rsidP="00000000" w:rsidRDefault="00000000" w:rsidRPr="00000000" w14:paraId="0000007D">
      <w:pPr>
        <w:shd w:fill="ffffff" w:val="clear"/>
        <w:spacing w:after="0" w:lineRule="auto"/>
        <w:jc w:val="both"/>
        <w:rPr>
          <w:rFonts w:ascii="Comic Sans MS" w:cs="Comic Sans MS" w:eastAsia="Comic Sans MS" w:hAnsi="Comic Sans MS"/>
          <w:color w:val="333333"/>
          <w:sz w:val="20"/>
          <w:szCs w:val="20"/>
        </w:rPr>
      </w:pPr>
      <w:r w:rsidDel="00000000" w:rsidR="00000000" w:rsidRPr="00000000">
        <w:rPr>
          <w:rtl w:val="0"/>
        </w:rPr>
      </w:r>
    </w:p>
    <w:p w:rsidR="00000000" w:rsidDel="00000000" w:rsidP="00000000" w:rsidRDefault="00000000" w:rsidRPr="00000000" w14:paraId="0000007E">
      <w:pPr>
        <w:shd w:fill="ffffff" w:val="clear"/>
        <w:spacing w:after="45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Otro ejemplo más complejo:</w:t>
      </w:r>
    </w:p>
    <w:tbl>
      <w:tblPr>
        <w:tblStyle w:val="Table5"/>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36"/>
        <w:tblGridChange w:id="0">
          <w:tblGrid>
            <w:gridCol w:w="8536"/>
          </w:tblGrid>
        </w:tblGridChange>
      </w:tblGrid>
      <w:tr>
        <w:trPr>
          <w:cantSplit w:val="0"/>
          <w:tblHeader w:val="0"/>
        </w:trPr>
        <w:tc>
          <w:tcPr>
            <w:shd w:fill="f2f2f2" w:val="clear"/>
          </w:tcPr>
          <w:p w:rsidR="00000000" w:rsidDel="00000000" w:rsidP="00000000" w:rsidRDefault="00000000" w:rsidRPr="00000000" w14:paraId="0000007F">
            <w:pPr>
              <w:spacing w:after="450" w:lineRule="auto"/>
              <w:jc w:val="both"/>
              <w:rPr>
                <w:rFonts w:ascii="Comic Sans MS" w:cs="Comic Sans MS" w:eastAsia="Comic Sans MS" w:hAnsi="Comic Sans MS"/>
                <w:color w:val="333333"/>
                <w:sz w:val="20"/>
                <w:szCs w:val="20"/>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cyan"/>
                <w:rtl w:val="0"/>
              </w:rPr>
              <w:t xml:space="preserve">{</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"frutas": </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highlight w:val="green"/>
                <w:rtl w:val="0"/>
              </w:rPr>
              <w:t xml:space="preserve">{</w:t>
            </w:r>
            <w:r w:rsidDel="00000000" w:rsidR="00000000" w:rsidRPr="00000000">
              <w:rPr>
                <w:rFonts w:ascii="Courier New" w:cs="Courier New" w:eastAsia="Courier New" w:hAnsi="Courier New"/>
                <w:sz w:val="20"/>
                <w:szCs w:val="20"/>
                <w:rtl w:val="0"/>
              </w:rPr>
              <w:t xml:space="preserve"> "nombre_fruta":"Manzana", "cantidad":10 </w:t>
            </w:r>
            <w:r w:rsidDel="00000000" w:rsidR="00000000" w:rsidRPr="00000000">
              <w:rPr>
                <w:rFonts w:ascii="Courier New" w:cs="Courier New" w:eastAsia="Courier New" w:hAnsi="Courier New"/>
                <w:sz w:val="20"/>
                <w:szCs w:val="20"/>
                <w:highlight w:val="green"/>
                <w:rtl w:val="0"/>
              </w:rPr>
              <w:t xml:space="preserve">}</w:t>
            </w:r>
            <w:r w:rsidDel="00000000" w:rsidR="00000000" w:rsidRPr="00000000">
              <w:rPr>
                <w:rFonts w:ascii="Courier New" w:cs="Courier New" w:eastAsia="Courier New" w:hAnsi="Courier New"/>
                <w:sz w:val="20"/>
                <w:szCs w:val="20"/>
                <w:highlight w:val="cyan"/>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highlight w:val="green"/>
                <w:rtl w:val="0"/>
              </w:rPr>
              <w:t xml:space="preserve">{</w:t>
            </w:r>
            <w:r w:rsidDel="00000000" w:rsidR="00000000" w:rsidRPr="00000000">
              <w:rPr>
                <w:rFonts w:ascii="Courier New" w:cs="Courier New" w:eastAsia="Courier New" w:hAnsi="Courier New"/>
                <w:sz w:val="20"/>
                <w:szCs w:val="20"/>
                <w:rtl w:val="0"/>
              </w:rPr>
              <w:t xml:space="preserve"> "nombre_fruta":"Pera", "cantidad":20 </w:t>
            </w:r>
            <w:r w:rsidDel="00000000" w:rsidR="00000000" w:rsidRPr="00000000">
              <w:rPr>
                <w:rFonts w:ascii="Courier New" w:cs="Courier New" w:eastAsia="Courier New" w:hAnsi="Courier New"/>
                <w:sz w:val="20"/>
                <w:szCs w:val="20"/>
                <w:highlight w:val="green"/>
                <w:rtl w:val="0"/>
              </w:rPr>
              <w:t xml:space="preserve">}</w:t>
            </w:r>
            <w:r w:rsidDel="00000000" w:rsidR="00000000" w:rsidRPr="00000000">
              <w:rPr>
                <w:rFonts w:ascii="Courier New" w:cs="Courier New" w:eastAsia="Courier New" w:hAnsi="Courier New"/>
                <w:sz w:val="20"/>
                <w:szCs w:val="20"/>
                <w:highlight w:val="cyan"/>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highlight w:val="green"/>
                <w:rtl w:val="0"/>
              </w:rPr>
              <w:t xml:space="preserve">{</w:t>
            </w:r>
            <w:r w:rsidDel="00000000" w:rsidR="00000000" w:rsidRPr="00000000">
              <w:rPr>
                <w:rFonts w:ascii="Courier New" w:cs="Courier New" w:eastAsia="Courier New" w:hAnsi="Courier New"/>
                <w:sz w:val="20"/>
                <w:szCs w:val="20"/>
                <w:rtl w:val="0"/>
              </w:rPr>
              <w:t xml:space="preserve"> "nombre_fruta":"Naranja", "cantidad":30 }</w:t>
            </w:r>
          </w:p>
          <w:p w:rsidR="00000000" w:rsidDel="00000000" w:rsidP="00000000" w:rsidRDefault="00000000" w:rsidRPr="00000000" w14:paraId="000000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highlight w:val="yellow"/>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highlight w:val="cyan"/>
                <w:rtl w:val="0"/>
              </w:rPr>
              <w:t xml:space="preserve">}</w:t>
            </w:r>
            <w:r w:rsidDel="00000000" w:rsidR="00000000" w:rsidRPr="00000000">
              <w:rPr>
                <w:rtl w:val="0"/>
              </w:rPr>
            </w:r>
          </w:p>
          <w:p w:rsidR="00000000" w:rsidDel="00000000" w:rsidP="00000000" w:rsidRDefault="00000000" w:rsidRPr="00000000" w14:paraId="00000087">
            <w:pPr>
              <w:spacing w:after="450" w:lineRule="auto"/>
              <w:jc w:val="both"/>
              <w:rPr>
                <w:rFonts w:ascii="Comic Sans MS" w:cs="Comic Sans MS" w:eastAsia="Comic Sans MS" w:hAnsi="Comic Sans MS"/>
                <w:color w:val="333333"/>
                <w:sz w:val="20"/>
                <w:szCs w:val="20"/>
              </w:rPr>
            </w:pPr>
            <w:r w:rsidDel="00000000" w:rsidR="00000000" w:rsidRPr="00000000">
              <w:rPr>
                <w:rtl w:val="0"/>
              </w:rPr>
            </w:r>
          </w:p>
        </w:tc>
      </w:tr>
    </w:tbl>
    <w:p w:rsidR="00000000" w:rsidDel="00000000" w:rsidP="00000000" w:rsidRDefault="00000000" w:rsidRPr="00000000" w14:paraId="00000088">
      <w:pPr>
        <w:shd w:fill="ffffff" w:val="clear"/>
        <w:spacing w:after="0" w:lineRule="auto"/>
        <w:jc w:val="both"/>
        <w:rPr>
          <w:rFonts w:ascii="Comic Sans MS" w:cs="Comic Sans MS" w:eastAsia="Comic Sans MS" w:hAnsi="Comic Sans MS"/>
          <w:color w:val="333333"/>
          <w:sz w:val="20"/>
          <w:szCs w:val="20"/>
        </w:rPr>
      </w:pPr>
      <w:r w:rsidDel="00000000" w:rsidR="00000000" w:rsidRPr="00000000">
        <w:rPr>
          <w:rFonts w:ascii="Comic Sans MS" w:cs="Comic Sans MS" w:eastAsia="Comic Sans MS" w:hAnsi="Comic Sans MS"/>
          <w:color w:val="333333"/>
          <w:sz w:val="20"/>
          <w:szCs w:val="20"/>
          <w:rtl w:val="0"/>
        </w:rPr>
        <w:t xml:space="preserve"> </w:t>
      </w:r>
    </w:p>
    <w:p w:rsidR="00000000" w:rsidDel="00000000" w:rsidP="00000000" w:rsidRDefault="00000000" w:rsidRPr="00000000" w14:paraId="00000089">
      <w:pPr>
        <w:shd w:fill="ffffff" w:val="clear"/>
        <w:spacing w:after="0" w:lineRule="auto"/>
        <w:jc w:val="both"/>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08A">
      <w:pPr>
        <w:shd w:fill="ffffff" w:val="clear"/>
        <w:spacing w:after="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Otro ejemplo un poco más elaborado es el siguiente,</w:t>
      </w:r>
    </w:p>
    <w:p w:rsidR="00000000" w:rsidDel="00000000" w:rsidP="00000000" w:rsidRDefault="00000000" w:rsidRPr="00000000" w14:paraId="0000008B">
      <w:pPr>
        <w:shd w:fill="ffffff" w:val="clear"/>
        <w:spacing w:after="0" w:lineRule="auto"/>
        <w:jc w:val="both"/>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08C">
      <w:pPr>
        <w:shd w:fill="ffffff" w:val="clear"/>
        <w:spacing w:after="450" w:lineRule="auto"/>
        <w:jc w:val="both"/>
        <w:rPr>
          <w:rFonts w:ascii="Courier New" w:cs="Courier New" w:eastAsia="Courier New" w:hAnsi="Courier New"/>
          <w:color w:val="333333"/>
          <w:sz w:val="24"/>
          <w:szCs w:val="24"/>
        </w:rPr>
      </w:pPr>
      <w:r w:rsidDel="00000000" w:rsidR="00000000" w:rsidRPr="00000000">
        <w:rPr>
          <w:rtl w:val="0"/>
        </w:rPr>
      </w:r>
    </w:p>
    <w:tbl>
      <w:tblPr>
        <w:tblStyle w:val="Table6"/>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36"/>
        <w:tblGridChange w:id="0">
          <w:tblGrid>
            <w:gridCol w:w="8536"/>
          </w:tblGrid>
        </w:tblGridChange>
      </w:tblGrid>
      <w:tr>
        <w:trPr>
          <w:cantSplit w:val="0"/>
          <w:tblHeader w:val="0"/>
        </w:trPr>
        <w:tc>
          <w:tcPr>
            <w:shd w:fill="f2f2f2" w:val="clear"/>
          </w:tcPr>
          <w:p w:rsidR="00000000" w:rsidDel="00000000" w:rsidP="00000000" w:rsidRDefault="00000000" w:rsidRPr="00000000" w14:paraId="0000008D">
            <w:pPr>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"responsable":</w:t>
            </w:r>
          </w:p>
          <w:p w:rsidR="00000000" w:rsidDel="00000000" w:rsidP="00000000" w:rsidRDefault="00000000" w:rsidRPr="00000000" w14:paraId="00000090">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"Nombre" : "Juan"</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"Edad": 30</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"Aficiones": ["Música", "Cine", "Fútbol"]</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"Residencia": "Medellín"</w:t>
            </w:r>
          </w:p>
          <w:p w:rsidR="00000000" w:rsidDel="00000000" w:rsidP="00000000" w:rsidRDefault="00000000" w:rsidRPr="00000000" w14:paraId="00000095">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"empleados":</w:t>
            </w:r>
          </w:p>
          <w:p w:rsidR="00000000" w:rsidDel="00000000" w:rsidP="00000000" w:rsidRDefault="00000000" w:rsidRPr="00000000" w14:paraId="00000099">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09A">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"Nombre" : "Elena"</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"Edad": 20</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"Aficiones": ["Música", "Cine"]</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"Residencia": "Santuario"</w:t>
            </w:r>
          </w:p>
          <w:p w:rsidR="00000000" w:rsidDel="00000000" w:rsidP="00000000" w:rsidRDefault="00000000" w:rsidRPr="00000000" w14:paraId="0000009F">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"Nombre" : "Luis"</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"Edad": 31</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"Aficiones": ["Teatro", "Cine", "Fútbol"]</w:t>
            </w: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"Residencia": "Barranquilla"</w:t>
            </w:r>
          </w:p>
          <w:p w:rsidR="00000000" w:rsidDel="00000000" w:rsidP="00000000" w:rsidRDefault="00000000" w:rsidRPr="00000000" w14:paraId="000000A5">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000000"/>
                <w:sz w:val="20"/>
                <w:szCs w:val="20"/>
                <w:highlight w:val="yellow"/>
                <w:rtl w:val="0"/>
              </w:rPr>
              <w:t xml:space="preserve">}</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p>
          <w:p w:rsidR="00000000" w:rsidDel="00000000" w:rsidP="00000000" w:rsidRDefault="00000000" w:rsidRPr="00000000" w14:paraId="000000A7">
            <w:pPr>
              <w:rPr>
                <w:rFonts w:ascii="Comic Sans MS" w:cs="Comic Sans MS" w:eastAsia="Comic Sans MS" w:hAnsi="Comic Sans MS"/>
                <w:color w:val="333333"/>
                <w:sz w:val="20"/>
                <w:szCs w:val="20"/>
              </w:rPr>
            </w:pPr>
            <w:r w:rsidDel="00000000" w:rsidR="00000000" w:rsidRPr="00000000">
              <w:rPr>
                <w:rFonts w:ascii="Courier New" w:cs="Courier New" w:eastAsia="Courier New" w:hAnsi="Courier New"/>
                <w:color w:val="000000"/>
                <w:sz w:val="20"/>
                <w:szCs w:val="20"/>
                <w:highlight w:val="cyan"/>
                <w:rtl w:val="0"/>
              </w:rPr>
              <w:t xml:space="preserv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A8">
      <w:pPr>
        <w:shd w:fill="ffffff" w:val="clear"/>
        <w:spacing w:after="0" w:lineRule="auto"/>
        <w:jc w:val="both"/>
        <w:rPr>
          <w:rFonts w:ascii="Comic Sans MS" w:cs="Comic Sans MS" w:eastAsia="Comic Sans MS" w:hAnsi="Comic Sans MS"/>
          <w:color w:val="333333"/>
          <w:sz w:val="20"/>
          <w:szCs w:val="20"/>
        </w:rPr>
      </w:pPr>
      <w:r w:rsidDel="00000000" w:rsidR="00000000" w:rsidRPr="00000000">
        <w:rPr>
          <w:rtl w:val="0"/>
        </w:rPr>
      </w:r>
    </w:p>
    <w:p w:rsidR="00000000" w:rsidDel="00000000" w:rsidP="00000000" w:rsidRDefault="00000000" w:rsidRPr="00000000" w14:paraId="000000A9">
      <w:pPr>
        <w:shd w:fill="ffffff" w:val="clear"/>
        <w:spacing w:after="45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Un ejemplo más complejo de archivo JSON es el reporte del estado meteorológico de la ciudad de Londres dado por </w:t>
      </w:r>
      <w:r w:rsidDel="00000000" w:rsidR="00000000" w:rsidRPr="00000000">
        <w:rPr>
          <w:rFonts w:ascii="Garamond" w:cs="Garamond" w:eastAsia="Garamond" w:hAnsi="Garamond"/>
          <w:b w:val="1"/>
          <w:bCs w:val="1"/>
          <w:color w:val="333333"/>
          <w:sz w:val="24"/>
          <w:szCs w:val="24"/>
          <w:rtl w:val="0"/>
        </w:rPr>
        <w:t xml:space="preserve">OpenWeather</w:t>
      </w:r>
      <w:r w:rsidDel="00000000" w:rsidR="00000000" w:rsidRPr="00000000">
        <w:rPr>
          <w:rFonts w:ascii="Garamond" w:cs="Garamond" w:eastAsia="Garamond" w:hAnsi="Garamond"/>
          <w:b w:val="1"/>
          <w:bCs w:val="1"/>
          <w:color w:val="333333"/>
          <w:sz w:val="24"/>
          <w:szCs w:val="24"/>
          <w:vertAlign w:val="superscript"/>
        </w:rPr>
        <w:footnoteReference w:customMarkFollows="0" w:id="2"/>
      </w:r>
      <w:r w:rsidDel="00000000" w:rsidR="00000000" w:rsidRPr="00000000">
        <w:rPr>
          <w:rFonts w:ascii="Garamond" w:cs="Garamond" w:eastAsia="Garamond" w:hAnsi="Garamond"/>
          <w:color w:val="333333"/>
          <w:sz w:val="24"/>
          <w:szCs w:val="24"/>
          <w:rtl w:val="0"/>
        </w:rPr>
        <w:t xml:space="preserve"> (plataforma de </w:t>
      </w:r>
      <w:r w:rsidDel="00000000" w:rsidR="00000000" w:rsidRPr="00000000">
        <w:rPr>
          <w:rFonts w:ascii="Garamond" w:cs="Garamond" w:eastAsia="Garamond" w:hAnsi="Garamond"/>
          <w:b w:val="1"/>
          <w:bCs w:val="1"/>
          <w:color w:val="333333"/>
          <w:sz w:val="24"/>
          <w:szCs w:val="24"/>
          <w:rtl w:val="0"/>
        </w:rPr>
        <w:t xml:space="preserve">DATOS ABIERTOS</w:t>
      </w:r>
      <w:r w:rsidDel="00000000" w:rsidR="00000000" w:rsidRPr="00000000">
        <w:rPr>
          <w:rFonts w:ascii="Garamond" w:cs="Garamond" w:eastAsia="Garamond" w:hAnsi="Garamond"/>
          <w:color w:val="333333"/>
          <w:sz w:val="24"/>
          <w:szCs w:val="24"/>
          <w:rtl w:val="0"/>
        </w:rPr>
        <w:t xml:space="preserve"> sobre estado meteorológico a nivel del planeta y de libre uso con previa suscripción).</w:t>
      </w:r>
    </w:p>
    <w:tbl>
      <w:tblPr>
        <w:tblStyle w:val="Table7"/>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2"/>
        <w:tblGridChange w:id="0">
          <w:tblGrid>
            <w:gridCol w:w="8612"/>
          </w:tblGrid>
        </w:tblGridChange>
      </w:tblGrid>
      <w:tr>
        <w:trPr>
          <w:cantSplit w:val="0"/>
          <w:tblHeader w:val="0"/>
        </w:trPr>
        <w:tc>
          <w:tcPr>
            <w:shd w:fill="f2f2f2" w:val="clear"/>
          </w:tcPr>
          <w:p w:rsidR="00000000" w:rsidDel="00000000" w:rsidP="00000000" w:rsidRDefault="00000000" w:rsidRPr="00000000" w14:paraId="000000AA">
            <w:pPr>
              <w:spacing w:after="450" w:lineRule="auto"/>
              <w:rPr>
                <w:rFonts w:ascii="Courier New" w:cs="Courier New" w:eastAsia="Courier New" w:hAnsi="Courier New"/>
                <w:color w:val="333333"/>
                <w:sz w:val="16"/>
                <w:szCs w:val="16"/>
              </w:rPr>
            </w:pPr>
            <w:r w:rsidDel="00000000" w:rsidR="00000000" w:rsidRPr="00000000">
              <w:rPr>
                <w:rtl w:val="0"/>
              </w:rPr>
            </w:r>
          </w:p>
          <w:p w:rsidR="00000000" w:rsidDel="00000000" w:rsidP="00000000" w:rsidRDefault="00000000" w:rsidRPr="00000000" w14:paraId="000000AB">
            <w:pPr>
              <w:spacing w:after="45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"coord":{"lon":-0.13</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"lat":51.51}</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"weather":[{"id":500</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"main": "Rain"</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  "description":"light rain"</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"icon":"10d"}]</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"base":"stations"</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 "main": {"temp":284.32</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"pressure":1012</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"humidity":71</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 "temp_min":283.15</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"temp_max":285.37}</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"visibility":10000</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"wind":{"speed":3.1</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"deg":360}</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"clouds":{"all":90}</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"dt":1571585704</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"sys":{"type":1</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"id":1414</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"message":0.0098</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"country":"GB"</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"sunrise":1571553129</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"sunset":1571590696}</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"timezone":3600</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"id":2643743</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"name":"London"</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Fonts w:ascii="Courier New" w:cs="Courier New" w:eastAsia="Courier New" w:hAnsi="Courier New"/>
                <w:color w:val="333333"/>
                <w:sz w:val="20"/>
                <w:szCs w:val="20"/>
                <w:rtl w:val="0"/>
              </w:rPr>
              <w:t xml:space="preserve">"cod":200</w:t>
            </w:r>
            <w:r w:rsidDel="00000000" w:rsidR="00000000" w:rsidRPr="00000000">
              <w:rPr>
                <w:rFonts w:ascii="Courier New" w:cs="Courier New" w:eastAsia="Courier New" w:hAnsi="Courier New"/>
                <w:color w:val="333333"/>
                <w:sz w:val="20"/>
                <w:szCs w:val="20"/>
                <w:highlight w:val="cyan"/>
                <w:rtl w:val="0"/>
              </w:rPr>
              <w:t xml:space="preserve">}</w:t>
            </w:r>
            <w:r w:rsidDel="00000000" w:rsidR="00000000" w:rsidRPr="00000000">
              <w:rPr>
                <w:rtl w:val="0"/>
              </w:rPr>
            </w:r>
          </w:p>
        </w:tc>
      </w:tr>
    </w:tbl>
    <w:p w:rsidR="00000000" w:rsidDel="00000000" w:rsidP="00000000" w:rsidRDefault="00000000" w:rsidRPr="00000000" w14:paraId="000000AC">
      <w:pPr>
        <w:shd w:fill="ffffff" w:val="clear"/>
        <w:spacing w:after="450" w:lineRule="auto"/>
        <w:jc w:val="both"/>
        <w:rPr>
          <w:rFonts w:ascii="Courier New" w:cs="Courier New" w:eastAsia="Courier New" w:hAnsi="Courier New"/>
          <w:color w:val="333333"/>
          <w:sz w:val="20"/>
          <w:szCs w:val="20"/>
        </w:rPr>
      </w:pPr>
      <w:r w:rsidDel="00000000" w:rsidR="00000000" w:rsidRPr="00000000">
        <w:rPr>
          <w:rtl w:val="0"/>
        </w:rPr>
      </w:r>
    </w:p>
    <w:p w:rsidR="00000000" w:rsidDel="00000000" w:rsidP="00000000" w:rsidRDefault="00000000" w:rsidRPr="00000000" w14:paraId="000000AD">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EJEMPLO DE APP CLIENTE SERVIDOR VÍA BLUETOOTH</w:t>
      </w:r>
    </w:p>
    <w:p w:rsidR="00000000" w:rsidDel="00000000" w:rsidP="00000000" w:rsidRDefault="00000000" w:rsidRPr="00000000" w14:paraId="000000AE">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Crear un proyecto denominado </w:t>
      </w:r>
      <w:r w:rsidDel="00000000" w:rsidR="00000000" w:rsidRPr="00000000">
        <w:rPr>
          <w:rFonts w:ascii="Garamond" w:cs="Garamond" w:eastAsia="Garamond" w:hAnsi="Garamond"/>
          <w:b w:val="1"/>
          <w:bCs w:val="1"/>
          <w:color w:val="333333"/>
          <w:sz w:val="24"/>
          <w:szCs w:val="24"/>
          <w:rtl w:val="0"/>
        </w:rPr>
        <w:t xml:space="preserve">MiTrigesimaQuintaApp</w:t>
      </w:r>
      <w:r w:rsidDel="00000000" w:rsidR="00000000" w:rsidRPr="00000000">
        <w:rPr>
          <w:rFonts w:ascii="Garamond" w:cs="Garamond" w:eastAsia="Garamond" w:hAnsi="Garamond"/>
          <w:color w:val="333333"/>
          <w:sz w:val="24"/>
          <w:szCs w:val="24"/>
          <w:rtl w:val="0"/>
        </w:rPr>
        <w:t xml:space="preserve"> con la jerarquía de paquetes y clases de la Figura 1.</w:t>
      </w:r>
    </w:p>
    <w:p w:rsidR="00000000" w:rsidDel="00000000" w:rsidP="00000000" w:rsidRDefault="00000000" w:rsidRPr="00000000" w14:paraId="000000AF">
      <w:pPr>
        <w:shd w:fill="ffffff" w:val="clear"/>
        <w:spacing w:after="280" w:before="280" w:line="360" w:lineRule="auto"/>
        <w:jc w:val="center"/>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Pr>
        <w:drawing>
          <wp:inline distB="0" distT="0" distL="0" distR="0">
            <wp:extent cx="5400040" cy="3840480"/>
            <wp:effectExtent b="0" l="0" r="0" t="0"/>
            <wp:docPr id="3622198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0004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1</w:t>
      </w:r>
    </w:p>
    <w:p w:rsidR="00000000" w:rsidDel="00000000" w:rsidP="00000000" w:rsidRDefault="00000000" w:rsidRPr="00000000" w14:paraId="000000B1">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Esta app se instala en dos dispositivos móviles Android. Uno de ellos hace las veces de </w:t>
      </w:r>
      <w:r w:rsidDel="00000000" w:rsidR="00000000" w:rsidRPr="00000000">
        <w:rPr>
          <w:rFonts w:ascii="Garamond" w:cs="Garamond" w:eastAsia="Garamond" w:hAnsi="Garamond"/>
          <w:b w:val="1"/>
          <w:bCs w:val="1"/>
          <w:color w:val="333333"/>
          <w:sz w:val="24"/>
          <w:szCs w:val="24"/>
          <w:rtl w:val="0"/>
        </w:rPr>
        <w:t xml:space="preserve">SERVIDOR</w:t>
      </w:r>
      <w:r w:rsidDel="00000000" w:rsidR="00000000" w:rsidRPr="00000000">
        <w:rPr>
          <w:rFonts w:ascii="Garamond" w:cs="Garamond" w:eastAsia="Garamond" w:hAnsi="Garamond"/>
          <w:color w:val="333333"/>
          <w:sz w:val="24"/>
          <w:szCs w:val="24"/>
          <w:rtl w:val="0"/>
        </w:rPr>
        <w:t xml:space="preserve"> y el oto de </w:t>
      </w:r>
      <w:r w:rsidDel="00000000" w:rsidR="00000000" w:rsidRPr="00000000">
        <w:rPr>
          <w:rFonts w:ascii="Garamond" w:cs="Garamond" w:eastAsia="Garamond" w:hAnsi="Garamond"/>
          <w:b w:val="1"/>
          <w:bCs w:val="1"/>
          <w:color w:val="333333"/>
          <w:sz w:val="24"/>
          <w:szCs w:val="24"/>
          <w:rtl w:val="0"/>
        </w:rPr>
        <w:t xml:space="preserve">CLIENTE</w:t>
      </w:r>
      <w:r w:rsidDel="00000000" w:rsidR="00000000" w:rsidRPr="00000000">
        <w:rPr>
          <w:rFonts w:ascii="Garamond" w:cs="Garamond" w:eastAsia="Garamond" w:hAnsi="Garamond"/>
          <w:color w:val="333333"/>
          <w:sz w:val="24"/>
          <w:szCs w:val="24"/>
          <w:rtl w:val="0"/>
        </w:rPr>
        <w:t xml:space="preserve">. El servidor envía los datos de lo que mide de su acelerómetro y de su luxometro al cliente, quie los solicita. Ambos dispositivos despliegan la información en tacometros. </w:t>
      </w:r>
    </w:p>
    <w:p w:rsidR="00000000" w:rsidDel="00000000" w:rsidP="00000000" w:rsidRDefault="00000000" w:rsidRPr="00000000" w14:paraId="000000B2">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En este proyecto se usa la librería </w:t>
      </w:r>
      <w:r w:rsidDel="00000000" w:rsidR="00000000" w:rsidRPr="00000000">
        <w:rPr>
          <w:rFonts w:ascii="Garamond" w:cs="Garamond" w:eastAsia="Garamond" w:hAnsi="Garamond"/>
          <w:b w:val="1"/>
          <w:bCs w:val="1"/>
          <w:color w:val="333333"/>
          <w:sz w:val="24"/>
          <w:szCs w:val="24"/>
          <w:rtl w:val="0"/>
        </w:rPr>
        <w:t xml:space="preserve">comunicaciones.aar</w:t>
      </w:r>
      <w:r w:rsidDel="00000000" w:rsidR="00000000" w:rsidRPr="00000000">
        <w:rPr>
          <w:rFonts w:ascii="Garamond" w:cs="Garamond" w:eastAsia="Garamond" w:hAnsi="Garamond"/>
          <w:color w:val="333333"/>
          <w:sz w:val="24"/>
          <w:szCs w:val="24"/>
          <w:rtl w:val="0"/>
        </w:rPr>
        <w:t xml:space="preserve"> de propiedad del autor de estas notas. Esto facilita el escaneo de busqueda de dispositivos para ser emparejados vía el protocolo bluetooth. Hasta este momento del curso soólo se han usado librerías .jar: </w:t>
      </w:r>
      <w:r w:rsidDel="00000000" w:rsidR="00000000" w:rsidRPr="00000000">
        <w:rPr>
          <w:rFonts w:ascii="Garamond" w:cs="Garamond" w:eastAsia="Garamond" w:hAnsi="Garamond"/>
          <w:sz w:val="24"/>
          <w:szCs w:val="24"/>
          <w:rtl w:val="0"/>
        </w:rPr>
        <w:t xml:space="preserve">la diferencia entre liberías </w:t>
      </w:r>
      <w:r w:rsidDel="00000000" w:rsidR="00000000" w:rsidRPr="00000000">
        <w:rPr>
          <w:rFonts w:ascii="Garamond" w:cs="Garamond" w:eastAsia="Garamond" w:hAnsi="Garamond"/>
          <w:b w:val="1"/>
          <w:bCs w:val="1"/>
          <w:sz w:val="24"/>
          <w:szCs w:val="24"/>
          <w:rtl w:val="0"/>
        </w:rPr>
        <w:t xml:space="preserve">.jar</w:t>
      </w:r>
      <w:r w:rsidDel="00000000" w:rsidR="00000000" w:rsidRPr="00000000">
        <w:rPr>
          <w:rFonts w:ascii="Garamond" w:cs="Garamond" w:eastAsia="Garamond" w:hAnsi="Garamond"/>
          <w:sz w:val="24"/>
          <w:szCs w:val="24"/>
          <w:rtl w:val="0"/>
        </w:rPr>
        <w:t xml:space="preserve"> y </w:t>
      </w:r>
      <w:r w:rsidDel="00000000" w:rsidR="00000000" w:rsidRPr="00000000">
        <w:rPr>
          <w:rFonts w:ascii="Garamond" w:cs="Garamond" w:eastAsia="Garamond" w:hAnsi="Garamond"/>
          <w:b w:val="1"/>
          <w:bCs w:val="1"/>
          <w:sz w:val="24"/>
          <w:szCs w:val="24"/>
          <w:rtl w:val="0"/>
        </w:rPr>
        <w:t xml:space="preserve">.aar</w:t>
      </w:r>
      <w:r w:rsidDel="00000000" w:rsidR="00000000" w:rsidRPr="00000000">
        <w:rPr>
          <w:rFonts w:ascii="Garamond" w:cs="Garamond" w:eastAsia="Garamond" w:hAnsi="Garamond"/>
          <w:sz w:val="24"/>
          <w:szCs w:val="24"/>
          <w:rtl w:val="0"/>
        </w:rPr>
        <w:t xml:space="preserve"> radica en que las primeras sólo tienen código java mientras que las segundas pueden tener adicionalmente imágenes, código xml, etc…</w:t>
      </w:r>
      <w:r w:rsidDel="00000000" w:rsidR="00000000" w:rsidRPr="00000000">
        <w:rPr>
          <w:rFonts w:ascii="Garamond" w:cs="Garamond" w:eastAsia="Garamond" w:hAnsi="Garamond"/>
          <w:color w:val="333333"/>
          <w:sz w:val="24"/>
          <w:szCs w:val="24"/>
          <w:rtl w:val="0"/>
        </w:rPr>
        <w:t xml:space="preserve"> </w:t>
      </w:r>
    </w:p>
    <w:p w:rsidR="00000000" w:rsidDel="00000000" w:rsidP="00000000" w:rsidRDefault="00000000" w:rsidRPr="00000000" w14:paraId="000000B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librería </w:t>
      </w:r>
      <w:r w:rsidDel="00000000" w:rsidR="00000000" w:rsidRPr="00000000">
        <w:rPr>
          <w:rFonts w:ascii="Garamond" w:cs="Garamond" w:eastAsia="Garamond" w:hAnsi="Garamond"/>
          <w:b w:val="1"/>
          <w:bCs w:val="1"/>
          <w:color w:val="333333"/>
          <w:sz w:val="24"/>
          <w:szCs w:val="24"/>
          <w:rtl w:val="0"/>
        </w:rPr>
        <w:t xml:space="preserve">comunicaciones.aar</w:t>
      </w:r>
      <w:r w:rsidDel="00000000" w:rsidR="00000000" w:rsidRPr="00000000">
        <w:rPr>
          <w:rFonts w:ascii="Garamond" w:cs="Garamond" w:eastAsia="Garamond" w:hAnsi="Garamond"/>
          <w:sz w:val="24"/>
          <w:szCs w:val="24"/>
          <w:rtl w:val="0"/>
        </w:rPr>
        <w:t xml:space="preserve"> se incorpora a la app depositándola en el directorio app &gt; libs</w:t>
      </w:r>
      <w:r w:rsidDel="00000000" w:rsidR="00000000" w:rsidRPr="00000000">
        <w:rPr>
          <w:rFonts w:ascii="Garamond" w:cs="Garamond" w:eastAsia="Garamond" w:hAnsi="Garamond"/>
          <w:sz w:val="24"/>
          <w:szCs w:val="24"/>
          <w:vertAlign w:val="superscript"/>
        </w:rPr>
        <w:footnoteReference w:customMarkFollows="0" w:id="3"/>
      </w:r>
      <w:r w:rsidDel="00000000" w:rsidR="00000000" w:rsidRPr="00000000">
        <w:rPr>
          <w:rFonts w:ascii="Garamond" w:cs="Garamond" w:eastAsia="Garamond" w:hAnsi="Garamond"/>
          <w:sz w:val="24"/>
          <w:szCs w:val="24"/>
          <w:rtl w:val="0"/>
        </w:rPr>
        <w:t xml:space="preserve"> (en el apéndice de éste módulo se explica un poco más este tipo de librerías </w:t>
      </w:r>
      <w:r w:rsidDel="00000000" w:rsidR="00000000" w:rsidRPr="00000000">
        <w:rPr>
          <w:rFonts w:ascii="Garamond" w:cs="Garamond" w:eastAsia="Garamond" w:hAnsi="Garamond"/>
          <w:b w:val="1"/>
          <w:bCs w:val="1"/>
          <w:sz w:val="24"/>
          <w:szCs w:val="24"/>
          <w:rtl w:val="0"/>
        </w:rPr>
        <w:t xml:space="preserve">.aar</w:t>
      </w:r>
      <w:r w:rsidDel="00000000" w:rsidR="00000000" w:rsidRPr="00000000">
        <w:rPr>
          <w:rFonts w:ascii="Garamond" w:cs="Garamond" w:eastAsia="Garamond" w:hAnsi="Garamond"/>
          <w:sz w:val="24"/>
          <w:szCs w:val="24"/>
          <w:rtl w:val="0"/>
        </w:rPr>
        <w:t xml:space="preserve">). Adicionalmente se agrega el siguiente código en el archivo </w:t>
      </w:r>
      <w:r w:rsidDel="00000000" w:rsidR="00000000" w:rsidRPr="00000000">
        <w:rPr>
          <w:rFonts w:ascii="Garamond" w:cs="Garamond" w:eastAsia="Garamond" w:hAnsi="Garamond"/>
          <w:b w:val="1"/>
          <w:bCs w:val="1"/>
          <w:sz w:val="24"/>
          <w:szCs w:val="24"/>
          <w:rtl w:val="0"/>
        </w:rPr>
        <w:t xml:space="preserve">build.gradle (Module: app)</w:t>
      </w:r>
      <w:r w:rsidDel="00000000" w:rsidR="00000000" w:rsidRPr="00000000">
        <w:rPr>
          <w:rFonts w:ascii="Garamond" w:cs="Garamond" w:eastAsia="Garamond" w:hAnsi="Garamond"/>
          <w:sz w:val="24"/>
          <w:szCs w:val="24"/>
          <w:rtl w:val="0"/>
        </w:rPr>
        <w:t xml:space="preserve">. Su función es dar métodos para bucara los archivos.</w:t>
      </w:r>
    </w:p>
    <w:p w:rsidR="00000000" w:rsidDel="00000000" w:rsidP="00000000" w:rsidRDefault="00000000" w:rsidRPr="00000000" w14:paraId="000000B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bCs w:val="1"/>
          <w:color w:val="008000"/>
          <w:sz w:val="16"/>
          <w:szCs w:val="16"/>
        </w:rPr>
      </w:pPr>
      <w:r w:rsidDel="00000000" w:rsidR="00000000" w:rsidRPr="00000000">
        <w:rPr>
          <w:rFonts w:ascii="Courier New" w:cs="Courier New" w:eastAsia="Courier New" w:hAnsi="Courier New"/>
          <w:color w:val="000000"/>
          <w:sz w:val="16"/>
          <w:szCs w:val="16"/>
          <w:rtl w:val="0"/>
        </w:rPr>
        <w:t xml:space="preserve">dependencies {</w:t>
        <w:br w:type="textWrapp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8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16"/>
          <w:szCs w:val="16"/>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80808"/>
          <w:sz w:val="16"/>
          <w:szCs w:val="16"/>
          <w:u w:val="none"/>
          <w:shd w:fill="auto" w:val="clear"/>
          <w:vertAlign w:val="baseline"/>
          <w:rtl w:val="0"/>
        </w:rPr>
        <w:t xml:space="preserve">    implementation </w:t>
      </w:r>
      <w:r w:rsidDel="00000000" w:rsidR="00000000" w:rsidRPr="00000000">
        <w:rPr>
          <w:rFonts w:ascii="Courier New" w:cs="Courier New" w:eastAsia="Courier New" w:hAnsi="Courier New"/>
          <w:b w:val="0"/>
          <w:bCs w:val="0"/>
          <w:i w:val="0"/>
          <w:iCs w:val="0"/>
          <w:smallCaps w:val="0"/>
          <w:strike w:val="0"/>
          <w:color w:val="080808"/>
          <w:sz w:val="16"/>
          <w:szCs w:val="16"/>
          <w:u w:val="none"/>
          <w:shd w:fill="auto" w:val="clear"/>
          <w:vertAlign w:val="baseline"/>
          <w:rtl w:val="0"/>
        </w:rPr>
        <w:t xml:space="preserve">(files("libs/comunicaciones.aar"))</w:t>
      </w:r>
    </w:p>
    <w:p w:rsidR="00000000" w:rsidDel="00000000" w:rsidP="00000000" w:rsidRDefault="00000000" w:rsidRPr="00000000" w14:paraId="000000B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0BA">
      <w:pPr>
        <w:pBdr>
          <w:top w:color="000000" w:space="1" w:sz="4" w:val="single"/>
          <w:left w:color="000000" w:space="4" w:sz="4" w:val="single"/>
          <w:bottom w:color="000000" w:space="1" w:sz="4" w:val="single"/>
          <w:right w:color="000000" w:space="4" w:sz="4"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br w:type="textWrapping"/>
        <w:t xml:space="preserve">    }</w:t>
      </w:r>
    </w:p>
    <w:p w:rsidR="00000000" w:rsidDel="00000000" w:rsidP="00000000" w:rsidRDefault="00000000" w:rsidRPr="00000000" w14:paraId="000000B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olvidar </w:t>
      </w:r>
      <w:r w:rsidDel="00000000" w:rsidR="00000000" w:rsidRPr="00000000">
        <w:rPr>
          <w:rFonts w:ascii="Garamond" w:cs="Garamond" w:eastAsia="Garamond" w:hAnsi="Garamond"/>
          <w:b w:val="1"/>
          <w:bCs w:val="1"/>
          <w:sz w:val="24"/>
          <w:szCs w:val="24"/>
          <w:rtl w:val="0"/>
        </w:rPr>
        <w:t xml:space="preserve">SINCRONIZAR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BD">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Las siguientes imágenes se deben incorporar al proyecto, Figura 2.</w:t>
      </w:r>
    </w:p>
    <w:p w:rsidR="00000000" w:rsidDel="00000000" w:rsidP="00000000" w:rsidRDefault="00000000" w:rsidRPr="00000000" w14:paraId="000000BE">
      <w:pPr>
        <w:shd w:fill="ffffff" w:val="clear"/>
        <w:spacing w:after="280" w:before="280" w:line="360" w:lineRule="auto"/>
        <w:jc w:val="both"/>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0BF">
      <w:pPr>
        <w:shd w:fill="ffffff" w:val="clear"/>
        <w:spacing w:after="280" w:before="280" w:line="360" w:lineRule="auto"/>
        <w:jc w:val="center"/>
        <w:rPr>
          <w:rFonts w:ascii="Courier New" w:cs="Courier New" w:eastAsia="Courier New" w:hAnsi="Courier New"/>
          <w:color w:val="333333"/>
          <w:sz w:val="24"/>
          <w:szCs w:val="24"/>
        </w:rPr>
      </w:pPr>
      <w:r w:rsidDel="00000000" w:rsidR="00000000" w:rsidRPr="00000000">
        <w:rPr/>
        <w:drawing>
          <wp:inline distB="0" distT="0" distL="0" distR="0">
            <wp:extent cx="5400040" cy="1085215"/>
            <wp:effectExtent b="0" l="0" r="0" t="0"/>
            <wp:docPr id="3622199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00040" cy="108521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2</w:t>
      </w:r>
    </w:p>
    <w:p w:rsidR="00000000" w:rsidDel="00000000" w:rsidP="00000000" w:rsidRDefault="00000000" w:rsidRPr="00000000" w14:paraId="000000C1">
      <w:pPr>
        <w:shd w:fill="ffffff" w:val="clear"/>
        <w:spacing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Agregar ahora los códigos de las clases. </w:t>
      </w:r>
    </w:p>
    <w:p w:rsidR="00000000" w:rsidDel="00000000" w:rsidP="00000000" w:rsidRDefault="00000000" w:rsidRPr="00000000" w14:paraId="000000C2">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AlmacenDatosRA</w:t>
      </w:r>
      <w:r w:rsidDel="00000000" w:rsidR="00000000" w:rsidRPr="00000000">
        <w:rPr>
          <w:rFonts w:ascii="Courier New" w:cs="Courier New" w:eastAsia="Courier New" w:hAnsi="Courier New"/>
          <w:color w:val="000000"/>
          <w:sz w:val="24"/>
          <w:szCs w:val="24"/>
          <w:rtl w:val="0"/>
        </w:rPr>
        <w:t xml:space="preserve">M.</w:t>
      </w:r>
    </w:p>
    <w:p w:rsidR="00000000" w:rsidDel="00000000" w:rsidP="00000000" w:rsidRDefault="00000000" w:rsidRPr="00000000" w14:paraId="000000C4">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C5">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AlmacenDatosRAM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rol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"NO CONECTADO"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w:t>
      </w:r>
    </w:p>
    <w:p w:rsidR="00000000" w:rsidDel="00000000" w:rsidP="00000000" w:rsidRDefault="00000000" w:rsidRPr="00000000" w14:paraId="000000C6">
      <w:pPr>
        <w:pBdr>
          <w:top w:color="e36c09" w:space="1" w:sz="18" w:val="single"/>
          <w:left w:color="e36c09" w:space="4" w:sz="18" w:val="single"/>
          <w:bottom w:color="e36c09" w:space="1" w:sz="18" w:val="single"/>
          <w:right w:color="e36c09" w:space="4" w:sz="18" w:val="single"/>
        </w:pBdr>
        <w:shd w:fill="faf0e6" w:val="clear"/>
        <w:rPr>
          <w:rFonts w:ascii="Comic Sans MS" w:cs="Comic Sans MS" w:eastAsia="Comic Sans MS" w:hAnsi="Comic Sans MS"/>
          <w:b w:val="1"/>
          <w:bCs w:val="1"/>
          <w:color w:val="e36c09"/>
          <w:sz w:val="16"/>
          <w:szCs w:val="16"/>
        </w:rPr>
      </w:pPr>
      <w:r w:rsidDel="00000000" w:rsidR="00000000" w:rsidRPr="00000000">
        <w:rPr>
          <w:rtl w:val="0"/>
        </w:rPr>
      </w:r>
    </w:p>
    <w:p w:rsidR="00000000" w:rsidDel="00000000" w:rsidP="00000000" w:rsidRDefault="00000000" w:rsidRPr="00000000" w14:paraId="000000C7">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Boton</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C9">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CA">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CB">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ImageView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cadena)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cadena;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getText</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imagen_importada)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BitmapFactory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decodeResource</w:t>
      </w:r>
      <w:r w:rsidDel="00000000" w:rsidR="00000000" w:rsidRPr="00000000">
        <w:rPr>
          <w:rFonts w:ascii="Courier New" w:cs="Courier New" w:eastAsia="Courier New" w:hAnsi="Courier New"/>
          <w:color w:val="080808"/>
          <w:sz w:val="16"/>
          <w:szCs w:val="16"/>
          <w:rtl w:val="0"/>
        </w:rPr>
        <w:t xml:space="preserve">(getResources(), imagen_importada);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=getHeight();</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escala=</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escalarImagen(</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ex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.getWidth())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(getHeight()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tamamano_letra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getWidth();</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canvas.drawBitmap(</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//dimension,dimension, null);</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posicion_x_letra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posicion_y_letra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posicion_x_letra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posicion_y_letra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invalidate();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escala con Matrix para no dañar la resolución</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0627a"/>
          <w:sz w:val="16"/>
          <w:szCs w:val="16"/>
          <w:rtl w:val="0"/>
        </w:rPr>
        <w:t xml:space="preserve">escalarImagen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80808"/>
          <w:sz w:val="16"/>
          <w:szCs w:val="16"/>
          <w:rtl w:val="0"/>
        </w:rPr>
        <w:t xml:space="preserve">bitmap,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newWidth,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newHeight) {</w:t>
        <w:br w:type="textWrapping"/>
        <w:t xml:space="preserve">        </w:t>
      </w:r>
      <w:r w:rsidDel="00000000" w:rsidR="00000000" w:rsidRPr="00000000">
        <w:rPr>
          <w:rFonts w:ascii="Courier New" w:cs="Courier New" w:eastAsia="Courier New" w:hAnsi="Courier New"/>
          <w:color w:val="000000"/>
          <w:sz w:val="16"/>
          <w:szCs w:val="16"/>
          <w:rtl w:val="0"/>
        </w:rPr>
        <w:t xml:space="preserve">Bitmap scaledBitmap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createBitmap</w:t>
      </w:r>
      <w:r w:rsidDel="00000000" w:rsidR="00000000" w:rsidRPr="00000000">
        <w:rPr>
          <w:rFonts w:ascii="Courier New" w:cs="Courier New" w:eastAsia="Courier New" w:hAnsi="Courier New"/>
          <w:color w:val="080808"/>
          <w:sz w:val="16"/>
          <w:szCs w:val="16"/>
          <w:rtl w:val="0"/>
        </w:rPr>
        <w:t xml:space="preserve">(newWidth, newHeight, bitmap.getConfig());</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scaleX </w:t>
      </w:r>
      <w:r w:rsidDel="00000000" w:rsidR="00000000" w:rsidRPr="00000000">
        <w:rPr>
          <w:rFonts w:ascii="Courier New" w:cs="Courier New" w:eastAsia="Courier New" w:hAnsi="Courier New"/>
          <w:color w:val="080808"/>
          <w:sz w:val="16"/>
          <w:szCs w:val="16"/>
          <w:rtl w:val="0"/>
        </w:rPr>
        <w:t xml:space="preserve">= newWidth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scaleY </w:t>
      </w:r>
      <w:r w:rsidDel="00000000" w:rsidR="00000000" w:rsidRPr="00000000">
        <w:rPr>
          <w:rFonts w:ascii="Courier New" w:cs="Courier New" w:eastAsia="Courier New" w:hAnsi="Courier New"/>
          <w:color w:val="080808"/>
          <w:sz w:val="16"/>
          <w:szCs w:val="16"/>
          <w:rtl w:val="0"/>
        </w:rPr>
        <w:t xml:space="preserve">= newHeight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bitmap.getHeight();</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Matrix scaleMatrix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Matrix();</w:t>
        <w:br w:type="textWrapping"/>
        <w:t xml:space="preserve">        </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.setScale(</w:t>
      </w:r>
      <w:r w:rsidDel="00000000" w:rsidR="00000000" w:rsidRPr="00000000">
        <w:rPr>
          <w:rFonts w:ascii="Courier New" w:cs="Courier New" w:eastAsia="Courier New" w:hAnsi="Courier New"/>
          <w:color w:val="000000"/>
          <w:sz w:val="16"/>
          <w:szCs w:val="16"/>
          <w:rtl w:val="0"/>
        </w:rPr>
        <w:t xml:space="preserve">scaleX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scaleY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Canvas canvas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Canvas(</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.setMatrix(</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 paint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FILTER_BITMAP_FLAG</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.drawBitmap(bitmap,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w:t>
      </w:r>
    </w:p>
    <w:p w:rsidR="00000000" w:rsidDel="00000000" w:rsidP="00000000" w:rsidRDefault="00000000" w:rsidRPr="00000000" w14:paraId="000000CC">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CD">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GaugeSimple</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CF">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D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40.0f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//tomar como medida inicial</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colorFondo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 de GaugeSimple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GaugeSimple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rango de medicion</w:t>
        <w:br w:type="textWrapping"/>
        <w:t xml:space="preserve">     * desde minimo hasta maximo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minimo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maximo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setRango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minimo;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maximo;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valor medido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setMedida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medida;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Regresa el valor medido</w:t>
        <w:br w:type="textWrapping"/>
        <w:t xml:space="preserve">     *</w:t>
        <w:br w:type="textWrapping"/>
        <w:t xml:space="preserve">     * @return medida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float </w:t>
      </w:r>
      <w:r w:rsidDel="00000000" w:rsidR="00000000" w:rsidRPr="00000000">
        <w:rPr>
          <w:rFonts w:ascii="Courier New" w:cs="Courier New" w:eastAsia="Courier New" w:hAnsi="Courier New"/>
          <w:color w:val="00627a"/>
          <w:sz w:val="16"/>
          <w:szCs w:val="16"/>
          <w:rtl w:val="0"/>
        </w:rPr>
        <w:t xml:space="preserve">getMedida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las unidades del instrumento virtual</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unidades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unidades)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unidades;</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colores de los sectores circulares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colorTercerTercio)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colorPrimerTercio;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colorSegundoTercio;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colorTercerTercio;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angulos de los sectores circulares</w:t>
        <w:br w:type="textWrapping"/>
        <w:t xml:space="preserve">     * Deben sumar 250 grados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angPrimerTercio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setAngulosSectores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angTercerTercio)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angPrimerTercio;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angSegundoTercio;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angTercerTercio;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setColorFranjaDinámica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colorFranjaDinamica)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colorFranjaDinamica;</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fondo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colorFondo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colorFondo </w:t>
      </w:r>
      <w:r w:rsidDel="00000000" w:rsidR="00000000" w:rsidRPr="00000000">
        <w:rPr>
          <w:rFonts w:ascii="Courier New" w:cs="Courier New" w:eastAsia="Courier New" w:hAnsi="Courier New"/>
          <w:color w:val="080808"/>
          <w:sz w:val="16"/>
          <w:szCs w:val="16"/>
          <w:rtl w:val="0"/>
        </w:rPr>
        <w:t xml:space="preserve">= colorFondo;</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las lineas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color_lineas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setColorLineasTacometro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color_lineas)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color_lineas;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del numero que se despliega</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colorNumerosDesplieggue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setColorNumeroDespliegue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colorNumerosDesplieggue)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colorNumerosDesplieggue;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canvas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//método para dibujar</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.onDraw(canvas);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graba el estado actual del canvas</w:t>
        <w:br w:type="textWrapping"/>
        <w:t xml:space="preserve">        para al final restaurarlo</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canvas.save();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La vista tendra las mismas dimensiones de su</w:t>
        <w:br w:type="textWrapping"/>
        <w:t xml:space="preserve">         contenedor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.getWidth();</w:t>
      </w:r>
      <w:r w:rsidDel="00000000" w:rsidR="00000000" w:rsidRPr="00000000">
        <w:rPr>
          <w:rFonts w:ascii="Courier New" w:cs="Courier New" w:eastAsia="Courier New" w:hAnsi="Courier New"/>
          <w:i w:val="1"/>
          <w:iCs w:val="1"/>
          <w:color w:val="8c8c8c"/>
          <w:sz w:val="16"/>
          <w:szCs w:val="16"/>
          <w:rtl w:val="0"/>
        </w:rPr>
        <w:t xml:space="preserve">//ancho de la vista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.getHeight();</w:t>
      </w:r>
      <w:r w:rsidDel="00000000" w:rsidR="00000000" w:rsidRPr="00000000">
        <w:rPr>
          <w:rFonts w:ascii="Courier New" w:cs="Courier New" w:eastAsia="Courier New" w:hAnsi="Courier New"/>
          <w:i w:val="1"/>
          <w:iCs w:val="1"/>
          <w:color w:val="8c8c8c"/>
          <w:sz w:val="16"/>
          <w:szCs w:val="16"/>
          <w:rtl w:val="0"/>
        </w:rPr>
        <w:t xml:space="preserve">//alto de la vista</w:t>
        <w:br w:type="textWrapping"/>
        <w:br w:type="textWrapping"/>
        <w:t xml:space="preserve">        /*</w:t>
        <w:br w:type="textWrapping"/>
        <w:t xml:space="preserve">         Se define la variable largo como el 80%</w:t>
        <w:br w:type="textWrapping"/>
        <w:t xml:space="preserve">         del menor valor entre alto y largo del</w:t>
        <w:br w:type="textWrapping"/>
        <w:t xml:space="preserve">         contenedor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largo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largo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hace tralación del (0,0) al centro</w:t>
        <w:br w:type="textWrapping"/>
        <w:t xml:space="preserve">          del contenedor</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canvas.translate(</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//configurando el pincel</w:t>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//evita efecto sierra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//tamaño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mejor manejo de la métrica de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buen escalado de bitmaps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buen manejo de gradientes de color</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los tres segementos circulares</w:t>
        <w:br w:type="textWrapping"/>
        <w:t xml:space="preserve">        </w:t>
      </w:r>
      <w:r w:rsidDel="00000000" w:rsidR="00000000" w:rsidRPr="00000000">
        <w:rPr>
          <w:rFonts w:ascii="Courier New" w:cs="Courier New" w:eastAsia="Courier New" w:hAnsi="Courier New"/>
          <w:color w:val="000000"/>
          <w:sz w:val="16"/>
          <w:szCs w:val="16"/>
          <w:rtl w:val="0"/>
        </w:rPr>
        <w:t xml:space="preserve">RectF </w:t>
      </w:r>
      <w:r w:rsidDel="00000000" w:rsidR="00000000" w:rsidRPr="00000000">
        <w:rPr>
          <w:rFonts w:ascii="Courier New" w:cs="Courier New" w:eastAsia="Courier New" w:hAnsi="Courier New"/>
          <w:color w:val="080808"/>
          <w:sz w:val="16"/>
          <w:szCs w:val="16"/>
          <w:rtl w:val="0"/>
        </w:rPr>
        <w:t xml:space="preserve">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colorPrimerTercio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colorSegundoTercio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colorTercerTercio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angTercerTercio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//franja dinámica</w:t>
        <w:br w:type="textWrapping"/>
        <w:t xml:space="preserve">        //calcular angulo para ubicar la aguja de acuerdo al valor medido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colorFranjaDinamica</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dibujar el tacometro sin la aguja</w:t>
        <w:br w:type="textWrapping"/>
        <w:t xml:space="preserve">        */</w:t>
        <w:br w:type="textWrapping"/>
        <w:t xml:space="preserve">        //aqui empieza el dibujo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radio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0.48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radio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radio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1f</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//grosor de las líneas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grandes</w:t>
        <w:br w:type="textWrapping"/>
        <w:t xml:space="preserve">         Se dibuja primero la división vertical.</w:t>
        <w:br w:type="textWrapping"/>
        <w:t xml:space="preserve">         Luego se repite rotando de a 50 grados comenzando</w:t>
        <w:br w:type="textWrapping"/>
        <w:t xml:space="preserve">         en 235 grados.</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1750eb"/>
          <w:sz w:val="16"/>
          <w:szCs w:val="16"/>
          <w:rtl w:val="0"/>
        </w:rPr>
        <w:t xml:space="preserve">6</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 </w:t>
      </w:r>
      <w:r w:rsidDel="00000000" w:rsidR="00000000" w:rsidRPr="00000000">
        <w:rPr>
          <w:rFonts w:ascii="Courier New" w:cs="Courier New" w:eastAsia="Courier New" w:hAnsi="Courier New"/>
          <w:color w:val="080808"/>
          <w:sz w:val="16"/>
          <w:szCs w:val="16"/>
          <w:rtl w:val="0"/>
        </w:rPr>
        <w:t xml:space="preserve">* i;</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Dibujar los números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valorMarca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i);</w:t>
        <w:br w:type="textWrapping"/>
        <w:t xml:space="preserve">            </w:t>
      </w:r>
      <w:r w:rsidDel="00000000" w:rsidR="00000000" w:rsidRPr="00000000">
        <w:rPr>
          <w:rFonts w:ascii="Courier New" w:cs="Courier New" w:eastAsia="Courier New" w:hAnsi="Courier New"/>
          <w:color w:val="000000"/>
          <w:sz w:val="16"/>
          <w:szCs w:val="16"/>
          <w:rtl w:val="0"/>
        </w:rPr>
        <w:t xml:space="preserve">String 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valorMarca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//ancho de la cadena del número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canvas.save();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 números rotados</w:t>
        <w:br w:type="textWrapping"/>
        <w:t xml:space="preserve">            </w:t>
      </w:r>
      <w:r w:rsidDel="00000000" w:rsidR="00000000" w:rsidRPr="00000000">
        <w:rPr>
          <w:rFonts w:ascii="Courier New" w:cs="Courier New" w:eastAsia="Courier New" w:hAnsi="Courier New"/>
          <w:color w:val="080808"/>
          <w:sz w:val="16"/>
          <w:szCs w:val="16"/>
          <w:rtl w:val="0"/>
        </w:rPr>
        <w:t xml:space="preserve">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//endereza los números a orientación horizontal</w:t>
        <w:br w:type="textWrapping"/>
        <w:t xml:space="preserve">            </w:t>
      </w:r>
      <w:r w:rsidDel="00000000" w:rsidR="00000000" w:rsidRPr="00000000">
        <w:rPr>
          <w:rFonts w:ascii="Courier New" w:cs="Courier New" w:eastAsia="Courier New" w:hAnsi="Courier New"/>
          <w:color w:val="080808"/>
          <w:sz w:val="16"/>
          <w:szCs w:val="16"/>
          <w:rtl w:val="0"/>
        </w:rPr>
        <w:t xml:space="preserve">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canvas.restore();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pequeñas</w:t>
        <w:br w:type="textWrapping"/>
        <w:t xml:space="preserve">         Se dibuja primero la división vertical.</w:t>
        <w:br w:type="textWrapping"/>
        <w:t xml:space="preserve">         Luego se repite rotando de a 10 grados comenzando</w:t>
        <w:br w:type="textWrapping"/>
        <w:t xml:space="preserve">         en 235 grados.</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//grosor de las líneas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1750eb"/>
          <w:sz w:val="16"/>
          <w:szCs w:val="16"/>
          <w:rtl w:val="0"/>
        </w:rPr>
        <w:t xml:space="preserve">26</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 </w:t>
      </w:r>
      <w:r w:rsidDel="00000000" w:rsidR="00000000" w:rsidRPr="00000000">
        <w:rPr>
          <w:rFonts w:ascii="Courier New" w:cs="Courier New" w:eastAsia="Courier New" w:hAnsi="Courier New"/>
          <w:color w:val="080808"/>
          <w:sz w:val="16"/>
          <w:szCs w:val="16"/>
          <w:rtl w:val="0"/>
        </w:rPr>
        <w:t xml:space="preserve">* i;</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0.6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//aqui termina dibujo del tacometro sin aguja</w:t>
        <w:br w:type="textWrapping"/>
        <w:br w:type="textWrapping"/>
        <w:br w:type="textWrapping"/>
        <w:br w:type="textWrapping"/>
        <w:t xml:space="preserve">        /*</w:t>
        <w:br w:type="textWrapping"/>
        <w:t xml:space="preserve">        dibujar la aguja</w:t>
        <w:br w:type="textWrapping"/>
        <w:t xml:space="preserve">        */</w:t>
        <w:br w:type="textWrapping"/>
        <w:t xml:space="preserve">        //aqui empieza dibujo de la aguja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b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1.5f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circulo apoyo aguja</w:t>
        <w:br w:type="textWrapping"/>
        <w:br w:type="textWrapping"/>
        <w:t xml:space="preserve">        //aquí termina dibujo de la aguja</w:t>
        <w:br w:type="textWrapping"/>
        <w:br w:type="textWrapping"/>
        <w:t xml:space="preserve">        //Dibujar las unidades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0.15f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//aqui termina dibujo de las unidades</w:t>
        <w:br w:type="textWrapping"/>
        <w:br w:type="textWrapping"/>
        <w:t xml:space="preserve">        //aqui despliegue de la medida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colorNumerosDesplieggue</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//marcar empresa</w:t>
        <w:br w:type="textWrapping"/>
        <w:t xml:space="preserve">        </w:t>
      </w:r>
      <w:r w:rsidDel="00000000" w:rsidR="00000000" w:rsidRPr="00000000">
        <w:rPr>
          <w:rFonts w:ascii="Courier New" w:cs="Courier New" w:eastAsia="Courier New" w:hAnsi="Courier New"/>
          <w:color w:val="000000"/>
          <w:sz w:val="16"/>
          <w:szCs w:val="16"/>
          <w:rtl w:val="0"/>
        </w:rPr>
        <w:t xml:space="preserve">String empresa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"IoT.PhysicsSensor"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anchoCadenaNombreEmpresa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empresa</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empresa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anchoCadenaNombreEmpresa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0.35f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restaura el canvas al estado incial</w:t>
        <w:br w:type="textWrapping"/>
        <w:t xml:space="preserve">        //el que se garbó al principio de este método</w:t>
        <w:br w:type="textWrapping"/>
        <w:t xml:space="preserve">        </w:t>
      </w:r>
      <w:r w:rsidDel="00000000" w:rsidR="00000000" w:rsidRPr="00000000">
        <w:rPr>
          <w:rFonts w:ascii="Courier New" w:cs="Courier New" w:eastAsia="Courier New" w:hAnsi="Courier New"/>
          <w:color w:val="080808"/>
          <w:sz w:val="16"/>
          <w:szCs w:val="16"/>
          <w:rtl w:val="0"/>
        </w:rPr>
        <w:t xml:space="preserve">canvas.restore();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animación</w:t>
        <w:br w:type="textWrapping"/>
        <w:t xml:space="preserve">        </w:t>
      </w:r>
      <w:r w:rsidDel="00000000" w:rsidR="00000000" w:rsidRPr="00000000">
        <w:rPr>
          <w:rFonts w:ascii="Courier New" w:cs="Courier New" w:eastAsia="Courier New" w:hAnsi="Courier New"/>
          <w:color w:val="080808"/>
          <w:sz w:val="16"/>
          <w:szCs w:val="16"/>
          <w:rtl w:val="0"/>
        </w:rPr>
        <w:t xml:space="preserve">invalidate();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onDraw</w:t>
        <w:br w:type="textWrapping"/>
        <w:br w:type="textWrapping"/>
      </w:r>
      <w:r w:rsidDel="00000000" w:rsidR="00000000" w:rsidRPr="00000000">
        <w:rPr>
          <w:rFonts w:ascii="Courier New" w:cs="Courier New" w:eastAsia="Courier New" w:hAnsi="Courier New"/>
          <w:color w:val="080808"/>
          <w:sz w:val="16"/>
          <w:szCs w:val="16"/>
          <w:rtl w:val="0"/>
        </w:rPr>
        <w:t xml:space="preserve">}</w:t>
      </w:r>
    </w:p>
    <w:p w:rsidR="00000000" w:rsidDel="00000000" w:rsidP="00000000" w:rsidRDefault="00000000" w:rsidRPr="00000000" w14:paraId="000000D1">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Acelerometro</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D3">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D4">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Acelerometro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SensorEventListener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SensorManager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//estado inicial</w:t>
        <w:br w:type="textWrapping"/>
        <w:t xml:space="preserve">        </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871094"/>
          <w:sz w:val="16"/>
          <w:szCs w:val="16"/>
          <w:rtl w:val="0"/>
        </w:rPr>
        <w:t xml:space="preserve">componenteAceleracion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setComponenteAcelerometro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componenteAceleracion)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componenteAceleracion;</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(componenteAceleracion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"ax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(componenteAceleracion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"ay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(componenteAceleracion ==</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"az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(componenteAceleracion ==</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"a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captarSensor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//captamos el servicio del sensor</w:t>
        <w:br w:type="textWrapping"/>
        <w:t xml:space="preserve">        </w:t>
      </w:r>
      <w:r w:rsidDel="00000000" w:rsidR="00000000" w:rsidRPr="00000000">
        <w:rPr>
          <w:rFonts w:ascii="Courier New" w:cs="Courier New" w:eastAsia="Courier New" w:hAnsi="Courier New"/>
          <w:color w:val="871094"/>
          <w:sz w:val="16"/>
          <w:szCs w:val="16"/>
          <w:rtl w:val="0"/>
        </w:rPr>
        <w:t xml:space="preserve">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context.getSystemService(</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.registerListener(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TYPE_ACCELEROMETER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SENSOR_DELAY_FASTEST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activa sólo cuando hay cambios</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onSensorChanged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SensorEvent </w:t>
      </w:r>
      <w:r w:rsidDel="00000000" w:rsidR="00000000" w:rsidRPr="00000000">
        <w:rPr>
          <w:rFonts w:ascii="Courier New" w:cs="Courier New" w:eastAsia="Courier New" w:hAnsi="Courier New"/>
          <w:color w:val="080808"/>
          <w:sz w:val="16"/>
          <w:szCs w:val="16"/>
          <w:rtl w:val="0"/>
        </w:rPr>
        <w:t xml:space="preserve">event)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//en x</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a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medida_x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medida_y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medida_z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medida_x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DATA_X</w:t>
      </w:r>
      <w:r w:rsidDel="00000000" w:rsidR="00000000" w:rsidRPr="00000000">
        <w:rPr>
          <w:rFonts w:ascii="Courier New" w:cs="Courier New" w:eastAsia="Courier New" w:hAnsi="Courier New"/>
          <w:color w:val="080808"/>
          <w:sz w:val="16"/>
          <w:szCs w:val="16"/>
          <w:rtl w:val="0"/>
        </w:rPr>
        <w:t xml:space="preserve">];</w:t>
        <w:br w:type="textWrapping"/>
        <w:t xml:space="preserve">        medida_y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DATA_Y</w:t>
      </w:r>
      <w:r w:rsidDel="00000000" w:rsidR="00000000" w:rsidRPr="00000000">
        <w:rPr>
          <w:rFonts w:ascii="Courier New" w:cs="Courier New" w:eastAsia="Courier New" w:hAnsi="Courier New"/>
          <w:color w:val="080808"/>
          <w:sz w:val="16"/>
          <w:szCs w:val="16"/>
          <w:rtl w:val="0"/>
        </w:rPr>
        <w:t xml:space="preserve">];</w:t>
        <w:br w:type="textWrapping"/>
        <w:t xml:space="preserve">        medida_z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DATA_Z</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resultado </w:t>
      </w:r>
      <w:r w:rsidDel="00000000" w:rsidR="00000000" w:rsidRPr="00000000">
        <w:rPr>
          <w:rFonts w:ascii="Courier New" w:cs="Courier New" w:eastAsia="Courier New" w:hAnsi="Courier New"/>
          <w:color w:val="080808"/>
          <w:sz w:val="16"/>
          <w:szCs w:val="16"/>
          <w:rtl w:val="0"/>
        </w:rPr>
        <w:t xml:space="preserve">= medida_x * medida_x + medida_y * medida_y + medida_z * medida_z;</w:t>
        <w:br w:type="textWrapping"/>
        <w:t xml:space="preserve">        a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sqrt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resultado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medida = medida_x;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ax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medida = medida_y;</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ay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t xml:space="preserve">            medida = medida_z;</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az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w:t>
        <w:br w:type="textWrapping"/>
        <w:t xml:space="preserve">            medida = 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 decimal</w:t>
        <w:br w:type="textWrapping"/>
        <w:t xml:space="preserve">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.setMedida(medida);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//almacenar dato actual</w:t>
        <w:br w:type="textWrapping"/>
        <w:t xml:space="preserve">        //AlmacenDatosRAM.datoActualAceleracion = medida;</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onAccuracyChanged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accuracy) {</w:t>
        <w:br w:type="textWrapping"/>
        <w:br w:type="textWrapping"/>
        <w:t xml:space="preserve">    }</w:t>
        <w:br w:type="textWrapping"/>
        <w:br w:type="textWrapping"/>
        <w:t xml:space="preserve">}</w:t>
      </w:r>
    </w:p>
    <w:p w:rsidR="00000000" w:rsidDel="00000000" w:rsidP="00000000" w:rsidRDefault="00000000" w:rsidRPr="00000000" w14:paraId="000000D5">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Luxometro</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D7">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SensorEventListener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SensorManager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captarSensor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//captamos el servicio del sensor</w:t>
        <w:br w:type="textWrapping"/>
        <w:t xml:space="preserve">        </w:t>
      </w:r>
      <w:r w:rsidDel="00000000" w:rsidR="00000000" w:rsidRPr="00000000">
        <w:rPr>
          <w:rFonts w:ascii="Courier New" w:cs="Courier New" w:eastAsia="Courier New" w:hAnsi="Courier New"/>
          <w:color w:val="871094"/>
          <w:sz w:val="16"/>
          <w:szCs w:val="16"/>
          <w:rtl w:val="0"/>
        </w:rPr>
        <w:t xml:space="preserve">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context.getSystemService(</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.registerListener(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SENSOR_DELAY_FASTEST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activa sólo cuando hay cambios</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onSensorChanged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SensorEvent </w:t>
      </w:r>
      <w:r w:rsidDel="00000000" w:rsidR="00000000" w:rsidRPr="00000000">
        <w:rPr>
          <w:rFonts w:ascii="Courier New" w:cs="Courier New" w:eastAsia="Courier New" w:hAnsi="Courier New"/>
          <w:color w:val="080808"/>
          <w:sz w:val="16"/>
          <w:szCs w:val="16"/>
          <w:rtl w:val="0"/>
        </w:rPr>
        <w:t xml:space="preserve">event)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//medida con dos decimales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medida_dos_decimales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floor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.setMedida(</w:t>
      </w:r>
      <w:r w:rsidDel="00000000" w:rsidR="00000000" w:rsidRPr="00000000">
        <w:rPr>
          <w:rFonts w:ascii="Courier New" w:cs="Courier New" w:eastAsia="Courier New" w:hAnsi="Courier New"/>
          <w:color w:val="000000"/>
          <w:sz w:val="16"/>
          <w:szCs w:val="16"/>
          <w:rtl w:val="0"/>
        </w:rPr>
        <w:t xml:space="preserve">medida_dos_decimales</w:t>
      </w:r>
      <w:r w:rsidDel="00000000" w:rsidR="00000000" w:rsidRPr="00000000">
        <w:rPr>
          <w:rFonts w:ascii="Courier New" w:cs="Courier New" w:eastAsia="Courier New" w:hAnsi="Courier New"/>
          <w:color w:val="080808"/>
          <w:sz w:val="16"/>
          <w:szCs w:val="16"/>
          <w:rtl w:val="0"/>
        </w:rPr>
        <w:t xml:space="preserve">);</w:t>
        <w:br w:type="textWrapping"/>
        <w:t xml:space="preserve">        cambiarEscala(</w:t>
      </w:r>
      <w:r w:rsidDel="00000000" w:rsidR="00000000" w:rsidRPr="00000000">
        <w:rPr>
          <w:rFonts w:ascii="Courier New" w:cs="Courier New" w:eastAsia="Courier New" w:hAnsi="Courier New"/>
          <w:color w:val="000000"/>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//almacenar dato actual</w:t>
        <w:br w:type="textWrapping"/>
        <w:t xml:space="preserve">        //AlmacenDatosRAM.datoActuaIluminancia=medida;</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onAccuracyChanged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accuracy)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cambiarEscala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.setRango(minimo,maximo);</w:t>
        <w:br w:type="textWrapping"/>
        <w:br w:type="textWrapping"/>
        <w:t xml:space="preserve">    }</w:t>
        <w:br w:type="textWrapping"/>
        <w:br w:type="textWrapping"/>
        <w:br w:type="textWrapping"/>
        <w:t xml:space="preserve">}</w:t>
      </w:r>
    </w:p>
    <w:p w:rsidR="00000000" w:rsidDel="00000000" w:rsidP="00000000" w:rsidRDefault="00000000" w:rsidRPr="00000000" w14:paraId="000000D8">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D9">
      <w:pPr>
        <w:shd w:fill="ffffff" w:val="clear"/>
        <w:spacing w:line="360" w:lineRule="auto"/>
        <w:jc w:val="both"/>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Las dos clases responsables de las comunicaciones: </w:t>
      </w:r>
      <w:r w:rsidDel="00000000" w:rsidR="00000000" w:rsidRPr="00000000">
        <w:rPr>
          <w:rFonts w:ascii="Courier New" w:cs="Courier New" w:eastAsia="Courier New" w:hAnsi="Courier New"/>
          <w:b w:val="1"/>
          <w:bCs w:val="1"/>
          <w:color w:val="000000"/>
          <w:sz w:val="24"/>
          <w:szCs w:val="24"/>
          <w:highlight w:val="white"/>
          <w:rtl w:val="0"/>
        </w:rPr>
        <w:t xml:space="preserve">ClienteBluetooth</w:t>
      </w:r>
      <w:r w:rsidDel="00000000" w:rsidR="00000000" w:rsidRPr="00000000">
        <w:rPr>
          <w:rFonts w:ascii="Cambria" w:cs="Cambria" w:eastAsia="Cambria" w:hAnsi="Cambria"/>
          <w:color w:val="000000"/>
          <w:sz w:val="24"/>
          <w:szCs w:val="24"/>
          <w:highlight w:val="white"/>
          <w:rtl w:val="0"/>
        </w:rPr>
        <w:t xml:space="preserve"> y </w:t>
      </w:r>
      <w:r w:rsidDel="00000000" w:rsidR="00000000" w:rsidRPr="00000000">
        <w:rPr>
          <w:rFonts w:ascii="Courier New" w:cs="Courier New" w:eastAsia="Courier New" w:hAnsi="Courier New"/>
          <w:b w:val="1"/>
          <w:bCs w:val="1"/>
          <w:color w:val="000000"/>
          <w:sz w:val="24"/>
          <w:szCs w:val="24"/>
          <w:highlight w:val="white"/>
          <w:rtl w:val="0"/>
        </w:rPr>
        <w:t xml:space="preserve">ServidorBluetooth</w:t>
      </w:r>
      <w:r w:rsidDel="00000000" w:rsidR="00000000" w:rsidRPr="00000000">
        <w:rPr>
          <w:rFonts w:ascii="Cambria" w:cs="Cambria" w:eastAsia="Cambria" w:hAnsi="Cambria"/>
          <w:color w:val="000000"/>
          <w:sz w:val="24"/>
          <w:szCs w:val="24"/>
          <w:highlight w:val="white"/>
          <w:rtl w:val="0"/>
        </w:rPr>
        <w:t xml:space="preserve">. Observar que éstas contienen los métodos exigidos por el protocolo cliente-servidor.</w:t>
      </w:r>
    </w:p>
    <w:p w:rsidR="00000000" w:rsidDel="00000000" w:rsidP="00000000" w:rsidRDefault="00000000" w:rsidRPr="00000000" w14:paraId="000000DA">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La clase</w:t>
      </w:r>
      <w:r w:rsidDel="00000000" w:rsidR="00000000" w:rsidRPr="00000000">
        <w:rPr>
          <w:rFonts w:ascii="Courier New" w:cs="Courier New" w:eastAsia="Courier New" w:hAnsi="Courier New"/>
          <w:color w:val="000000"/>
          <w:sz w:val="24"/>
          <w:szCs w:val="24"/>
          <w:highlight w:val="white"/>
          <w:rtl w:val="0"/>
        </w:rPr>
        <w:t xml:space="preserve"> </w:t>
      </w:r>
      <w:r w:rsidDel="00000000" w:rsidR="00000000" w:rsidRPr="00000000">
        <w:rPr>
          <w:rFonts w:ascii="Courier New" w:cs="Courier New" w:eastAsia="Courier New" w:hAnsi="Courier New"/>
          <w:b w:val="1"/>
          <w:bCs w:val="1"/>
          <w:color w:val="000000"/>
          <w:sz w:val="24"/>
          <w:szCs w:val="24"/>
          <w:highlight w:val="white"/>
          <w:rtl w:val="0"/>
        </w:rPr>
        <w:t xml:space="preserve">ClienteBluetooth</w:t>
      </w:r>
      <w:r w:rsidDel="00000000" w:rsidR="00000000" w:rsidRPr="00000000">
        <w:rPr>
          <w:rFonts w:ascii="Courier New" w:cs="Courier New" w:eastAsia="Courier New" w:hAnsi="Courier New"/>
          <w:color w:val="000000"/>
          <w:sz w:val="24"/>
          <w:szCs w:val="24"/>
          <w:highlight w:val="white"/>
          <w:rtl w:val="0"/>
        </w:rPr>
        <w:t xml:space="preserve">.</w:t>
      </w:r>
    </w:p>
    <w:p w:rsidR="00000000" w:rsidDel="00000000" w:rsidP="00000000" w:rsidRDefault="00000000" w:rsidRPr="00000000" w14:paraId="000000DB">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DC">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ClienteBluetooth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//socket del cliente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BluetoothAdapter </w:t>
      </w:r>
      <w:r w:rsidDel="00000000" w:rsidR="00000000" w:rsidRPr="00000000">
        <w:rPr>
          <w:rFonts w:ascii="Courier New" w:cs="Courier New" w:eastAsia="Courier New" w:hAnsi="Courier New"/>
          <w:color w:val="871094"/>
          <w:sz w:val="16"/>
          <w:szCs w:val="16"/>
          <w:rtl w:val="0"/>
        </w:rPr>
        <w:t xml:space="preserve">adaptadorBluetooth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BluetoothDevice </w:t>
      </w:r>
      <w:r w:rsidDel="00000000" w:rsidR="00000000" w:rsidRPr="00000000">
        <w:rPr>
          <w:rFonts w:ascii="Courier New" w:cs="Courier New" w:eastAsia="Courier New" w:hAnsi="Courier New"/>
          <w:color w:val="871094"/>
          <w:sz w:val="16"/>
          <w:szCs w:val="16"/>
          <w:rtl w:val="0"/>
        </w:rPr>
        <w:t xml:space="preserve">dispositivo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BluetoothSocket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BufferedInputStream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BufferedOutputStream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JSONObject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datoString</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Como estamos creando una conexión SPP (como si fuese un puerto serie virtual)</w:t>
        <w:br w:type="textWrapping"/>
        <w:t xml:space="preserve">     a través del protocolo RFCOMM, debemos obtener el socket que conecta con el</w:t>
        <w:br w:type="textWrapping"/>
        <w:t xml:space="preserve">     servicio 00001101-0000-1000-8000-00805F9B34FB, que es el identificador único</w:t>
        <w:br w:type="textWrapping"/>
        <w:t xml:space="preserve">     de servicio para SPP en el estandar Bluetooth.</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final </w:t>
      </w:r>
      <w:r w:rsidDel="00000000" w:rsidR="00000000" w:rsidRPr="00000000">
        <w:rPr>
          <w:rFonts w:ascii="Courier New" w:cs="Courier New" w:eastAsia="Courier New" w:hAnsi="Courier New"/>
          <w:color w:val="000000"/>
          <w:sz w:val="16"/>
          <w:szCs w:val="16"/>
          <w:rtl w:val="0"/>
        </w:rPr>
        <w:t xml:space="preserve">UUID </w:t>
      </w:r>
      <w:r w:rsidDel="00000000" w:rsidR="00000000" w:rsidRPr="00000000">
        <w:rPr>
          <w:rFonts w:ascii="Courier New" w:cs="Courier New" w:eastAsia="Courier New" w:hAnsi="Courier New"/>
          <w:i w:val="1"/>
          <w:iCs w:val="1"/>
          <w:color w:val="871094"/>
          <w:sz w:val="16"/>
          <w:szCs w:val="16"/>
          <w:rtl w:val="0"/>
        </w:rPr>
        <w:t xml:space="preserve">uuid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UUID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fromString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"00001101-0000-1000-8000-00805F9B34FB"</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w:t>
        <w:br w:type="textWrapping"/>
        <w:t xml:space="preserve">     * direccion es el MAC del dispositivo</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ClienteBluetooth</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1. Abrir un socket (Socket) para conectarse y comunicarse con el Servidor</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abrirSocketCliente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direccion)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adaptadorBluetooth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BluetoothAdapter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getDefaultAdapter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dispositivo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adaptadorBluetooth</w:t>
      </w:r>
      <w:r w:rsidDel="00000000" w:rsidR="00000000" w:rsidRPr="00000000">
        <w:rPr>
          <w:rFonts w:ascii="Courier New" w:cs="Courier New" w:eastAsia="Courier New" w:hAnsi="Courier New"/>
          <w:color w:val="080808"/>
          <w:sz w:val="16"/>
          <w:szCs w:val="16"/>
          <w:rtl w:val="0"/>
        </w:rPr>
        <w:t xml:space="preserve">.getRemoteDevice(direccion);</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Obtenemos un socket cliente para el dispositivo con el que se quiere conectar</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dispositivo</w:t>
      </w:r>
      <w:r w:rsidDel="00000000" w:rsidR="00000000" w:rsidRPr="00000000">
        <w:rPr>
          <w:rFonts w:ascii="Courier New" w:cs="Courier New" w:eastAsia="Courier New" w:hAnsi="Courier New"/>
          <w:color w:val="080808"/>
          <w:sz w:val="16"/>
          <w:szCs w:val="16"/>
          <w:rtl w:val="0"/>
        </w:rPr>
        <w:t xml:space="preserve">.createRfcommSocketToServiceRecord(</w:t>
      </w:r>
      <w:r w:rsidDel="00000000" w:rsidR="00000000" w:rsidRPr="00000000">
        <w:rPr>
          <w:rFonts w:ascii="Courier New" w:cs="Courier New" w:eastAsia="Courier New" w:hAnsi="Courier New"/>
          <w:i w:val="1"/>
          <w:iCs w:val="1"/>
          <w:color w:val="871094"/>
          <w:sz w:val="16"/>
          <w:szCs w:val="16"/>
          <w:rtl w:val="0"/>
        </w:rPr>
        <w:t xml:space="preserve">uuid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//2. Establecer conexión con el Servidor</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conectarSocketCliente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.connect();</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Conectado con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.getRemoteDevice().getName().toString();</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  No se pudo conectar..."</w:t>
      </w:r>
      <w:r w:rsidDel="00000000" w:rsidR="00000000" w:rsidRPr="00000000">
        <w:rPr>
          <w:rFonts w:ascii="Courier New" w:cs="Courier New" w:eastAsia="Courier New" w:hAnsi="Courier New"/>
          <w:color w:val="080808"/>
          <w:sz w:val="16"/>
          <w:szCs w:val="16"/>
          <w:rtl w:val="0"/>
        </w:rPr>
        <w:t xml:space="preserve">;</w:t>
        <w:br w:type="textWrapping"/>
        <w:t xml:space="preserve">            e.printStackTrace();</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//3. Asociar uno o más flujos intermedios a el flujo de entrada (InputStream) asignado al socket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abrirFlujoEntrada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BufferedInputStream(</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.getInputStream());</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//3. Asociar uno o más flujos intermedios al flujo de salida (OutpuStream) asignado al socket</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abrirFlujoSalida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BufferedOutputStream(</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.getOutputStream());</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4. Leer/Escribir a los flujos de acuerdo al protocolo establecido</w:t>
        <w:br w:type="textWrapping"/>
        <w:br w:type="textWrapping"/>
        <w:t xml:space="preserve">    /**</w:t>
        <w:br w:type="textWrapping"/>
        <w:t xml:space="preserve">     * Lee los datos que le fueron enviados  como flujo de bytes.</w:t>
        <w:br w:type="textWrapping"/>
        <w:t xml:space="preserve">     *</w:t>
        <w:br w:type="textWrapping"/>
        <w:t xml:space="preserve">     * @return</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leerString</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buffer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byte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1024</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//1024*8];</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dato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.read(</w:t>
      </w:r>
      <w:r w:rsidDel="00000000" w:rsidR="00000000" w:rsidRPr="00000000">
        <w:rPr>
          <w:rFonts w:ascii="Courier New" w:cs="Courier New" w:eastAsia="Courier New" w:hAnsi="Courier New"/>
          <w:color w:val="000000"/>
          <w:sz w:val="16"/>
          <w:szCs w:val="16"/>
          <w:rtl w:val="0"/>
        </w:rPr>
        <w:t xml:space="preserve">buffer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datoString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w:t>
      </w:r>
      <w:r w:rsidDel="00000000" w:rsidR="00000000" w:rsidRPr="00000000">
        <w:rPr>
          <w:rFonts w:ascii="Courier New" w:cs="Courier New" w:eastAsia="Courier New" w:hAnsi="Courier New"/>
          <w:color w:val="000000"/>
          <w:sz w:val="16"/>
          <w:szCs w:val="16"/>
          <w:rtl w:val="0"/>
        </w:rPr>
        <w:t xml:space="preserve">buffer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color w:val="000000"/>
          <w:sz w:val="16"/>
          <w:szCs w:val="16"/>
          <w:rtl w:val="0"/>
        </w:rPr>
        <w:t xml:space="preserve">Log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"falla"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//bien aqui</w:t>
        <w:br w:type="textWrapping"/>
        <w:t xml:space="preserve">            </w:t>
      </w:r>
      <w:r w:rsidDel="00000000" w:rsidR="00000000" w:rsidRPr="00000000">
        <w:rPr>
          <w:rFonts w:ascii="Courier New" w:cs="Courier New" w:eastAsia="Courier New" w:hAnsi="Courier New"/>
          <w:color w:val="080808"/>
          <w:sz w:val="16"/>
          <w:szCs w:val="16"/>
          <w:rtl w:val="0"/>
        </w:rPr>
        <w:t xml:space="preserve">e.printStackTrace();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datoString</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Envía los datos en flujo de bytes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escribirBytes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datoByteParaEnviar)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buffer = </w:t>
      </w:r>
      <w:r w:rsidDel="00000000" w:rsidR="00000000" w:rsidRPr="00000000">
        <w:rPr>
          <w:rFonts w:ascii="Courier New" w:cs="Courier New" w:eastAsia="Courier New" w:hAnsi="Courier New"/>
          <w:color w:val="0033b3"/>
          <w:sz w:val="16"/>
          <w:szCs w:val="16"/>
          <w:rtl w:val="0"/>
        </w:rPr>
        <w:t xml:space="preserve">new byte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1024</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(datoByteParaEnviar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buffer = datoByteParaEnviar;</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.write(buffer);</w:t>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.flush();</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6. Cerrar flujos y sockets</w:t>
        <w:br w:type="textWrapping"/>
        <w:br w:type="textWrapping"/>
        <w:t xml:space="preserve">    /**</w:t>
        <w:br w:type="textWrapping"/>
        <w:t xml:space="preserve">     * Cierra el socket cliente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cerrarSocketCliente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cerrarFlujoEntrada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cerrarFlujoSalida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.flush();</w:t>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br w:type="textWrapping"/>
        <w:br w:type="textWrapping"/>
        <w:t xml:space="preserve">}</w:t>
      </w:r>
    </w:p>
    <w:p w:rsidR="00000000" w:rsidDel="00000000" w:rsidP="00000000" w:rsidRDefault="00000000" w:rsidRPr="00000000" w14:paraId="000000DD">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DE">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La clase</w:t>
      </w:r>
      <w:r w:rsidDel="00000000" w:rsidR="00000000" w:rsidRPr="00000000">
        <w:rPr>
          <w:rFonts w:ascii="Courier New" w:cs="Courier New" w:eastAsia="Courier New" w:hAnsi="Courier New"/>
          <w:color w:val="000000"/>
          <w:sz w:val="24"/>
          <w:szCs w:val="24"/>
          <w:highlight w:val="white"/>
          <w:rtl w:val="0"/>
        </w:rPr>
        <w:t xml:space="preserve"> </w:t>
      </w:r>
      <w:r w:rsidDel="00000000" w:rsidR="00000000" w:rsidRPr="00000000">
        <w:rPr>
          <w:rFonts w:ascii="Courier New" w:cs="Courier New" w:eastAsia="Courier New" w:hAnsi="Courier New"/>
          <w:b w:val="1"/>
          <w:bCs w:val="1"/>
          <w:color w:val="000000"/>
          <w:sz w:val="24"/>
          <w:szCs w:val="24"/>
          <w:highlight w:val="white"/>
          <w:rtl w:val="0"/>
        </w:rPr>
        <w:t xml:space="preserve">ServidorBluetooth</w:t>
      </w:r>
      <w:r w:rsidDel="00000000" w:rsidR="00000000" w:rsidRPr="00000000">
        <w:rPr>
          <w:rFonts w:ascii="Courier New" w:cs="Courier New" w:eastAsia="Courier New" w:hAnsi="Courier New"/>
          <w:color w:val="000000"/>
          <w:sz w:val="24"/>
          <w:szCs w:val="24"/>
          <w:highlight w:val="white"/>
          <w:rtl w:val="0"/>
        </w:rPr>
        <w:t xml:space="preserve">.</w:t>
      </w:r>
    </w:p>
    <w:p w:rsidR="00000000" w:rsidDel="00000000" w:rsidP="00000000" w:rsidRDefault="00000000" w:rsidRPr="00000000" w14:paraId="000000DF">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E0">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ServidorBluetooth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final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NOMBRE_SEGURO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"BluetoothServiceSecure"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BluetoothAdapter </w:t>
      </w:r>
      <w:r w:rsidDel="00000000" w:rsidR="00000000" w:rsidRPr="00000000">
        <w:rPr>
          <w:rFonts w:ascii="Courier New" w:cs="Courier New" w:eastAsia="Courier New" w:hAnsi="Courier New"/>
          <w:color w:val="871094"/>
          <w:sz w:val="16"/>
          <w:szCs w:val="16"/>
          <w:rtl w:val="0"/>
        </w:rPr>
        <w:t xml:space="preserve">adaptadorBluetooth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BluetoothServerSocket </w:t>
      </w:r>
      <w:r w:rsidDel="00000000" w:rsidR="00000000" w:rsidRPr="00000000">
        <w:rPr>
          <w:rFonts w:ascii="Courier New" w:cs="Courier New" w:eastAsia="Courier New" w:hAnsi="Courier New"/>
          <w:color w:val="871094"/>
          <w:sz w:val="16"/>
          <w:szCs w:val="16"/>
          <w:rtl w:val="0"/>
        </w:rPr>
        <w:t xml:space="preserve">serverSocket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BluetoothSocket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BufferedInputStream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BufferedOutputStream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Como estamos creando una conexión SPP (como si fuese un puerto serie virtual)</w:t>
        <w:br w:type="textWrapping"/>
        <w:t xml:space="preserve">     a través del protocolo RFCOMM, debemos obtener el socket que conecta con el</w:t>
        <w:br w:type="textWrapping"/>
        <w:t xml:space="preserve">     servicio 00001101-0000-1000-8000-00805F9B34FB, que es el identificador único</w:t>
        <w:br w:type="textWrapping"/>
        <w:t xml:space="preserve">     de servicio para SPP en el estandar Bluetooth.</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final </w:t>
      </w:r>
      <w:r w:rsidDel="00000000" w:rsidR="00000000" w:rsidRPr="00000000">
        <w:rPr>
          <w:rFonts w:ascii="Courier New" w:cs="Courier New" w:eastAsia="Courier New" w:hAnsi="Courier New"/>
          <w:color w:val="000000"/>
          <w:sz w:val="16"/>
          <w:szCs w:val="16"/>
          <w:rtl w:val="0"/>
        </w:rPr>
        <w:t xml:space="preserve">UUID </w:t>
      </w:r>
      <w:r w:rsidDel="00000000" w:rsidR="00000000" w:rsidRPr="00000000">
        <w:rPr>
          <w:rFonts w:ascii="Courier New" w:cs="Courier New" w:eastAsia="Courier New" w:hAnsi="Courier New"/>
          <w:i w:val="1"/>
          <w:iCs w:val="1"/>
          <w:color w:val="871094"/>
          <w:sz w:val="16"/>
          <w:szCs w:val="16"/>
          <w:rtl w:val="0"/>
        </w:rPr>
        <w:t xml:space="preserve">UUID_SEGURO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UUID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fromString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"00001101-0000-1000-8000-00805F9B34FB"</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ServidorBluetooth</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adaptadorBluetooth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BluetoothAdapter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getDefaultAdapter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1. Abrir un socket (ServerSocket) para esperar por peticiones de conexión</w:t>
        <w:br w:type="textWrapping"/>
        <w:br w:type="textWrapping"/>
        <w:t xml:space="preserve">    /**</w:t>
        <w:br w:type="textWrapping"/>
        <w:t xml:space="preserve">     * Crear un ServerSocket</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abrirSocketServidor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serverSocket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serverSocket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serverSocket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adaptadorBluetooth</w:t>
      </w:r>
      <w:r w:rsidDel="00000000" w:rsidR="00000000" w:rsidRPr="00000000">
        <w:rPr>
          <w:rFonts w:ascii="Courier New" w:cs="Courier New" w:eastAsia="Courier New" w:hAnsi="Courier New"/>
          <w:color w:val="080808"/>
          <w:sz w:val="16"/>
          <w:szCs w:val="16"/>
          <w:rtl w:val="0"/>
        </w:rPr>
        <w:t xml:space="preserve">.listenUsingRfcommWithServiceRecord(</w:t>
      </w:r>
      <w:r w:rsidDel="00000000" w:rsidR="00000000" w:rsidRPr="00000000">
        <w:rPr>
          <w:rFonts w:ascii="Courier New" w:cs="Courier New" w:eastAsia="Courier New" w:hAnsi="Courier New"/>
          <w:i w:val="1"/>
          <w:iCs w:val="1"/>
          <w:color w:val="871094"/>
          <w:sz w:val="16"/>
          <w:szCs w:val="16"/>
          <w:rtl w:val="0"/>
        </w:rPr>
        <w:t xml:space="preserve">NOMBRE_SEGURO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UUID_SEGURO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2. Al llegar una petición, crear otro socket (Socket) por medio del cual se comunicará con el cliente</w:t>
        <w:br w:type="textWrapping"/>
        <w:br w:type="textWrapping"/>
        <w:t xml:space="preserve">    /**</w:t>
        <w:br w:type="textWrapping"/>
        <w:t xml:space="preserve">     * Socket para comunicarse con el cliente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abrirSocketCliente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serverSocket</w:t>
      </w:r>
      <w:r w:rsidDel="00000000" w:rsidR="00000000" w:rsidRPr="00000000">
        <w:rPr>
          <w:rFonts w:ascii="Courier New" w:cs="Courier New" w:eastAsia="Courier New" w:hAnsi="Courier New"/>
          <w:color w:val="080808"/>
          <w:sz w:val="16"/>
          <w:szCs w:val="16"/>
          <w:rtl w:val="0"/>
        </w:rPr>
        <w:t xml:space="preserve">.accept();</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 Conectado con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.getRemoteDevice().getName().toString();</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"Falló la conexión"</w:t>
      </w:r>
      <w:r w:rsidDel="00000000" w:rsidR="00000000" w:rsidRPr="00000000">
        <w:rPr>
          <w:rFonts w:ascii="Courier New" w:cs="Courier New" w:eastAsia="Courier New" w:hAnsi="Courier New"/>
          <w:color w:val="080808"/>
          <w:sz w:val="16"/>
          <w:szCs w:val="16"/>
          <w:rtl w:val="0"/>
        </w:rPr>
        <w:t xml:space="preserve">;</w:t>
        <w:br w:type="textWrapping"/>
        <w:t xml:space="preserve">            e.printStackTrace();</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//3. Asociar uno o más flujos intermedios a el flujo de entrada (InputStream) asignado al socket</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abrirFlujoEntrada</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BufferedInputStream(</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.getInputStream());</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//3. Asociar uno o más flujos intermedios al flujo de salida (OutpuStream) asignado al socket</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abrirFlujoSalida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BufferedOutputStream(</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.getOutputStream());</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4. Leer/Escribir a los flujos de acuerdo al protocolo establecido</w:t>
        <w:br w:type="textWrapping"/>
        <w:br w:type="textWrapping"/>
        <w:t xml:space="preserve">    /**</w:t>
        <w:br w:type="textWrapping"/>
        <w:t xml:space="preserve">     * Lee los datos que le fueron enviados  como flujo de bytes.</w:t>
        <w:br w:type="textWrapping"/>
        <w:t xml:space="preserve">     *</w:t>
        <w:br w:type="textWrapping"/>
        <w:t xml:space="preserve">     * @return</w:t>
        <w:br w:type="textWrapping"/>
        <w:t xml:space="preserve">     */</w:t>
        <w:br w:type="textWrapping"/>
        <w:br w:type="textWrapping"/>
        <w:br w:type="textWrapping"/>
        <w:t xml:space="preserve">    //public void leerBytes() {</w:t>
        <w:br w:type="textWrapping"/>
        <w:t xml:space="preserve">    </w:t>
      </w:r>
      <w:r w:rsidDel="00000000" w:rsidR="00000000" w:rsidRPr="00000000">
        <w:rPr>
          <w:rFonts w:ascii="Courier New" w:cs="Courier New" w:eastAsia="Courier New" w:hAnsi="Courier New"/>
          <w:color w:val="0033b3"/>
          <w:sz w:val="16"/>
          <w:szCs w:val="16"/>
          <w:rtl w:val="0"/>
        </w:rPr>
        <w:t xml:space="preserve">public 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627a"/>
          <w:sz w:val="16"/>
          <w:szCs w:val="16"/>
          <w:rtl w:val="0"/>
        </w:rPr>
        <w:t xml:space="preserve">leerBytes</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nuevoDato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buffer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byte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1024</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datoBytesRecibido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nuevoDato =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.read(</w:t>
      </w:r>
      <w:r w:rsidDel="00000000" w:rsidR="00000000" w:rsidRPr="00000000">
        <w:rPr>
          <w:rFonts w:ascii="Courier New" w:cs="Courier New" w:eastAsia="Courier New" w:hAnsi="Courier New"/>
          <w:color w:val="000000"/>
          <w:sz w:val="16"/>
          <w:szCs w:val="16"/>
          <w:rtl w:val="0"/>
        </w:rPr>
        <w:t xml:space="preserve">buffer</w:t>
      </w:r>
      <w:r w:rsidDel="00000000" w:rsidR="00000000" w:rsidRPr="00000000">
        <w:rPr>
          <w:rFonts w:ascii="Courier New" w:cs="Courier New" w:eastAsia="Courier New" w:hAnsi="Courier New"/>
          <w:color w:val="080808"/>
          <w:sz w:val="16"/>
          <w:szCs w:val="16"/>
          <w:rtl w:val="0"/>
        </w:rPr>
        <w:t xml:space="preserve">);</w:t>
        <w:br w:type="textWrapping"/>
        <w:t xml:space="preserve">                datoBytesRecibido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w:t>
      </w:r>
      <w:r w:rsidDel="00000000" w:rsidR="00000000" w:rsidRPr="00000000">
        <w:rPr>
          <w:rFonts w:ascii="Courier New" w:cs="Courier New" w:eastAsia="Courier New" w:hAnsi="Courier New"/>
          <w:color w:val="000000"/>
          <w:sz w:val="16"/>
          <w:szCs w:val="16"/>
          <w:rtl w:val="0"/>
        </w:rPr>
        <w:t xml:space="preserve">buffer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nuevoDato)).getBytes();</w:t>
      </w:r>
      <w:r w:rsidDel="00000000" w:rsidR="00000000" w:rsidRPr="00000000">
        <w:rPr>
          <w:rFonts w:ascii="Courier New" w:cs="Courier New" w:eastAsia="Courier New" w:hAnsi="Courier New"/>
          <w:i w:val="1"/>
          <w:iCs w:val="1"/>
          <w:color w:val="8c8c8c"/>
          <w:sz w:val="16"/>
          <w:szCs w:val="16"/>
          <w:rtl w:val="0"/>
        </w:rPr>
        <w:t xml:space="preserve">//en byte[]</w:t>
        <w:br w:type="textWrapping"/>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br w:type="textWrapping"/>
        <w:t xml:space="preserve">                e.printStackTrace();</w:t>
        <w:br w:type="textWrapping"/>
        <w:br w:type="textWrapping"/>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80808"/>
          <w:sz w:val="16"/>
          <w:szCs w:val="16"/>
          <w:rtl w:val="0"/>
        </w:rPr>
        <w:t xml:space="preserve">datoBytesRecibido;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Envía los datos en flujo de bytes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escribirBytes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datoByteParaEnviar)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size</w:t>
      </w:r>
      <w:r w:rsidDel="00000000" w:rsidR="00000000" w:rsidRPr="00000000">
        <w:rPr>
          <w:rFonts w:ascii="Courier New" w:cs="Courier New" w:eastAsia="Courier New" w:hAnsi="Courier New"/>
          <w:color w:val="080808"/>
          <w:sz w:val="16"/>
          <w:szCs w:val="16"/>
          <w:rtl w:val="0"/>
        </w:rPr>
        <w:t xml:space="preserve">= datoByteParaEnviar.</w:t>
      </w:r>
      <w:r w:rsidDel="00000000" w:rsidR="00000000" w:rsidRPr="00000000">
        <w:rPr>
          <w:rFonts w:ascii="Courier New" w:cs="Courier New" w:eastAsia="Courier New" w:hAnsi="Courier New"/>
          <w:color w:val="871094"/>
          <w:sz w:val="16"/>
          <w:szCs w:val="16"/>
          <w:rtl w:val="0"/>
        </w:rPr>
        <w:t xml:space="preserve">length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buffer = </w:t>
      </w:r>
      <w:r w:rsidDel="00000000" w:rsidR="00000000" w:rsidRPr="00000000">
        <w:rPr>
          <w:rFonts w:ascii="Courier New" w:cs="Courier New" w:eastAsia="Courier New" w:hAnsi="Courier New"/>
          <w:color w:val="0033b3"/>
          <w:sz w:val="16"/>
          <w:szCs w:val="16"/>
          <w:rtl w:val="0"/>
        </w:rPr>
        <w:t xml:space="preserve">new byte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1024</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(datoByteParaEnviar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buffer = datoByteParaEnviar;</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.write(buffer);</w:t>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.flush();</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//Log.d(TAG, "Holis");</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6. Cerrar flujos y sockets</w:t>
        <w:br w:type="textWrapping"/>
        <w:br w:type="textWrapping"/>
        <w:t xml:space="preserve">    /**</w:t>
        <w:br w:type="textWrapping"/>
        <w:t xml:space="preserve">     * Cierra el socket cliente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cerrarFlujoEntrada</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.close();</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cerrarFlujoSalida</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.flush();</w:t>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cerrarSocketCliente</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.close();</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t xml:space="preserve">        }</w:t>
        <w:br w:type="textWrapping"/>
        <w:br w:type="textWrapping"/>
        <w:t xml:space="preserve">    }</w:t>
        <w:br w:type="textWrapping"/>
        <w:br w:type="textWrapping"/>
        <w:br w:type="textWrapping"/>
        <w:t xml:space="preserve">}</w:t>
      </w:r>
    </w:p>
    <w:p w:rsidR="00000000" w:rsidDel="00000000" w:rsidP="00000000" w:rsidRDefault="00000000" w:rsidRPr="00000000" w14:paraId="000000E1">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E2">
      <w:pPr>
        <w:shd w:fill="ffffff" w:val="clear"/>
        <w:spacing w:line="360" w:lineRule="auto"/>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Código de las otras clases.</w:t>
      </w:r>
    </w:p>
    <w:p w:rsidR="00000000" w:rsidDel="00000000" w:rsidP="00000000" w:rsidRDefault="00000000" w:rsidRPr="00000000" w14:paraId="000000E3">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La clase</w:t>
      </w:r>
      <w:r w:rsidDel="00000000" w:rsidR="00000000" w:rsidRPr="00000000">
        <w:rPr>
          <w:rFonts w:ascii="Courier New" w:cs="Courier New" w:eastAsia="Courier New" w:hAnsi="Courier New"/>
          <w:color w:val="000000"/>
          <w:sz w:val="24"/>
          <w:szCs w:val="24"/>
          <w:highlight w:val="white"/>
          <w:rtl w:val="0"/>
        </w:rPr>
        <w:t xml:space="preserve"> </w:t>
      </w:r>
      <w:r w:rsidDel="00000000" w:rsidR="00000000" w:rsidRPr="00000000">
        <w:rPr>
          <w:rFonts w:ascii="Courier New" w:cs="Courier New" w:eastAsia="Courier New" w:hAnsi="Courier New"/>
          <w:b w:val="1"/>
          <w:bCs w:val="1"/>
          <w:color w:val="000000"/>
          <w:sz w:val="24"/>
          <w:szCs w:val="24"/>
          <w:highlight w:val="white"/>
          <w:rtl w:val="0"/>
        </w:rPr>
        <w:t xml:space="preserve">ActividadComoClienteBluetooth</w:t>
      </w:r>
      <w:r w:rsidDel="00000000" w:rsidR="00000000" w:rsidRPr="00000000">
        <w:rPr>
          <w:rFonts w:ascii="Courier New" w:cs="Courier New" w:eastAsia="Courier New" w:hAnsi="Courier New"/>
          <w:color w:val="000000"/>
          <w:sz w:val="24"/>
          <w:szCs w:val="24"/>
          <w:highlight w:val="white"/>
          <w:rtl w:val="0"/>
        </w:rPr>
        <w:t xml:space="preserve">.</w:t>
      </w:r>
    </w:p>
    <w:p w:rsidR="00000000" w:rsidDel="00000000" w:rsidP="00000000" w:rsidRDefault="00000000" w:rsidRPr="00000000" w14:paraId="000000E4">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E5">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ActividadComoClienteBluetooth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Acelerometro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156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para actualizar tabla</w:t>
        <w:br w:type="textWrapping"/>
        <w:t xml:space="preserve">    //esto evita que se reviente la app</w:t>
        <w:br w:type="textWrapping"/>
        <w:t xml:space="preserve">    </w:t>
      </w:r>
      <w:r w:rsidDel="00000000" w:rsidR="00000000" w:rsidRPr="00000000">
        <w:rPr>
          <w:rFonts w:ascii="Courier New" w:cs="Courier New" w:eastAsia="Courier New" w:hAnsi="Courier New"/>
          <w:color w:val="0033b3"/>
          <w:sz w:val="16"/>
          <w:szCs w:val="16"/>
          <w:rtl w:val="0"/>
        </w:rPr>
        <w:t xml:space="preserve">private final </w:t>
      </w:r>
      <w:r w:rsidDel="00000000" w:rsidR="00000000" w:rsidRPr="00000000">
        <w:rPr>
          <w:rFonts w:ascii="Courier New" w:cs="Courier New" w:eastAsia="Courier New" w:hAnsi="Courier New"/>
          <w:color w:val="000000"/>
          <w:sz w:val="16"/>
          <w:szCs w:val="16"/>
          <w:rtl w:val="0"/>
        </w:rPr>
        <w:t xml:space="preserve">Handler </w:t>
      </w:r>
      <w:r w:rsidDel="00000000" w:rsidR="00000000" w:rsidRPr="00000000">
        <w:rPr>
          <w:rFonts w:ascii="Courier New" w:cs="Courier New" w:eastAsia="Courier New" w:hAnsi="Courier New"/>
          <w:color w:val="871094"/>
          <w:sz w:val="16"/>
          <w:szCs w:val="16"/>
          <w:rtl w:val="0"/>
        </w:rPr>
        <w:t xml:space="preserve">myHandler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Handler();</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ClienteBluetooth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JSONObject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long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//pausas de 50 ms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hilo resposable de estar pendiente</w:t>
        <w:br w:type="textWrapping"/>
        <w:t xml:space="preserve">   del intercambio de datos con el servidor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icicle)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.onCreate(icicle);</w:t>
        <w:br w:type="textWrapping"/>
        <w:br w:type="textWrapping"/>
        <w:t xml:space="preserve">        gestionarResolucion();</w:t>
        <w:br w:type="textWrapping"/>
        <w:br w:type="textWrapping"/>
        <w:t xml:space="preserve">        creacionElementosGUI();</w:t>
        <w:br w:type="textWrapping"/>
        <w:br w:type="textWrapping"/>
        <w:t xml:space="preserve">        setContentView(crearGUI());</w:t>
        <w:br w:type="textWrapping"/>
        <w:br w:type="textWrapping"/>
        <w:t xml:space="preserve">        eventos();</w:t>
        <w:br w:type="textWrapping"/>
        <w:br w:type="textWrapping"/>
      </w:r>
      <w:r w:rsidDel="00000000" w:rsidR="00000000" w:rsidRPr="00000000">
        <w:rPr>
          <w:rFonts w:ascii="Courier New" w:cs="Courier New" w:eastAsia="Courier New" w:hAnsi="Courier New"/>
          <w:i w:val="1"/>
          <w:iCs w:val="1"/>
          <w:color w:val="8c8c8c"/>
          <w:sz w:val="16"/>
          <w:szCs w:val="16"/>
          <w:rtl w:val="0"/>
        </w:rPr>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gestionanrResolucion()solucion()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creacionElementosGUI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acelerometro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Acelerometro(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.setAngulosSectores(</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.setColorFranjaDinámica(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Luxometro(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"lx"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textviewRol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botonBuscar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871094"/>
          <w:sz w:val="16"/>
          <w:szCs w:val="16"/>
          <w:rtl w:val="0"/>
        </w:rPr>
        <w:t xml:space="preserve">COLOR_1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871094"/>
          <w:sz w:val="16"/>
          <w:szCs w:val="16"/>
          <w:rtl w:val="0"/>
        </w:rPr>
        <w:t xml:space="preserve">COLOR_1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1</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linearLayoutFilaUno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2</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linearLayoutFilaDos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3</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linearLayoutFilaTres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4</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linearLayoutFilaCuatro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5</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linearLayoutFilaCinco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las filas en el princpal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parametrosFilaUno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parametrosFilaUno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parametrosFilaUno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parametrosFilaDos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parametrosFilaDos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3.75f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parametrosFilaDos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parametrosFilaTres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parametrosFilaTres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3.75f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parametrosFilaTres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parametrosFilaCuatro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parametrosFilaCuatro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parametrosFilaCuatro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parametrosFilaCinco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parametrosFilaCinco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parametrosFilaCinco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1 EditText rol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parametrosPegadoEditTextRol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.setPadding(</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parametrosPegadoEditTextRol</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parametrosPegadoEditTextRol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2 el acelerometro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parametrosPegadoAcelerometro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parametrosPegadoAcelerometro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3 el luxometro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4 el aviso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parametrosPegadoAviso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5 los botones</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cliente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lanzarBuscandoDispositivos();</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cliente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.getText() == </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crearCliente();</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.conectarSocketCliente();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de comunicación con servidor</w:t>
        <w:br w:type="textWrapping"/>
        <w:t xml:space="preserve">                    </w:t>
      </w:r>
      <w:r w:rsidDel="00000000" w:rsidR="00000000" w:rsidRPr="00000000">
        <w:rPr>
          <w:rFonts w:ascii="Courier New" w:cs="Courier New" w:eastAsia="Courier New" w:hAnsi="Courier New"/>
          <w:color w:val="080808"/>
          <w:sz w:val="16"/>
          <w:szCs w:val="16"/>
          <w:rtl w:val="0"/>
        </w:rPr>
        <w:t xml:space="preserve">empezarHilo();</w:t>
        <w:br w:type="textWrapping"/>
        <w:br w:type="textWrapping"/>
        <w:t xml:space="preserve">                }</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eventos()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lanzarBuscandoDispositivos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ActividadEscaneoDispositivos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empezarHilo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Thread(</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//dirección del dispositivo elegido para emparejar</w:t>
        <w:br w:type="textWrapping"/>
        <w:t xml:space="preserve">        </w:t>
      </w:r>
      <w:r w:rsidDel="00000000" w:rsidR="00000000" w:rsidRPr="00000000">
        <w:rPr>
          <w:rFonts w:ascii="Courier New" w:cs="Courier New" w:eastAsia="Courier New" w:hAnsi="Courier New"/>
          <w:color w:val="000000"/>
          <w:sz w:val="16"/>
          <w:szCs w:val="16"/>
          <w:rtl w:val="0"/>
        </w:rPr>
        <w:t xml:space="preserve">String 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ClienteBluetooth();</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cliente instancia un dispositivo Bluetooth</w:t>
        <w:br w:type="textWrapping"/>
        <w:t xml:space="preserve">         (BluetoohDevice) a partir de la dirección</w:t>
        <w:br w:type="textWrapping"/>
        <w:t xml:space="preserve">         de este.Luego abre un socket de tipo  BuletoothSocket</w:t>
        <w:br w:type="textWrapping"/>
        <w:t xml:space="preserve">         a partir del dispositivo enlazado.</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.abrirSocketCliente(</w:t>
      </w:r>
      <w:r w:rsidDel="00000000" w:rsidR="00000000" w:rsidRPr="00000000">
        <w:rPr>
          <w:rFonts w:ascii="Courier New" w:cs="Courier New" w:eastAsia="Courier New" w:hAnsi="Courier New"/>
          <w:color w:val="000000"/>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empezarComunicacionConServidor();</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empezarComunicacionConServidor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Aceptada la conexión abre los flujos de entrada</w:t>
        <w:br w:type="textWrapping"/>
        <w:t xml:space="preserve">       y salida de este socket por donde fluirán (tubería)</w:t>
        <w:br w:type="textWrapping"/>
        <w:t xml:space="preserve">         los datos desde y hacia el servidor</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.abrirFlujoSalida();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terminarComunicacionConServidor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.cerrarFlujoSalida();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.cerrarSocketCliente();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leer();</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Recibiendo datos del servidor ..."</w:t>
      </w:r>
      <w:r w:rsidDel="00000000" w:rsidR="00000000" w:rsidRPr="00000000">
        <w:rPr>
          <w:rFonts w:ascii="Courier New" w:cs="Courier New" w:eastAsia="Courier New" w:hAnsi="Courier New"/>
          <w:color w:val="080808"/>
          <w:sz w:val="16"/>
          <w:szCs w:val="16"/>
          <w:rtl w:val="0"/>
        </w:rPr>
        <w:t xml:space="preserve">;</w:t>
        <w:br w:type="textWrapping"/>
        <w:t xml:space="preserve">            hacerTrabajoDuro();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leer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nuevo_dato_string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.leerString();</w:t>
      </w:r>
      <w:r w:rsidDel="00000000" w:rsidR="00000000" w:rsidRPr="00000000">
        <w:rPr>
          <w:rFonts w:ascii="Courier New" w:cs="Courier New" w:eastAsia="Courier New" w:hAnsi="Courier New"/>
          <w:i w:val="1"/>
          <w:iCs w:val="1"/>
          <w:color w:val="8c8c8c"/>
          <w:sz w:val="16"/>
          <w:szCs w:val="16"/>
          <w:rtl w:val="0"/>
        </w:rPr>
        <w:t xml:space="preserve">//String JSON</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nuevo_dato_string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convertirStrigJson(</w:t>
      </w:r>
      <w:r w:rsidDel="00000000" w:rsidR="00000000" w:rsidRPr="00000000">
        <w:rPr>
          <w:rFonts w:ascii="Courier New" w:cs="Courier New" w:eastAsia="Courier New" w:hAnsi="Courier New"/>
          <w:color w:val="000000"/>
          <w:sz w:val="16"/>
          <w:szCs w:val="16"/>
          <w:rtl w:val="0"/>
        </w:rPr>
        <w:t xml:space="preserve">nuevo_dato_string</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//obtener la información del JSON</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convertirStrigJson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datoString)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String a JSON</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obj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JSONObject(datoString);</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//obtener la información</w:t>
        <w:br w:type="textWrapping"/>
        <w:t xml:space="preserve">        //la medida</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componente_aceleracion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.getInt(</w:t>
      </w:r>
      <w:r w:rsidDel="00000000" w:rsidR="00000000" w:rsidRPr="00000000">
        <w:rPr>
          <w:rFonts w:ascii="Courier New" w:cs="Courier New" w:eastAsia="Courier New" w:hAnsi="Courier New"/>
          <w:color w:val="067d17"/>
          <w:sz w:val="16"/>
          <w:szCs w:val="16"/>
          <w:rtl w:val="0"/>
        </w:rPr>
        <w:t xml:space="preserve">"componente"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000000"/>
          <w:sz w:val="16"/>
          <w:szCs w:val="16"/>
          <w:rtl w:val="0"/>
        </w:rPr>
        <w:t xml:space="preserve">componente_aceleracion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//acelerometro.setUnidades(componente_aceleracion+" (m/s^2)");</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medida_aclerometro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.getDouble(</w:t>
      </w:r>
      <w:r w:rsidDel="00000000" w:rsidR="00000000" w:rsidRPr="00000000">
        <w:rPr>
          <w:rFonts w:ascii="Courier New" w:cs="Courier New" w:eastAsia="Courier New" w:hAnsi="Courier New"/>
          <w:color w:val="067d17"/>
          <w:sz w:val="16"/>
          <w:szCs w:val="16"/>
          <w:rtl w:val="0"/>
        </w:rPr>
        <w:t xml:space="preserve">"valor_acelerometro"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.setMedida(</w:t>
      </w:r>
      <w:r w:rsidDel="00000000" w:rsidR="00000000" w:rsidRPr="00000000">
        <w:rPr>
          <w:rFonts w:ascii="Courier New" w:cs="Courier New" w:eastAsia="Courier New" w:hAnsi="Courier New"/>
          <w:color w:val="000000"/>
          <w:sz w:val="16"/>
          <w:szCs w:val="16"/>
          <w:rtl w:val="0"/>
        </w:rPr>
        <w:t xml:space="preserve">medida_aclerometro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medida_luxometro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.getDouble(</w:t>
      </w:r>
      <w:r w:rsidDel="00000000" w:rsidR="00000000" w:rsidRPr="00000000">
        <w:rPr>
          <w:rFonts w:ascii="Courier New" w:cs="Courier New" w:eastAsia="Courier New" w:hAnsi="Courier New"/>
          <w:color w:val="067d17"/>
          <w:sz w:val="16"/>
          <w:szCs w:val="16"/>
          <w:rtl w:val="0"/>
        </w:rPr>
        <w:t xml:space="preserve">"valor_luxometro"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.cambiarEscala(</w:t>
      </w:r>
      <w:r w:rsidDel="00000000" w:rsidR="00000000" w:rsidRPr="00000000">
        <w:rPr>
          <w:rFonts w:ascii="Courier New" w:cs="Courier New" w:eastAsia="Courier New" w:hAnsi="Courier New"/>
          <w:color w:val="000000"/>
          <w:sz w:val="16"/>
          <w:szCs w:val="16"/>
          <w:rtl w:val="0"/>
        </w:rPr>
        <w:t xml:space="preserve">medida_luxometro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.setMedida(</w:t>
      </w:r>
      <w:r w:rsidDel="00000000" w:rsidR="00000000" w:rsidRPr="00000000">
        <w:rPr>
          <w:rFonts w:ascii="Courier New" w:cs="Courier New" w:eastAsia="Courier New" w:hAnsi="Courier New"/>
          <w:color w:val="000000"/>
          <w:sz w:val="16"/>
          <w:szCs w:val="16"/>
          <w:rtl w:val="0"/>
        </w:rPr>
        <w:t xml:space="preserve">medida_luxometro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//detener hilo</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terminarComunicacionConServidor();</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w:t>
        <w:br w:type="textWrapping"/>
        <w:t xml:space="preserve">  hilo manejador para que no se reviente la aplicación</w:t>
        <w:br w:type="textWrapping"/>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hacerTrabajoDuro</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avisoEstadoComunicacion();</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avisoEstadoComunicacion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w:t>
      </w:r>
    </w:p>
    <w:p w:rsidR="00000000" w:rsidDel="00000000" w:rsidP="00000000" w:rsidRDefault="00000000" w:rsidRPr="00000000" w14:paraId="000000E6">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E7">
      <w:pPr>
        <w:shd w:fill="ffffff" w:val="clear"/>
        <w:spacing w:line="360" w:lineRule="auto"/>
        <w:jc w:val="both"/>
        <w:rPr>
          <w:rFonts w:ascii="Courier New" w:cs="Courier New" w:eastAsia="Courier New" w:hAnsi="Courier New"/>
          <w:color w:val="000000"/>
          <w:sz w:val="24"/>
          <w:szCs w:val="24"/>
          <w:highlight w:val="whit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ActividadComoServidorBluetooth</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E9">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EB">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ActividadComoServidorBluetooth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medida_acelerometro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medida_luxometro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Acelerometro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componente_aceleracion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EditText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COLOR_2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156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para actualizar tabla</w:t>
        <w:br w:type="textWrapping"/>
        <w:t xml:space="preserve">    //esto evita que se reviente la app</w:t>
        <w:br w:type="textWrapping"/>
        <w:t xml:space="preserve">    </w:t>
      </w:r>
      <w:r w:rsidDel="00000000" w:rsidR="00000000" w:rsidRPr="00000000">
        <w:rPr>
          <w:rFonts w:ascii="Courier New" w:cs="Courier New" w:eastAsia="Courier New" w:hAnsi="Courier New"/>
          <w:color w:val="0033b3"/>
          <w:sz w:val="16"/>
          <w:szCs w:val="16"/>
          <w:rtl w:val="0"/>
        </w:rPr>
        <w:t xml:space="preserve">private final </w:t>
      </w:r>
      <w:r w:rsidDel="00000000" w:rsidR="00000000" w:rsidRPr="00000000">
        <w:rPr>
          <w:rFonts w:ascii="Courier New" w:cs="Courier New" w:eastAsia="Courier New" w:hAnsi="Courier New"/>
          <w:color w:val="000000"/>
          <w:sz w:val="16"/>
          <w:szCs w:val="16"/>
          <w:rtl w:val="0"/>
        </w:rPr>
        <w:t xml:space="preserve">Handler </w:t>
      </w:r>
      <w:r w:rsidDel="00000000" w:rsidR="00000000" w:rsidRPr="00000000">
        <w:rPr>
          <w:rFonts w:ascii="Courier New" w:cs="Courier New" w:eastAsia="Courier New" w:hAnsi="Courier New"/>
          <w:color w:val="871094"/>
          <w:sz w:val="16"/>
          <w:szCs w:val="16"/>
          <w:rtl w:val="0"/>
        </w:rPr>
        <w:t xml:space="preserve">myHandler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Handler();</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ServidorBluetooth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hilo que está pendiente de leer mensaje</w:t>
        <w:br w:type="textWrapping"/>
        <w:t xml:space="preserve">     enviado por el cliente y enviar mensaje</w:t>
        <w:br w:type="textWrapping"/>
        <w:t xml:space="preserve">     a éste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long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//pausas de 100 ms</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medida_campo_magnetico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medida_aceleracion</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icicle)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.onCreate(icicle);</w:t>
        <w:br w:type="textWrapping"/>
        <w:br w:type="textWrapping"/>
        <w:t xml:space="preserve">        gestionarResolucion();</w:t>
        <w:br w:type="textWrapping"/>
        <w:br w:type="textWrapping"/>
        <w:t xml:space="preserve">        creacionElementosGUI();</w:t>
        <w:br w:type="textWrapping"/>
        <w:br w:type="textWrapping"/>
        <w:t xml:space="preserve">        setContentView(crearGUI());</w:t>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Thread(</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gestionarResolucion()solucion()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creacionElementosGUI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//botones</w:t>
        <w:br w:type="textWrapping"/>
        <w:t xml:space="preserve">        </w:t>
      </w:r>
      <w:r w:rsidDel="00000000" w:rsidR="00000000" w:rsidRPr="00000000">
        <w:rPr>
          <w:rFonts w:ascii="Courier New" w:cs="Courier New" w:eastAsia="Courier New" w:hAnsi="Courier New"/>
          <w:color w:val="871094"/>
          <w:sz w:val="16"/>
          <w:szCs w:val="16"/>
          <w:rtl w:val="0"/>
        </w:rPr>
        <w:t xml:space="preserve">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acelerometro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Acelerometro(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.setAngulosSectores(</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.setColorFranjaDinámica(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.captarSensor(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Luxometro(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"lx"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.captarSensor(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textviewRol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editTextRecibir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EditText(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"Despliega la magnitud de la aceleración sensada por el dispositivo móvil CLIENTE"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editTextRecibir</w:t>
      </w:r>
      <w:r w:rsidDel="00000000" w:rsidR="00000000" w:rsidRPr="00000000">
        <w:rPr>
          <w:rFonts w:ascii="Courier New" w:cs="Courier New" w:eastAsia="Courier New" w:hAnsi="Courier New"/>
          <w:color w:val="080808"/>
          <w:sz w:val="16"/>
          <w:szCs w:val="16"/>
          <w:rtl w:val="0"/>
        </w:rPr>
        <w:t xml:space="preserve">.setKeyListener(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//para no desplegar trclado</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botonEmpezar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871094"/>
          <w:sz w:val="16"/>
          <w:szCs w:val="16"/>
          <w:rtl w:val="0"/>
        </w:rPr>
        <w:t xml:space="preserve">COLOR_2</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el Servidor</w:t>
        <w:br w:type="textWrapping"/>
        <w:t xml:space="preserve">        </w:t>
      </w:r>
      <w:r w:rsidDel="00000000" w:rsidR="00000000" w:rsidRPr="00000000">
        <w:rPr>
          <w:rFonts w:ascii="Courier New" w:cs="Courier New" w:eastAsia="Courier New" w:hAnsi="Courier New"/>
          <w:color w:val="080808"/>
          <w:sz w:val="16"/>
          <w:szCs w:val="16"/>
          <w:rtl w:val="0"/>
        </w:rPr>
        <w:t xml:space="preserve">crearServidor();</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linearLayoutFilaUno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linearLayoutFilaDos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segunda columna izquierda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linearLayoutColumnaDosIzquierda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segunda columna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linearLayoutColumnaDosDerecha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4f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linearLayoutFilaTres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4</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linearLayoutFilaCuatro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fila 5</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linearLayoutFilaCinco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las filas en el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parametrosFilaUno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parametrosFilaUno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parametrosFilaUno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parametrosFilaDos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parametrosFilaDos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3.75f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parametrosFilaDos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parametrosFilaTres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parametrosFilaTres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3.75f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parametrosFilaTres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parametrosFilaCuatro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parametrosFilaCuatro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parametrosFilaCuatro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parametrosFilaCinco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parametrosFilaCinco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parametrosFilaCinco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columnas izquierda y derecha a la fila dos</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parametrosColumnaDosIzquierda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parametrosColumnaDosIzquierda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linearLayoutColumnaDosIzquierda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parametrosColumnaDosIzquierda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parametrosColumnaDosDerecha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parametrosColumnaDosDerecha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linearLayoutFilaDos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parametrosColumnaDosDerecha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acelerometro a la columna dos izquierda</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linearLayoutColumnaDosIzquierda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botones</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parametrosPegadoBotonesAceleracion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parametrosPegadoBotonesAceleracion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parametrosPegadoBotonesAceleracion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parametrosPegadoBotonesAceleracion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parametrosPegadoBotonesAceleracion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linearLayoutColumnaDosDerecha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parametrosPegadoBotonesAceleracion</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1 EditText rol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parametrosPegadoEditTextRol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.setPadding(</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parametrosPegadoEditTextRol</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parametrosPegadoEditTextRol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linearLayoutFilaUno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textviewRol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tres el acelerómetro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linearLayoutFilaTres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parametrosPegadoLuxometro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4 el aviso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linearLayoutFilaCuatro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botones a la fila 4</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fila 4 botón</w:t>
        <w:br w:type="textWrapping"/>
        <w:t xml:space="preserve">        </w:t>
      </w:r>
      <w:r w:rsidDel="00000000" w:rsidR="00000000" w:rsidRPr="00000000">
        <w:rPr>
          <w:rFonts w:ascii="Courier New" w:cs="Courier New" w:eastAsia="Courier New" w:hAnsi="Courier New"/>
          <w:color w:val="000000"/>
          <w:sz w:val="16"/>
          <w:szCs w:val="16"/>
          <w:rtl w:val="0"/>
        </w:rPr>
        <w:t xml:space="preserve">linearLayoutFilaCinco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cliente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el Servidor</w:t>
        <w:br w:type="textWrapping"/>
        <w:t xml:space="preserve">                </w:t>
      </w:r>
      <w:r w:rsidDel="00000000" w:rsidR="00000000" w:rsidRPr="00000000">
        <w:rPr>
          <w:rFonts w:ascii="Courier New" w:cs="Courier New" w:eastAsia="Courier New" w:hAnsi="Courier New"/>
          <w:color w:val="080808"/>
          <w:sz w:val="16"/>
          <w:szCs w:val="16"/>
          <w:rtl w:val="0"/>
        </w:rPr>
        <w:t xml:space="preserve">empezarComunicacionConCliente();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comunicación con el cliente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componente_aceleracion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componente_aceleracion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componente_aceleracion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componente_aceleracion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eventos()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servidor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ServidorBluetooth();</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servidor abre socket BluetoothServerSocket</w:t>
        <w:br w:type="textWrapping"/>
        <w:t xml:space="preserve">          y lo pone a escucha de peticiones de conexxión</w:t>
        <w:br w:type="textWrapping"/>
        <w:t xml:space="preserve">          de clientes</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.abrirSocketServidor();</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empezarComunicacionConCliente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servidor se mentiene en espera</w:t>
        <w:br w:type="textWrapping"/>
        <w:t xml:space="preserve">         ocupada  atendiendo solicitudes de conexión</w:t>
        <w:br w:type="textWrapping"/>
        <w:t xml:space="preserve">         mediante el método accept()</w:t>
        <w:br w:type="textWrapping"/>
        <w:t xml:space="preserve">         Este método bloque hilo hasta que una</w:t>
        <w:br w:type="textWrapping"/>
        <w:t xml:space="preserve">         conexión entrante sea recibida.</w:t>
        <w:br w:type="textWrapping"/>
        <w:br w:type="textWrapping"/>
        <w:t xml:space="preserve">         Aceptada la conexion el servidor abre un socket</w:t>
        <w:br w:type="textWrapping"/>
        <w:t xml:space="preserve">         de tipo BlutoothSocket. Por aquí se</w:t>
        <w:br w:type="textWrapping"/>
        <w:t xml:space="preserve">         comunicará con el cliente (clienteSocket)</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.abrirSocketCliente();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abre los flujos de entrada y salida</w:t>
        <w:br w:type="textWrapping"/>
        <w:t xml:space="preserve">         de este socket por donde fluirán (tubería)</w:t>
        <w:br w:type="textWrapping"/>
        <w:t xml:space="preserve">         los datos desde y hacia el cliente</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.abrirFlujoSalida();</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.abrirFlujoEntrada();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terminarComunicacionConCliente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.cerrarFlujoSalida();</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.cerrarFlujoEntrada();</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.cerrarSocketCliente();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detener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terminarComunicacionConCliente();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En este hilo se maneja la comunicación en lo que respecta</w:t>
        <w:br w:type="textWrapping"/>
        <w:t xml:space="preserve">      a envío de datos al cliente (escribir) y recibo de datos</w:t>
        <w:br w:type="textWrapping"/>
        <w:t xml:space="preserve">      enviados por el cliente(leer).</w:t>
        <w:br w:type="textWrapping"/>
        <w:t xml:space="preserve">      En esta app ser hará medinate bytes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c8c8c"/>
          <w:sz w:val="16"/>
          <w:szCs w:val="16"/>
          <w:rtl w:val="0"/>
        </w:rPr>
        <w:t xml:space="preserve">//estaba corriendo</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escribir();</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Enviando datos al cliente ..."</w:t>
      </w:r>
      <w:r w:rsidDel="00000000" w:rsidR="00000000" w:rsidRPr="00000000">
        <w:rPr>
          <w:rFonts w:ascii="Courier New" w:cs="Courier New" w:eastAsia="Courier New" w:hAnsi="Courier New"/>
          <w:color w:val="080808"/>
          <w:sz w:val="16"/>
          <w:szCs w:val="16"/>
          <w:rtl w:val="0"/>
        </w:rPr>
        <w:t xml:space="preserve">;</w:t>
        <w:br w:type="textWrapping"/>
        <w:t xml:space="preserve">            hacerTrabajoDuro();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//lo cambie por este</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escribir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//escribir (enviar) datos al cliente</w:t>
        <w:br w:type="textWrapping"/>
        <w:t xml:space="preserve">        </w:t>
      </w:r>
      <w:r w:rsidDel="00000000" w:rsidR="00000000" w:rsidRPr="00000000">
        <w:rPr>
          <w:rFonts w:ascii="Courier New" w:cs="Courier New" w:eastAsia="Courier New" w:hAnsi="Courier New"/>
          <w:color w:val="000000"/>
          <w:sz w:val="16"/>
          <w:szCs w:val="16"/>
          <w:rtl w:val="0"/>
        </w:rPr>
        <w:t xml:space="preserve">String dato </w:t>
      </w:r>
      <w:r w:rsidDel="00000000" w:rsidR="00000000" w:rsidRPr="00000000">
        <w:rPr>
          <w:rFonts w:ascii="Courier New" w:cs="Courier New" w:eastAsia="Courier New" w:hAnsi="Courier New"/>
          <w:color w:val="080808"/>
          <w:sz w:val="16"/>
          <w:szCs w:val="16"/>
          <w:rtl w:val="0"/>
        </w:rPr>
        <w:t xml:space="preserve">= getStringJSON();</w:t>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dato_en_byte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.getBytes();</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dato_en_byte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.escribirBytes(</w:t>
      </w:r>
      <w:r w:rsidDel="00000000" w:rsidR="00000000" w:rsidRPr="00000000">
        <w:rPr>
          <w:rFonts w:ascii="Courier New" w:cs="Courier New" w:eastAsia="Courier New" w:hAnsi="Courier New"/>
          <w:color w:val="000000"/>
          <w:sz w:val="16"/>
          <w:szCs w:val="16"/>
          <w:rtl w:val="0"/>
        </w:rPr>
        <w:t xml:space="preserve">dato_en_byte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getStringJSON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JSONObject obj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JSONObject();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medida_acelerometro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.getMedida();</w:t>
        <w:br w:type="textWrapping"/>
        <w:t xml:space="preserve">            </w:t>
      </w:r>
      <w:r w:rsidDel="00000000" w:rsidR="00000000" w:rsidRPr="00000000">
        <w:rPr>
          <w:rFonts w:ascii="Courier New" w:cs="Courier New" w:eastAsia="Courier New" w:hAnsi="Courier New"/>
          <w:color w:val="871094"/>
          <w:sz w:val="16"/>
          <w:szCs w:val="16"/>
          <w:rtl w:val="0"/>
        </w:rPr>
        <w:t xml:space="preserve">medida_luxometro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.getMedida();</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"componente"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componente_aceleracion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"valor_acelerometro"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medida_acelerometro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"valor_luxometro"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medida_luxometro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catch block</w:t>
        <w:br w:type="textWrapping"/>
        <w:t xml:space="preserve">            </w:t>
      </w:r>
      <w:r w:rsidDel="00000000" w:rsidR="00000000" w:rsidRPr="00000000">
        <w:rPr>
          <w:rFonts w:ascii="Courier New" w:cs="Courier New" w:eastAsia="Courier New" w:hAnsi="Courier New"/>
          <w:color w:val="080808"/>
          <w:sz w:val="16"/>
          <w:szCs w:val="16"/>
          <w:rtl w:val="0"/>
        </w:rPr>
        <w:t xml:space="preserve">e.printStackTrace();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a String</w:t>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.toString();</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//detener hilo</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terminarComunicacionConCliente();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w:t>
        <w:br w:type="textWrapping"/>
        <w:t xml:space="preserve">    hilo manejador para que no se reviente la aplicación</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hacerTrabajoDuro</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avisoEstadoComunicacion();</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avisoEstadoComunicacion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w:t>
      </w:r>
    </w:p>
    <w:p w:rsidR="00000000" w:rsidDel="00000000" w:rsidP="00000000" w:rsidRDefault="00000000" w:rsidRPr="00000000" w14:paraId="000000EC">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ActividadEscaneoDispositivos</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EF">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F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ActividadEscaneoDispositivos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ScannerBluetooth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ScannerBluetooth(</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.descubriendoDispositivos();</w:t>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w:t>
      </w:r>
    </w:p>
    <w:p w:rsidR="00000000" w:rsidDel="00000000" w:rsidP="00000000" w:rsidRDefault="00000000" w:rsidRPr="00000000" w14:paraId="000000F1">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F2">
      <w:pPr>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ActividadComunicacion</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F4">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5">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ActividadComunicacion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156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icicle)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.onCreate(icicle);</w:t>
        <w:br w:type="textWrapping"/>
        <w:br w:type="textWrapping"/>
        <w:t xml:space="preserve">        gestionarResolucion();</w:t>
        <w:br w:type="textWrapping"/>
        <w:br w:type="textWrapping"/>
        <w:t xml:space="preserve">        creacionElementosGUI();</w:t>
        <w:br w:type="textWrapping"/>
        <w:br w:type="textWrapping"/>
        <w:t xml:space="preserve">        setContentView(crearGUI());</w:t>
        <w:br w:type="textWrapping"/>
        <w:br w:type="textWrapping"/>
        <w:t xml:space="preserve">        eventos();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gestionarResolucion()solucion()</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creacionElementosGUI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871094"/>
          <w:sz w:val="16"/>
          <w:szCs w:val="16"/>
          <w:rtl w:val="0"/>
        </w:rPr>
        <w:t xml:space="preserve">COLOR_1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botonServidor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"SERVIDOR"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871094"/>
          <w:sz w:val="16"/>
          <w:szCs w:val="16"/>
          <w:rtl w:val="0"/>
        </w:rPr>
        <w:t xml:space="preserve">COLOR_1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linearLayoutPrimeraFila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modelo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linearLayoutSegundaFila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las filas en el princpal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parametrosPrimeraFila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parametrosPrimeraFila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9.0f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parametrosPrimeraFila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parametrosSegundaFila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parametrosSegundaFila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parametrosSegundaFila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botones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a la tercera fila los botones</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cliente</w:t>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lanzarActividadComoCliente();</w:t>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rol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"SOY EL CLIENTE"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cliente</w:t>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botonCliente</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lanzarActividadComoServidor();</w:t>
        <w:br w:type="textWrapping"/>
        <w:t xml:space="preserve">                </w:t>
      </w:r>
      <w:r w:rsidDel="00000000" w:rsidR="00000000" w:rsidRPr="00000000">
        <w:rPr>
          <w:rFonts w:ascii="Courier New" w:cs="Courier New" w:eastAsia="Courier New" w:hAnsi="Courier New"/>
          <w:color w:val="871094"/>
          <w:sz w:val="16"/>
          <w:szCs w:val="16"/>
          <w:rtl w:val="0"/>
        </w:rPr>
        <w:t xml:space="preserve">botonServidor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rol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"SOY EL SERVIDOR"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eventos()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lanzarActividadComoCliente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ActividadComoClienteBluetooth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lanzarActividadComoServidor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ActividadComoServidorBluetooth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w:t>
      </w:r>
    </w:p>
    <w:p w:rsidR="00000000" w:rsidDel="00000000" w:rsidP="00000000" w:rsidRDefault="00000000" w:rsidRPr="00000000" w14:paraId="000000F6">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000000"/>
          <w:sz w:val="24"/>
          <w:szCs w:val="24"/>
        </w:rPr>
      </w:pPr>
      <w:r w:rsidDel="00000000" w:rsidR="00000000" w:rsidRPr="00000000">
        <w:rPr>
          <w:rFonts w:ascii="Garamond" w:cs="Garamond" w:eastAsia="Garamond" w:hAnsi="Garamond"/>
          <w:color w:val="000000"/>
          <w:sz w:val="24"/>
          <w:szCs w:val="24"/>
          <w:rtl w:val="0"/>
        </w:rPr>
        <w:t xml:space="preserve">La clase</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ActividadPrincipalMiTrigesimaQuintaApp</w:t>
      </w:r>
      <w:r w:rsidDel="00000000" w:rsidR="00000000" w:rsidRPr="00000000">
        <w:rPr>
          <w:rFonts w:ascii="Courier New" w:cs="Courier New" w:eastAsia="Courier New" w:hAnsi="Courier New"/>
          <w:color w:val="000000"/>
          <w:sz w:val="24"/>
          <w:szCs w:val="24"/>
          <w:rtl w:val="0"/>
        </w:rPr>
        <w:t xml:space="preserve">.</w:t>
      </w:r>
    </w:p>
    <w:p w:rsidR="00000000" w:rsidDel="00000000" w:rsidP="00000000" w:rsidRDefault="00000000" w:rsidRPr="00000000" w14:paraId="000000F8">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A partir de Android 12 es necesario pedir prmisos adicionales para android 12. Estos permisos deben estar en el archivo manifiesto ya adicionalmente en tiempo de ejecución (en estte caso se hace en entrada en </w:t>
      </w:r>
      <w:r w:rsidDel="00000000" w:rsidR="00000000" w:rsidRPr="00000000">
        <w:rPr>
          <w:rFonts w:ascii="Courier New" w:cs="Courier New" w:eastAsia="Courier New" w:hAnsi="Courier New"/>
          <w:b w:val="1"/>
          <w:bCs w:val="1"/>
          <w:color w:val="000000"/>
          <w:sz w:val="24"/>
          <w:szCs w:val="24"/>
          <w:rtl w:val="0"/>
        </w:rPr>
        <w:t xml:space="preserve">ActividadPrincipalMiTrigesimaQuintaApp</w:t>
      </w:r>
      <w:r w:rsidDel="00000000" w:rsidR="00000000" w:rsidRPr="00000000">
        <w:rPr>
          <w:rFonts w:ascii="Garamond" w:cs="Garamond" w:eastAsia="Garamond" w:hAnsi="Garamond"/>
          <w:color w:val="000000"/>
          <w:sz w:val="24"/>
          <w:szCs w:val="24"/>
          <w:rtl w:val="0"/>
        </w:rPr>
        <w:t xml:space="preserve">: ver código marcado en amarillo).</w:t>
      </w:r>
    </w:p>
    <w:p w:rsidR="00000000" w:rsidDel="00000000" w:rsidP="00000000" w:rsidRDefault="00000000" w:rsidRPr="00000000" w14:paraId="000000F9">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8000ff"/>
          <w:sz w:val="16"/>
          <w:szCs w:val="16"/>
          <w:rtl w:val="0"/>
        </w:rPr>
        <w:t xml:space="preserve">public</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class</w:t>
      </w:r>
      <w:r w:rsidDel="00000000" w:rsidR="00000000" w:rsidRPr="00000000">
        <w:rPr>
          <w:rFonts w:ascii="Courier New" w:cs="Courier New" w:eastAsia="Courier New" w:hAnsi="Courier New"/>
          <w:color w:val="000000"/>
          <w:sz w:val="16"/>
          <w:szCs w:val="16"/>
          <w:rtl w:val="0"/>
        </w:rPr>
        <w:t xml:space="preserve"> ActividadPrincipalMiTrigesimaQuintaApp </w:t>
      </w:r>
      <w:r w:rsidDel="00000000" w:rsidR="00000000" w:rsidRPr="00000000">
        <w:rPr>
          <w:rFonts w:ascii="Courier New" w:cs="Courier New" w:eastAsia="Courier New" w:hAnsi="Courier New"/>
          <w:b w:val="1"/>
          <w:bCs w:val="1"/>
          <w:color w:val="0000ff"/>
          <w:sz w:val="16"/>
          <w:szCs w:val="16"/>
          <w:rtl w:val="0"/>
        </w:rPr>
        <w:t xml:space="preserve">extends</w:t>
      </w:r>
      <w:r w:rsidDel="00000000" w:rsidR="00000000" w:rsidRPr="00000000">
        <w:rPr>
          <w:rFonts w:ascii="Courier New" w:cs="Courier New" w:eastAsia="Courier New" w:hAnsi="Courier New"/>
          <w:color w:val="000000"/>
          <w:sz w:val="16"/>
          <w:szCs w:val="16"/>
          <w:rtl w:val="0"/>
        </w:rPr>
        <w:t xml:space="preserve"> Activity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0F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0F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0F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Boton entrar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salir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0F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0F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BluetoothAdapter BA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0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0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LinearLayout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0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0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0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public</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onCreate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savedInstanceState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0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super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onCreate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savedInstanceState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0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0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gestionarResolucion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0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0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//para crear elementos de la GUI</w:t>
      </w:r>
    </w:p>
    <w:p w:rsidR="00000000" w:rsidDel="00000000" w:rsidP="00000000" w:rsidRDefault="00000000" w:rsidRPr="00000000" w14:paraId="0000010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crearElementosGUI</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0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0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w:t>
      </w:r>
    </w:p>
    <w:p w:rsidR="00000000" w:rsidDel="00000000" w:rsidP="00000000" w:rsidRDefault="00000000" w:rsidRPr="00000000" w14:paraId="0000010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8000"/>
          <w:sz w:val="16"/>
          <w:szCs w:val="16"/>
          <w:rtl w:val="0"/>
        </w:rPr>
        <w:t xml:space="preserve">        Para informar cómo se debe pegar el administrador de</w:t>
      </w:r>
    </w:p>
    <w:p w:rsidR="00000000" w:rsidDel="00000000" w:rsidP="00000000" w:rsidRDefault="00000000" w:rsidRPr="00000000" w14:paraId="0000010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8000"/>
          <w:sz w:val="16"/>
          <w:szCs w:val="16"/>
          <w:rtl w:val="0"/>
        </w:rPr>
        <w:t xml:space="preserve">        diseño LinearLayout obtenido con el método crearGui()</w:t>
      </w:r>
    </w:p>
    <w:p w:rsidR="00000000" w:rsidDel="00000000" w:rsidP="00000000" w:rsidRDefault="00000000" w:rsidRPr="00000000" w14:paraId="0000010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8000"/>
          <w:sz w:val="16"/>
          <w:szCs w:val="16"/>
          <w:rtl w:val="0"/>
        </w:rPr>
        <w:t xml:space="preserve">        */</w:t>
      </w:r>
      <w:r w:rsidDel="00000000" w:rsidR="00000000" w:rsidRPr="00000000">
        <w:rPr>
          <w:rtl w:val="0"/>
        </w:rPr>
      </w:r>
    </w:p>
    <w:p w:rsidR="00000000" w:rsidDel="00000000" w:rsidP="00000000" w:rsidRDefault="00000000" w:rsidRPr="00000000" w14:paraId="0000011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MATCH_PARENT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MATCH_PARENT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1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//pegar el contenedor con la GUI</w:t>
      </w:r>
    </w:p>
    <w:p w:rsidR="00000000" w:rsidDel="00000000" w:rsidP="00000000" w:rsidRDefault="00000000" w:rsidRPr="00000000" w14:paraId="0000011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setContentView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crearGUI</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parametro_layout_principal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1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eventos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1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highlight w:val="yellow"/>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highlight w:val="yellow"/>
          <w:rtl w:val="0"/>
        </w:rPr>
        <w:t xml:space="preserve">//permisos</w:t>
      </w:r>
    </w:p>
    <w:p w:rsidR="00000000" w:rsidDel="00000000" w:rsidP="00000000" w:rsidRDefault="00000000" w:rsidRPr="00000000" w14:paraId="0000011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highlight w:val="yellow"/>
          <w:rtl w:val="0"/>
        </w:rPr>
        <w:t xml:space="preserve">        verificacionPermisos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1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8000"/>
          <w:sz w:val="16"/>
          <w:szCs w:val="16"/>
          <w:rtl w:val="0"/>
        </w:rPr>
        <w:t xml:space="preserve">//fin del método onCreate</w:t>
      </w:r>
    </w:p>
    <w:p w:rsidR="00000000" w:rsidDel="00000000" w:rsidP="00000000" w:rsidRDefault="00000000" w:rsidRPr="00000000" w14:paraId="0000011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1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/*Método auxiliar para asuntos de resolución*/</w:t>
      </w:r>
      <w:r w:rsidDel="00000000" w:rsidR="00000000" w:rsidRPr="00000000">
        <w:rPr>
          <w:rtl w:val="0"/>
        </w:rPr>
      </w:r>
    </w:p>
    <w:p w:rsidR="00000000" w:rsidDel="00000000" w:rsidP="00000000" w:rsidRDefault="00000000" w:rsidRPr="00000000" w14:paraId="0000012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gestionarResolucion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2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//independencia de la resolución de la pantalla</w:t>
      </w:r>
    </w:p>
    <w:p w:rsidR="00000000" w:rsidDel="00000000" w:rsidP="00000000" w:rsidRDefault="00000000" w:rsidRPr="00000000" w14:paraId="0000012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DisplayMetrics displayMetrics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getApplicationContext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getResources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getDisplayMetrics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int</w:t>
      </w:r>
      <w:r w:rsidDel="00000000" w:rsidR="00000000" w:rsidRPr="00000000">
        <w:rPr>
          <w:rFonts w:ascii="Courier New" w:cs="Courier New" w:eastAsia="Courier New" w:hAnsi="Courier New"/>
          <w:color w:val="000000"/>
          <w:sz w:val="16"/>
          <w:szCs w:val="16"/>
          <w:rtl w:val="0"/>
        </w:rPr>
        <w:t xml:space="preserve"> alto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displayMetrics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heightPixels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int</w:t>
      </w:r>
      <w:r w:rsidDel="00000000" w:rsidR="00000000" w:rsidRPr="00000000">
        <w:rPr>
          <w:rFonts w:ascii="Courier New" w:cs="Courier New" w:eastAsia="Courier New" w:hAnsi="Courier New"/>
          <w:color w:val="000000"/>
          <w:sz w:val="16"/>
          <w:szCs w:val="16"/>
          <w:rtl w:val="0"/>
        </w:rPr>
        <w:t xml:space="preserve"> ancho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displayMetrics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widthPixels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AlmacenDatosRAM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ancho</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AlmacenDatosRAM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alto</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int</w:t>
      </w:r>
      <w:r w:rsidDel="00000000" w:rsidR="00000000" w:rsidRPr="00000000">
        <w:rPr>
          <w:rFonts w:ascii="Courier New" w:cs="Courier New" w:eastAsia="Courier New" w:hAnsi="Courier New"/>
          <w:color w:val="000000"/>
          <w:sz w:val="16"/>
          <w:szCs w:val="16"/>
          <w:rtl w:val="0"/>
        </w:rPr>
        <w:t xml:space="preserve"> dimensionReferencia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2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//tomar el menor valor entre alto y ancho de pantalla</w:t>
      </w:r>
    </w:p>
    <w:p w:rsidR="00000000" w:rsidDel="00000000" w:rsidP="00000000" w:rsidRDefault="00000000" w:rsidRPr="00000000" w14:paraId="0000012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if</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b w:val="1"/>
          <w:bCs w:val="1"/>
          <w:color w:val="000080"/>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 ancho</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2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dimensionReferencia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ancho</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else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2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dimensionReferencia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alto</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3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3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AlmacenDatosRAM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dimensionReferencia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3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//una estimación de un buen tamaño</w:t>
      </w:r>
    </w:p>
    <w:p w:rsidR="00000000" w:rsidDel="00000000" w:rsidP="00000000" w:rsidRDefault="00000000" w:rsidRPr="00000000" w14:paraId="0000013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int</w:t>
      </w:r>
      <w:r w:rsidDel="00000000" w:rsidR="00000000" w:rsidRPr="00000000">
        <w:rPr>
          <w:rFonts w:ascii="Courier New" w:cs="Courier New" w:eastAsia="Courier New" w:hAnsi="Courier New"/>
          <w:color w:val="000000"/>
          <w:sz w:val="16"/>
          <w:szCs w:val="16"/>
          <w:rtl w:val="0"/>
        </w:rPr>
        <w:t xml:space="preserve"> tamanoLetra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dimensionReferencia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ff8000"/>
          <w:sz w:val="16"/>
          <w:szCs w:val="16"/>
          <w:rtl w:val="0"/>
        </w:rPr>
        <w:t xml:space="preserve">20</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3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//tamano de letra para usar acomodado a la resolución de pantalla</w:t>
      </w:r>
    </w:p>
    <w:p w:rsidR="00000000" w:rsidDel="00000000" w:rsidP="00000000" w:rsidRDefault="00000000" w:rsidRPr="00000000" w14:paraId="0000013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int</w:t>
      </w:r>
      <w:r w:rsidDel="00000000" w:rsidR="00000000" w:rsidRPr="00000000">
        <w:rPr>
          <w:rFonts w:ascii="Courier New" w:cs="Courier New" w:eastAsia="Courier New" w:hAnsi="Courier New"/>
          <w:color w:val="000000"/>
          <w:sz w:val="16"/>
          <w:szCs w:val="16"/>
          <w:rtl w:val="0"/>
        </w:rPr>
        <w:t xml:space="preserve"> tamanoLetraResolucionIncluida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8000ff"/>
          <w:sz w:val="16"/>
          <w:szCs w:val="16"/>
          <w:rtl w:val="0"/>
        </w:rPr>
        <w:t xml:space="preserve">int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displayMetrics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scaledDensity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3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//guardar en el almacen de datos para que otras clases la accedan fácilmente</w:t>
      </w:r>
    </w:p>
    <w:p w:rsidR="00000000" w:rsidDel="00000000" w:rsidP="00000000" w:rsidRDefault="00000000" w:rsidRPr="00000000" w14:paraId="0000013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AlmacenDatosRAM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tamanoLetraResolucionIncluida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tamanoLetraResolucionIncluida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3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3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crearElementosGUI</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entrar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Boton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entrar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setImagen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entrar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salir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Boton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salir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setImagen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salir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4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/*método responsable de administrar el diseño de la GUI*/</w:t>
      </w:r>
      <w:r w:rsidDel="00000000" w:rsidR="00000000" w:rsidRPr="00000000">
        <w:rPr>
          <w:rtl w:val="0"/>
        </w:rPr>
      </w:r>
    </w:p>
    <w:p w:rsidR="00000000" w:rsidDel="00000000" w:rsidP="00000000" w:rsidRDefault="00000000" w:rsidRPr="00000000" w14:paraId="0000014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LinearLayout crearGUI</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4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5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5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LinearLayout linear_layout_principal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setOrientation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VERTICAL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CENTER_HORIZONTAL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setBackgroundColor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WHITE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setWeightSum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ff8000"/>
          <w:sz w:val="16"/>
          <w:szCs w:val="16"/>
          <w:rtl w:val="0"/>
        </w:rPr>
        <w:t xml:space="preserve">10</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5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5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//LinearLayout primera fila</w:t>
      </w:r>
    </w:p>
    <w:p w:rsidR="00000000" w:rsidDel="00000000" w:rsidP="00000000" w:rsidRDefault="00000000" w:rsidRPr="00000000" w14:paraId="0000015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LinearLayout linear_layout_primera_fila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setOrientation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HORIZONTAL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setBackgroundColor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WHITE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5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MATCH_PARENT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ff8000"/>
          <w:sz w:val="16"/>
          <w:szCs w:val="16"/>
          <w:rtl w:val="0"/>
        </w:rPr>
        <w:t xml:space="preserve">0</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8000"/>
          <w:sz w:val="16"/>
          <w:szCs w:val="16"/>
          <w:rtl w:val="0"/>
        </w:rPr>
        <w:t xml:space="preserve">//ViewGroup.LayoutParams.WRAP_CONTENT);</w:t>
      </w:r>
    </w:p>
    <w:p w:rsidR="00000000" w:rsidDel="00000000" w:rsidP="00000000" w:rsidRDefault="00000000" w:rsidRPr="00000000" w14:paraId="0000015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parametros_primera_fila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weight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ff8000"/>
          <w:sz w:val="16"/>
          <w:szCs w:val="16"/>
          <w:rtl w:val="0"/>
        </w:rPr>
        <w:t xml:space="preserve">8.0f</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6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6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//fondo primera fila</w:t>
      </w:r>
    </w:p>
    <w:p w:rsidR="00000000" w:rsidDel="00000000" w:rsidP="00000000" w:rsidRDefault="00000000" w:rsidRPr="00000000" w14:paraId="0000016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Drawable fondo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getResources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getDrawable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comunicacion_cliente_servidor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setBackgroundDrawable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6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//LinearLayout segunda fila</w:t>
      </w:r>
    </w:p>
    <w:p w:rsidR="00000000" w:rsidDel="00000000" w:rsidP="00000000" w:rsidRDefault="00000000" w:rsidRPr="00000000" w14:paraId="0000016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setOrientation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HORIZONTAL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MATCH_PARENT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ff8000"/>
          <w:sz w:val="16"/>
          <w:szCs w:val="16"/>
          <w:rtl w:val="0"/>
        </w:rPr>
        <w:t xml:space="preserve">0</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parametros_segunda_fila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weight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ff8000"/>
          <w:sz w:val="16"/>
          <w:szCs w:val="16"/>
          <w:rtl w:val="0"/>
        </w:rPr>
        <w:t xml:space="preserve">2.0f</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setWeightSum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ff8000"/>
          <w:sz w:val="16"/>
          <w:szCs w:val="16"/>
          <w:rtl w:val="0"/>
        </w:rPr>
        <w:t xml:space="preserve">1.0f</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6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LinearLayout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ff8000"/>
          <w:sz w:val="16"/>
          <w:szCs w:val="16"/>
          <w:rtl w:val="0"/>
        </w:rPr>
        <w:t xml:space="preserve">0</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ViewGroup</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MATCH_PARENT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parametros_pegado_boton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weight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ff8000"/>
          <w:sz w:val="16"/>
          <w:szCs w:val="16"/>
          <w:rtl w:val="0"/>
        </w:rPr>
        <w:t xml:space="preserve">1.0f</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entrar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salir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setLayoutParams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addView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entrar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//linear_layout_segunda_fila.addView(salir);</w:t>
      </w:r>
    </w:p>
    <w:p w:rsidR="00000000" w:rsidDel="00000000" w:rsidP="00000000" w:rsidRDefault="00000000" w:rsidRPr="00000000" w14:paraId="0000017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addView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addView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return</w:t>
      </w:r>
      <w:r w:rsidDel="00000000" w:rsidR="00000000" w:rsidRPr="00000000">
        <w:rPr>
          <w:rFonts w:ascii="Courier New" w:cs="Courier New" w:eastAsia="Courier New" w:hAnsi="Courier New"/>
          <w:color w:val="000000"/>
          <w:sz w:val="16"/>
          <w:szCs w:val="16"/>
          <w:rtl w:val="0"/>
        </w:rPr>
        <w:t xml:space="preserve"> linear_layout_principal</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7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7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eventos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entrar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setOnClickListener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public</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onClick</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v</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activarBluetooth</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lanzarActividadComunicacion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removeAllViews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linear_layout_segunda_fila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addView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salir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8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8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salir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setOnClickListener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View</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public</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onClick</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v</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finish</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9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9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@RequiresPermission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BLUETOOTH_CONNECT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activarBluetooth</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A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BA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BluetoothAdapter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getDefaultAdapter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//activar bluetooth si está desactivado</w:t>
      </w:r>
    </w:p>
    <w:p w:rsidR="00000000" w:rsidDel="00000000" w:rsidP="00000000" w:rsidRDefault="00000000" w:rsidRPr="00000000" w14:paraId="000001A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if</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isEnabled</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BA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enable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A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A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private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lanzarActividadComunicacion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A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Intent intent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new</w:t>
      </w:r>
      <w:r w:rsidDel="00000000" w:rsidR="00000000" w:rsidRPr="00000000">
        <w:rPr>
          <w:rFonts w:ascii="Courier New" w:cs="Courier New" w:eastAsia="Courier New" w:hAnsi="Courier New"/>
          <w:color w:val="000000"/>
          <w:sz w:val="16"/>
          <w:szCs w:val="16"/>
          <w:rtl w:val="0"/>
        </w:rPr>
        <w:t xml:space="preserve"> Intent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b w:val="1"/>
          <w:bCs w:val="1"/>
          <w:color w:val="0000ff"/>
          <w:sz w:val="16"/>
          <w:szCs w:val="16"/>
          <w:rtl w:val="0"/>
        </w:rPr>
        <w:t xml:space="preserve">this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ActividadComunicacion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8000ff"/>
          <w:sz w:val="16"/>
          <w:szCs w:val="16"/>
          <w:rtl w:val="0"/>
        </w:rPr>
        <w:t xml:space="preserve">class</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startActivity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A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A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B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B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protected</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onPause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super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onPause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B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B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B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@RequiresPermission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BLUETOOTH_CONNECT</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protected</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00ff"/>
          <w:sz w:val="16"/>
          <w:szCs w:val="16"/>
          <w:rtl w:val="0"/>
        </w:rPr>
        <w:t xml:space="preserve">void</w:t>
      </w:r>
      <w:r w:rsidDel="00000000" w:rsidR="00000000" w:rsidRPr="00000000">
        <w:rPr>
          <w:rFonts w:ascii="Courier New" w:cs="Courier New" w:eastAsia="Courier New" w:hAnsi="Courier New"/>
          <w:color w:val="000000"/>
          <w:sz w:val="16"/>
          <w:szCs w:val="16"/>
          <w:rtl w:val="0"/>
        </w:rPr>
        <w:t xml:space="preserve"> onDestroy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ff"/>
          <w:sz w:val="16"/>
          <w:szCs w:val="16"/>
          <w:rtl w:val="0"/>
        </w:rPr>
        <w:t xml:space="preserve">super</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onDestroy</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BA</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disable</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B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AlmacenDatosRAM</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conexion_bluetooth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80808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finish</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B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C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C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C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highlight w:val="yellow"/>
        </w:rPr>
      </w:pPr>
      <w:r w:rsidDel="00000000" w:rsidR="00000000" w:rsidRPr="00000000">
        <w:rPr>
          <w:rFonts w:ascii="Courier New" w:cs="Courier New" w:eastAsia="Courier New" w:hAnsi="Courier New"/>
          <w:color w:val="000000"/>
          <w:sz w:val="16"/>
          <w:szCs w:val="16"/>
          <w:rtl w:val="0"/>
        </w:rPr>
        <w:t xml:space="preserve">    </w:t>
      </w:r>
      <w:r w:rsidDel="00000000" w:rsidR="00000000" w:rsidRPr="00000000">
        <w:rPr>
          <w:rFonts w:ascii="Courier New" w:cs="Courier New" w:eastAsia="Courier New" w:hAnsi="Courier New"/>
          <w:color w:val="008000"/>
          <w:sz w:val="16"/>
          <w:szCs w:val="16"/>
          <w:highlight w:val="yellow"/>
          <w:rtl w:val="0"/>
        </w:rPr>
        <w:t xml:space="preserve">/*</w:t>
      </w:r>
    </w:p>
    <w:p w:rsidR="00000000" w:rsidDel="00000000" w:rsidP="00000000" w:rsidRDefault="00000000" w:rsidRPr="00000000" w14:paraId="000001C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highlight w:val="yellow"/>
        </w:rPr>
      </w:pPr>
      <w:r w:rsidDel="00000000" w:rsidR="00000000" w:rsidRPr="00000000">
        <w:rPr>
          <w:rFonts w:ascii="Courier New" w:cs="Courier New" w:eastAsia="Courier New" w:hAnsi="Courier New"/>
          <w:color w:val="008000"/>
          <w:sz w:val="16"/>
          <w:szCs w:val="16"/>
          <w:highlight w:val="yellow"/>
          <w:rtl w:val="0"/>
        </w:rPr>
        <w:t xml:space="preserve">    A partir de Android 12 es necesario agregar estos permisos para usar el Bluetooth</w:t>
      </w:r>
    </w:p>
    <w:p w:rsidR="00000000" w:rsidDel="00000000" w:rsidP="00000000" w:rsidRDefault="00000000" w:rsidRPr="00000000" w14:paraId="000001C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8000"/>
          <w:sz w:val="16"/>
          <w:szCs w:val="16"/>
          <w:highlight w:val="yellow"/>
          <w:rtl w:val="0"/>
        </w:rPr>
        <w:t xml:space="preserve">     */</w:t>
      </w:r>
      <w:r w:rsidDel="00000000" w:rsidR="00000000" w:rsidRPr="00000000">
        <w:rPr>
          <w:rtl w:val="0"/>
        </w:rPr>
      </w:r>
    </w:p>
    <w:p w:rsidR="00000000" w:rsidDel="00000000" w:rsidP="00000000" w:rsidRDefault="00000000" w:rsidRPr="00000000" w14:paraId="000001C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008000"/>
          <w:sz w:val="16"/>
          <w:szCs w:val="16"/>
          <w:highlight w:val="yellow"/>
          <w:rtl w:val="0"/>
        </w:rPr>
        <w:t xml:space="preserve">/*</w:t>
      </w:r>
    </w:p>
    <w:p w:rsidR="00000000" w:rsidDel="00000000" w:rsidP="00000000" w:rsidRDefault="00000000" w:rsidRPr="00000000" w14:paraId="000001C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8000"/>
          <w:sz w:val="16"/>
          <w:szCs w:val="16"/>
          <w:highlight w:val="yellow"/>
        </w:rPr>
      </w:pPr>
      <w:r w:rsidDel="00000000" w:rsidR="00000000" w:rsidRPr="00000000">
        <w:rPr>
          <w:rFonts w:ascii="Courier New" w:cs="Courier New" w:eastAsia="Courier New" w:hAnsi="Courier New"/>
          <w:color w:val="008000"/>
          <w:sz w:val="16"/>
          <w:szCs w:val="16"/>
          <w:highlight w:val="yellow"/>
          <w:rtl w:val="0"/>
        </w:rPr>
        <w:t xml:space="preserve">    A partir de Android 12 es necesario agregar estos permisos para usar el Bluetooth</w:t>
      </w:r>
    </w:p>
    <w:p w:rsidR="00000000" w:rsidDel="00000000" w:rsidP="00000000" w:rsidRDefault="00000000" w:rsidRPr="00000000" w14:paraId="000001C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8000"/>
          <w:sz w:val="16"/>
          <w:szCs w:val="16"/>
          <w:highlight w:val="yellow"/>
          <w:rtl w:val="0"/>
        </w:rPr>
        <w:t xml:space="preserve">     */</w:t>
      </w:r>
      <w:r w:rsidDel="00000000" w:rsidR="00000000" w:rsidRPr="00000000">
        <w:rPr>
          <w:rtl w:val="0"/>
        </w:rPr>
      </w:r>
    </w:p>
    <w:p w:rsidR="00000000" w:rsidDel="00000000" w:rsidP="00000000" w:rsidRDefault="00000000" w:rsidRPr="00000000" w14:paraId="000001C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00ff"/>
          <w:sz w:val="16"/>
          <w:szCs w:val="16"/>
          <w:highlight w:val="yellow"/>
          <w:rtl w:val="0"/>
        </w:rPr>
        <w:t xml:space="preserve">private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00ff"/>
          <w:sz w:val="16"/>
          <w:szCs w:val="16"/>
          <w:highlight w:val="yellow"/>
          <w:rtl w:val="0"/>
        </w:rPr>
        <w:t xml:space="preserve">void</w:t>
      </w:r>
      <w:r w:rsidDel="00000000" w:rsidR="00000000" w:rsidRPr="00000000">
        <w:rPr>
          <w:rFonts w:ascii="Courier New" w:cs="Courier New" w:eastAsia="Courier New" w:hAnsi="Courier New"/>
          <w:color w:val="000000"/>
          <w:sz w:val="16"/>
          <w:szCs w:val="16"/>
          <w:highlight w:val="yellow"/>
          <w:rtl w:val="0"/>
        </w:rPr>
        <w:t xml:space="preserve"> verificacionPermisos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C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C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if</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SDK_INT </w:t>
      </w:r>
      <w:r w:rsidDel="00000000" w:rsidR="00000000" w:rsidRPr="00000000">
        <w:rPr>
          <w:rFonts w:ascii="Courier New" w:cs="Courier New" w:eastAsia="Courier New" w:hAnsi="Courier New"/>
          <w:b w:val="1"/>
          <w:bCs w:val="1"/>
          <w:color w:val="000080"/>
          <w:sz w:val="16"/>
          <w:szCs w:val="16"/>
          <w:highlight w:val="yellow"/>
          <w:rtl w:val="0"/>
        </w:rPr>
        <w:t xml:space="preserve">&lt;</w:t>
      </w:r>
      <w:r w:rsidDel="00000000" w:rsidR="00000000" w:rsidRPr="00000000">
        <w:rPr>
          <w:rFonts w:ascii="Courier New" w:cs="Courier New" w:eastAsia="Courier New" w:hAnsi="Courier New"/>
          <w:color w:val="000000"/>
          <w:sz w:val="16"/>
          <w:szCs w:val="16"/>
          <w:highlight w:val="yellow"/>
          <w:rtl w:val="0"/>
        </w:rPr>
        <w:t xml:space="preserve"> Build</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VERSION_CODES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C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Toast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makeText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b w:val="1"/>
          <w:bCs w:val="1"/>
          <w:color w:val="0000ff"/>
          <w:sz w:val="16"/>
          <w:szCs w:val="16"/>
          <w:highlight w:val="yellow"/>
          <w:rtl w:val="0"/>
        </w:rPr>
        <w:t xml:space="preserve">this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8080"/>
          <w:sz w:val="16"/>
          <w:szCs w:val="16"/>
          <w:highlight w:val="yellow"/>
          <w:rtl w:val="0"/>
        </w:rPr>
        <w:t xml:space="preserve">"This version is not Android 12 or later "</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Build</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SDK_INT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Toast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LENGTH_LONG</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show</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C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else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C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C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00ff"/>
          <w:sz w:val="16"/>
          <w:szCs w:val="16"/>
          <w:highlight w:val="yellow"/>
          <w:rtl w:val="0"/>
        </w:rPr>
        <w:t xml:space="preserve">int</w:t>
      </w:r>
      <w:r w:rsidDel="00000000" w:rsidR="00000000" w:rsidRPr="00000000">
        <w:rPr>
          <w:rFonts w:ascii="Courier New" w:cs="Courier New" w:eastAsia="Courier New" w:hAnsi="Courier New"/>
          <w:color w:val="000000"/>
          <w:sz w:val="16"/>
          <w:szCs w:val="16"/>
          <w:highlight w:val="yellow"/>
          <w:rtl w:val="0"/>
        </w:rPr>
        <w:t xml:space="preserve"> hasReadWritePermission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checkSelfPermission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BLUETOOTH</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C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00ff"/>
          <w:sz w:val="16"/>
          <w:szCs w:val="16"/>
          <w:highlight w:val="yellow"/>
          <w:rtl w:val="0"/>
        </w:rPr>
        <w:t xml:space="preserve">int</w:t>
      </w:r>
      <w:r w:rsidDel="00000000" w:rsidR="00000000" w:rsidRPr="00000000">
        <w:rPr>
          <w:rFonts w:ascii="Courier New" w:cs="Courier New" w:eastAsia="Courier New" w:hAnsi="Courier New"/>
          <w:color w:val="000000"/>
          <w:sz w:val="16"/>
          <w:szCs w:val="16"/>
          <w:highlight w:val="yellow"/>
          <w:rtl w:val="0"/>
        </w:rPr>
        <w:t xml:space="preserve"> hasBluetoothScan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checkSelfPermission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BLUETOOTH_SCAN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D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if</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PackageManager</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PERMISSION_GRANTED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hasBluetoothScan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PackageManager</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PERMISSION_GRANTED</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D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D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008000"/>
          <w:sz w:val="16"/>
          <w:szCs w:val="16"/>
          <w:highlight w:val="yellow"/>
          <w:rtl w:val="0"/>
        </w:rPr>
        <w:t xml:space="preserve">/* Request user permissions in runtime */</w:t>
      </w:r>
      <w:r w:rsidDel="00000000" w:rsidR="00000000" w:rsidRPr="00000000">
        <w:rPr>
          <w:rtl w:val="0"/>
        </w:rPr>
      </w:r>
    </w:p>
    <w:p w:rsidR="00000000" w:rsidDel="00000000" w:rsidP="00000000" w:rsidRDefault="00000000" w:rsidRPr="00000000" w14:paraId="000001D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ActivityCompat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requestPermissions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ActividadPrincipalMiTrigesimaQuintaApp</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b w:val="1"/>
          <w:bCs w:val="1"/>
          <w:color w:val="0000ff"/>
          <w:sz w:val="16"/>
          <w:szCs w:val="16"/>
          <w:highlight w:val="yellow"/>
          <w:rtl w:val="0"/>
        </w:rPr>
        <w:t xml:space="preserve">this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new</w:t>
      </w:r>
      <w:r w:rsidDel="00000000" w:rsidR="00000000" w:rsidRPr="00000000">
        <w:rPr>
          <w:rFonts w:ascii="Courier New" w:cs="Courier New" w:eastAsia="Courier New" w:hAnsi="Courier New"/>
          <w:color w:val="000000"/>
          <w:sz w:val="16"/>
          <w:szCs w:val="16"/>
          <w:highlight w:val="yellow"/>
          <w:rtl w:val="0"/>
        </w:rPr>
        <w:t xml:space="preserve"> String</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Manifest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BLUETOOTH_ADMIN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Manifest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BLUETOOTH_ADVERTISE</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Manifest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BLUETOOTH_SCAN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Manifest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BLUETOOTH_CONNECT</w:t>
      </w:r>
    </w:p>
    <w:p w:rsidR="00000000" w:rsidDel="00000000" w:rsidP="00000000" w:rsidRDefault="00000000" w:rsidRPr="00000000" w14:paraId="000001D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D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ff8000"/>
          <w:sz w:val="16"/>
          <w:szCs w:val="16"/>
          <w:highlight w:val="yellow"/>
          <w:rtl w:val="0"/>
        </w:rPr>
        <w:t xml:space="preserve">100</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D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D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else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E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E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E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E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@TargetApi</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ff8000"/>
          <w:sz w:val="16"/>
          <w:szCs w:val="16"/>
          <w:highlight w:val="yellow"/>
          <w:rtl w:val="0"/>
        </w:rPr>
        <w:t xml:space="preserve">23</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@Override</w:t>
      </w:r>
    </w:p>
    <w:p w:rsidR="00000000" w:rsidDel="00000000" w:rsidP="00000000" w:rsidRDefault="00000000" w:rsidRPr="00000000" w14:paraId="000001E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00ff"/>
          <w:sz w:val="16"/>
          <w:szCs w:val="16"/>
          <w:highlight w:val="yellow"/>
          <w:rtl w:val="0"/>
        </w:rPr>
        <w:t xml:space="preserve">public</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00ff"/>
          <w:sz w:val="16"/>
          <w:szCs w:val="16"/>
          <w:highlight w:val="yellow"/>
          <w:rtl w:val="0"/>
        </w:rPr>
        <w:t xml:space="preserve">void</w:t>
      </w:r>
      <w:r w:rsidDel="00000000" w:rsidR="00000000" w:rsidRPr="00000000">
        <w:rPr>
          <w:rFonts w:ascii="Courier New" w:cs="Courier New" w:eastAsia="Courier New" w:hAnsi="Courier New"/>
          <w:color w:val="000000"/>
          <w:sz w:val="16"/>
          <w:szCs w:val="16"/>
          <w:highlight w:val="yellow"/>
          <w:rtl w:val="0"/>
        </w:rPr>
        <w:t xml:space="preserve"> onRequestPermissionsResult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8000ff"/>
          <w:sz w:val="16"/>
          <w:szCs w:val="16"/>
          <w:highlight w:val="yellow"/>
          <w:rtl w:val="0"/>
        </w:rPr>
        <w:t xml:space="preserve">int</w:t>
      </w:r>
      <w:r w:rsidDel="00000000" w:rsidR="00000000" w:rsidRPr="00000000">
        <w:rPr>
          <w:rFonts w:ascii="Courier New" w:cs="Courier New" w:eastAsia="Courier New" w:hAnsi="Courier New"/>
          <w:color w:val="000000"/>
          <w:sz w:val="16"/>
          <w:szCs w:val="16"/>
          <w:highlight w:val="yellow"/>
          <w:rtl w:val="0"/>
        </w:rPr>
        <w:t xml:space="preserve"> requestCode</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@NonNull String</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permissions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@NonNull </w:t>
      </w:r>
      <w:r w:rsidDel="00000000" w:rsidR="00000000" w:rsidRPr="00000000">
        <w:rPr>
          <w:rFonts w:ascii="Courier New" w:cs="Courier New" w:eastAsia="Courier New" w:hAnsi="Courier New"/>
          <w:color w:val="8000ff"/>
          <w:sz w:val="16"/>
          <w:szCs w:val="16"/>
          <w:highlight w:val="yellow"/>
          <w:rtl w:val="0"/>
        </w:rPr>
        <w:t xml:space="preserve">int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grantResults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switch</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requestCode</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case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ff8000"/>
          <w:sz w:val="16"/>
          <w:szCs w:val="16"/>
          <w:highlight w:val="yellow"/>
          <w:rtl w:val="0"/>
        </w:rPr>
        <w:t xml:space="preserve">100</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E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if</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grantResults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length </w:t>
      </w:r>
      <w:r w:rsidDel="00000000" w:rsidR="00000000" w:rsidRPr="00000000">
        <w:rPr>
          <w:rFonts w:ascii="Courier New" w:cs="Courier New" w:eastAsia="Courier New" w:hAnsi="Courier New"/>
          <w:b w:val="1"/>
          <w:bCs w:val="1"/>
          <w:color w:val="000080"/>
          <w:sz w:val="16"/>
          <w:szCs w:val="16"/>
          <w:highlight w:val="yellow"/>
          <w:rtl w:val="0"/>
        </w:rPr>
        <w:t xml:space="preserve">&gt;</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ff8000"/>
          <w:sz w:val="16"/>
          <w:szCs w:val="16"/>
          <w:highlight w:val="yellow"/>
          <w:rtl w:val="0"/>
        </w:rPr>
        <w:t xml:space="preserve">0</w:t>
      </w:r>
      <w:r w:rsidDel="00000000" w:rsidR="00000000" w:rsidRPr="00000000">
        <w:rPr>
          <w:rtl w:val="0"/>
        </w:rPr>
      </w:r>
    </w:p>
    <w:p w:rsidR="00000000" w:rsidDel="00000000" w:rsidP="00000000" w:rsidRDefault="00000000" w:rsidRPr="00000000" w14:paraId="000001ED">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&amp;&amp;</w:t>
      </w:r>
      <w:r w:rsidDel="00000000" w:rsidR="00000000" w:rsidRPr="00000000">
        <w:rPr>
          <w:rFonts w:ascii="Courier New" w:cs="Courier New" w:eastAsia="Courier New" w:hAnsi="Courier New"/>
          <w:color w:val="000000"/>
          <w:sz w:val="16"/>
          <w:szCs w:val="16"/>
          <w:highlight w:val="yellow"/>
          <w:rtl w:val="0"/>
        </w:rPr>
        <w:t xml:space="preserve"> grantResults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ff8000"/>
          <w:sz w:val="16"/>
          <w:szCs w:val="16"/>
          <w:highlight w:val="yellow"/>
          <w:rtl w:val="0"/>
        </w:rPr>
        <w:t xml:space="preserve">0</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PackageManager</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PERMISSION_GRANTED</w:t>
      </w:r>
    </w:p>
    <w:p w:rsidR="00000000" w:rsidDel="00000000" w:rsidP="00000000" w:rsidRDefault="00000000" w:rsidRPr="00000000" w14:paraId="000001EE">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&amp;&amp;</w:t>
      </w:r>
      <w:r w:rsidDel="00000000" w:rsidR="00000000" w:rsidRPr="00000000">
        <w:rPr>
          <w:rFonts w:ascii="Courier New" w:cs="Courier New" w:eastAsia="Courier New" w:hAnsi="Courier New"/>
          <w:color w:val="000000"/>
          <w:sz w:val="16"/>
          <w:szCs w:val="16"/>
          <w:highlight w:val="yellow"/>
          <w:rtl w:val="0"/>
        </w:rPr>
        <w:t xml:space="preserve"> grantResults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ff8000"/>
          <w:sz w:val="16"/>
          <w:szCs w:val="16"/>
          <w:highlight w:val="yellow"/>
          <w:rtl w:val="0"/>
        </w:rPr>
        <w:t xml:space="preserve">1</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PackageManager</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PERMISSION_GRANTED</w:t>
      </w:r>
    </w:p>
    <w:p w:rsidR="00000000" w:rsidDel="00000000" w:rsidP="00000000" w:rsidRDefault="00000000" w:rsidRPr="00000000" w14:paraId="000001EF">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&amp;&amp;</w:t>
      </w:r>
      <w:r w:rsidDel="00000000" w:rsidR="00000000" w:rsidRPr="00000000">
        <w:rPr>
          <w:rFonts w:ascii="Courier New" w:cs="Courier New" w:eastAsia="Courier New" w:hAnsi="Courier New"/>
          <w:color w:val="000000"/>
          <w:sz w:val="16"/>
          <w:szCs w:val="16"/>
          <w:highlight w:val="yellow"/>
          <w:rtl w:val="0"/>
        </w:rPr>
        <w:t xml:space="preserve"> grantResults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ff8000"/>
          <w:sz w:val="16"/>
          <w:szCs w:val="16"/>
          <w:highlight w:val="yellow"/>
          <w:rtl w:val="0"/>
        </w:rPr>
        <w:t xml:space="preserve">2</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PackageManager</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PERMISSION_GRANTED</w:t>
      </w:r>
    </w:p>
    <w:p w:rsidR="00000000" w:rsidDel="00000000" w:rsidP="00000000" w:rsidRDefault="00000000" w:rsidRPr="00000000" w14:paraId="000001F0">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&amp;&amp;</w:t>
      </w:r>
      <w:r w:rsidDel="00000000" w:rsidR="00000000" w:rsidRPr="00000000">
        <w:rPr>
          <w:rFonts w:ascii="Courier New" w:cs="Courier New" w:eastAsia="Courier New" w:hAnsi="Courier New"/>
          <w:color w:val="000000"/>
          <w:sz w:val="16"/>
          <w:szCs w:val="16"/>
          <w:highlight w:val="yellow"/>
          <w:rtl w:val="0"/>
        </w:rPr>
        <w:t xml:space="preserve"> grantResults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ff8000"/>
          <w:sz w:val="16"/>
          <w:szCs w:val="16"/>
          <w:highlight w:val="yellow"/>
          <w:rtl w:val="0"/>
        </w:rPr>
        <w:t xml:space="preserve">3</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PackageManager</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PERMISSION_GRANTED</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1">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F2">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F3">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else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4">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tl w:val="0"/>
        </w:rPr>
      </w:r>
    </w:p>
    <w:p w:rsidR="00000000" w:rsidDel="00000000" w:rsidP="00000000" w:rsidRDefault="00000000" w:rsidRPr="00000000" w14:paraId="000001F5">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Toast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makeText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ActividadPrincipalMiTrigesimaQuintaApp</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b w:val="1"/>
          <w:bCs w:val="1"/>
          <w:color w:val="0000ff"/>
          <w:sz w:val="16"/>
          <w:szCs w:val="16"/>
          <w:highlight w:val="yellow"/>
          <w:rtl w:val="0"/>
        </w:rPr>
        <w:t xml:space="preserve">this</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color w:val="808080"/>
          <w:sz w:val="16"/>
          <w:szCs w:val="16"/>
          <w:highlight w:val="yellow"/>
          <w:rtl w:val="0"/>
        </w:rPr>
        <w:t xml:space="preserve">"Permiso denegado."</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 Toast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LENGTH_SHORT</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show</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6">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finish</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7">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8">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ff"/>
          <w:sz w:val="16"/>
          <w:szCs w:val="16"/>
          <w:highlight w:val="yellow"/>
          <w:rtl w:val="0"/>
        </w:rPr>
        <w:t xml:space="preserve">return</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9">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highlight w:val="yellow"/>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A">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highlight w:val="yellow"/>
          <w:rtl w:val="0"/>
        </w:rPr>
        <w:t xml:space="preserve">    </w:t>
      </w:r>
      <w:r w:rsidDel="00000000" w:rsidR="00000000" w:rsidRPr="00000000">
        <w:rPr>
          <w:rFonts w:ascii="Courier New" w:cs="Courier New" w:eastAsia="Courier New" w:hAnsi="Courier New"/>
          <w:b w:val="1"/>
          <w:bCs w:val="1"/>
          <w:color w:val="000080"/>
          <w:sz w:val="16"/>
          <w:szCs w:val="16"/>
          <w:highlight w:val="yellow"/>
          <w:rtl w:val="0"/>
        </w:rPr>
        <w:t xml:space="preserve">}</w:t>
      </w:r>
      <w:r w:rsidDel="00000000" w:rsidR="00000000" w:rsidRPr="00000000">
        <w:rPr>
          <w:rtl w:val="0"/>
        </w:rPr>
      </w:r>
    </w:p>
    <w:p w:rsidR="00000000" w:rsidDel="00000000" w:rsidP="00000000" w:rsidRDefault="00000000" w:rsidRPr="00000000" w14:paraId="000001FB">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1FC">
      <w:pPr>
        <w:pBdr>
          <w:top w:color="e36c09" w:space="1" w:sz="18" w:val="single"/>
          <w:left w:color="e36c09" w:space="4" w:sz="18" w:val="single"/>
          <w:bottom w:color="e36c09" w:space="1" w:sz="18" w:val="single"/>
          <w:right w:color="e36c09" w:space="4" w:sz="18" w:val="single"/>
        </w:pBdr>
        <w:shd w:fill="faf0e6" w:val="clear"/>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b w:val="1"/>
          <w:bCs w:val="1"/>
          <w:color w:val="000080"/>
          <w:sz w:val="16"/>
          <w:szCs w:val="16"/>
          <w:rtl w:val="0"/>
        </w:rPr>
        <w:t xml:space="preserve">}</w:t>
      </w:r>
      <w:r w:rsidDel="00000000" w:rsidR="00000000" w:rsidRPr="00000000">
        <w:rPr>
          <w:rtl w:val="0"/>
        </w:rPr>
      </w:r>
    </w:p>
    <w:p w:rsidR="00000000" w:rsidDel="00000000" w:rsidP="00000000" w:rsidRDefault="00000000" w:rsidRPr="00000000" w14:paraId="000001FD">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1FE">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El </w:t>
      </w:r>
      <w:r w:rsidDel="00000000" w:rsidR="00000000" w:rsidRPr="00000000">
        <w:rPr>
          <w:rFonts w:ascii="Garamond" w:cs="Garamond" w:eastAsia="Garamond" w:hAnsi="Garamond"/>
          <w:b w:val="1"/>
          <w:bCs w:val="1"/>
          <w:color w:val="000000"/>
          <w:sz w:val="24"/>
          <w:szCs w:val="24"/>
          <w:rtl w:val="0"/>
        </w:rPr>
        <w:t xml:space="preserve">archivo manifiesto</w:t>
      </w:r>
      <w:r w:rsidDel="00000000" w:rsidR="00000000" w:rsidRPr="00000000">
        <w:rPr>
          <w:rFonts w:ascii="Garamond" w:cs="Garamond" w:eastAsia="Garamond" w:hAnsi="Garamond"/>
          <w:color w:val="000000"/>
          <w:sz w:val="24"/>
          <w:szCs w:val="24"/>
          <w:rtl w:val="0"/>
        </w:rPr>
        <w:t xml:space="preserve">. En este deben estar los </w:t>
      </w:r>
      <w:r w:rsidDel="00000000" w:rsidR="00000000" w:rsidRPr="00000000">
        <w:rPr>
          <w:rFonts w:ascii="Garamond" w:cs="Garamond" w:eastAsia="Garamond" w:hAnsi="Garamond"/>
          <w:b w:val="1"/>
          <w:bCs w:val="1"/>
          <w:color w:val="000000"/>
          <w:sz w:val="24"/>
          <w:szCs w:val="24"/>
          <w:rtl w:val="0"/>
        </w:rPr>
        <w:t xml:space="preserve">permisos </w:t>
      </w:r>
      <w:r w:rsidDel="00000000" w:rsidR="00000000" w:rsidRPr="00000000">
        <w:rPr>
          <w:rFonts w:ascii="Garamond" w:cs="Garamond" w:eastAsia="Garamond" w:hAnsi="Garamond"/>
          <w:color w:val="000000"/>
          <w:sz w:val="24"/>
          <w:szCs w:val="24"/>
          <w:rtl w:val="0"/>
        </w:rPr>
        <w:t xml:space="preserve">para la comunicación </w:t>
      </w:r>
      <w:r w:rsidDel="00000000" w:rsidR="00000000" w:rsidRPr="00000000">
        <w:rPr>
          <w:rFonts w:ascii="Garamond" w:cs="Garamond" w:eastAsia="Garamond" w:hAnsi="Garamond"/>
          <w:b w:val="1"/>
          <w:bCs w:val="1"/>
          <w:color w:val="000000"/>
          <w:sz w:val="24"/>
          <w:szCs w:val="24"/>
          <w:rtl w:val="0"/>
        </w:rPr>
        <w:t xml:space="preserve">bluetooth</w:t>
      </w:r>
      <w:r w:rsidDel="00000000" w:rsidR="00000000" w:rsidRPr="00000000">
        <w:rPr>
          <w:rFonts w:ascii="Garamond" w:cs="Garamond" w:eastAsia="Garamond" w:hAnsi="Garamond"/>
          <w:color w:val="000000"/>
          <w:sz w:val="24"/>
          <w:szCs w:val="24"/>
          <w:rtl w:val="0"/>
        </w:rPr>
        <w:t xml:space="preserve"> de la app (marcados en amarillo). Es </w:t>
      </w:r>
      <w:r w:rsidDel="00000000" w:rsidR="00000000" w:rsidRPr="00000000">
        <w:rPr>
          <w:rFonts w:ascii="Garamond" w:cs="Garamond" w:eastAsia="Garamond" w:hAnsi="Garamond"/>
          <w:b w:val="1"/>
          <w:bCs w:val="1"/>
          <w:color w:val="000000"/>
          <w:sz w:val="24"/>
          <w:szCs w:val="24"/>
          <w:rtl w:val="0"/>
        </w:rPr>
        <w:t xml:space="preserve">necesario aclarar</w:t>
      </w:r>
      <w:r w:rsidDel="00000000" w:rsidR="00000000" w:rsidRPr="00000000">
        <w:rPr>
          <w:rFonts w:ascii="Garamond" w:cs="Garamond" w:eastAsia="Garamond" w:hAnsi="Garamond"/>
          <w:color w:val="000000"/>
          <w:sz w:val="24"/>
          <w:szCs w:val="24"/>
          <w:rtl w:val="0"/>
        </w:rPr>
        <w:t xml:space="preserve"> que se tuvo que agregar el código marcado en azul para que se dejara de presentar problemas en algunos dispositivos móviles con android 12.</w:t>
      </w:r>
    </w:p>
    <w:p w:rsidR="00000000" w:rsidDel="00000000" w:rsidP="00000000" w:rsidRDefault="00000000" w:rsidRPr="00000000" w14:paraId="000001FF">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0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="@style/Theme.MiTrigesimaQuintaApp"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=".ActividadPrincipalMiTrigesimaQuintaApp"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br w:type="textWrapping"/>
        <w:t xml:space="preserve">        &lt;!--declarando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=".actividades_secundarias.ActividadComunicacion"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br w:type="textWrapping"/>
        <w:t xml:space="preserve">        &lt;!--declarando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=".actividades_secundarias.ActividadComoClienteBluetooth"</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:windowSoftInputMode</w:t>
      </w:r>
      <w:r w:rsidDel="00000000" w:rsidR="00000000" w:rsidRPr="00000000">
        <w:rPr>
          <w:rFonts w:ascii="Courier New" w:cs="Courier New" w:eastAsia="Courier New" w:hAnsi="Courier New"/>
          <w:color w:val="067d17"/>
          <w:sz w:val="16"/>
          <w:szCs w:val="16"/>
          <w:rtl w:val="0"/>
        </w:rPr>
        <w:t xml:space="preserve">="adjustResize"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=".actividades_secundarias.ActividadComoServidorBluetooth"</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:windowSoftInputMode</w:t>
      </w:r>
      <w:r w:rsidDel="00000000" w:rsidR="00000000" w:rsidRPr="00000000">
        <w:rPr>
          <w:rFonts w:ascii="Courier New" w:cs="Courier New" w:eastAsia="Courier New" w:hAnsi="Courier New"/>
          <w:color w:val="067d17"/>
          <w:sz w:val="16"/>
          <w:szCs w:val="16"/>
          <w:rtl w:val="0"/>
        </w:rPr>
        <w:t xml:space="preserve">="adjustResize"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=".actividades_secundarias.ActividadEscaneoDispositivos"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:windowSoftInputMode</w:t>
      </w:r>
      <w:r w:rsidDel="00000000" w:rsidR="00000000" w:rsidRPr="00000000">
        <w:rPr>
          <w:rFonts w:ascii="Courier New" w:cs="Courier New" w:eastAsia="Courier New" w:hAnsi="Courier New"/>
          <w:color w:val="067d17"/>
          <w:sz w:val="16"/>
          <w:szCs w:val="16"/>
          <w:rtl w:val="0"/>
        </w:rPr>
        <w:t xml:space="preserve">="adjustResize"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 Permiso para muestreo alto de los sensores a partir de Android 12.--&gt;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="android.permission.HIGH_SAMPLING_RATE_SENSORS"</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antes de Android 12 ).--&gt;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  </w:t>
      </w:r>
      <w:r w:rsidDel="00000000" w:rsidR="00000000" w:rsidRPr="00000000">
        <w:rPr>
          <w:rFonts w:ascii="Courier New" w:cs="Courier New" w:eastAsia="Courier New" w:hAnsi="Courier New"/>
          <w:color w:val="871094"/>
          <w:sz w:val="16"/>
          <w:szCs w:val="16"/>
          <w:highlight w:val="cyan"/>
          <w:rtl w:val="0"/>
        </w:rPr>
        <w:t xml:space="preserve">tools</w:t>
      </w:r>
      <w:r w:rsidDel="00000000" w:rsidR="00000000" w:rsidRPr="00000000">
        <w:rPr>
          <w:rFonts w:ascii="Courier New" w:cs="Courier New" w:eastAsia="Courier New" w:hAnsi="Courier New"/>
          <w:color w:val="174ad4"/>
          <w:sz w:val="16"/>
          <w:szCs w:val="16"/>
          <w:highlight w:val="cyan"/>
          <w:rtl w:val="0"/>
        </w:rPr>
        <w:t xml:space="preserve">:remove</w:t>
      </w:r>
      <w:r w:rsidDel="00000000" w:rsidR="00000000" w:rsidRPr="00000000">
        <w:rPr>
          <w:rFonts w:ascii="Courier New" w:cs="Courier New" w:eastAsia="Courier New" w:hAnsi="Courier New"/>
          <w:color w:val="067d17"/>
          <w:sz w:val="16"/>
          <w:szCs w:val="16"/>
          <w:highlight w:val="cyan"/>
          <w:rtl w:val="0"/>
        </w:rPr>
        <w:t xml:space="preserve">="android:maxSdkVersion" </w:t>
      </w:r>
      <w:r w:rsidDel="00000000" w:rsidR="00000000" w:rsidRPr="00000000">
        <w:rPr>
          <w:rFonts w:ascii="Courier New" w:cs="Courier New" w:eastAsia="Courier New" w:hAnsi="Courier New"/>
          <w:color w:val="080808"/>
          <w:sz w:val="16"/>
          <w:szCs w:val="16"/>
          <w:highlight w:val="cyan"/>
          <w:rtl w:val="0"/>
        </w:rPr>
        <w:t xml:space="preserve">/</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="android.permission.BLUETOOTH_ADMIN"</w:t>
      </w:r>
      <w:r w:rsidDel="00000000" w:rsidR="00000000" w:rsidRPr="00000000">
        <w:rPr>
          <w:rFonts w:ascii="Courier New" w:cs="Courier New" w:eastAsia="Courier New" w:hAnsi="Courier New"/>
          <w:color w:val="080808"/>
          <w:sz w:val="16"/>
          <w:szCs w:val="16"/>
          <w:highlight w:val="yellow"/>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 partir de Android 12.--&gt;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="android.permission.BLUETOOTH_SCAN"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="android.permission.BLUETOOTH_ADVERTISE"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="android.permission.BLUETOOTH_CONNECT" </w:t>
      </w:r>
      <w:r w:rsidDel="00000000" w:rsidR="00000000" w:rsidRPr="00000000">
        <w:rPr>
          <w:rFonts w:ascii="Courier New" w:cs="Courier New" w:eastAsia="Courier New" w:hAnsi="Courier New"/>
          <w:color w:val="080808"/>
          <w:sz w:val="16"/>
          <w:szCs w:val="16"/>
          <w:highlight w:val="yellow"/>
          <w:rtl w:val="0"/>
        </w:rPr>
        <w:t xml:space="preserve">/&gt;</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201">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02">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Compilar y ejecutar en dos dispositivos móviles Android. Se despliegan las siguientes GUI de las Figura 3 (cliente) y Figura 4 (servidor).</w:t>
      </w:r>
    </w:p>
    <w:p w:rsidR="00000000" w:rsidDel="00000000" w:rsidP="00000000" w:rsidRDefault="00000000" w:rsidRPr="00000000" w14:paraId="00000203">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000000"/>
          <w:sz w:val="24"/>
          <w:szCs w:val="24"/>
        </w:rPr>
      </w:pPr>
      <w:r w:rsidDel="00000000" w:rsidR="00000000" w:rsidRPr="00000000">
        <w:rPr>
          <w:rtl w:val="0"/>
        </w:rPr>
      </w:r>
    </w:p>
    <w:tbl>
      <w:tblPr>
        <w:tblStyle w:val="Table8"/>
        <w:tblW w:w="864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207">
            <w:pPr>
              <w:jc w:val="center"/>
              <w:rPr>
                <w:rFonts w:ascii="Courier New" w:cs="Courier New" w:eastAsia="Courier New" w:hAnsi="Courier New"/>
                <w:color w:val="000000"/>
                <w:sz w:val="24"/>
                <w:szCs w:val="24"/>
              </w:rPr>
            </w:pPr>
            <w:r w:rsidDel="00000000" w:rsidR="00000000" w:rsidRPr="00000000">
              <w:rPr/>
              <w:drawing>
                <wp:inline distB="0" distT="0" distL="0" distR="0">
                  <wp:extent cx="1857528" cy="4010986"/>
                  <wp:effectExtent b="0" l="0" r="0" t="0"/>
                  <wp:docPr descr="Interfaz de usuario gráfica&#10;&#10;Descripción generada automáticamente" id="36221989" name="image1.png"/>
                  <a:graphic>
                    <a:graphicData uri="http://schemas.openxmlformats.org/drawingml/2006/picture">
                      <pic:pic>
                        <pic:nvPicPr>
                          <pic:cNvPr descr="Interfaz de usuario gráfica&#10;&#10;Descripción generada automáticamente" id="0" name="image1.png"/>
                          <pic:cNvPicPr preferRelativeResize="0"/>
                        </pic:nvPicPr>
                        <pic:blipFill>
                          <a:blip r:embed="rId17"/>
                          <a:srcRect b="0" l="0" r="0" t="0"/>
                          <a:stretch>
                            <a:fillRect/>
                          </a:stretch>
                        </pic:blipFill>
                        <pic:spPr>
                          <a:xfrm>
                            <a:off x="0" y="0"/>
                            <a:ext cx="1857528" cy="401098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rFonts w:ascii="Courier New" w:cs="Courier New" w:eastAsia="Courier New" w:hAnsi="Courier New"/>
                <w:color w:val="000000"/>
                <w:sz w:val="24"/>
                <w:szCs w:val="24"/>
              </w:rPr>
            </w:pPr>
            <w:r w:rsidDel="00000000" w:rsidR="00000000" w:rsidRPr="00000000">
              <w:rPr>
                <w:rtl w:val="0"/>
              </w:rPr>
            </w:r>
          </w:p>
        </w:tc>
        <w:tc>
          <w:tcPr/>
          <w:p w:rsidR="00000000" w:rsidDel="00000000" w:rsidP="00000000" w:rsidRDefault="00000000" w:rsidRPr="00000000" w14:paraId="00000209">
            <w:pPr>
              <w:jc w:val="center"/>
              <w:rPr>
                <w:rFonts w:ascii="Courier New" w:cs="Courier New" w:eastAsia="Courier New" w:hAnsi="Courier New"/>
                <w:color w:val="000000"/>
                <w:sz w:val="24"/>
                <w:szCs w:val="24"/>
              </w:rPr>
            </w:pPr>
            <w:r w:rsidDel="00000000" w:rsidR="00000000" w:rsidRPr="00000000">
              <w:rPr/>
              <w:drawing>
                <wp:inline distB="0" distT="0" distL="0" distR="0">
                  <wp:extent cx="1825344" cy="3960818"/>
                  <wp:effectExtent b="0" l="0" r="0" t="0"/>
                  <wp:docPr descr="Icono&#10;&#10;Descripción generada automáticamente" id="36221992" name="image3.png"/>
                  <a:graphic>
                    <a:graphicData uri="http://schemas.openxmlformats.org/drawingml/2006/picture">
                      <pic:pic>
                        <pic:nvPicPr>
                          <pic:cNvPr descr="Icono&#10;&#10;Descripción generada automáticamente" id="0" name="image3.png"/>
                          <pic:cNvPicPr preferRelativeResize="0"/>
                        </pic:nvPicPr>
                        <pic:blipFill>
                          <a:blip r:embed="rId18"/>
                          <a:srcRect b="0" l="0" r="0" t="0"/>
                          <a:stretch>
                            <a:fillRect/>
                          </a:stretch>
                        </pic:blipFill>
                        <pic:spPr>
                          <a:xfrm>
                            <a:off x="0" y="0"/>
                            <a:ext cx="1825344" cy="396081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0A">
            <w:pPr>
              <w:jc w:val="cente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0B">
            <w:pPr>
              <w:jc w:val="center"/>
              <w:rPr>
                <w:rFonts w:ascii="Courier New" w:cs="Courier New" w:eastAsia="Courier New" w:hAnsi="Courier New"/>
                <w:color w:val="000000"/>
                <w:sz w:val="24"/>
                <w:szCs w:val="24"/>
              </w:rPr>
            </w:pPr>
            <w:r w:rsidDel="00000000" w:rsidR="00000000" w:rsidRPr="00000000">
              <w:rPr/>
              <w:drawing>
                <wp:inline distB="0" distT="0" distL="0" distR="0">
                  <wp:extent cx="1816394" cy="3922359"/>
                  <wp:effectExtent b="0" l="0" r="0" t="0"/>
                  <wp:docPr descr="Interfaz de usuario gráfica, Aplicación&#10;&#10;Descripción generada automáticamente" id="36221991" name="image8.png"/>
                  <a:graphic>
                    <a:graphicData uri="http://schemas.openxmlformats.org/drawingml/2006/picture">
                      <pic:pic>
                        <pic:nvPicPr>
                          <pic:cNvPr descr="Interfaz de usuario gráfica, Aplicación&#10;&#10;Descripción generada automáticamente" id="0" name="image8.png"/>
                          <pic:cNvPicPr preferRelativeResize="0"/>
                        </pic:nvPicPr>
                        <pic:blipFill>
                          <a:blip r:embed="rId19"/>
                          <a:srcRect b="0" l="0" r="0" t="0"/>
                          <a:stretch>
                            <a:fillRect/>
                          </a:stretch>
                        </pic:blipFill>
                        <pic:spPr>
                          <a:xfrm>
                            <a:off x="0" y="0"/>
                            <a:ext cx="1816394" cy="3922359"/>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center"/>
              <w:rPr>
                <w:rFonts w:ascii="Courier New" w:cs="Courier New" w:eastAsia="Courier New" w:hAnsi="Courier New"/>
                <w:color w:val="000000"/>
                <w:sz w:val="24"/>
                <w:szCs w:val="24"/>
              </w:rPr>
            </w:pPr>
            <w:r w:rsidDel="00000000" w:rsidR="00000000" w:rsidRPr="00000000">
              <w:rPr>
                <w:rtl w:val="0"/>
              </w:rPr>
            </w:r>
          </w:p>
        </w:tc>
        <w:tc>
          <w:tcPr/>
          <w:p w:rsidR="00000000" w:rsidDel="00000000" w:rsidP="00000000" w:rsidRDefault="00000000" w:rsidRPr="00000000" w14:paraId="0000020D">
            <w:pPr>
              <w:jc w:val="center"/>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0E">
            <w:pPr>
              <w:jc w:val="center"/>
              <w:rPr>
                <w:rFonts w:ascii="Courier New" w:cs="Courier New" w:eastAsia="Courier New" w:hAnsi="Courier New"/>
                <w:color w:val="000000"/>
                <w:sz w:val="20"/>
                <w:szCs w:val="20"/>
              </w:rPr>
            </w:pPr>
            <w:r w:rsidDel="00000000" w:rsidR="00000000" w:rsidRPr="00000000">
              <w:rPr/>
              <w:drawing>
                <wp:inline distB="0" distT="0" distL="0" distR="0">
                  <wp:extent cx="1852378" cy="3995790"/>
                  <wp:effectExtent b="0" l="0" r="0" t="0"/>
                  <wp:docPr descr="Diagrama, Gráfico radial&#10;&#10;Descripción generada automáticamente" id="36221994" name="image5.png"/>
                  <a:graphic>
                    <a:graphicData uri="http://schemas.openxmlformats.org/drawingml/2006/picture">
                      <pic:pic>
                        <pic:nvPicPr>
                          <pic:cNvPr descr="Diagrama, Gráfico radial&#10;&#10;Descripción generada automáticamente" id="0" name="image5.png"/>
                          <pic:cNvPicPr preferRelativeResize="0"/>
                        </pic:nvPicPr>
                        <pic:blipFill>
                          <a:blip r:embed="rId20"/>
                          <a:srcRect b="0" l="0" r="0" t="0"/>
                          <a:stretch>
                            <a:fillRect/>
                          </a:stretch>
                        </pic:blipFill>
                        <pic:spPr>
                          <a:xfrm>
                            <a:off x="0" y="0"/>
                            <a:ext cx="1852378" cy="3995790"/>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20F">
            <w:pPr>
              <w:jc w:val="center"/>
              <w:rPr>
                <w:rFonts w:ascii="Garamond" w:cs="Garamond" w:eastAsia="Garamond" w:hAnsi="Garamond"/>
                <w:b w:val="1"/>
                <w:bCs w:val="1"/>
                <w:color w:val="000000"/>
                <w:sz w:val="20"/>
                <w:szCs w:val="20"/>
              </w:rPr>
            </w:pPr>
            <w:r w:rsidDel="00000000" w:rsidR="00000000" w:rsidRPr="00000000">
              <w:rPr>
                <w:rFonts w:ascii="Garamond" w:cs="Garamond" w:eastAsia="Garamond" w:hAnsi="Garamond"/>
                <w:b w:val="1"/>
                <w:bCs w:val="1"/>
                <w:color w:val="000000"/>
                <w:sz w:val="24"/>
                <w:szCs w:val="24"/>
                <w:rtl w:val="0"/>
              </w:rPr>
              <w:t xml:space="preserve">Figura 3</w:t>
            </w:r>
            <w:r w:rsidDel="00000000" w:rsidR="00000000" w:rsidRPr="00000000">
              <w:rPr>
                <w:rtl w:val="0"/>
              </w:rPr>
            </w:r>
          </w:p>
        </w:tc>
      </w:tr>
    </w:tbl>
    <w:p w:rsidR="00000000" w:rsidDel="00000000" w:rsidP="00000000" w:rsidRDefault="00000000" w:rsidRPr="00000000" w14:paraId="00000211">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12">
      <w:pPr>
        <w:jc w:val="center"/>
        <w:rPr>
          <w:rFonts w:ascii="Courier New" w:cs="Courier New" w:eastAsia="Courier New" w:hAnsi="Courier New"/>
          <w:color w:val="000000"/>
          <w:sz w:val="24"/>
          <w:szCs w:val="24"/>
        </w:rPr>
      </w:pPr>
      <w:r w:rsidDel="00000000" w:rsidR="00000000" w:rsidRPr="00000000">
        <w:rPr/>
        <w:drawing>
          <wp:inline distB="0" distT="0" distL="0" distR="0">
            <wp:extent cx="1483777" cy="3192812"/>
            <wp:effectExtent b="0" l="0" r="0" t="0"/>
            <wp:docPr descr="Diagrama&#10;&#10;Descripción generada automáticamente" id="36221993" name="image6.png"/>
            <a:graphic>
              <a:graphicData uri="http://schemas.openxmlformats.org/drawingml/2006/picture">
                <pic:pic>
                  <pic:nvPicPr>
                    <pic:cNvPr descr="Diagrama&#10;&#10;Descripción generada automáticamente" id="0" name="image6.png"/>
                    <pic:cNvPicPr preferRelativeResize="0"/>
                  </pic:nvPicPr>
                  <pic:blipFill>
                    <a:blip r:embed="rId21"/>
                    <a:srcRect b="0" l="0" r="0" t="0"/>
                    <a:stretch>
                      <a:fillRect/>
                    </a:stretch>
                  </pic:blipFill>
                  <pic:spPr>
                    <a:xfrm>
                      <a:off x="0" y="0"/>
                      <a:ext cx="1483777" cy="3192812"/>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e36c09"/>
          <w:sz w:val="24"/>
          <w:szCs w:val="24"/>
          <w:rtl w:val="0"/>
        </w:rPr>
        <w:t xml:space="preserve">          </w:t>
      </w:r>
      <w:r w:rsidDel="00000000" w:rsidR="00000000" w:rsidRPr="00000000">
        <w:rPr>
          <w:rFonts w:ascii="Garamond" w:cs="Garamond" w:eastAsia="Garamond" w:hAnsi="Garamond"/>
          <w:b w:val="1"/>
          <w:bCs w:val="1"/>
          <w:color w:val="000000"/>
          <w:sz w:val="24"/>
          <w:szCs w:val="24"/>
          <w:rtl w:val="0"/>
        </w:rPr>
        <w:t xml:space="preserve">Figura 4</w:t>
      </w:r>
    </w:p>
    <w:p w:rsidR="00000000" w:rsidDel="00000000" w:rsidP="00000000" w:rsidRDefault="00000000" w:rsidRPr="00000000" w14:paraId="00000214">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TAREA</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Estudiar detalladamente el código fuente de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MiTrigesimaQuintaApp</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Elaborar un proyecto denominado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MiTrigesimaSextaApp</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en donde un dispositivo móvil android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SERVIDOR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le envía vía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bluetooth</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el valor que mide del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campo magnético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sus componentes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y el valor que mide de la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aceleración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sus componentes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 otro dispositivo móvil Android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CLIENTE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Ambos dispositivos despliegan la información en tacómetros de forma semejante al ejemplo de este módulo.</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 app debe tener un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icono lanzador personal</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b w:val="1"/>
          <w:bCs w:val="1"/>
          <w:color w:val="e36c0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1"/>
          <w:bCs w:val="1"/>
          <w:i w:val="0"/>
          <w:iCs w:val="0"/>
          <w:smallCaps w:val="0"/>
          <w:strike w:val="0"/>
          <w:color w:val="e36c09"/>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e36c09"/>
          <w:sz w:val="24"/>
          <w:szCs w:val="24"/>
          <w:u w:val="none"/>
          <w:shd w:fill="auto" w:val="clear"/>
          <w:vertAlign w:val="baseline"/>
          <w:rtl w:val="0"/>
        </w:rPr>
        <w:t xml:space="preserve">REFERENCIAS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1"/>
          <w:bCs w:val="1"/>
          <w:i w:val="0"/>
          <w:iCs w:val="0"/>
          <w:smallCaps w:val="0"/>
          <w:strike w:val="0"/>
          <w:color w:val="e36c09"/>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Developers. Introducción general  a Bluetooth. </w:t>
      </w:r>
      <w:hyperlink r:id="rId22">
        <w:r w:rsidDel="00000000" w:rsidR="00000000" w:rsidRPr="00000000">
          <w:rPr>
            <w:rFonts w:ascii="Garamond" w:cs="Garamond" w:eastAsia="Garamond" w:hAnsi="Garamond"/>
            <w:b w:val="0"/>
            <w:bCs w:val="0"/>
            <w:i w:val="0"/>
            <w:iCs w:val="0"/>
            <w:smallCaps w:val="0"/>
            <w:strike w:val="0"/>
            <w:color w:val="0000ff"/>
            <w:sz w:val="24"/>
            <w:szCs w:val="24"/>
            <w:u w:val="single"/>
            <w:shd w:fill="auto" w:val="clear"/>
            <w:vertAlign w:val="baseline"/>
            <w:rtl w:val="0"/>
          </w:rPr>
          <w:t xml:space="preserve">https://developer.android.com/guide/topics/connectivity/bluetooth?hl=es-419</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Consultada [Agosto de 2022].</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line="360" w:lineRule="auto"/>
        <w:jc w:val="center"/>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b w:val="1"/>
          <w:bCs w:val="1"/>
          <w:color w:val="e36c09"/>
          <w:sz w:val="24"/>
          <w:szCs w:val="24"/>
          <w:rtl w:val="0"/>
        </w:rPr>
        <w:t xml:space="preserve">ANEXO I: PROCEDIMIENTO PARA GENERAR LIBRERÍAS .AAR</w:t>
      </w:r>
    </w:p>
    <w:p w:rsidR="00000000" w:rsidDel="00000000" w:rsidP="00000000" w:rsidRDefault="00000000" w:rsidRPr="00000000" w14:paraId="0000022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Librería comunicaiones.aar</w:t>
      </w:r>
    </w:p>
    <w:p w:rsidR="00000000" w:rsidDel="00000000" w:rsidP="00000000" w:rsidRDefault="00000000" w:rsidRPr="00000000" w14:paraId="0000022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librería comunicaciones es de tipo </w:t>
      </w:r>
      <w:r w:rsidDel="00000000" w:rsidR="00000000" w:rsidRPr="00000000">
        <w:rPr>
          <w:rFonts w:ascii="Courier New" w:cs="Courier New" w:eastAsia="Courier New" w:hAnsi="Courier New"/>
          <w:b w:val="1"/>
          <w:bCs w:val="1"/>
          <w:color w:val="ff0000"/>
          <w:sz w:val="24"/>
          <w:szCs w:val="24"/>
          <w:rtl w:val="0"/>
        </w:rPr>
        <w:t xml:space="preserve">.aar</w:t>
      </w:r>
      <w:r w:rsidDel="00000000" w:rsidR="00000000" w:rsidRPr="00000000">
        <w:rPr>
          <w:rFonts w:ascii="Courier New" w:cs="Courier New" w:eastAsia="Courier New" w:hAnsi="Courier New"/>
          <w:color w:val="ff0000"/>
          <w:sz w:val="24"/>
          <w:szCs w:val="24"/>
          <w:rtl w:val="0"/>
        </w:rPr>
        <w:t xml:space="preserve"> </w:t>
      </w:r>
      <w:r w:rsidDel="00000000" w:rsidR="00000000" w:rsidRPr="00000000">
        <w:rPr>
          <w:rFonts w:ascii="Courier New" w:cs="Courier New" w:eastAsia="Courier New" w:hAnsi="Courier New"/>
          <w:sz w:val="24"/>
          <w:szCs w:val="24"/>
          <w:rtl w:val="0"/>
        </w:rPr>
        <w:t xml:space="preserve">y no </w:t>
      </w:r>
      <w:r w:rsidDel="00000000" w:rsidR="00000000" w:rsidRPr="00000000">
        <w:rPr>
          <w:rFonts w:ascii="Courier New" w:cs="Courier New" w:eastAsia="Courier New" w:hAnsi="Courier New"/>
          <w:b w:val="1"/>
          <w:bCs w:val="1"/>
          <w:color w:val="ff0000"/>
          <w:sz w:val="24"/>
          <w:szCs w:val="24"/>
          <w:rtl w:val="0"/>
        </w:rPr>
        <w:t xml:space="preserve">.jar</w:t>
      </w:r>
      <w:r w:rsidDel="00000000" w:rsidR="00000000" w:rsidRPr="00000000">
        <w:rPr>
          <w:rFonts w:ascii="Courier New" w:cs="Courier New" w:eastAsia="Courier New" w:hAnsi="Courier New"/>
          <w:color w:val="ff0000"/>
          <w:sz w:val="24"/>
          <w:szCs w:val="24"/>
          <w:rtl w:val="0"/>
        </w:rPr>
        <w:t xml:space="preserve"> </w:t>
      </w:r>
      <w:r w:rsidDel="00000000" w:rsidR="00000000" w:rsidRPr="00000000">
        <w:rPr>
          <w:rFonts w:ascii="Courier New" w:cs="Courier New" w:eastAsia="Courier New" w:hAnsi="Courier New"/>
          <w:sz w:val="24"/>
          <w:szCs w:val="24"/>
          <w:rtl w:val="0"/>
        </w:rPr>
        <w:t xml:space="preserve">debido a que contiene recursos de carpeta res/. En esta librería se encuentran los recuros y las clases necesarias para asumir la tarea de buscar la dirección de dispositivos bluetooth para emparejarlos. El autor omite entregar el código fuente por considerar que para el aprendizaje que es objeto en esta notas carece de relevancia y sólo “enrredaría” inneseariamente el proceso (precisamente esta es una de las ventajas de la programación orientada a objetos: encapsulamiento).</w:t>
      </w:r>
    </w:p>
    <w:p w:rsidR="00000000" w:rsidDel="00000000" w:rsidP="00000000" w:rsidRDefault="00000000" w:rsidRPr="00000000" w14:paraId="0000022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construir una libería para Android se procede comó se indicó en el módulo #9. Sin embargo si la libreía tiene recursos adicionales en la carpeta res/ (imágenes, recursos layout, código adicional.xml, …) para su distribución no se puede hacer en su forma .jar sino como </w:t>
      </w:r>
      <w:r w:rsidDel="00000000" w:rsidR="00000000" w:rsidRPr="00000000">
        <w:rPr>
          <w:rFonts w:ascii="Courier New" w:cs="Courier New" w:eastAsia="Courier New" w:hAnsi="Courier New"/>
          <w:b w:val="1"/>
          <w:bCs w:val="1"/>
          <w:sz w:val="24"/>
          <w:szCs w:val="24"/>
          <w:rtl w:val="0"/>
        </w:rPr>
        <w:t xml:space="preserve">.aar</w:t>
      </w:r>
      <w:r w:rsidDel="00000000" w:rsidR="00000000" w:rsidRPr="00000000">
        <w:rPr>
          <w:rFonts w:ascii="Courier New" w:cs="Courier New" w:eastAsia="Courier New" w:hAnsi="Courier New"/>
          <w:sz w:val="24"/>
          <w:szCs w:val="24"/>
          <w:rtl w:val="0"/>
        </w:rPr>
        <w:t xml:space="preserve">. Para esto ir a a la barra vertical de la derecha y hacer clic en Gradle (ver Figura). Luego en el paquete de la librería hacer doble clic en assembleRelease. La librería queda grabada en el directorio </w:t>
      </w:r>
      <w:r w:rsidDel="00000000" w:rsidR="00000000" w:rsidRPr="00000000">
        <w:rPr>
          <w:rFonts w:ascii="Courier New" w:cs="Courier New" w:eastAsia="Courier New" w:hAnsi="Courier New"/>
          <w:b w:val="1"/>
          <w:bCs w:val="1"/>
          <w:sz w:val="24"/>
          <w:szCs w:val="24"/>
          <w:rtl w:val="0"/>
        </w:rPr>
        <w:t xml:space="preserve">build &gt; outputs &gt; aar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359836" cy="3408029"/>
            <wp:effectExtent b="0" l="0" r="0" t="0"/>
            <wp:docPr descr="Interfaz de usuario gráfica, Aplicación&#10;&#10;Descripción generada automáticamente" id="36221995" name="image2.png"/>
            <a:graphic>
              <a:graphicData uri="http://schemas.openxmlformats.org/drawingml/2006/picture">
                <pic:pic>
                  <pic:nvPicPr>
                    <pic:cNvPr descr="Interfaz de usuario gráfica, Aplicación&#10;&#10;Descripción generada automáticamente" id="0" name="image2.png"/>
                    <pic:cNvPicPr preferRelativeResize="0"/>
                  </pic:nvPicPr>
                  <pic:blipFill>
                    <a:blip r:embed="rId23"/>
                    <a:srcRect b="0" l="0" r="0" t="0"/>
                    <a:stretch>
                      <a:fillRect/>
                    </a:stretch>
                  </pic:blipFill>
                  <pic:spPr>
                    <a:xfrm>
                      <a:off x="0" y="0"/>
                      <a:ext cx="2359836" cy="3408029"/>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rFonts w:ascii="Comic Sans MS" w:cs="Comic Sans MS" w:eastAsia="Comic Sans MS" w:hAnsi="Comic Sans MS"/>
          <w:b w:val="1"/>
          <w:bCs w:val="1"/>
          <w:color w:val="e36c09"/>
          <w:sz w:val="20"/>
          <w:szCs w:val="20"/>
          <w:u w:val="singl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sectPr>
      <w:headerReference r:id="rId24" w:type="default"/>
      <w:headerReference r:id="rId2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mic Sans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La </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serialización</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de un objeto consiste en generar una secuencia de bytes lista para su almacenamiento o transmisión.</w:t>
      </w:r>
    </w:p>
  </w:footnote>
  <w:footnote w:id="1">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w:t>
      </w:r>
      <w:r w:rsidDel="00000000" w:rsidR="00000000" w:rsidRPr="00000000">
        <w:rPr>
          <w:rFonts w:ascii="Courier New" w:cs="Courier New" w:eastAsia="Courier New" w:hAnsi="Courier New"/>
          <w:b w:val="0"/>
          <w:bCs w:val="0"/>
          <w:i w:val="0"/>
          <w:iCs w:val="0"/>
          <w:smallCaps w:val="0"/>
          <w:strike w:val="0"/>
          <w:color w:val="41423d"/>
          <w:sz w:val="16"/>
          <w:szCs w:val="16"/>
          <w:highlight w:val="white"/>
          <w:u w:val="none"/>
          <w:vertAlign w:val="baseline"/>
          <w:rtl w:val="0"/>
        </w:rPr>
        <w:t xml:space="preserve">e puede crear con cualquier editor de texto plano (no con un procesador de palabras como WORD de Microsoft). Son archivos semejantes a los .txt pero con extensión </w:t>
      </w:r>
      <w:r w:rsidDel="00000000" w:rsidR="00000000" w:rsidRPr="00000000">
        <w:rPr>
          <w:rFonts w:ascii="Courier New" w:cs="Courier New" w:eastAsia="Courier New" w:hAnsi="Courier New"/>
          <w:b w:val="1"/>
          <w:bCs w:val="1"/>
          <w:i w:val="0"/>
          <w:iCs w:val="0"/>
          <w:smallCaps w:val="0"/>
          <w:strike w:val="0"/>
          <w:color w:val="41423d"/>
          <w:sz w:val="16"/>
          <w:szCs w:val="16"/>
          <w:highlight w:val="white"/>
          <w:u w:val="none"/>
          <w:vertAlign w:val="baseline"/>
          <w:rtl w:val="0"/>
        </w:rPr>
        <w:t xml:space="preserve">.json</w:t>
      </w:r>
      <w:r w:rsidDel="00000000" w:rsidR="00000000" w:rsidRPr="00000000">
        <w:rPr>
          <w:rFonts w:ascii="Courier New" w:cs="Courier New" w:eastAsia="Courier New" w:hAnsi="Courier New"/>
          <w:b w:val="0"/>
          <w:bCs w:val="0"/>
          <w:i w:val="0"/>
          <w:iCs w:val="0"/>
          <w:smallCaps w:val="0"/>
          <w:strike w:val="0"/>
          <w:color w:val="41423d"/>
          <w:sz w:val="16"/>
          <w:szCs w:val="16"/>
          <w:highlight w:val="white"/>
          <w:u w:val="none"/>
          <w:vertAlign w:val="baseline"/>
          <w:rtl w:val="0"/>
        </w:rPr>
        <w:t xml:space="preserve">. La información depositada allí tiene una estructura definida.</w:t>
      </w:r>
      <w:r w:rsidDel="00000000" w:rsidR="00000000" w:rsidRPr="00000000">
        <w:rPr>
          <w:rtl w:val="0"/>
        </w:rPr>
      </w:r>
    </w:p>
  </w:footnote>
  <w:footnote w:id="2">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hyperlink r:id="rId1">
        <w:r w:rsidDel="00000000" w:rsidR="00000000" w:rsidRPr="00000000">
          <w:rPr>
            <w:rFonts w:ascii="Courier New" w:cs="Courier New" w:eastAsia="Courier New" w:hAnsi="Courier New"/>
            <w:b w:val="0"/>
            <w:bCs w:val="0"/>
            <w:i w:val="0"/>
            <w:iCs w:val="0"/>
            <w:smallCaps w:val="0"/>
            <w:strike w:val="0"/>
            <w:color w:val="0000ff"/>
            <w:sz w:val="16"/>
            <w:szCs w:val="16"/>
            <w:u w:val="single"/>
            <w:shd w:fill="auto" w:val="clear"/>
            <w:vertAlign w:val="baseline"/>
            <w:rtl w:val="0"/>
          </w:rPr>
          <w:t xml:space="preserve">https://openweathermap.org/</w:t>
        </w:r>
      </w:hyperlink>
      <w:r w:rsidDel="00000000" w:rsidR="00000000" w:rsidRPr="00000000">
        <w:rPr>
          <w:rtl w:val="0"/>
        </w:rPr>
      </w:r>
    </w:p>
  </w:footnote>
  <w:footnote w:id="3">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Si la carpeta libs  no existe crearla.</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36221986" name=""/>
              <a:graphic>
                <a:graphicData uri="http://schemas.microsoft.com/office/word/2010/wordprocessingShape">
                  <wps:wsp>
                    <wps:cNvSpPr/>
                    <wps:cNvPr id="2" name="Shape 2"/>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75</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362219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36221987" name=""/>
              <a:graphic>
                <a:graphicData uri="http://schemas.microsoft.com/office/word/2010/wordprocessingShape">
                  <wps:wsp>
                    <wps:cNvSpPr/>
                    <wps:cNvPr id="3" name="Shape 3"/>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1</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3622198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uiPriority w:val="9"/>
    <w:semiHidden w:val="1"/>
    <w:rsid w:val="003629EC"/>
    <w:rPr>
      <w:rFonts w:asciiTheme="majorHAnsi" w:cstheme="majorBidi" w:eastAsiaTheme="majorEastAsia" w:hAnsiTheme="majorHAnsi"/>
      <w:b w:val="1"/>
      <w:bCs w:val="1"/>
      <w:i w:val="1"/>
      <w:iCs w:val="1"/>
      <w:color w:val="4f81bd" w:themeColor="accent1"/>
    </w:rPr>
  </w:style>
  <w:style w:type="paragraph" w:styleId="Encabezado">
    <w:name w:val="header"/>
    <w:basedOn w:val="Normal"/>
    <w:link w:val="EncabezadoCar"/>
    <w:uiPriority w:val="99"/>
    <w:unhideWhenUsed w:val="1"/>
    <w:rsid w:val="003629E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629EC"/>
    <w:rPr>
      <w:rFonts w:eastAsia="Batang"/>
    </w:rPr>
  </w:style>
  <w:style w:type="character" w:styleId="Nmerodepgina">
    <w:name w:val="page number"/>
    <w:basedOn w:val="Fuentedeprrafopredeter"/>
    <w:uiPriority w:val="99"/>
    <w:unhideWhenUsed w:val="1"/>
    <w:rsid w:val="003629EC"/>
  </w:style>
  <w:style w:type="character" w:styleId="Hipervnculo">
    <w:name w:val="Hyperlink"/>
    <w:basedOn w:val="Fuentedeprrafopredeter"/>
    <w:uiPriority w:val="99"/>
    <w:unhideWhenUsed w:val="1"/>
    <w:rsid w:val="003629EC"/>
    <w:rPr>
      <w:color w:val="0000ff" w:themeColor="hyperlink"/>
      <w:u w:val="single"/>
    </w:rPr>
  </w:style>
  <w:style w:type="character" w:styleId="apple-converted-space" w:customStyle="1">
    <w:name w:val="apple-converted-space"/>
    <w:basedOn w:val="Fuentedeprrafopredeter"/>
    <w:rsid w:val="003629EC"/>
  </w:style>
  <w:style w:type="character" w:styleId="nfasis">
    <w:name w:val="Emphasis"/>
    <w:basedOn w:val="Fuentedeprrafopredeter"/>
    <w:uiPriority w:val="20"/>
    <w:qFormat w:val="1"/>
    <w:rsid w:val="003629EC"/>
    <w:rPr>
      <w:i w:val="1"/>
      <w:iCs w:val="1"/>
    </w:rPr>
  </w:style>
  <w:style w:type="paragraph" w:styleId="NormalWeb">
    <w:name w:val="Normal (Web)"/>
    <w:basedOn w:val="Normal"/>
    <w:uiPriority w:val="99"/>
    <w:unhideWhenUsed w:val="1"/>
    <w:rsid w:val="003629EC"/>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3629EC"/>
    <w:rPr>
      <w:b w:val="1"/>
      <w:bCs w:val="1"/>
    </w:rPr>
  </w:style>
  <w:style w:type="character" w:styleId="CdigoHTML">
    <w:name w:val="HTML Code"/>
    <w:basedOn w:val="Fuentedeprrafopredeter"/>
    <w:uiPriority w:val="99"/>
    <w:semiHidden w:val="1"/>
    <w:unhideWhenUsed w:val="1"/>
    <w:rsid w:val="003629EC"/>
    <w:rPr>
      <w:rFonts w:ascii="Courier New" w:cs="Courier New" w:eastAsia="Times New Roman" w:hAnsi="Courier New"/>
      <w:sz w:val="20"/>
      <w:szCs w:val="20"/>
    </w:rPr>
  </w:style>
  <w:style w:type="paragraph" w:styleId="Textodeglobo">
    <w:name w:val="Balloon Text"/>
    <w:basedOn w:val="Normal"/>
    <w:link w:val="TextodegloboCar"/>
    <w:uiPriority w:val="99"/>
    <w:semiHidden w:val="1"/>
    <w:unhideWhenUsed w:val="1"/>
    <w:rsid w:val="003629E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29EC"/>
    <w:rPr>
      <w:rFonts w:ascii="Tahoma" w:cs="Tahoma" w:eastAsia="Batang" w:hAnsi="Tahoma"/>
      <w:sz w:val="16"/>
      <w:szCs w:val="16"/>
    </w:rPr>
  </w:style>
  <w:style w:type="paragraph" w:styleId="Prrafodelista">
    <w:name w:val="List Paragraph"/>
    <w:basedOn w:val="Normal"/>
    <w:uiPriority w:val="34"/>
    <w:qFormat w:val="1"/>
    <w:rsid w:val="00C62D8F"/>
    <w:pPr>
      <w:ind w:left="720"/>
      <w:contextualSpacing w:val="1"/>
    </w:pPr>
    <w:rPr>
      <w:rFonts w:eastAsiaTheme="minorHAnsi"/>
    </w:rPr>
  </w:style>
  <w:style w:type="table" w:styleId="Tablaconcuadrcula">
    <w:name w:val="Table Grid"/>
    <w:basedOn w:val="Tablanormal"/>
    <w:uiPriority w:val="59"/>
    <w:rsid w:val="000A39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conformatoprevio">
    <w:name w:val="HTML Preformatted"/>
    <w:basedOn w:val="Normal"/>
    <w:link w:val="HTMLconformatoprevioCar"/>
    <w:uiPriority w:val="99"/>
    <w:unhideWhenUsed w:val="1"/>
    <w:rsid w:val="000A3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ES"/>
    </w:rPr>
  </w:style>
  <w:style w:type="character" w:styleId="HTMLconformatoprevioCar" w:customStyle="1">
    <w:name w:val="HTML con formato previo Car"/>
    <w:basedOn w:val="Fuentedeprrafopredeter"/>
    <w:link w:val="HTMLconformatoprevio"/>
    <w:uiPriority w:val="99"/>
    <w:rsid w:val="000A39D8"/>
    <w:rPr>
      <w:rFonts w:ascii="Courier New" w:cs="Courier New" w:eastAsia="Times New Roman" w:hAnsi="Courier New"/>
      <w:sz w:val="20"/>
      <w:szCs w:val="20"/>
      <w:lang w:eastAsia="es-ES"/>
    </w:rPr>
  </w:style>
  <w:style w:type="character" w:styleId="Refdecomentario">
    <w:name w:val="annotation reference"/>
    <w:basedOn w:val="Fuentedeprrafopredeter"/>
    <w:uiPriority w:val="99"/>
    <w:semiHidden w:val="1"/>
    <w:unhideWhenUsed w:val="1"/>
    <w:rsid w:val="0087473F"/>
    <w:rPr>
      <w:sz w:val="16"/>
      <w:szCs w:val="16"/>
    </w:rPr>
  </w:style>
  <w:style w:type="paragraph" w:styleId="Textocomentario">
    <w:name w:val="annotation text"/>
    <w:basedOn w:val="Normal"/>
    <w:link w:val="TextocomentarioCar"/>
    <w:uiPriority w:val="99"/>
    <w:semiHidden w:val="1"/>
    <w:unhideWhenUsed w:val="1"/>
    <w:rsid w:val="0087473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7473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7473F"/>
    <w:rPr>
      <w:b w:val="1"/>
      <w:bCs w:val="1"/>
    </w:rPr>
  </w:style>
  <w:style w:type="character" w:styleId="AsuntodelcomentarioCar" w:customStyle="1">
    <w:name w:val="Asunto del comentario Car"/>
    <w:basedOn w:val="TextocomentarioCar"/>
    <w:link w:val="Asuntodelcomentario"/>
    <w:uiPriority w:val="99"/>
    <w:semiHidden w:val="1"/>
    <w:rsid w:val="0087473F"/>
    <w:rPr>
      <w:b w:val="1"/>
      <w:bCs w:val="1"/>
      <w:sz w:val="20"/>
      <w:szCs w:val="20"/>
    </w:rPr>
  </w:style>
  <w:style w:type="character" w:styleId="Ttulo1Car" w:customStyle="1">
    <w:name w:val="Título 1 Car"/>
    <w:basedOn w:val="Fuentedeprrafopredeter"/>
    <w:link w:val="Ttulo1"/>
    <w:uiPriority w:val="9"/>
    <w:rsid w:val="004C7D72"/>
    <w:rPr>
      <w:rFonts w:ascii="Times New Roman" w:cs="Times New Roman" w:eastAsia="Times New Roman" w:hAnsi="Times New Roman"/>
      <w:b w:val="1"/>
      <w:bCs w:val="1"/>
      <w:kern w:val="36"/>
      <w:sz w:val="48"/>
      <w:szCs w:val="48"/>
      <w:lang w:eastAsia="es-ES"/>
    </w:rPr>
  </w:style>
  <w:style w:type="character" w:styleId="Hipervnculovisitado">
    <w:name w:val="FollowedHyperlink"/>
    <w:basedOn w:val="Fuentedeprrafopredeter"/>
    <w:uiPriority w:val="99"/>
    <w:semiHidden w:val="1"/>
    <w:unhideWhenUsed w:val="1"/>
    <w:rsid w:val="00D84338"/>
    <w:rPr>
      <w:color w:val="800080" w:themeColor="followedHyperlink"/>
      <w:u w:val="single"/>
    </w:rPr>
  </w:style>
  <w:style w:type="character" w:styleId="Ttulo2Car" w:customStyle="1">
    <w:name w:val="Título 2 Car"/>
    <w:basedOn w:val="Fuentedeprrafopredeter"/>
    <w:link w:val="Ttulo2"/>
    <w:uiPriority w:val="9"/>
    <w:semiHidden w:val="1"/>
    <w:rsid w:val="005C6B92"/>
    <w:rPr>
      <w:rFonts w:asciiTheme="majorHAnsi" w:cstheme="majorBidi" w:eastAsiaTheme="majorEastAsia" w:hAnsiTheme="majorHAnsi"/>
      <w:b w:val="1"/>
      <w:bCs w:val="1"/>
      <w:color w:val="4f81bd" w:themeColor="accent1"/>
      <w:sz w:val="26"/>
      <w:szCs w:val="26"/>
    </w:rPr>
  </w:style>
  <w:style w:type="character" w:styleId="author" w:customStyle="1">
    <w:name w:val="author"/>
    <w:basedOn w:val="Fuentedeprrafopredeter"/>
    <w:rsid w:val="005C6B92"/>
  </w:style>
  <w:style w:type="character" w:styleId="blsep" w:customStyle="1">
    <w:name w:val="bl_sep"/>
    <w:basedOn w:val="Fuentedeprrafopredeter"/>
    <w:rsid w:val="005C6B92"/>
  </w:style>
  <w:style w:type="character" w:styleId="ondate" w:customStyle="1">
    <w:name w:val="ondate"/>
    <w:basedOn w:val="Fuentedeprrafopredeter"/>
    <w:rsid w:val="005C6B92"/>
  </w:style>
  <w:style w:type="character" w:styleId="entry-date" w:customStyle="1">
    <w:name w:val="entry-date"/>
    <w:basedOn w:val="Fuentedeprrafopredeter"/>
    <w:rsid w:val="005C6B92"/>
  </w:style>
  <w:style w:type="character" w:styleId="blcateg" w:customStyle="1">
    <w:name w:val="bl_categ"/>
    <w:basedOn w:val="Fuentedeprrafopredeter"/>
    <w:rsid w:val="005C6B92"/>
  </w:style>
  <w:style w:type="character" w:styleId="breadcrumblast" w:customStyle="1">
    <w:name w:val="breadcrumb_last"/>
    <w:basedOn w:val="Fuentedeprrafopredeter"/>
    <w:rsid w:val="0078220F"/>
  </w:style>
  <w:style w:type="character" w:styleId="Mencinsinresolver">
    <w:name w:val="Unresolved Mention"/>
    <w:basedOn w:val="Fuentedeprrafopredeter"/>
    <w:uiPriority w:val="99"/>
    <w:semiHidden w:val="1"/>
    <w:unhideWhenUsed w:val="1"/>
    <w:rsid w:val="005D0E33"/>
    <w:rPr>
      <w:color w:val="605e5c"/>
      <w:shd w:color="auto" w:fill="e1dfdd" w:val="clear"/>
    </w:rPr>
  </w:style>
  <w:style w:type="character" w:styleId="ata-controlscomplain-btn" w:customStyle="1">
    <w:name w:val="ata-controls__complain-btn"/>
    <w:basedOn w:val="Fuentedeprrafopredeter"/>
    <w:rsid w:val="005D0E33"/>
  </w:style>
  <w:style w:type="paragraph" w:styleId="Textonotapie">
    <w:name w:val="footnote text"/>
    <w:basedOn w:val="Normal"/>
    <w:link w:val="TextonotapieCar"/>
    <w:uiPriority w:val="99"/>
    <w:semiHidden w:val="1"/>
    <w:unhideWhenUsed w:val="1"/>
    <w:rsid w:val="00190108"/>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190108"/>
    <w:rPr>
      <w:sz w:val="20"/>
      <w:szCs w:val="20"/>
    </w:rPr>
  </w:style>
  <w:style w:type="character" w:styleId="Refdenotaalpie">
    <w:name w:val="footnote reference"/>
    <w:basedOn w:val="Fuentedeprrafopredeter"/>
    <w:uiPriority w:val="99"/>
    <w:semiHidden w:val="1"/>
    <w:unhideWhenUsed w:val="1"/>
    <w:rsid w:val="00190108"/>
    <w:rPr>
      <w:vertAlign w:val="superscript"/>
    </w:rPr>
  </w:style>
  <w:style w:type="table" w:styleId="Tablaconcuadrcula11" w:customStyle="1">
    <w:name w:val="Tabla con cuadrícula11"/>
    <w:basedOn w:val="Tablanormal"/>
    <w:next w:val="Tablaconcuadrcula"/>
    <w:rsid w:val="0088057B"/>
    <w:pPr>
      <w:spacing w:after="0" w:line="240" w:lineRule="auto"/>
    </w:pPr>
    <w:rPr>
      <w:rFonts w:eastAsia="Times New Roman"/>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c161" w:customStyle="1">
    <w:name w:val="sc161"/>
    <w:basedOn w:val="Fuentedeprrafopredeter"/>
    <w:rsid w:val="00414B0E"/>
    <w:rPr>
      <w:rFonts w:ascii="Courier New" w:cs="Courier New" w:hAnsi="Courier New" w:hint="default"/>
      <w:color w:val="8000ff"/>
      <w:sz w:val="20"/>
      <w:szCs w:val="20"/>
    </w:rPr>
  </w:style>
  <w:style w:type="character" w:styleId="sc0" w:customStyle="1">
    <w:name w:val="sc0"/>
    <w:basedOn w:val="Fuentedeprrafopredeter"/>
    <w:rsid w:val="00414B0E"/>
    <w:rPr>
      <w:rFonts w:ascii="Courier New" w:cs="Courier New" w:hAnsi="Courier New" w:hint="default"/>
      <w:color w:val="000000"/>
      <w:sz w:val="20"/>
      <w:szCs w:val="20"/>
    </w:rPr>
  </w:style>
  <w:style w:type="character" w:styleId="sc11" w:customStyle="1">
    <w:name w:val="sc11"/>
    <w:basedOn w:val="Fuentedeprrafopredeter"/>
    <w:rsid w:val="00414B0E"/>
    <w:rPr>
      <w:rFonts w:ascii="Courier New" w:cs="Courier New" w:hAnsi="Courier New" w:hint="default"/>
      <w:color w:val="000000"/>
      <w:sz w:val="20"/>
      <w:szCs w:val="20"/>
    </w:rPr>
  </w:style>
  <w:style w:type="character" w:styleId="sc51" w:customStyle="1">
    <w:name w:val="sc51"/>
    <w:basedOn w:val="Fuentedeprrafopredeter"/>
    <w:rsid w:val="00414B0E"/>
    <w:rPr>
      <w:rFonts w:ascii="Courier New" w:cs="Courier New" w:hAnsi="Courier New" w:hint="default"/>
      <w:b w:val="1"/>
      <w:bCs w:val="1"/>
      <w:color w:val="0000ff"/>
      <w:sz w:val="20"/>
      <w:szCs w:val="20"/>
    </w:rPr>
  </w:style>
  <w:style w:type="character" w:styleId="sc101" w:customStyle="1">
    <w:name w:val="sc101"/>
    <w:basedOn w:val="Fuentedeprrafopredeter"/>
    <w:rsid w:val="00414B0E"/>
    <w:rPr>
      <w:rFonts w:ascii="Courier New" w:cs="Courier New" w:hAnsi="Courier New" w:hint="default"/>
      <w:b w:val="1"/>
      <w:bCs w:val="1"/>
      <w:color w:val="000080"/>
      <w:sz w:val="20"/>
      <w:szCs w:val="20"/>
    </w:rPr>
  </w:style>
  <w:style w:type="character" w:styleId="sc21" w:customStyle="1">
    <w:name w:val="sc21"/>
    <w:basedOn w:val="Fuentedeprrafopredeter"/>
    <w:rsid w:val="00414B0E"/>
    <w:rPr>
      <w:rFonts w:ascii="Courier New" w:cs="Courier New" w:hAnsi="Courier New" w:hint="default"/>
      <w:color w:val="008000"/>
      <w:sz w:val="20"/>
      <w:szCs w:val="20"/>
    </w:rPr>
  </w:style>
  <w:style w:type="character" w:styleId="sc12" w:customStyle="1">
    <w:name w:val="sc12"/>
    <w:basedOn w:val="Fuentedeprrafopredeter"/>
    <w:rsid w:val="00414B0E"/>
    <w:rPr>
      <w:rFonts w:ascii="Courier New" w:cs="Courier New" w:hAnsi="Courier New" w:hint="default"/>
      <w:color w:val="008000"/>
      <w:sz w:val="20"/>
      <w:szCs w:val="20"/>
    </w:rPr>
  </w:style>
  <w:style w:type="character" w:styleId="sc41" w:customStyle="1">
    <w:name w:val="sc41"/>
    <w:basedOn w:val="Fuentedeprrafopredeter"/>
    <w:rsid w:val="00414B0E"/>
    <w:rPr>
      <w:rFonts w:ascii="Courier New" w:cs="Courier New" w:hAnsi="Courier New" w:hint="default"/>
      <w:color w:val="ff8000"/>
      <w:sz w:val="20"/>
      <w:szCs w:val="20"/>
    </w:rPr>
  </w:style>
  <w:style w:type="character" w:styleId="sc61" w:customStyle="1">
    <w:name w:val="sc61"/>
    <w:basedOn w:val="Fuentedeprrafopredeter"/>
    <w:rsid w:val="00414B0E"/>
    <w:rPr>
      <w:rFonts w:ascii="Courier New" w:cs="Courier New" w:hAnsi="Courier New" w:hint="default"/>
      <w:color w:val="80808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eveloper.android.com/guide/topics/connectivity/bluetooth?hl=es-419" TargetMode="External"/><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eveloper.android.com/reference/android/bluetooth/BluetoothSocket.html" TargetMode="External"/><Relationship Id="rId25"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anielggarcia.wordpress.com/2013/10/23/bluetooth-iii-el-esquema-cliente-servidor/" TargetMode="External"/><Relationship Id="rId11" Type="http://schemas.openxmlformats.org/officeDocument/2006/relationships/hyperlink" Target="http://developer.android.com/reference/android/bluetooth/BluetoothSocket.html" TargetMode="External"/><Relationship Id="rId10" Type="http://schemas.openxmlformats.org/officeDocument/2006/relationships/hyperlink" Target="http://developer.android.com/reference/android/bluetooth/BluetoothServerSocket.html" TargetMode="External"/><Relationship Id="rId13" Type="http://schemas.openxmlformats.org/officeDocument/2006/relationships/hyperlink" Target="http://developer.android.com/reference/android/bluetooth/BluetoothDevice.html" TargetMode="External"/><Relationship Id="rId12" Type="http://schemas.openxmlformats.org/officeDocument/2006/relationships/hyperlink" Target="http://developer.android.com/reference/android/bluetooth/BluetoothSocket.html" TargetMode="External"/><Relationship Id="rId15" Type="http://schemas.openxmlformats.org/officeDocument/2006/relationships/image" Target="media/image4.png"/><Relationship Id="rId14" Type="http://schemas.openxmlformats.org/officeDocument/2006/relationships/hyperlink" Target="http://developer.android.com/reference/android/bluetooth/BluetoothDevice.html" TargetMode="External"/><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openweathermap.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E/l4eckuWO4Qav7JVpuuvvGNA==">CgMxLjAyDmgubzM5ZXp2ZWY2OGI4OAByITFzOU4yU0pNYUctV05QczhyUUlIYS1HZmttZXQwanc5ZQ==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2017-06-04T14:34:00Z</dcterms:created>
  <dc:creator>Diego</dc:creator>
</cp:coreProperties>
</file>