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B94" w:rsidRPr="0021444D" w:rsidRDefault="0021444D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lang w:val="en-US"/>
        </w:rPr>
      </w:pPr>
      <w:r w:rsidRPr="0021444D">
        <w:rPr>
          <w:b/>
          <w:sz w:val="28"/>
          <w:szCs w:val="28"/>
          <w:lang w:val="en-US"/>
        </w:rPr>
        <w:t>NAND INSTRUCTION:</w:t>
      </w:r>
    </w:p>
    <w:p w:rsidR="004F6B94" w:rsidRPr="0021444D" w:rsidRDefault="004F6B94">
      <w:pPr>
        <w:rPr>
          <w:lang w:val="en-US"/>
        </w:rPr>
      </w:pPr>
    </w:p>
    <w:p w:rsidR="004F6B94" w:rsidRDefault="0021444D" w:rsidP="007255AA">
      <w:pPr>
        <w:contextualSpacing/>
      </w:pPr>
      <w:r>
        <w:rPr>
          <w:b/>
          <w:u w:val="single"/>
        </w:rPr>
        <w:t>EXPLANATION</w:t>
      </w:r>
      <w:r>
        <w:t>:</w:t>
      </w:r>
    </w:p>
    <w:p w:rsidR="004F6B94" w:rsidRPr="0021444D" w:rsidRDefault="0021444D" w:rsidP="00BA5065">
      <w:pPr>
        <w:numPr>
          <w:ilvl w:val="2"/>
          <w:numId w:val="1"/>
        </w:numPr>
        <w:ind w:left="360" w:hanging="360"/>
        <w:contextualSpacing/>
        <w:rPr>
          <w:lang w:val="en-US"/>
        </w:rPr>
      </w:pPr>
      <w:r w:rsidRPr="0021444D">
        <w:rPr>
          <w:lang w:val="en-US"/>
        </w:rPr>
        <w:t xml:space="preserve">Instruction encoding: In this example we are going to employ a reserved </w:t>
      </w:r>
      <w:proofErr w:type="spellStart"/>
      <w:r w:rsidRPr="0021444D">
        <w:rPr>
          <w:lang w:val="en-US"/>
        </w:rPr>
        <w:t>opcode</w:t>
      </w:r>
      <w:proofErr w:type="spellEnd"/>
      <w:r w:rsidRPr="0021444D">
        <w:rPr>
          <w:lang w:val="en-US"/>
        </w:rPr>
        <w:t xml:space="preserve"> / field code:</w:t>
      </w:r>
    </w:p>
    <w:p w:rsidR="004F6B94" w:rsidRPr="0021444D" w:rsidRDefault="0021444D" w:rsidP="00BA5065">
      <w:pPr>
        <w:numPr>
          <w:ilvl w:val="3"/>
          <w:numId w:val="1"/>
        </w:numPr>
        <w:ind w:left="1080" w:hanging="360"/>
        <w:contextualSpacing/>
        <w:rPr>
          <w:lang w:val="en-US"/>
        </w:rPr>
      </w:pPr>
      <w:r w:rsidRPr="0021444D">
        <w:rPr>
          <w:lang w:val="en-US"/>
        </w:rPr>
        <w:t xml:space="preserve">Specifically, we are going to use the </w:t>
      </w:r>
      <w:r w:rsidRPr="0021444D">
        <w:rPr>
          <w:i/>
          <w:lang w:val="en-US"/>
        </w:rPr>
        <w:t>SPECIAL</w:t>
      </w:r>
      <w:r w:rsidRPr="0021444D">
        <w:rPr>
          <w:lang w:val="en-US"/>
        </w:rPr>
        <w:t xml:space="preserve"> </w:t>
      </w:r>
      <w:proofErr w:type="spellStart"/>
      <w:r w:rsidRPr="0021444D">
        <w:rPr>
          <w:lang w:val="en-US"/>
        </w:rPr>
        <w:t>opcode</w:t>
      </w:r>
      <w:proofErr w:type="spellEnd"/>
      <w:r w:rsidRPr="0021444D">
        <w:rPr>
          <w:lang w:val="en-US"/>
        </w:rPr>
        <w:t xml:space="preserve"> / function field </w:t>
      </w:r>
      <w:r w:rsidRPr="0021444D">
        <w:rPr>
          <w:i/>
          <w:lang w:val="en-US"/>
        </w:rPr>
        <w:t>001110</w:t>
      </w:r>
      <w:r w:rsidRPr="0021444D">
        <w:rPr>
          <w:lang w:val="en-US"/>
        </w:rPr>
        <w:t xml:space="preserve">, which is an </w:t>
      </w:r>
      <w:proofErr w:type="spellStart"/>
      <w:r w:rsidRPr="0021444D">
        <w:rPr>
          <w:lang w:val="en-US"/>
        </w:rPr>
        <w:t>opcode</w:t>
      </w:r>
      <w:proofErr w:type="spellEnd"/>
      <w:r w:rsidRPr="0021444D">
        <w:rPr>
          <w:lang w:val="en-US"/>
        </w:rPr>
        <w:t xml:space="preserve"> / function field that is reserved for future use (marked with a “*” in Table A.3 of document “Architecture for Programmers, Volume II-A”).</w:t>
      </w:r>
    </w:p>
    <w:p w:rsidR="004F6B94" w:rsidRPr="0021444D" w:rsidRDefault="0021444D" w:rsidP="00BA5065">
      <w:pPr>
        <w:numPr>
          <w:ilvl w:val="3"/>
          <w:numId w:val="1"/>
        </w:numPr>
        <w:ind w:left="1080" w:hanging="360"/>
        <w:contextualSpacing/>
        <w:rPr>
          <w:lang w:val="en-US"/>
        </w:rPr>
      </w:pPr>
      <w:r w:rsidRPr="0021444D">
        <w:rPr>
          <w:lang w:val="en-US"/>
        </w:rPr>
        <w:t xml:space="preserve">Being reserved, this operation / field code will “cause a </w:t>
      </w:r>
      <w:r w:rsidRPr="0021444D">
        <w:rPr>
          <w:i/>
          <w:lang w:val="en-US"/>
        </w:rPr>
        <w:t>Reserved Instruction Exception</w:t>
      </w:r>
      <w:r w:rsidRPr="0021444D">
        <w:rPr>
          <w:lang w:val="en-US"/>
        </w:rPr>
        <w:t>”, which we must inhibit:</w:t>
      </w:r>
    </w:p>
    <w:p w:rsidR="004F6B94" w:rsidRPr="0021444D" w:rsidRDefault="0021444D" w:rsidP="00BA5065">
      <w:pPr>
        <w:numPr>
          <w:ilvl w:val="4"/>
          <w:numId w:val="1"/>
        </w:numPr>
        <w:ind w:left="1800" w:hanging="360"/>
        <w:contextualSpacing/>
        <w:rPr>
          <w:lang w:val="en-US"/>
        </w:rPr>
      </w:pPr>
      <w:proofErr w:type="gramStart"/>
      <w:r w:rsidRPr="0021444D">
        <w:rPr>
          <w:lang w:val="en-US"/>
        </w:rPr>
        <w:t>signal</w:t>
      </w:r>
      <w:proofErr w:type="gramEnd"/>
      <w:r w:rsidRPr="0021444D">
        <w:rPr>
          <w:lang w:val="en-US"/>
        </w:rPr>
        <w:t xml:space="preserve"> </w:t>
      </w:r>
      <w:proofErr w:type="spellStart"/>
      <w:r w:rsidRPr="0021444D">
        <w:rPr>
          <w:b/>
          <w:i/>
          <w:lang w:val="en-US"/>
        </w:rPr>
        <w:t>ri_e</w:t>
      </w:r>
      <w:proofErr w:type="spellEnd"/>
      <w:r w:rsidRPr="0021444D">
        <w:rPr>
          <w:b/>
          <w:i/>
          <w:lang w:val="en-US"/>
        </w:rPr>
        <w:t xml:space="preserve"> </w:t>
      </w:r>
      <w:r w:rsidRPr="0021444D">
        <w:rPr>
          <w:lang w:val="en-US"/>
        </w:rPr>
        <w:t>is assigned in m14k_mpc_dec, from the OR function of several signals.</w:t>
      </w:r>
    </w:p>
    <w:p w:rsidR="004F6B94" w:rsidRPr="0021444D" w:rsidRDefault="0021444D" w:rsidP="00BA5065">
      <w:pPr>
        <w:numPr>
          <w:ilvl w:val="4"/>
          <w:numId w:val="1"/>
        </w:numPr>
        <w:ind w:left="1800" w:hanging="360"/>
        <w:contextualSpacing/>
        <w:rPr>
          <w:lang w:val="en-US"/>
        </w:rPr>
      </w:pPr>
      <w:r w:rsidRPr="0021444D">
        <w:rPr>
          <w:lang w:val="en-US"/>
        </w:rPr>
        <w:t xml:space="preserve">Among those signals, one is for </w:t>
      </w:r>
      <w:r w:rsidRPr="0021444D">
        <w:rPr>
          <w:i/>
          <w:lang w:val="en-US"/>
        </w:rPr>
        <w:t>SPECIAL</w:t>
      </w:r>
      <w:r w:rsidRPr="0021444D">
        <w:rPr>
          <w:lang w:val="en-US"/>
        </w:rPr>
        <w:t xml:space="preserve"> instruction Reserved Exceptions: signal </w:t>
      </w:r>
      <w:proofErr w:type="spellStart"/>
      <w:r w:rsidRPr="0021444D">
        <w:rPr>
          <w:b/>
          <w:i/>
          <w:lang w:val="en-US"/>
        </w:rPr>
        <w:t>spec_ri_e</w:t>
      </w:r>
      <w:proofErr w:type="spellEnd"/>
      <w:r w:rsidRPr="0021444D">
        <w:rPr>
          <w:lang w:val="en-US"/>
        </w:rPr>
        <w:t xml:space="preserve">. This signal is 1 for all Reserved Function Fields in the SPECIAL </w:t>
      </w:r>
      <w:proofErr w:type="spellStart"/>
      <w:r w:rsidRPr="0021444D">
        <w:rPr>
          <w:lang w:val="en-US"/>
        </w:rPr>
        <w:t>Opcode</w:t>
      </w:r>
      <w:proofErr w:type="spellEnd"/>
      <w:r w:rsidRPr="0021444D">
        <w:rPr>
          <w:lang w:val="en-US"/>
        </w:rPr>
        <w:t xml:space="preserve">. We just need to comment line </w:t>
      </w:r>
      <w:r w:rsidRPr="0021444D">
        <w:rPr>
          <w:i/>
          <w:lang w:val="en-US"/>
        </w:rPr>
        <w:t>(</w:t>
      </w:r>
      <w:proofErr w:type="spellStart"/>
      <w:r w:rsidRPr="0021444D">
        <w:rPr>
          <w:b/>
          <w:i/>
          <w:lang w:val="en-US"/>
        </w:rPr>
        <w:t>mpc_ir_</w:t>
      </w:r>
      <w:proofErr w:type="gramStart"/>
      <w:r w:rsidRPr="0021444D">
        <w:rPr>
          <w:b/>
          <w:i/>
          <w:lang w:val="en-US"/>
        </w:rPr>
        <w:t>e</w:t>
      </w:r>
      <w:proofErr w:type="spellEnd"/>
      <w:r w:rsidRPr="0021444D">
        <w:rPr>
          <w:b/>
          <w:i/>
          <w:lang w:val="en-US"/>
        </w:rPr>
        <w:t>[</w:t>
      </w:r>
      <w:proofErr w:type="gramEnd"/>
      <w:r w:rsidRPr="0021444D">
        <w:rPr>
          <w:b/>
          <w:i/>
          <w:lang w:val="en-US"/>
        </w:rPr>
        <w:t>5:0] == 6'o16</w:t>
      </w:r>
      <w:r w:rsidRPr="0021444D">
        <w:rPr>
          <w:i/>
          <w:lang w:val="en-US"/>
        </w:rPr>
        <w:t>)</w:t>
      </w:r>
      <w:r w:rsidRPr="0021444D">
        <w:rPr>
          <w:lang w:val="en-US"/>
        </w:rPr>
        <w:t xml:space="preserve"> when computing that signal, inhibiting a Reserved Exception for that </w:t>
      </w:r>
      <w:proofErr w:type="spellStart"/>
      <w:r w:rsidRPr="0021444D">
        <w:rPr>
          <w:lang w:val="en-US"/>
        </w:rPr>
        <w:t>opcode</w:t>
      </w:r>
      <w:proofErr w:type="spellEnd"/>
      <w:r w:rsidRPr="0021444D">
        <w:rPr>
          <w:lang w:val="en-US"/>
        </w:rPr>
        <w:t xml:space="preserve"> / field code.</w:t>
      </w:r>
    </w:p>
    <w:p w:rsidR="004F6B94" w:rsidRPr="0021444D" w:rsidRDefault="004F6B94" w:rsidP="00BA5065">
      <w:pPr>
        <w:rPr>
          <w:lang w:val="en-US"/>
        </w:rPr>
      </w:pPr>
    </w:p>
    <w:p w:rsidR="004F6B94" w:rsidRDefault="0021444D" w:rsidP="00BA5065">
      <w:pPr>
        <w:numPr>
          <w:ilvl w:val="2"/>
          <w:numId w:val="1"/>
        </w:numPr>
        <w:ind w:left="360" w:hanging="360"/>
        <w:contextualSpacing/>
      </w:pPr>
      <w:r w:rsidRPr="0021444D">
        <w:rPr>
          <w:lang w:val="en-US"/>
        </w:rPr>
        <w:t xml:space="preserve">Inclusion of the functionality for the new instruction in the processor. Figure 1 shows the original Logic Unit, while Figure 2 shows the modified Logic Unit after including support for the new instruction. All changes related to the new instruction are tagged with comment: </w:t>
      </w:r>
      <w:r w:rsidRPr="0021444D">
        <w:rPr>
          <w:i/>
          <w:lang w:val="en-US"/>
        </w:rPr>
        <w:t>// NAND</w:t>
      </w:r>
      <w:r w:rsidRPr="0021444D">
        <w:rPr>
          <w:lang w:val="en-US"/>
        </w:rPr>
        <w:t xml:space="preserve"> in the soft-core.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:</w:t>
      </w:r>
    </w:p>
    <w:p w:rsidR="004F6B94" w:rsidRPr="0021444D" w:rsidRDefault="0021444D" w:rsidP="00BA5065">
      <w:pPr>
        <w:numPr>
          <w:ilvl w:val="3"/>
          <w:numId w:val="1"/>
        </w:numPr>
        <w:ind w:left="1080" w:hanging="360"/>
        <w:contextualSpacing/>
        <w:rPr>
          <w:lang w:val="en-US"/>
        </w:rPr>
      </w:pPr>
      <w:r w:rsidRPr="0021444D">
        <w:rPr>
          <w:lang w:val="en-US"/>
        </w:rPr>
        <w:t>We must include support for the new instruction in the following two signals:</w:t>
      </w:r>
    </w:p>
    <w:p w:rsidR="004F6B94" w:rsidRDefault="0021444D" w:rsidP="00BA5065">
      <w:pPr>
        <w:numPr>
          <w:ilvl w:val="4"/>
          <w:numId w:val="1"/>
        </w:numPr>
        <w:ind w:left="1800" w:hanging="360"/>
        <w:contextualSpacing/>
      </w:pPr>
      <w:proofErr w:type="spellStart"/>
      <w:r>
        <w:rPr>
          <w:b/>
          <w:i/>
        </w:rPr>
        <w:t>sel_logic_e</w:t>
      </w:r>
      <w:proofErr w:type="spellEnd"/>
      <w:r>
        <w:t>:</w:t>
      </w:r>
    </w:p>
    <w:p w:rsidR="004F6B94" w:rsidRPr="0021444D" w:rsidRDefault="0021444D" w:rsidP="00BA5065">
      <w:pPr>
        <w:numPr>
          <w:ilvl w:val="5"/>
          <w:numId w:val="1"/>
        </w:numPr>
        <w:ind w:left="2520" w:hanging="360"/>
        <w:contextualSpacing/>
        <w:rPr>
          <w:lang w:val="en-US"/>
        </w:rPr>
      </w:pPr>
      <w:r w:rsidRPr="0021444D">
        <w:rPr>
          <w:lang w:val="en-US"/>
        </w:rPr>
        <w:t>This signal controls registration of the output of logic operations from Stage-E to Stage-M.</w:t>
      </w:r>
    </w:p>
    <w:p w:rsidR="004F6B94" w:rsidRPr="0021444D" w:rsidRDefault="0021444D" w:rsidP="00BA5065">
      <w:pPr>
        <w:numPr>
          <w:ilvl w:val="5"/>
          <w:numId w:val="1"/>
        </w:numPr>
        <w:ind w:left="2520" w:hanging="360"/>
        <w:contextualSpacing/>
        <w:rPr>
          <w:lang w:val="en-US"/>
        </w:rPr>
      </w:pPr>
      <w:r w:rsidRPr="0021444D">
        <w:rPr>
          <w:lang w:val="en-US"/>
        </w:rPr>
        <w:t xml:space="preserve">This signal is assigned in module m14k_mpc_dec. We just include the </w:t>
      </w:r>
      <w:proofErr w:type="spellStart"/>
      <w:r w:rsidRPr="0021444D">
        <w:rPr>
          <w:lang w:val="en-US"/>
        </w:rPr>
        <w:t>opcode</w:t>
      </w:r>
      <w:proofErr w:type="spellEnd"/>
      <w:r w:rsidRPr="0021444D">
        <w:rPr>
          <w:lang w:val="en-US"/>
        </w:rPr>
        <w:t xml:space="preserve"> / field code of the new instruction: </w:t>
      </w:r>
      <w:r w:rsidRPr="0021444D">
        <w:rPr>
          <w:i/>
          <w:lang w:val="en-US"/>
        </w:rPr>
        <w:t>(</w:t>
      </w:r>
      <w:proofErr w:type="spellStart"/>
      <w:r w:rsidRPr="0021444D">
        <w:rPr>
          <w:i/>
          <w:lang w:val="en-US"/>
        </w:rPr>
        <w:t>mpc_ir_</w:t>
      </w:r>
      <w:proofErr w:type="gramStart"/>
      <w:r w:rsidRPr="0021444D">
        <w:rPr>
          <w:i/>
          <w:lang w:val="en-US"/>
        </w:rPr>
        <w:t>e</w:t>
      </w:r>
      <w:proofErr w:type="spellEnd"/>
      <w:r w:rsidRPr="0021444D">
        <w:rPr>
          <w:i/>
          <w:lang w:val="en-US"/>
        </w:rPr>
        <w:t>[</w:t>
      </w:r>
      <w:proofErr w:type="gramEnd"/>
      <w:r w:rsidRPr="0021444D">
        <w:rPr>
          <w:i/>
          <w:lang w:val="en-US"/>
        </w:rPr>
        <w:t>5:0] == 6'b001_110)</w:t>
      </w:r>
      <w:r w:rsidRPr="0021444D">
        <w:rPr>
          <w:lang w:val="en-US"/>
        </w:rPr>
        <w:t>.</w:t>
      </w:r>
    </w:p>
    <w:p w:rsidR="004F6B94" w:rsidRDefault="0021444D" w:rsidP="00BA5065">
      <w:pPr>
        <w:numPr>
          <w:ilvl w:val="4"/>
          <w:numId w:val="1"/>
        </w:numPr>
        <w:ind w:left="1800" w:hanging="360"/>
        <w:contextualSpacing/>
      </w:pPr>
      <w:proofErr w:type="spellStart"/>
      <w:r>
        <w:rPr>
          <w:b/>
          <w:i/>
        </w:rPr>
        <w:t>alu_sel_e</w:t>
      </w:r>
      <w:proofErr w:type="spellEnd"/>
      <w:r>
        <w:t>:</w:t>
      </w:r>
    </w:p>
    <w:p w:rsidR="004F6B94" w:rsidRPr="0021444D" w:rsidRDefault="0021444D" w:rsidP="00BA5065">
      <w:pPr>
        <w:numPr>
          <w:ilvl w:val="5"/>
          <w:numId w:val="1"/>
        </w:numPr>
        <w:ind w:left="2520" w:hanging="360"/>
        <w:contextualSpacing/>
        <w:rPr>
          <w:lang w:val="en-US"/>
        </w:rPr>
      </w:pPr>
      <w:r w:rsidRPr="0021444D">
        <w:rPr>
          <w:lang w:val="en-US"/>
        </w:rPr>
        <w:t>This signal must be 1 for Arithmetic-Logic operations, for selecting, at Stage-M, the output of the ALU.</w:t>
      </w:r>
    </w:p>
    <w:p w:rsidR="004F6B94" w:rsidRPr="0021444D" w:rsidRDefault="0021444D" w:rsidP="00BA5065">
      <w:pPr>
        <w:numPr>
          <w:ilvl w:val="5"/>
          <w:numId w:val="1"/>
        </w:numPr>
        <w:ind w:left="2520" w:hanging="360"/>
        <w:contextualSpacing/>
        <w:rPr>
          <w:lang w:val="en-US"/>
        </w:rPr>
      </w:pPr>
      <w:r w:rsidRPr="0021444D">
        <w:rPr>
          <w:lang w:val="en-US"/>
        </w:rPr>
        <w:t xml:space="preserve">This signal is assigned in module </w:t>
      </w:r>
      <w:proofErr w:type="spellStart"/>
      <w:r w:rsidRPr="0021444D">
        <w:rPr>
          <w:lang w:val="en-US"/>
        </w:rPr>
        <w:t>mpc_dec</w:t>
      </w:r>
      <w:proofErr w:type="spellEnd"/>
      <w:r w:rsidRPr="0021444D">
        <w:rPr>
          <w:lang w:val="en-US"/>
        </w:rPr>
        <w:t xml:space="preserve">. Like in the previous signal, we just include the </w:t>
      </w:r>
      <w:proofErr w:type="spellStart"/>
      <w:r w:rsidRPr="0021444D">
        <w:rPr>
          <w:lang w:val="en-US"/>
        </w:rPr>
        <w:t>opcode</w:t>
      </w:r>
      <w:proofErr w:type="spellEnd"/>
      <w:r w:rsidRPr="0021444D">
        <w:rPr>
          <w:lang w:val="en-US"/>
        </w:rPr>
        <w:t xml:space="preserve"> / field code of the new instruction: </w:t>
      </w:r>
      <w:proofErr w:type="spellStart"/>
      <w:r w:rsidRPr="0021444D">
        <w:rPr>
          <w:i/>
          <w:lang w:val="en-US"/>
        </w:rPr>
        <w:t>special_e</w:t>
      </w:r>
      <w:proofErr w:type="spellEnd"/>
      <w:r w:rsidRPr="0021444D">
        <w:rPr>
          <w:i/>
          <w:lang w:val="en-US"/>
        </w:rPr>
        <w:t xml:space="preserve"> &amp;&amp; (</w:t>
      </w:r>
      <w:proofErr w:type="spellStart"/>
      <w:r w:rsidRPr="0021444D">
        <w:rPr>
          <w:i/>
          <w:lang w:val="en-US"/>
        </w:rPr>
        <w:t>mpc_ir_</w:t>
      </w:r>
      <w:proofErr w:type="gramStart"/>
      <w:r w:rsidRPr="0021444D">
        <w:rPr>
          <w:i/>
          <w:lang w:val="en-US"/>
        </w:rPr>
        <w:t>e</w:t>
      </w:r>
      <w:proofErr w:type="spellEnd"/>
      <w:r w:rsidRPr="0021444D">
        <w:rPr>
          <w:i/>
          <w:lang w:val="en-US"/>
        </w:rPr>
        <w:t>[</w:t>
      </w:r>
      <w:proofErr w:type="gramEnd"/>
      <w:r w:rsidRPr="0021444D">
        <w:rPr>
          <w:i/>
          <w:lang w:val="en-US"/>
        </w:rPr>
        <w:t>5:0] == 6'o16)</w:t>
      </w:r>
      <w:r w:rsidRPr="0021444D">
        <w:rPr>
          <w:lang w:val="en-US"/>
        </w:rPr>
        <w:t>.</w:t>
      </w:r>
    </w:p>
    <w:p w:rsidR="004F6B94" w:rsidRPr="0021444D" w:rsidRDefault="0021444D" w:rsidP="00BA5065">
      <w:pPr>
        <w:numPr>
          <w:ilvl w:val="4"/>
          <w:numId w:val="1"/>
        </w:numPr>
        <w:ind w:left="1800" w:hanging="360"/>
        <w:contextualSpacing/>
        <w:rPr>
          <w:lang w:val="en-US"/>
        </w:rPr>
      </w:pPr>
      <w:r w:rsidRPr="0021444D">
        <w:rPr>
          <w:lang w:val="en-US"/>
        </w:rPr>
        <w:t xml:space="preserve">What about the RF write at W-Stage? For Special Instructions (note that NOP is also </w:t>
      </w:r>
      <w:proofErr w:type="gramStart"/>
      <w:r w:rsidRPr="0021444D">
        <w:rPr>
          <w:lang w:val="en-US"/>
        </w:rPr>
        <w:t>an</w:t>
      </w:r>
      <w:proofErr w:type="gramEnd"/>
      <w:r w:rsidRPr="0021444D">
        <w:rPr>
          <w:lang w:val="en-US"/>
        </w:rPr>
        <w:t xml:space="preserve"> special instruction), only for some of them the RF write is not enabled (line 1250 in module “m14k_mpc_dec”). For the remaining Special instructions, it´s always enabled. So for the new instruction we just do nothing.</w:t>
      </w:r>
    </w:p>
    <w:p w:rsidR="004F6B94" w:rsidRPr="0021444D" w:rsidRDefault="004F6B94" w:rsidP="00BA5065">
      <w:pPr>
        <w:rPr>
          <w:lang w:val="en-US"/>
        </w:rPr>
      </w:pPr>
    </w:p>
    <w:p w:rsidR="004F6B94" w:rsidRPr="0021444D" w:rsidRDefault="0021444D" w:rsidP="00BA5065">
      <w:pPr>
        <w:numPr>
          <w:ilvl w:val="3"/>
          <w:numId w:val="1"/>
        </w:numPr>
        <w:ind w:left="1080" w:hanging="360"/>
        <w:contextualSpacing/>
        <w:rPr>
          <w:lang w:val="en-US"/>
        </w:rPr>
      </w:pPr>
      <w:r w:rsidRPr="0021444D">
        <w:rPr>
          <w:lang w:val="en-US"/>
        </w:rPr>
        <w:t>We must include a new Functional Unit for calculating the Logic NAND. This is simply achieved by including the following line in the m14k_edp module:</w:t>
      </w:r>
    </w:p>
    <w:p w:rsidR="004F6B94" w:rsidRPr="0021444D" w:rsidRDefault="0021444D" w:rsidP="00BA5065">
      <w:pPr>
        <w:ind w:left="1800"/>
        <w:rPr>
          <w:lang w:val="en-US"/>
        </w:rPr>
      </w:pPr>
      <w:proofErr w:type="gramStart"/>
      <w:r w:rsidRPr="0021444D">
        <w:rPr>
          <w:i/>
          <w:lang w:val="en-US"/>
        </w:rPr>
        <w:t>assign</w:t>
      </w:r>
      <w:proofErr w:type="gramEnd"/>
      <w:r w:rsidRPr="0021444D">
        <w:rPr>
          <w:i/>
          <w:lang w:val="en-US"/>
        </w:rPr>
        <w:t xml:space="preserve"> </w:t>
      </w:r>
      <w:proofErr w:type="spellStart"/>
      <w:r w:rsidRPr="0021444D">
        <w:rPr>
          <w:i/>
          <w:lang w:val="en-US"/>
        </w:rPr>
        <w:t>a_nand_b_e</w:t>
      </w:r>
      <w:proofErr w:type="spellEnd"/>
      <w:r w:rsidRPr="0021444D">
        <w:rPr>
          <w:i/>
          <w:lang w:val="en-US"/>
        </w:rPr>
        <w:t xml:space="preserve"> [31:0] = ~</w:t>
      </w:r>
      <w:proofErr w:type="spellStart"/>
      <w:r w:rsidRPr="0021444D">
        <w:rPr>
          <w:i/>
          <w:lang w:val="en-US"/>
        </w:rPr>
        <w:t>a_and_b_e</w:t>
      </w:r>
      <w:proofErr w:type="spellEnd"/>
      <w:r w:rsidRPr="0021444D">
        <w:rPr>
          <w:i/>
          <w:lang w:val="en-US"/>
        </w:rPr>
        <w:t>; // NAND</w:t>
      </w:r>
    </w:p>
    <w:p w:rsidR="004F6B94" w:rsidRPr="0021444D" w:rsidRDefault="004F6B94" w:rsidP="00BA5065">
      <w:pPr>
        <w:ind w:left="360"/>
        <w:rPr>
          <w:lang w:val="en-US"/>
        </w:rPr>
      </w:pPr>
    </w:p>
    <w:p w:rsidR="004F6B94" w:rsidRPr="0021444D" w:rsidRDefault="0021444D" w:rsidP="00BA5065">
      <w:pPr>
        <w:numPr>
          <w:ilvl w:val="3"/>
          <w:numId w:val="1"/>
        </w:numPr>
        <w:ind w:left="1080" w:hanging="360"/>
        <w:contextualSpacing/>
        <w:rPr>
          <w:lang w:val="en-US"/>
        </w:rPr>
      </w:pPr>
      <w:r w:rsidRPr="0021444D">
        <w:rPr>
          <w:lang w:val="en-US"/>
        </w:rPr>
        <w:lastRenderedPageBreak/>
        <w:t>We must include a new signal (</w:t>
      </w:r>
      <w:proofErr w:type="spellStart"/>
      <w:r w:rsidRPr="0021444D">
        <w:rPr>
          <w:b/>
          <w:i/>
          <w:lang w:val="en-US"/>
        </w:rPr>
        <w:t>nand_instruction</w:t>
      </w:r>
      <w:proofErr w:type="spellEnd"/>
      <w:r w:rsidRPr="0021444D">
        <w:rPr>
          <w:b/>
          <w:lang w:val="en-US"/>
        </w:rPr>
        <w:t xml:space="preserve"> </w:t>
      </w:r>
      <w:r w:rsidRPr="0021444D">
        <w:rPr>
          <w:lang w:val="en-US"/>
        </w:rPr>
        <w:t xml:space="preserve">is 1 if we have the new instruction and 0 if we have another instruction) for selecting the </w:t>
      </w:r>
      <w:proofErr w:type="spellStart"/>
      <w:r w:rsidRPr="0021444D">
        <w:rPr>
          <w:lang w:val="en-US"/>
        </w:rPr>
        <w:t>nand</w:t>
      </w:r>
      <w:proofErr w:type="spellEnd"/>
      <w:r w:rsidRPr="0021444D">
        <w:rPr>
          <w:lang w:val="en-US"/>
        </w:rPr>
        <w:t xml:space="preserve"> operation at the output of the Logic Unit.</w:t>
      </w:r>
    </w:p>
    <w:p w:rsidR="004F6B94" w:rsidRDefault="0021444D" w:rsidP="00BA5065">
      <w:pPr>
        <w:numPr>
          <w:ilvl w:val="4"/>
          <w:numId w:val="1"/>
        </w:numPr>
        <w:ind w:left="1800" w:hanging="360"/>
        <w:contextualSpacing/>
      </w:pPr>
      <w:proofErr w:type="spellStart"/>
      <w:r>
        <w:rPr>
          <w:b/>
          <w:i/>
        </w:rPr>
        <w:t>nand_instruction</w:t>
      </w:r>
      <w:proofErr w:type="spellEnd"/>
      <w:r>
        <w:t>:</w:t>
      </w:r>
    </w:p>
    <w:p w:rsidR="004F6B94" w:rsidRDefault="0021444D" w:rsidP="00BA5065">
      <w:pPr>
        <w:ind w:left="1800"/>
      </w:pPr>
      <w:proofErr w:type="spellStart"/>
      <w:proofErr w:type="gramStart"/>
      <w:r>
        <w:rPr>
          <w:i/>
        </w:rPr>
        <w:t>assign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nand_instruction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special_e</w:t>
      </w:r>
      <w:proofErr w:type="spellEnd"/>
      <w:r>
        <w:rPr>
          <w:i/>
        </w:rPr>
        <w:t xml:space="preserve"> &amp; (</w:t>
      </w:r>
      <w:proofErr w:type="spellStart"/>
      <w:r>
        <w:rPr>
          <w:i/>
        </w:rPr>
        <w:t>mpc_ir_e</w:t>
      </w:r>
      <w:proofErr w:type="spellEnd"/>
      <w:r>
        <w:rPr>
          <w:i/>
        </w:rPr>
        <w:t>[5:0] == 6'o16); // NAND</w:t>
      </w:r>
    </w:p>
    <w:p w:rsidR="004F6B94" w:rsidRDefault="004F6B94" w:rsidP="00BA5065"/>
    <w:p w:rsidR="004F6B94" w:rsidRPr="0021444D" w:rsidRDefault="0021444D" w:rsidP="00BA5065">
      <w:pPr>
        <w:numPr>
          <w:ilvl w:val="4"/>
          <w:numId w:val="1"/>
        </w:numPr>
        <w:ind w:left="1800" w:hanging="360"/>
        <w:contextualSpacing/>
        <w:rPr>
          <w:lang w:val="en-US"/>
        </w:rPr>
      </w:pPr>
      <w:r w:rsidRPr="0021444D">
        <w:rPr>
          <w:lang w:val="en-US"/>
        </w:rPr>
        <w:t>The following MUX has been modified:</w:t>
      </w:r>
    </w:p>
    <w:p w:rsidR="004F6B94" w:rsidRPr="0021444D" w:rsidRDefault="0021444D" w:rsidP="00BA5065">
      <w:pPr>
        <w:ind w:left="1800"/>
        <w:rPr>
          <w:lang w:val="en-US"/>
        </w:rPr>
      </w:pPr>
      <w:proofErr w:type="gramStart"/>
      <w:r w:rsidRPr="0021444D">
        <w:rPr>
          <w:i/>
          <w:lang w:val="en-US"/>
        </w:rPr>
        <w:t>mvp_mux4</w:t>
      </w:r>
      <w:proofErr w:type="gramEnd"/>
      <w:r w:rsidRPr="0021444D">
        <w:rPr>
          <w:i/>
          <w:lang w:val="en-US"/>
        </w:rPr>
        <w:t xml:space="preserve"> #(32) _logic_out_e_partial_31_0_(</w:t>
      </w:r>
    </w:p>
    <w:p w:rsidR="004F6B94" w:rsidRPr="0021444D" w:rsidRDefault="0021444D" w:rsidP="00BA5065">
      <w:pPr>
        <w:ind w:left="1800"/>
        <w:rPr>
          <w:lang w:val="en-US"/>
        </w:rPr>
      </w:pPr>
      <w:proofErr w:type="spellStart"/>
      <w:r w:rsidRPr="0021444D">
        <w:rPr>
          <w:i/>
          <w:lang w:val="en-US"/>
        </w:rPr>
        <w:t>logic_out_e_</w:t>
      </w:r>
      <w:proofErr w:type="gramStart"/>
      <w:r w:rsidRPr="0021444D">
        <w:rPr>
          <w:i/>
          <w:lang w:val="en-US"/>
        </w:rPr>
        <w:t>partial</w:t>
      </w:r>
      <w:proofErr w:type="spellEnd"/>
      <w:r w:rsidRPr="0021444D">
        <w:rPr>
          <w:i/>
          <w:lang w:val="en-US"/>
        </w:rPr>
        <w:t>[</w:t>
      </w:r>
      <w:proofErr w:type="gramEnd"/>
      <w:r w:rsidRPr="0021444D">
        <w:rPr>
          <w:i/>
          <w:lang w:val="en-US"/>
        </w:rPr>
        <w:t>31:0],</w:t>
      </w:r>
      <w:r w:rsidRPr="0021444D">
        <w:rPr>
          <w:i/>
          <w:lang w:val="en-US"/>
        </w:rPr>
        <w:tab/>
        <w:t>// Output</w:t>
      </w:r>
    </w:p>
    <w:p w:rsidR="004F6B94" w:rsidRPr="0021444D" w:rsidRDefault="0021444D" w:rsidP="00BA5065">
      <w:pPr>
        <w:ind w:left="1800"/>
        <w:rPr>
          <w:lang w:val="en-US"/>
        </w:rPr>
      </w:pPr>
      <w:proofErr w:type="spellStart"/>
      <w:r w:rsidRPr="0021444D">
        <w:rPr>
          <w:i/>
          <w:lang w:val="en-US"/>
        </w:rPr>
        <w:t>mpc_alufunc_e</w:t>
      </w:r>
      <w:proofErr w:type="spellEnd"/>
      <w:r w:rsidRPr="0021444D">
        <w:rPr>
          <w:i/>
          <w:lang w:val="en-US"/>
        </w:rPr>
        <w:t xml:space="preserve">, </w:t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  <w:t>// Control Signal</w:t>
      </w:r>
    </w:p>
    <w:p w:rsidR="004F6B94" w:rsidRPr="0021444D" w:rsidRDefault="0021444D" w:rsidP="00BA5065">
      <w:pPr>
        <w:ind w:left="1800"/>
        <w:rPr>
          <w:lang w:val="en-US"/>
        </w:rPr>
      </w:pPr>
      <w:proofErr w:type="spellStart"/>
      <w:r w:rsidRPr="0021444D">
        <w:rPr>
          <w:i/>
          <w:lang w:val="en-US"/>
        </w:rPr>
        <w:t>a_and_b_e</w:t>
      </w:r>
      <w:proofErr w:type="spellEnd"/>
      <w:r w:rsidRPr="0021444D">
        <w:rPr>
          <w:i/>
          <w:lang w:val="en-US"/>
        </w:rPr>
        <w:t xml:space="preserve">, </w:t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  <w:t>// Input-1</w:t>
      </w:r>
    </w:p>
    <w:p w:rsidR="004F6B94" w:rsidRPr="0021444D" w:rsidRDefault="0021444D" w:rsidP="00BA5065">
      <w:pPr>
        <w:ind w:left="1800"/>
        <w:rPr>
          <w:lang w:val="en-US"/>
        </w:rPr>
      </w:pPr>
      <w:proofErr w:type="spellStart"/>
      <w:r w:rsidRPr="0021444D">
        <w:rPr>
          <w:i/>
          <w:lang w:val="en-US"/>
        </w:rPr>
        <w:t>a_or_b_e</w:t>
      </w:r>
      <w:proofErr w:type="spellEnd"/>
      <w:r w:rsidRPr="0021444D">
        <w:rPr>
          <w:i/>
          <w:lang w:val="en-US"/>
        </w:rPr>
        <w:t xml:space="preserve">, </w:t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  <w:t>// Input-2</w:t>
      </w:r>
    </w:p>
    <w:p w:rsidR="004F6B94" w:rsidRDefault="0021444D" w:rsidP="00BA5065">
      <w:pPr>
        <w:ind w:left="1800"/>
      </w:pPr>
      <w:proofErr w:type="spellStart"/>
      <w:r>
        <w:rPr>
          <w:i/>
        </w:rPr>
        <w:t>a_xor_b_e</w:t>
      </w:r>
      <w:proofErr w:type="spellEnd"/>
      <w:r>
        <w:rPr>
          <w:i/>
        </w:rPr>
        <w:t xml:space="preserve">,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Input-3</w:t>
      </w:r>
    </w:p>
    <w:p w:rsidR="004F6B94" w:rsidRPr="0021444D" w:rsidRDefault="0021444D" w:rsidP="00BA5065">
      <w:pPr>
        <w:ind w:left="1800"/>
        <w:rPr>
          <w:lang w:val="en-US"/>
        </w:rPr>
      </w:pPr>
      <w:proofErr w:type="spellStart"/>
      <w:r w:rsidRPr="0021444D">
        <w:rPr>
          <w:i/>
          <w:lang w:val="en-US"/>
        </w:rPr>
        <w:t>a_nor_b_e</w:t>
      </w:r>
      <w:proofErr w:type="spellEnd"/>
      <w:r w:rsidRPr="0021444D">
        <w:rPr>
          <w:i/>
          <w:lang w:val="en-US"/>
        </w:rPr>
        <w:t xml:space="preserve">); </w:t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  <w:t>// Input-4</w:t>
      </w:r>
    </w:p>
    <w:p w:rsidR="004F6B94" w:rsidRPr="0021444D" w:rsidRDefault="004F6B94" w:rsidP="00BA5065">
      <w:pPr>
        <w:rPr>
          <w:lang w:val="en-US"/>
        </w:rPr>
      </w:pPr>
    </w:p>
    <w:p w:rsidR="004F6B94" w:rsidRPr="0021444D" w:rsidRDefault="0021444D" w:rsidP="00BA5065">
      <w:pPr>
        <w:numPr>
          <w:ilvl w:val="4"/>
          <w:numId w:val="1"/>
        </w:numPr>
        <w:ind w:left="1800" w:hanging="360"/>
        <w:contextualSpacing/>
        <w:rPr>
          <w:lang w:val="en-US"/>
        </w:rPr>
      </w:pPr>
      <w:r w:rsidRPr="0021444D">
        <w:rPr>
          <w:lang w:val="en-US"/>
        </w:rPr>
        <w:t>The following MUX has been included:</w:t>
      </w:r>
    </w:p>
    <w:p w:rsidR="004F6B94" w:rsidRPr="0021444D" w:rsidRDefault="0021444D" w:rsidP="00BA5065">
      <w:pPr>
        <w:ind w:left="1800"/>
        <w:rPr>
          <w:lang w:val="en-US"/>
        </w:rPr>
      </w:pPr>
      <w:proofErr w:type="gramStart"/>
      <w:r w:rsidRPr="0021444D">
        <w:rPr>
          <w:i/>
          <w:lang w:val="en-US"/>
        </w:rPr>
        <w:t>mvp_mux2</w:t>
      </w:r>
      <w:proofErr w:type="gramEnd"/>
      <w:r w:rsidRPr="0021444D">
        <w:rPr>
          <w:i/>
          <w:lang w:val="en-US"/>
        </w:rPr>
        <w:t xml:space="preserve"> #(32) _logic_out_e_31_0_(</w:t>
      </w:r>
    </w:p>
    <w:p w:rsidR="004F6B94" w:rsidRPr="0021444D" w:rsidRDefault="0021444D" w:rsidP="00BA5065">
      <w:pPr>
        <w:ind w:left="1800"/>
        <w:rPr>
          <w:lang w:val="en-US"/>
        </w:rPr>
      </w:pPr>
      <w:proofErr w:type="spellStart"/>
      <w:r w:rsidRPr="0021444D">
        <w:rPr>
          <w:i/>
          <w:lang w:val="en-US"/>
        </w:rPr>
        <w:t>logic_out_</w:t>
      </w:r>
      <w:proofErr w:type="gramStart"/>
      <w:r w:rsidRPr="0021444D">
        <w:rPr>
          <w:i/>
          <w:lang w:val="en-US"/>
        </w:rPr>
        <w:t>e</w:t>
      </w:r>
      <w:proofErr w:type="spellEnd"/>
      <w:r w:rsidRPr="0021444D">
        <w:rPr>
          <w:i/>
          <w:lang w:val="en-US"/>
        </w:rPr>
        <w:t>[</w:t>
      </w:r>
      <w:proofErr w:type="gramEnd"/>
      <w:r w:rsidRPr="0021444D">
        <w:rPr>
          <w:i/>
          <w:lang w:val="en-US"/>
        </w:rPr>
        <w:t xml:space="preserve">31:0], </w:t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  <w:t>// Output</w:t>
      </w:r>
    </w:p>
    <w:p w:rsidR="004F6B94" w:rsidRPr="0021444D" w:rsidRDefault="0021444D" w:rsidP="00BA5065">
      <w:pPr>
        <w:ind w:left="1800"/>
        <w:rPr>
          <w:lang w:val="en-US"/>
        </w:rPr>
      </w:pPr>
      <w:proofErr w:type="spellStart"/>
      <w:r w:rsidRPr="0021444D">
        <w:rPr>
          <w:i/>
          <w:lang w:val="en-US"/>
        </w:rPr>
        <w:t>nand_instruction</w:t>
      </w:r>
      <w:proofErr w:type="spellEnd"/>
      <w:r w:rsidRPr="0021444D">
        <w:rPr>
          <w:i/>
          <w:lang w:val="en-US"/>
        </w:rPr>
        <w:t xml:space="preserve">, </w:t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  <w:t>// Control Signal</w:t>
      </w:r>
    </w:p>
    <w:p w:rsidR="004F6B94" w:rsidRPr="0021444D" w:rsidRDefault="0021444D" w:rsidP="00BA5065">
      <w:pPr>
        <w:ind w:left="1800"/>
        <w:rPr>
          <w:lang w:val="en-US"/>
        </w:rPr>
      </w:pPr>
      <w:proofErr w:type="spellStart"/>
      <w:r w:rsidRPr="0021444D">
        <w:rPr>
          <w:i/>
          <w:lang w:val="en-US"/>
        </w:rPr>
        <w:t>logic_out_e_partial</w:t>
      </w:r>
      <w:proofErr w:type="spellEnd"/>
      <w:r w:rsidRPr="0021444D">
        <w:rPr>
          <w:i/>
          <w:lang w:val="en-US"/>
        </w:rPr>
        <w:t xml:space="preserve">, </w:t>
      </w:r>
      <w:r w:rsidRPr="0021444D">
        <w:rPr>
          <w:i/>
          <w:lang w:val="en-US"/>
        </w:rPr>
        <w:tab/>
      </w:r>
      <w:r w:rsidRPr="0021444D">
        <w:rPr>
          <w:i/>
          <w:lang w:val="en-US"/>
        </w:rPr>
        <w:tab/>
        <w:t>// Input-1</w:t>
      </w:r>
    </w:p>
    <w:p w:rsidR="004F6B94" w:rsidRDefault="0021444D" w:rsidP="00BA5065">
      <w:pPr>
        <w:ind w:left="1800"/>
      </w:pPr>
      <w:proofErr w:type="spellStart"/>
      <w:r>
        <w:rPr>
          <w:i/>
        </w:rPr>
        <w:t>a_nand_b_e</w:t>
      </w:r>
      <w:proofErr w:type="spellEnd"/>
      <w:r>
        <w:rPr>
          <w:i/>
        </w:rPr>
        <w:t xml:space="preserve">); </w:t>
      </w:r>
      <w:r>
        <w:rPr>
          <w:i/>
        </w:rPr>
        <w:tab/>
        <w:t>// Input-2</w:t>
      </w:r>
    </w:p>
    <w:p w:rsidR="004F6B94" w:rsidRDefault="004F6B94"/>
    <w:p w:rsidR="00BA5065" w:rsidRDefault="00BA5065">
      <w:pPr>
        <w:sectPr w:rsidR="00BA506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4F6B94" w:rsidRDefault="0021444D">
      <w:r>
        <w:rPr>
          <w:noProof/>
        </w:rPr>
        <w:lastRenderedPageBreak/>
        <w:drawing>
          <wp:inline distT="114300" distB="114300" distL="114300" distR="114300">
            <wp:extent cx="8966200" cy="4197350"/>
            <wp:effectExtent l="0" t="0" r="6350" b="0"/>
            <wp:docPr id="3" name="image05.jpg" descr="NAND-Instruction-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NAND-Instruction-Original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6715" cy="4197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B94" w:rsidRDefault="0021444D" w:rsidP="00BA5065">
      <w:pPr>
        <w:ind w:left="1395" w:right="1680"/>
        <w:jc w:val="center"/>
      </w:pPr>
      <w:r>
        <w:rPr>
          <w:rFonts w:ascii="Calibri" w:eastAsia="Calibri" w:hAnsi="Calibri" w:cs="Calibri"/>
        </w:rPr>
        <w:lastRenderedPageBreak/>
        <w:t xml:space="preserve">FIGURE 1. Original </w:t>
      </w:r>
      <w:proofErr w:type="spellStart"/>
      <w:r>
        <w:rPr>
          <w:rFonts w:ascii="Calibri" w:eastAsia="Calibri" w:hAnsi="Calibri" w:cs="Calibri"/>
        </w:rPr>
        <w:t>Logic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Unit</w:t>
      </w:r>
      <w:proofErr w:type="spellEnd"/>
      <w:r>
        <w:rPr>
          <w:rFonts w:ascii="Calibri" w:eastAsia="Calibri" w:hAnsi="Calibri" w:cs="Calibri"/>
        </w:rPr>
        <w:t>.</w:t>
      </w:r>
      <w:r>
        <w:rPr>
          <w:noProof/>
        </w:rPr>
        <w:drawing>
          <wp:inline distT="114300" distB="114300" distL="114300" distR="114300">
            <wp:extent cx="8959850" cy="4686300"/>
            <wp:effectExtent l="0" t="0" r="0" b="0"/>
            <wp:docPr id="4" name="image08.jpg" descr="NAND-Instruction-Modifi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NAND-Instruction-Modifi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0366" cy="4686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065" w:rsidRDefault="0021444D" w:rsidP="00BA5065">
      <w:pPr>
        <w:ind w:left="1395" w:right="1680"/>
        <w:jc w:val="center"/>
        <w:rPr>
          <w:lang w:val="en-US"/>
        </w:rPr>
        <w:sectPr w:rsidR="00BA5065" w:rsidSect="00BA5065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  <w:r w:rsidRPr="0021444D">
        <w:rPr>
          <w:rFonts w:ascii="Calibri" w:eastAsia="Calibri" w:hAnsi="Calibri" w:cs="Calibri"/>
          <w:lang w:val="en-US"/>
        </w:rPr>
        <w:t xml:space="preserve">FIGURE 2. Modified Logic Unit. The new </w:t>
      </w:r>
      <w:proofErr w:type="spellStart"/>
      <w:proofErr w:type="gramStart"/>
      <w:r w:rsidRPr="0021444D">
        <w:rPr>
          <w:rFonts w:ascii="Calibri" w:eastAsia="Calibri" w:hAnsi="Calibri" w:cs="Calibri"/>
          <w:lang w:val="en-US"/>
        </w:rPr>
        <w:t>Hw</w:t>
      </w:r>
      <w:proofErr w:type="spellEnd"/>
      <w:proofErr w:type="gramEnd"/>
      <w:r w:rsidRPr="0021444D">
        <w:rPr>
          <w:rFonts w:ascii="Calibri" w:eastAsia="Calibri" w:hAnsi="Calibri" w:cs="Calibri"/>
          <w:lang w:val="en-US"/>
        </w:rPr>
        <w:t xml:space="preserve"> and the new Signals are highlighted in red. Note that we have renamed some signals or </w:t>
      </w:r>
      <w:proofErr w:type="spellStart"/>
      <w:r w:rsidRPr="0021444D">
        <w:rPr>
          <w:rFonts w:ascii="Calibri" w:eastAsia="Calibri" w:hAnsi="Calibri" w:cs="Calibri"/>
          <w:lang w:val="en-US"/>
        </w:rPr>
        <w:t>muxes</w:t>
      </w:r>
      <w:proofErr w:type="spellEnd"/>
      <w:r w:rsidRPr="0021444D">
        <w:rPr>
          <w:rFonts w:ascii="Calibri" w:eastAsia="Calibri" w:hAnsi="Calibri" w:cs="Calibri"/>
          <w:lang w:val="en-US"/>
        </w:rPr>
        <w:t xml:space="preserve"> (also highlighted).</w:t>
      </w:r>
    </w:p>
    <w:p w:rsidR="004F6B94" w:rsidRDefault="0021444D" w:rsidP="007255AA">
      <w:pPr>
        <w:contextualSpacing/>
        <w:rPr>
          <w:lang w:val="en-US"/>
        </w:rPr>
      </w:pPr>
      <w:r w:rsidRPr="007255AA">
        <w:rPr>
          <w:b/>
          <w:u w:val="single"/>
          <w:lang w:val="en-US"/>
        </w:rPr>
        <w:lastRenderedPageBreak/>
        <w:t>EXAMPLE - SIMULATION</w:t>
      </w:r>
      <w:r w:rsidRPr="007255AA">
        <w:rPr>
          <w:lang w:val="en-US"/>
        </w:rPr>
        <w:t>:</w:t>
      </w:r>
    </w:p>
    <w:p w:rsidR="00BA5065" w:rsidRDefault="00BA5065" w:rsidP="007255AA">
      <w:pPr>
        <w:contextualSpacing/>
        <w:rPr>
          <w:lang w:val="en-US"/>
        </w:rPr>
      </w:pPr>
    </w:p>
    <w:p w:rsidR="008D4A4A" w:rsidRPr="007255AA" w:rsidRDefault="008D4A4A" w:rsidP="007255AA">
      <w:pPr>
        <w:contextualSpacing/>
        <w:rPr>
          <w:lang w:val="en-US"/>
        </w:rPr>
      </w:pPr>
      <w:r>
        <w:rPr>
          <w:noProof/>
        </w:rPr>
        <w:drawing>
          <wp:inline distT="0" distB="0" distL="0" distR="0">
            <wp:extent cx="5733415" cy="242760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65" w:rsidRDefault="00BA5065" w:rsidP="007255AA">
      <w:pPr>
        <w:contextualSpacing/>
        <w:rPr>
          <w:lang w:val="en-US"/>
        </w:rPr>
      </w:pPr>
    </w:p>
    <w:p w:rsidR="00452D63" w:rsidRPr="00452D63" w:rsidRDefault="00452D63" w:rsidP="007255AA">
      <w:pPr>
        <w:contextualSpacing/>
        <w:rPr>
          <w:lang w:val="en-US"/>
        </w:rPr>
      </w:pPr>
      <w:r w:rsidRPr="00452D63">
        <w:rPr>
          <w:lang w:val="en-US"/>
        </w:rPr>
        <w:t>Obser</w:t>
      </w:r>
      <w:r>
        <w:rPr>
          <w:lang w:val="en-US"/>
        </w:rPr>
        <w:t>ve that, in the 5</w:t>
      </w:r>
      <w:r w:rsidRPr="00452D63">
        <w:rPr>
          <w:vertAlign w:val="superscript"/>
          <w:lang w:val="en-US"/>
        </w:rPr>
        <w:t>th</w:t>
      </w:r>
      <w:r>
        <w:rPr>
          <w:lang w:val="en-US"/>
        </w:rPr>
        <w:t xml:space="preserve"> cycle, the destination register </w:t>
      </w:r>
      <w:r w:rsidR="001D41B0">
        <w:rPr>
          <w:lang w:val="en-US"/>
        </w:rPr>
        <w:t xml:space="preserve">(rf14=$t6) </w:t>
      </w:r>
      <w:r>
        <w:rPr>
          <w:lang w:val="en-US"/>
        </w:rPr>
        <w:t xml:space="preserve">is written with the result of the </w:t>
      </w:r>
      <w:proofErr w:type="spellStart"/>
      <w:r>
        <w:rPr>
          <w:lang w:val="en-US"/>
        </w:rPr>
        <w:t>nand</w:t>
      </w:r>
      <w:proofErr w:type="spellEnd"/>
      <w:r>
        <w:rPr>
          <w:lang w:val="en-US"/>
        </w:rPr>
        <w:t xml:space="preserve"> operation</w:t>
      </w:r>
      <w:r w:rsidR="001D41B0">
        <w:rPr>
          <w:lang w:val="en-US"/>
        </w:rPr>
        <w:t xml:space="preserve"> (0xfffffffd)</w:t>
      </w:r>
      <w:r>
        <w:rPr>
          <w:lang w:val="en-US"/>
        </w:rPr>
        <w:t>.</w:t>
      </w:r>
    </w:p>
    <w:p w:rsidR="007255AA" w:rsidRDefault="007255AA" w:rsidP="007255AA">
      <w:pPr>
        <w:contextualSpacing/>
        <w:rPr>
          <w:b/>
          <w:u w:val="single"/>
          <w:lang w:val="en-US"/>
        </w:rPr>
      </w:pPr>
    </w:p>
    <w:p w:rsidR="007255AA" w:rsidRDefault="007255AA" w:rsidP="007255AA">
      <w:pPr>
        <w:contextualSpacing/>
        <w:rPr>
          <w:b/>
          <w:u w:val="single"/>
          <w:lang w:val="en-US"/>
        </w:rPr>
      </w:pPr>
    </w:p>
    <w:p w:rsidR="004F6B94" w:rsidRPr="0021444D" w:rsidRDefault="0021444D" w:rsidP="007255AA">
      <w:pPr>
        <w:contextualSpacing/>
        <w:rPr>
          <w:lang w:val="en-US"/>
        </w:rPr>
      </w:pPr>
      <w:r w:rsidRPr="007B5591">
        <w:rPr>
          <w:b/>
          <w:u w:val="single"/>
          <w:lang w:val="en-US"/>
        </w:rPr>
        <w:t>EXAMPLE - IMPLEMENTATION IN THE FPGA</w:t>
      </w:r>
      <w:r w:rsidRPr="007B5591">
        <w:rPr>
          <w:lang w:val="en-US"/>
        </w:rPr>
        <w:t>:</w:t>
      </w:r>
    </w:p>
    <w:p w:rsidR="004F6B94" w:rsidRPr="0021444D" w:rsidRDefault="004F6B94" w:rsidP="0021444D">
      <w:pPr>
        <w:contextualSpacing/>
        <w:rPr>
          <w:lang w:val="en-US"/>
        </w:rPr>
      </w:pPr>
    </w:p>
    <w:p w:rsidR="00FE31BD" w:rsidRPr="00FE31BD" w:rsidRDefault="00FE31BD" w:rsidP="00FE31BD">
      <w:pPr>
        <w:rPr>
          <w:lang w:val="en-US"/>
        </w:rPr>
      </w:pPr>
      <w:r w:rsidRPr="00FE31BD">
        <w:rPr>
          <w:lang w:val="en-US"/>
        </w:rPr>
        <w:t>When the program is downloaded on the board, you should see on the 7-seg displays:</w:t>
      </w:r>
    </w:p>
    <w:p w:rsidR="00FE31BD" w:rsidRDefault="00FE31BD" w:rsidP="00FE31BD">
      <w:pPr>
        <w:pStyle w:val="Prrafodelista"/>
        <w:numPr>
          <w:ilvl w:val="0"/>
          <w:numId w:val="2"/>
        </w:numPr>
      </w:pPr>
      <w:r>
        <w:t>7-seg displays=$t6, which in our example is 0xfffffffd</w:t>
      </w:r>
    </w:p>
    <w:p w:rsidR="00FE31BD" w:rsidRPr="00FE31BD" w:rsidRDefault="00FE31BD" w:rsidP="00FE31BD">
      <w:pPr>
        <w:rPr>
          <w:lang w:val="en-US"/>
        </w:rPr>
      </w:pPr>
      <w:r w:rsidRPr="00FE31BD">
        <w:rPr>
          <w:lang w:val="en-US"/>
        </w:rPr>
        <w:t>Then, when you debug the program following the steps stated in the document, you should observe the following:</w:t>
      </w:r>
    </w:p>
    <w:p w:rsidR="004F6B94" w:rsidRPr="0021444D" w:rsidRDefault="005E49D4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086350" cy="49085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u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6B94" w:rsidRPr="002144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C7F38"/>
    <w:multiLevelType w:val="multilevel"/>
    <w:tmpl w:val="BB7ABD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D9643C3"/>
    <w:multiLevelType w:val="hybridMultilevel"/>
    <w:tmpl w:val="F3B038CE"/>
    <w:lvl w:ilvl="0" w:tplc="B6CAF28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lang w:val="es-ES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6B94"/>
    <w:rsid w:val="001D41B0"/>
    <w:rsid w:val="0021444D"/>
    <w:rsid w:val="00452D63"/>
    <w:rsid w:val="004F6B94"/>
    <w:rsid w:val="005E49D4"/>
    <w:rsid w:val="007255AA"/>
    <w:rsid w:val="007B5591"/>
    <w:rsid w:val="008D4A4A"/>
    <w:rsid w:val="00AE5930"/>
    <w:rsid w:val="00AF4564"/>
    <w:rsid w:val="00BA5065"/>
    <w:rsid w:val="00FE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29FA22-068D-467E-968D-429537ED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1"/>
    <w:qFormat/>
    <w:rsid w:val="00FE31BD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Chaver Martinez</cp:lastModifiedBy>
  <cp:revision>10</cp:revision>
  <dcterms:created xsi:type="dcterms:W3CDTF">2016-10-20T10:05:00Z</dcterms:created>
  <dcterms:modified xsi:type="dcterms:W3CDTF">2017-03-10T11:19:00Z</dcterms:modified>
</cp:coreProperties>
</file>