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30F" w:rsidRDefault="0031330F" w:rsidP="0031330F">
      <w:pPr>
        <w:rPr>
          <w:b/>
          <w:u w:val="single"/>
        </w:rPr>
      </w:pPr>
      <w:bookmarkStart w:id="0" w:name="_GoBack"/>
      <w:bookmarkEnd w:id="0"/>
      <w:r w:rsidRPr="0031330F">
        <w:rPr>
          <w:b/>
          <w:u w:val="single"/>
        </w:rPr>
        <w:t>Simulation of the floating point addition:</w:t>
      </w:r>
    </w:p>
    <w:p w:rsidR="0031330F" w:rsidRPr="0031330F" w:rsidRDefault="0031330F" w:rsidP="0031330F">
      <w:pPr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400040" cy="23666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_Add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400040" cy="23583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_Add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14" w:rsidRDefault="00280E14">
      <w:pPr>
        <w:spacing w:after="160" w:line="259" w:lineRule="auto"/>
        <w:rPr>
          <w:b/>
          <w:u w:val="single"/>
        </w:rPr>
      </w:pPr>
      <w:r>
        <w:rPr>
          <w:b/>
          <w:u w:val="single"/>
        </w:rPr>
        <w:br w:type="page"/>
      </w:r>
    </w:p>
    <w:p w:rsidR="0031330F" w:rsidRDefault="0031330F" w:rsidP="0031330F">
      <w:pPr>
        <w:rPr>
          <w:b/>
          <w:u w:val="single"/>
        </w:rPr>
      </w:pPr>
      <w:r w:rsidRPr="0031330F">
        <w:rPr>
          <w:b/>
          <w:u w:val="single"/>
        </w:rPr>
        <w:lastRenderedPageBreak/>
        <w:t xml:space="preserve">Simulation of the floating point </w:t>
      </w:r>
      <w:r>
        <w:rPr>
          <w:b/>
          <w:u w:val="single"/>
        </w:rPr>
        <w:t>multiplication</w:t>
      </w:r>
      <w:r w:rsidRPr="0031330F">
        <w:rPr>
          <w:b/>
          <w:u w:val="single"/>
        </w:rPr>
        <w:t>:</w:t>
      </w:r>
    </w:p>
    <w:p w:rsidR="00280E14" w:rsidRPr="0031330F" w:rsidRDefault="00280E14" w:rsidP="0031330F">
      <w:pPr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400040" cy="23418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_Mult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400040" cy="2355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ion_Mult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14" w:rsidRDefault="00280E14">
      <w:pPr>
        <w:spacing w:after="160" w:line="259" w:lineRule="auto"/>
        <w:rPr>
          <w:b/>
          <w:u w:val="single"/>
        </w:rPr>
      </w:pPr>
      <w:r>
        <w:rPr>
          <w:b/>
          <w:u w:val="single"/>
        </w:rPr>
        <w:br w:type="page"/>
      </w:r>
    </w:p>
    <w:p w:rsidR="0031330F" w:rsidRPr="0031330F" w:rsidRDefault="0031330F" w:rsidP="0031330F">
      <w:pPr>
        <w:rPr>
          <w:b/>
          <w:u w:val="single"/>
        </w:rPr>
      </w:pPr>
      <w:r w:rsidRPr="0031330F">
        <w:rPr>
          <w:b/>
          <w:u w:val="single"/>
        </w:rPr>
        <w:lastRenderedPageBreak/>
        <w:t xml:space="preserve">Simulation of the floating point </w:t>
      </w:r>
      <w:r>
        <w:rPr>
          <w:b/>
          <w:u w:val="single"/>
        </w:rPr>
        <w:t>division</w:t>
      </w:r>
      <w:r w:rsidRPr="0031330F">
        <w:rPr>
          <w:b/>
          <w:u w:val="single"/>
        </w:rPr>
        <w:t>:</w:t>
      </w:r>
    </w:p>
    <w:p w:rsidR="0031330F" w:rsidRPr="0031330F" w:rsidRDefault="00280E14" w:rsidP="0031330F">
      <w:r>
        <w:rPr>
          <w:noProof/>
          <w:lang w:val="es-ES" w:eastAsia="es-ES"/>
        </w:rPr>
        <w:drawing>
          <wp:inline distT="0" distB="0" distL="0" distR="0">
            <wp:extent cx="5400040" cy="23552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ion_Di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23412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_Div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30F" w:rsidRPr="003133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BE7C22"/>
    <w:multiLevelType w:val="multilevel"/>
    <w:tmpl w:val="1E761502"/>
    <w:styleLink w:val="Headings"/>
    <w:lvl w:ilvl="0">
      <w:start w:val="1"/>
      <w:numFmt w:val="decimal"/>
      <w:pStyle w:val="Ttulo1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pStyle w:val="Ttulo3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>
      <w:start w:val="1"/>
      <w:numFmt w:val="decimal"/>
      <w:pStyle w:val="Ttulo4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3">
    <w:abstractNumId w:val="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4">
    <w:abstractNumId w:val="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5">
    <w:abstractNumId w:val="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33C"/>
    <w:rsid w:val="000212B4"/>
    <w:rsid w:val="00123648"/>
    <w:rsid w:val="00277926"/>
    <w:rsid w:val="00280E14"/>
    <w:rsid w:val="00283911"/>
    <w:rsid w:val="0031330F"/>
    <w:rsid w:val="00351883"/>
    <w:rsid w:val="00402A12"/>
    <w:rsid w:val="004178CD"/>
    <w:rsid w:val="00454758"/>
    <w:rsid w:val="00755EBD"/>
    <w:rsid w:val="007A7911"/>
    <w:rsid w:val="00865163"/>
    <w:rsid w:val="0092533C"/>
    <w:rsid w:val="00B00BA9"/>
    <w:rsid w:val="00BD5E21"/>
    <w:rsid w:val="00C45AD2"/>
    <w:rsid w:val="00C941D7"/>
    <w:rsid w:val="00FC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B802AF-5D8C-4F19-91F9-5A613415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33C"/>
    <w:pPr>
      <w:spacing w:after="200" w:line="276" w:lineRule="auto"/>
    </w:pPr>
    <w:rPr>
      <w:sz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2533C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533C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533C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2533C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253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25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92533C"/>
  </w:style>
  <w:style w:type="paragraph" w:customStyle="1" w:styleId="Body">
    <w:name w:val="Body"/>
    <w:basedOn w:val="Normal"/>
    <w:rsid w:val="0092533C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Descripcin">
    <w:name w:val="caption"/>
    <w:basedOn w:val="Normal"/>
    <w:next w:val="Normal"/>
    <w:uiPriority w:val="35"/>
    <w:qFormat/>
    <w:rsid w:val="0092533C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25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533C"/>
    <w:rPr>
      <w:sz w:val="24"/>
      <w:lang w:val="en-US"/>
    </w:rPr>
  </w:style>
  <w:style w:type="paragraph" w:customStyle="1" w:styleId="Enumeration">
    <w:name w:val="Enumeration"/>
    <w:basedOn w:val="Body"/>
    <w:rsid w:val="0092533C"/>
    <w:pPr>
      <w:ind w:left="270" w:hanging="270"/>
    </w:pPr>
  </w:style>
  <w:style w:type="paragraph" w:customStyle="1" w:styleId="Heading">
    <w:name w:val="Heading"/>
    <w:basedOn w:val="Normal"/>
    <w:rsid w:val="0092533C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numbering" w:customStyle="1" w:styleId="Headings">
    <w:name w:val="Headings"/>
    <w:uiPriority w:val="99"/>
    <w:rsid w:val="0092533C"/>
    <w:pPr>
      <w:numPr>
        <w:numId w:val="1"/>
      </w:numPr>
    </w:pPr>
  </w:style>
  <w:style w:type="character" w:styleId="Hipervnculo">
    <w:name w:val="Hyperlink"/>
    <w:basedOn w:val="Fuentedeprrafopredeter"/>
    <w:rsid w:val="0092533C"/>
    <w:rPr>
      <w:color w:val="0000FF"/>
      <w:u w:val="single"/>
    </w:rPr>
  </w:style>
  <w:style w:type="paragraph" w:customStyle="1" w:styleId="InstructionFunctionality">
    <w:name w:val="InstructionFunctionality"/>
    <w:basedOn w:val="Normal"/>
    <w:link w:val="InstructionFunctionalityCar"/>
    <w:qFormat/>
    <w:rsid w:val="0092533C"/>
    <w:pPr>
      <w:ind w:firstLine="720"/>
    </w:pPr>
    <w:rPr>
      <w:rFonts w:ascii="Arial" w:hAnsi="Arial" w:cs="Arial"/>
      <w:i/>
      <w:sz w:val="22"/>
    </w:rPr>
  </w:style>
  <w:style w:type="character" w:customStyle="1" w:styleId="InstructionFunctionalityCar">
    <w:name w:val="InstructionFunctionality Car"/>
    <w:basedOn w:val="Fuentedeprrafopredeter"/>
    <w:link w:val="InstructionFunctionality"/>
    <w:rsid w:val="0092533C"/>
    <w:rPr>
      <w:rFonts w:ascii="Arial" w:hAnsi="Arial" w:cs="Arial"/>
      <w:i/>
      <w:lang w:val="en-US"/>
    </w:rPr>
  </w:style>
  <w:style w:type="paragraph" w:customStyle="1" w:styleId="NormalEspacioAnt">
    <w:name w:val="Normal_EspacioAnt"/>
    <w:basedOn w:val="Normal"/>
    <w:link w:val="NormalEspacioAntCar"/>
    <w:qFormat/>
    <w:rsid w:val="0092533C"/>
    <w:pPr>
      <w:spacing w:before="240"/>
    </w:pPr>
  </w:style>
  <w:style w:type="character" w:customStyle="1" w:styleId="NormalEspacioAntCar">
    <w:name w:val="Normal_EspacioAnt Car"/>
    <w:basedOn w:val="Fuentedeprrafopredeter"/>
    <w:link w:val="NormalEspacioAnt"/>
    <w:rsid w:val="0092533C"/>
    <w:rPr>
      <w:sz w:val="24"/>
      <w:lang w:val="en-US"/>
    </w:rPr>
  </w:style>
  <w:style w:type="paragraph" w:styleId="Prrafodelista">
    <w:name w:val="List Paragraph"/>
    <w:basedOn w:val="Normal"/>
    <w:link w:val="PrrafodelistaCar"/>
    <w:uiPriority w:val="1"/>
    <w:qFormat/>
    <w:rsid w:val="0092533C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1"/>
    <w:rsid w:val="0092533C"/>
    <w:rPr>
      <w:sz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925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533C"/>
    <w:rPr>
      <w:sz w:val="24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92533C"/>
    <w:rPr>
      <w:vertAlign w:val="superscript"/>
    </w:rPr>
  </w:style>
  <w:style w:type="paragraph" w:customStyle="1" w:styleId="RtlText">
    <w:name w:val="Rtl_Text"/>
    <w:basedOn w:val="Prrafodelista"/>
    <w:link w:val="RtlTextCar"/>
    <w:qFormat/>
    <w:rsid w:val="0092533C"/>
    <w:pPr>
      <w:spacing w:after="120"/>
    </w:pPr>
    <w:rPr>
      <w:rFonts w:ascii="Courier New" w:eastAsia="Times New Roman" w:hAnsi="Courier New" w:cs="Times New Roman"/>
      <w:sz w:val="16"/>
      <w:szCs w:val="24"/>
    </w:rPr>
  </w:style>
  <w:style w:type="character" w:customStyle="1" w:styleId="RtlTextCar">
    <w:name w:val="Rtl_Text Car"/>
    <w:basedOn w:val="PrrafodelistaCar"/>
    <w:link w:val="RtlText"/>
    <w:rsid w:val="0092533C"/>
    <w:rPr>
      <w:rFonts w:ascii="Courier New" w:eastAsia="Times New Roman" w:hAnsi="Courier New" w:cs="Times New Roman"/>
      <w:sz w:val="16"/>
      <w:szCs w:val="24"/>
      <w:lang w:val="en-US"/>
    </w:rPr>
  </w:style>
  <w:style w:type="table" w:styleId="Sombreadoclaro">
    <w:name w:val="Light Shading"/>
    <w:basedOn w:val="Tablanormal"/>
    <w:uiPriority w:val="60"/>
    <w:rsid w:val="0092533C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">
    <w:name w:val="Table Grid"/>
    <w:basedOn w:val="Tablanormal"/>
    <w:uiPriority w:val="59"/>
    <w:rsid w:val="0092533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2533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533C"/>
    <w:rPr>
      <w:rFonts w:ascii="Lucida Grande" w:hAnsi="Lucida Grande" w:cs="Lucida Grande"/>
      <w:sz w:val="18"/>
      <w:szCs w:val="18"/>
      <w:lang w:val="en-US"/>
    </w:rPr>
  </w:style>
  <w:style w:type="paragraph" w:styleId="Textonotapie">
    <w:name w:val="footnote text"/>
    <w:basedOn w:val="Normal"/>
    <w:link w:val="TextonotapieCar"/>
    <w:uiPriority w:val="99"/>
    <w:unhideWhenUsed/>
    <w:rsid w:val="0092533C"/>
    <w:pPr>
      <w:spacing w:after="0" w:line="240" w:lineRule="auto"/>
    </w:pPr>
    <w:rPr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2533C"/>
    <w:rPr>
      <w:sz w:val="24"/>
      <w:szCs w:val="24"/>
      <w:lang w:val="en-US"/>
    </w:rPr>
  </w:style>
  <w:style w:type="paragraph" w:styleId="Textosinformato">
    <w:name w:val="Plain Text"/>
    <w:basedOn w:val="Normal"/>
    <w:link w:val="TextosinformatoCar"/>
    <w:uiPriority w:val="99"/>
    <w:unhideWhenUsed/>
    <w:rsid w:val="0092533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92533C"/>
    <w:rPr>
      <w:rFonts w:ascii="Consolas" w:hAnsi="Consolas" w:cs="Consolas"/>
      <w:sz w:val="21"/>
      <w:szCs w:val="21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92533C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92533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92533C"/>
    <w:rPr>
      <w:rFonts w:asciiTheme="majorHAnsi" w:eastAsiaTheme="majorEastAsia" w:hAnsiTheme="majorHAnsi" w:cstheme="majorBidi"/>
      <w:b/>
      <w:bCs/>
      <w:color w:val="5B9BD5" w:themeColor="accent1"/>
      <w:sz w:val="24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92533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92533C"/>
    <w:rPr>
      <w:rFonts w:asciiTheme="majorHAnsi" w:eastAsiaTheme="majorEastAsia" w:hAnsiTheme="majorHAnsi" w:cstheme="majorBidi"/>
      <w:color w:val="2E74B5" w:themeColor="accent1" w:themeShade="BF"/>
      <w:sz w:val="24"/>
      <w:lang w:val="en-US"/>
    </w:rPr>
  </w:style>
  <w:style w:type="paragraph" w:customStyle="1" w:styleId="Ttulo1-Apendix">
    <w:name w:val="Título1-Apendix"/>
    <w:basedOn w:val="Ttulo1"/>
    <w:qFormat/>
    <w:rsid w:val="0092533C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CEEB-2221-4062-A82D-20F879D3BE5A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Daniel Chaver Martinez</cp:lastModifiedBy>
  <cp:revision>15</cp:revision>
  <dcterms:created xsi:type="dcterms:W3CDTF">2016-09-20T05:37:00Z</dcterms:created>
  <dcterms:modified xsi:type="dcterms:W3CDTF">2017-03-16T07:23:00Z</dcterms:modified>
</cp:coreProperties>
</file>