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3C" w:rsidRDefault="0092533C" w:rsidP="0092533C">
      <w:pPr>
        <w:pStyle w:val="Ttulo1"/>
      </w:pPr>
      <w:r>
        <w:t>Simulation</w:t>
      </w:r>
      <w:bookmarkStart w:id="0" w:name="_GoBack"/>
      <w:bookmarkEnd w:id="0"/>
    </w:p>
    <w:p w:rsidR="00351883" w:rsidRDefault="007A7911" w:rsidP="00C941D7">
      <w:pPr>
        <w:pStyle w:val="NormalEspacioAnt"/>
      </w:pPr>
      <w:r>
        <w:rPr>
          <w:noProof/>
          <w:lang w:val="es-ES" w:eastAsia="es-ES"/>
        </w:rPr>
        <w:drawing>
          <wp:inline distT="0" distB="0" distL="0" distR="0">
            <wp:extent cx="5400040" cy="225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3C" w:rsidRDefault="0092533C" w:rsidP="0092533C">
      <w:pPr>
        <w:pStyle w:val="Ttulo1"/>
      </w:pPr>
      <w:r>
        <w:t>Implementation on the board</w:t>
      </w:r>
    </w:p>
    <w:p w:rsidR="00FC01C4" w:rsidRDefault="00402A12" w:rsidP="00FC01C4">
      <w:pPr>
        <w:pStyle w:val="NormalEspacioAnt"/>
      </w:pPr>
      <w:r>
        <w:t>You should see the result of the NAND operation</w:t>
      </w:r>
      <w:r w:rsidR="000212B4">
        <w:t xml:space="preserve"> (i.e. 0xfffffffd)</w:t>
      </w:r>
      <w:r>
        <w:t>, stored in $t5, on the 7 Segment Displays.</w:t>
      </w:r>
    </w:p>
    <w:p w:rsidR="00454758" w:rsidRDefault="00454758" w:rsidP="00FC01C4">
      <w:pPr>
        <w:pStyle w:val="NormalEspacioAnt"/>
      </w:pPr>
      <w:r>
        <w:t>When using the debugger:</w:t>
      </w:r>
    </w:p>
    <w:p w:rsidR="00454758" w:rsidRPr="00FC01C4" w:rsidRDefault="00123648" w:rsidP="00FC01C4">
      <w:pPr>
        <w:pStyle w:val="NormalEspacioAnt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111750" cy="5949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u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58" w:rsidRPr="00FC0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E7C22"/>
    <w:multiLevelType w:val="multilevel"/>
    <w:tmpl w:val="1E761502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3C"/>
    <w:rsid w:val="000212B4"/>
    <w:rsid w:val="00123648"/>
    <w:rsid w:val="00277926"/>
    <w:rsid w:val="00351883"/>
    <w:rsid w:val="00402A12"/>
    <w:rsid w:val="004178CD"/>
    <w:rsid w:val="00454758"/>
    <w:rsid w:val="00755EBD"/>
    <w:rsid w:val="007A7911"/>
    <w:rsid w:val="00865163"/>
    <w:rsid w:val="0092533C"/>
    <w:rsid w:val="00B00BA9"/>
    <w:rsid w:val="00BD5E21"/>
    <w:rsid w:val="00C45AD2"/>
    <w:rsid w:val="00C941D7"/>
    <w:rsid w:val="00F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802AF-5D8C-4F19-91F9-5A61341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33C"/>
    <w:pPr>
      <w:spacing w:after="200" w:line="276" w:lineRule="auto"/>
    </w:pPr>
    <w:rPr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2533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33C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33C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533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253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92533C"/>
  </w:style>
  <w:style w:type="paragraph" w:customStyle="1" w:styleId="Body">
    <w:name w:val="Body"/>
    <w:basedOn w:val="Normal"/>
    <w:rsid w:val="0092533C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Descripcin">
    <w:name w:val="caption"/>
    <w:basedOn w:val="Normal"/>
    <w:next w:val="Normal"/>
    <w:uiPriority w:val="35"/>
    <w:qFormat/>
    <w:rsid w:val="0092533C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33C"/>
    <w:rPr>
      <w:sz w:val="24"/>
      <w:lang w:val="en-US"/>
    </w:rPr>
  </w:style>
  <w:style w:type="paragraph" w:customStyle="1" w:styleId="Enumeration">
    <w:name w:val="Enumeration"/>
    <w:basedOn w:val="Body"/>
    <w:rsid w:val="0092533C"/>
    <w:pPr>
      <w:ind w:left="270" w:hanging="270"/>
    </w:pPr>
  </w:style>
  <w:style w:type="paragraph" w:customStyle="1" w:styleId="Heading">
    <w:name w:val="Heading"/>
    <w:basedOn w:val="Normal"/>
    <w:rsid w:val="0092533C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numbering" w:customStyle="1" w:styleId="Headings">
    <w:name w:val="Headings"/>
    <w:uiPriority w:val="99"/>
    <w:rsid w:val="0092533C"/>
    <w:pPr>
      <w:numPr>
        <w:numId w:val="1"/>
      </w:numPr>
    </w:pPr>
  </w:style>
  <w:style w:type="character" w:styleId="Hipervnculo">
    <w:name w:val="Hyperlink"/>
    <w:basedOn w:val="Fuentedeprrafopredeter"/>
    <w:rsid w:val="0092533C"/>
    <w:rPr>
      <w:color w:val="0000FF"/>
      <w:u w:val="single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92533C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92533C"/>
    <w:rPr>
      <w:rFonts w:ascii="Arial" w:hAnsi="Arial" w:cs="Arial"/>
      <w:i/>
      <w:lang w:val="en-US"/>
    </w:rPr>
  </w:style>
  <w:style w:type="paragraph" w:customStyle="1" w:styleId="NormalEspacioAnt">
    <w:name w:val="Normal_EspacioAnt"/>
    <w:basedOn w:val="Normal"/>
    <w:link w:val="NormalEspacioAntCar"/>
    <w:qFormat/>
    <w:rsid w:val="0092533C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92533C"/>
    <w:rPr>
      <w:sz w:val="24"/>
      <w:lang w:val="en-US"/>
    </w:rPr>
  </w:style>
  <w:style w:type="paragraph" w:styleId="Prrafodelista">
    <w:name w:val="List Paragraph"/>
    <w:basedOn w:val="Normal"/>
    <w:link w:val="PrrafodelistaCar"/>
    <w:uiPriority w:val="1"/>
    <w:qFormat/>
    <w:rsid w:val="0092533C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92533C"/>
    <w:rPr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33C"/>
    <w:rPr>
      <w:sz w:val="24"/>
      <w:lang w:val="en-US"/>
    </w:rPr>
  </w:style>
  <w:style w:type="character" w:styleId="Refdenotaalpie">
    <w:name w:val="footnote reference"/>
    <w:basedOn w:val="Fuentedeprrafopredeter"/>
    <w:uiPriority w:val="99"/>
    <w:unhideWhenUsed/>
    <w:rsid w:val="0092533C"/>
    <w:rPr>
      <w:vertAlign w:val="superscript"/>
    </w:rPr>
  </w:style>
  <w:style w:type="paragraph" w:customStyle="1" w:styleId="RtlText">
    <w:name w:val="Rtl_Text"/>
    <w:basedOn w:val="Prrafodelista"/>
    <w:link w:val="RtlTextCar"/>
    <w:qFormat/>
    <w:rsid w:val="0092533C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92533C"/>
    <w:rPr>
      <w:rFonts w:ascii="Courier New" w:eastAsia="Times New Roman" w:hAnsi="Courier New" w:cs="Times New Roman"/>
      <w:sz w:val="16"/>
      <w:szCs w:val="24"/>
      <w:lang w:val="en-US"/>
    </w:rPr>
  </w:style>
  <w:style w:type="table" w:styleId="Sombreadoclaro">
    <w:name w:val="Light Shading"/>
    <w:basedOn w:val="Tablanormal"/>
    <w:uiPriority w:val="60"/>
    <w:rsid w:val="0092533C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9253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53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33C"/>
    <w:rPr>
      <w:rFonts w:ascii="Lucida Grande" w:hAnsi="Lucida Grande" w:cs="Lucida Grande"/>
      <w:sz w:val="18"/>
      <w:szCs w:val="18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2533C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2533C"/>
    <w:rPr>
      <w:sz w:val="24"/>
      <w:szCs w:val="24"/>
      <w:lang w:val="en-US"/>
    </w:rPr>
  </w:style>
  <w:style w:type="paragraph" w:styleId="Textosinformato">
    <w:name w:val="Plain Text"/>
    <w:basedOn w:val="Normal"/>
    <w:link w:val="TextosinformatoCar"/>
    <w:uiPriority w:val="99"/>
    <w:unhideWhenUsed/>
    <w:rsid w:val="009253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2533C"/>
    <w:rPr>
      <w:rFonts w:ascii="Consolas" w:hAnsi="Consolas" w:cs="Consolas"/>
      <w:sz w:val="21"/>
      <w:szCs w:val="21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2533C"/>
    <w:rPr>
      <w:rFonts w:asciiTheme="majorHAnsi" w:eastAsiaTheme="majorEastAsia" w:hAnsiTheme="majorHAnsi" w:cstheme="majorBidi"/>
      <w:b/>
      <w:bCs/>
      <w:color w:val="5B9BD5" w:themeColor="accent1"/>
      <w:sz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92533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92533C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paragraph" w:customStyle="1" w:styleId="Ttulo1-Apendix">
    <w:name w:val="Título1-Apendix"/>
    <w:basedOn w:val="Ttulo1"/>
    <w:qFormat/>
    <w:rsid w:val="009253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Chaver Martinez</cp:lastModifiedBy>
  <cp:revision>13</cp:revision>
  <dcterms:created xsi:type="dcterms:W3CDTF">2016-09-20T05:37:00Z</dcterms:created>
  <dcterms:modified xsi:type="dcterms:W3CDTF">2017-03-15T17:45:00Z</dcterms:modified>
</cp:coreProperties>
</file>