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3C" w:rsidRDefault="0092533C" w:rsidP="0092533C">
      <w:pPr>
        <w:pStyle w:val="Ttulo1"/>
      </w:pPr>
      <w:r>
        <w:t>Simulation</w:t>
      </w:r>
    </w:p>
    <w:p w:rsidR="00587D14" w:rsidRPr="00AF3B94" w:rsidRDefault="00587D14" w:rsidP="00AF3B94">
      <w:r>
        <w:rPr>
          <w:noProof/>
          <w:lang w:val="es-ES" w:eastAsia="es-ES"/>
        </w:rPr>
        <w:drawing>
          <wp:inline distT="0" distB="0" distL="0" distR="0">
            <wp:extent cx="5400040" cy="22644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3C" w:rsidRDefault="0092533C" w:rsidP="000254D2">
      <w:pPr>
        <w:pStyle w:val="Ttulo1"/>
        <w:spacing w:before="240"/>
      </w:pPr>
      <w:r>
        <w:t>Implementation on the board</w:t>
      </w:r>
    </w:p>
    <w:p w:rsidR="006E4D5A" w:rsidRDefault="006E4D5A" w:rsidP="006E4D5A">
      <w:r>
        <w:t>When the program is downloaded on the board, you should see on the 7-seg displays:</w:t>
      </w:r>
    </w:p>
    <w:p w:rsidR="006E4D5A" w:rsidRDefault="006E4D5A" w:rsidP="006E4D5A">
      <w:pPr>
        <w:pStyle w:val="Prrafodelista"/>
        <w:numPr>
          <w:ilvl w:val="0"/>
          <w:numId w:val="6"/>
        </w:numPr>
      </w:pPr>
      <w:r>
        <w:t xml:space="preserve">Switches=0 </w:t>
      </w:r>
      <w:r>
        <w:sym w:font="Wingdings" w:char="F0E0"/>
      </w:r>
      <w:r>
        <w:t xml:space="preserve"> 7-seg displays=$t5, which in our example is 0x0 </w:t>
      </w:r>
    </w:p>
    <w:p w:rsidR="006E4D5A" w:rsidRDefault="006E4D5A" w:rsidP="006E4D5A">
      <w:pPr>
        <w:pStyle w:val="Prrafodelista"/>
        <w:numPr>
          <w:ilvl w:val="0"/>
          <w:numId w:val="6"/>
        </w:numPr>
      </w:pPr>
      <w:r>
        <w:t xml:space="preserve">Switches=1 </w:t>
      </w:r>
      <w:r>
        <w:sym w:font="Wingdings" w:char="F0E0"/>
      </w:r>
      <w:r>
        <w:t xml:space="preserve"> 7-seg displays=$t6 which in our example is 0x1</w:t>
      </w:r>
    </w:p>
    <w:p w:rsidR="006E4D5A" w:rsidRDefault="006E4D5A" w:rsidP="006E4D5A">
      <w:pPr>
        <w:pStyle w:val="Prrafodelista"/>
        <w:numPr>
          <w:ilvl w:val="0"/>
          <w:numId w:val="6"/>
        </w:numPr>
      </w:pPr>
      <w:r>
        <w:t xml:space="preserve">Any other value for the switches </w:t>
      </w:r>
      <w:r>
        <w:sym w:font="Wingdings" w:char="F0E0"/>
      </w:r>
      <w:r>
        <w:t xml:space="preserve"> 7-seg displays=0x0</w:t>
      </w:r>
    </w:p>
    <w:p w:rsidR="006E4D5A" w:rsidRDefault="006E4D5A" w:rsidP="006E4D5A">
      <w:r>
        <w:t>Then, when you debug the program following the steps stated in the document, you should observe the following:</w:t>
      </w:r>
    </w:p>
    <w:p w:rsidR="00AF3B94" w:rsidRPr="008A799C" w:rsidRDefault="008A799C" w:rsidP="00AF3B94"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>
            <wp:extent cx="5073650" cy="607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cutionOn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3B94" w:rsidRPr="008A7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1E761502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7D9643C3"/>
    <w:multiLevelType w:val="hybridMultilevel"/>
    <w:tmpl w:val="F3B038CE"/>
    <w:lvl w:ilvl="0" w:tplc="B6CAF28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3C"/>
    <w:rsid w:val="0015700A"/>
    <w:rsid w:val="002C55DF"/>
    <w:rsid w:val="00351883"/>
    <w:rsid w:val="004A61B7"/>
    <w:rsid w:val="00560DA2"/>
    <w:rsid w:val="00587D14"/>
    <w:rsid w:val="006E4D5A"/>
    <w:rsid w:val="00755EBD"/>
    <w:rsid w:val="008A799C"/>
    <w:rsid w:val="008F2C32"/>
    <w:rsid w:val="0092533C"/>
    <w:rsid w:val="009B7B9E"/>
    <w:rsid w:val="009D11F6"/>
    <w:rsid w:val="00AC0BC5"/>
    <w:rsid w:val="00AF3B94"/>
    <w:rsid w:val="00B00BA9"/>
    <w:rsid w:val="00B1485E"/>
    <w:rsid w:val="00BC7B05"/>
    <w:rsid w:val="00C45AD2"/>
    <w:rsid w:val="00C941D7"/>
    <w:rsid w:val="00D50442"/>
    <w:rsid w:val="00E4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802AF-5D8C-4F19-91F9-5A61341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33C"/>
    <w:pPr>
      <w:spacing w:after="200" w:line="276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2533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33C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33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533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25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92533C"/>
  </w:style>
  <w:style w:type="paragraph" w:customStyle="1" w:styleId="Body">
    <w:name w:val="Body"/>
    <w:basedOn w:val="Normal"/>
    <w:rsid w:val="0092533C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Descripcin">
    <w:name w:val="caption"/>
    <w:basedOn w:val="Normal"/>
    <w:next w:val="Normal"/>
    <w:uiPriority w:val="35"/>
    <w:qFormat/>
    <w:rsid w:val="0092533C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33C"/>
    <w:rPr>
      <w:sz w:val="24"/>
      <w:lang w:val="en-US"/>
    </w:rPr>
  </w:style>
  <w:style w:type="paragraph" w:customStyle="1" w:styleId="Enumeration">
    <w:name w:val="Enumeration"/>
    <w:basedOn w:val="Body"/>
    <w:rsid w:val="0092533C"/>
    <w:pPr>
      <w:ind w:left="270" w:hanging="270"/>
    </w:pPr>
  </w:style>
  <w:style w:type="paragraph" w:customStyle="1" w:styleId="Heading">
    <w:name w:val="Heading"/>
    <w:basedOn w:val="Normal"/>
    <w:rsid w:val="0092533C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numbering" w:customStyle="1" w:styleId="Headings">
    <w:name w:val="Headings"/>
    <w:uiPriority w:val="99"/>
    <w:rsid w:val="0092533C"/>
    <w:pPr>
      <w:numPr>
        <w:numId w:val="1"/>
      </w:numPr>
    </w:pPr>
  </w:style>
  <w:style w:type="character" w:styleId="Hipervnculo">
    <w:name w:val="Hyperlink"/>
    <w:basedOn w:val="Fuentedeprrafopredeter"/>
    <w:rsid w:val="0092533C"/>
    <w:rPr>
      <w:color w:val="0000FF"/>
      <w:u w:val="single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92533C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92533C"/>
    <w:rPr>
      <w:rFonts w:ascii="Arial" w:hAnsi="Arial" w:cs="Arial"/>
      <w:i/>
      <w:lang w:val="en-US"/>
    </w:rPr>
  </w:style>
  <w:style w:type="paragraph" w:customStyle="1" w:styleId="NormalEspacioAnt">
    <w:name w:val="Normal_EspacioAnt"/>
    <w:basedOn w:val="Normal"/>
    <w:link w:val="NormalEspacioAntCar"/>
    <w:qFormat/>
    <w:rsid w:val="0092533C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92533C"/>
    <w:rPr>
      <w:sz w:val="24"/>
      <w:lang w:val="en-US"/>
    </w:rPr>
  </w:style>
  <w:style w:type="paragraph" w:styleId="Prrafodelista">
    <w:name w:val="List Paragraph"/>
    <w:basedOn w:val="Normal"/>
    <w:link w:val="PrrafodelistaCar"/>
    <w:uiPriority w:val="1"/>
    <w:qFormat/>
    <w:rsid w:val="0092533C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92533C"/>
    <w:rPr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33C"/>
    <w:rPr>
      <w:sz w:val="24"/>
      <w:lang w:val="en-US"/>
    </w:rPr>
  </w:style>
  <w:style w:type="character" w:styleId="Refdenotaalpie">
    <w:name w:val="footnote reference"/>
    <w:basedOn w:val="Fuentedeprrafopredeter"/>
    <w:uiPriority w:val="99"/>
    <w:unhideWhenUsed/>
    <w:rsid w:val="0092533C"/>
    <w:rPr>
      <w:vertAlign w:val="superscript"/>
    </w:rPr>
  </w:style>
  <w:style w:type="paragraph" w:customStyle="1" w:styleId="RtlText">
    <w:name w:val="Rtl_Text"/>
    <w:basedOn w:val="Prrafodelista"/>
    <w:link w:val="RtlTextCar"/>
    <w:qFormat/>
    <w:rsid w:val="0092533C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92533C"/>
    <w:rPr>
      <w:rFonts w:ascii="Courier New" w:eastAsia="Times New Roman" w:hAnsi="Courier New" w:cs="Times New Roman"/>
      <w:sz w:val="16"/>
      <w:szCs w:val="24"/>
      <w:lang w:val="en-US"/>
    </w:rPr>
  </w:style>
  <w:style w:type="table" w:styleId="Sombreadoclaro">
    <w:name w:val="Light Shading"/>
    <w:basedOn w:val="Tablanormal"/>
    <w:uiPriority w:val="60"/>
    <w:rsid w:val="0092533C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9253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53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33C"/>
    <w:rPr>
      <w:rFonts w:ascii="Lucida Grande" w:hAnsi="Lucida Grande" w:cs="Lucida Grande"/>
      <w:sz w:val="18"/>
      <w:szCs w:val="18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2533C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2533C"/>
    <w:rPr>
      <w:sz w:val="24"/>
      <w:szCs w:val="24"/>
      <w:lang w:val="en-US"/>
    </w:rPr>
  </w:style>
  <w:style w:type="paragraph" w:styleId="Textosinformato">
    <w:name w:val="Plain Text"/>
    <w:basedOn w:val="Normal"/>
    <w:link w:val="TextosinformatoCar"/>
    <w:uiPriority w:val="99"/>
    <w:unhideWhenUsed/>
    <w:rsid w:val="009253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2533C"/>
    <w:rPr>
      <w:rFonts w:ascii="Consolas" w:hAnsi="Consolas" w:cs="Consolas"/>
      <w:sz w:val="21"/>
      <w:szCs w:val="21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92533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92533C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paragraph" w:customStyle="1" w:styleId="Ttulo1-Apendix">
    <w:name w:val="Título1-Apendix"/>
    <w:basedOn w:val="Ttulo1"/>
    <w:qFormat/>
    <w:rsid w:val="009253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Chaver Martinez</cp:lastModifiedBy>
  <cp:revision>14</cp:revision>
  <dcterms:created xsi:type="dcterms:W3CDTF">2016-09-20T05:37:00Z</dcterms:created>
  <dcterms:modified xsi:type="dcterms:W3CDTF">2017-03-15T18:08:00Z</dcterms:modified>
</cp:coreProperties>
</file>