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F69DF" w14:textId="77777777" w:rsidR="00121E18" w:rsidRDefault="00A669FE">
      <w:pPr>
        <w:spacing w:before="69"/>
        <w:ind w:left="231" w:right="9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МИНОБРНАУКИ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РОССИИ</w:t>
      </w:r>
    </w:p>
    <w:p w14:paraId="359D7730" w14:textId="77777777" w:rsidR="00121E18" w:rsidRDefault="00A669FE">
      <w:pPr>
        <w:spacing w:before="160" w:line="360" w:lineRule="auto"/>
        <w:ind w:left="231" w:right="8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САНКТ-ПЕТЕРБУРГСКИЙ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 ЭЛЕКТРОТЕХНИЧЕСКИЙ УНИВЕРСИТЕТ</w:t>
      </w:r>
    </w:p>
    <w:p w14:paraId="74F24AD8" w14:textId="77777777" w:rsidR="00121E18" w:rsidRDefault="00A669FE">
      <w:pPr>
        <w:spacing w:line="321" w:lineRule="exact"/>
        <w:ind w:left="231" w:right="8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«ЛЭТИ»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ИМ.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В.И.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УЛЬЯНОВА </w:t>
      </w:r>
      <w:r>
        <w:rPr>
          <w:rFonts w:ascii="Times New Roman" w:hAnsi="Times New Roman"/>
          <w:b/>
          <w:spacing w:val="-2"/>
          <w:sz w:val="28"/>
        </w:rPr>
        <w:t>(ЛЕНИНА)</w:t>
      </w:r>
    </w:p>
    <w:p w14:paraId="0E2E3B94" w14:textId="6A1AB7A6" w:rsidR="00121E18" w:rsidRDefault="00A669FE">
      <w:pPr>
        <w:spacing w:before="161"/>
        <w:ind w:left="231" w:right="9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 w:rsidR="00F8196A">
        <w:rPr>
          <w:rFonts w:ascii="Times New Roman" w:hAnsi="Times New Roman"/>
          <w:b/>
          <w:sz w:val="28"/>
        </w:rPr>
        <w:t>вычислительной техники</w:t>
      </w:r>
    </w:p>
    <w:p w14:paraId="1EB06107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6F870F39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2B5FFB10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1C2F6A4F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620E15D7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5168BB56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39E7B11A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08820AA4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7FDEE108" w14:textId="77777777" w:rsidR="00121E18" w:rsidRDefault="00121E18">
      <w:pPr>
        <w:pStyle w:val="a3"/>
        <w:spacing w:before="161"/>
        <w:rPr>
          <w:rFonts w:ascii="Times New Roman"/>
          <w:b/>
          <w:sz w:val="28"/>
        </w:rPr>
      </w:pPr>
    </w:p>
    <w:p w14:paraId="246BFD99" w14:textId="77777777" w:rsidR="00121E18" w:rsidRDefault="00A669FE">
      <w:pPr>
        <w:ind w:left="231" w:right="9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5DEC9CA3" w14:textId="17717C2A" w:rsidR="00121E18" w:rsidRDefault="00A669FE">
      <w:pPr>
        <w:spacing w:before="161"/>
        <w:ind w:left="231" w:right="9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лабораторной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работе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 w:rsidR="00F8196A">
        <w:rPr>
          <w:rFonts w:ascii="Times New Roman" w:hAnsi="Times New Roman"/>
          <w:b/>
          <w:spacing w:val="-5"/>
          <w:sz w:val="28"/>
        </w:rPr>
        <w:t>№2</w:t>
      </w:r>
    </w:p>
    <w:p w14:paraId="5942130C" w14:textId="77777777" w:rsidR="00121E18" w:rsidRDefault="00A669FE">
      <w:pPr>
        <w:spacing w:before="163"/>
        <w:ind w:left="231" w:right="9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«Организация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ЭВМ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систем»</w:t>
      </w:r>
    </w:p>
    <w:p w14:paraId="56E19A89" w14:textId="599F9410" w:rsidR="00121E18" w:rsidRDefault="00A669FE">
      <w:pPr>
        <w:spacing w:before="160"/>
        <w:ind w:left="231" w:right="9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Исследование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 w:rsidR="00F8196A">
        <w:rPr>
          <w:rFonts w:ascii="Times New Roman" w:hAnsi="Times New Roman"/>
          <w:b/>
          <w:sz w:val="28"/>
        </w:rPr>
        <w:t>видеосистемы</w:t>
      </w:r>
      <w:r w:rsidR="00DC0AC6">
        <w:rPr>
          <w:rFonts w:ascii="Times New Roman" w:hAnsi="Times New Roman"/>
          <w:b/>
          <w:sz w:val="28"/>
          <w:szCs w:val="28"/>
        </w:rPr>
        <w:t xml:space="preserve"> (текстовый режим)</w:t>
      </w:r>
    </w:p>
    <w:p w14:paraId="27F2582E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72DB175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EFD99B0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71FDDA03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32A1A691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7E7FDDB7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A69BBE8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55A61AA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7617AF1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1B654A2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AD97F9A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5010BFF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6435DFF8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1DE1EFD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15786FC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55E2386E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629BBE5B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BE2A691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11CC5AC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7D8056B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55549A9C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29BC2A1D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35FFA3B" w14:textId="2054B83D" w:rsidR="00121E18" w:rsidRDefault="00121E18">
      <w:pPr>
        <w:pStyle w:val="a3"/>
        <w:rPr>
          <w:rFonts w:ascii="Times New Roman"/>
          <w:b/>
          <w:sz w:val="20"/>
        </w:rPr>
        <w:sectPr w:rsidR="00121E18">
          <w:type w:val="continuous"/>
          <w:pgSz w:w="11910" w:h="16840"/>
          <w:pgMar w:top="340" w:right="850" w:bottom="280" w:left="425" w:header="720" w:footer="720" w:gutter="0"/>
          <w:cols w:space="720"/>
        </w:sectPr>
      </w:pPr>
    </w:p>
    <w:p w14:paraId="2EA26ED7" w14:textId="18C03241" w:rsidR="00121E18" w:rsidRDefault="00A669FE" w:rsidP="00EA0A61">
      <w:pPr>
        <w:tabs>
          <w:tab w:val="left" w:pos="3988"/>
          <w:tab w:val="left" w:pos="7316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Студенты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гр.</w:t>
      </w:r>
      <w:r>
        <w:rPr>
          <w:rFonts w:ascii="Times New Roman" w:hAnsi="Times New Roman"/>
          <w:spacing w:val="-4"/>
          <w:sz w:val="28"/>
        </w:rPr>
        <w:t xml:space="preserve"> </w:t>
      </w:r>
      <w:r w:rsidR="00EA0A61">
        <w:rPr>
          <w:rFonts w:ascii="Times New Roman" w:hAnsi="Times New Roman"/>
          <w:spacing w:val="-4"/>
          <w:sz w:val="28"/>
        </w:rPr>
        <w:t>437</w:t>
      </w:r>
      <w:r w:rsidR="00EA0A61" w:rsidRPr="00EA0A61">
        <w:rPr>
          <w:rFonts w:ascii="Times New Roman" w:hAnsi="Times New Roman"/>
          <w:spacing w:val="-4"/>
          <w:sz w:val="28"/>
        </w:rPr>
        <w:t>4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28830147" w14:textId="5EAD132C" w:rsidR="00121E18" w:rsidRDefault="00A669FE" w:rsidP="00551611">
      <w:pPr>
        <w:spacing w:before="89"/>
        <w:ind w:right="850"/>
        <w:rPr>
          <w:rFonts w:ascii="Times New Roman" w:hAnsi="Times New Roman"/>
          <w:sz w:val="28"/>
        </w:rPr>
      </w:pPr>
      <w:r>
        <w:br w:type="column"/>
      </w:r>
      <w:r w:rsidR="00EA0A61">
        <w:rPr>
          <w:rFonts w:ascii="Times New Roman" w:hAnsi="Times New Roman"/>
          <w:sz w:val="28"/>
        </w:rPr>
        <w:lastRenderedPageBreak/>
        <w:t>Прокофьева М.Б.</w:t>
      </w:r>
    </w:p>
    <w:p w14:paraId="30C576F2" w14:textId="46D5F260" w:rsidR="00EA0A61" w:rsidRDefault="00EA0A61" w:rsidP="00551611">
      <w:pPr>
        <w:spacing w:before="89"/>
        <w:ind w:right="850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Сибагатуллина</w:t>
      </w:r>
      <w:proofErr w:type="spellEnd"/>
      <w:r>
        <w:rPr>
          <w:rFonts w:ascii="Times New Roman" w:hAnsi="Times New Roman"/>
          <w:sz w:val="28"/>
        </w:rPr>
        <w:t xml:space="preserve"> Р.Ф.</w:t>
      </w:r>
    </w:p>
    <w:p w14:paraId="44D4CC19" w14:textId="77777777" w:rsidR="00121E18" w:rsidRDefault="00121E18">
      <w:pPr>
        <w:rPr>
          <w:rFonts w:ascii="Times New Roman" w:hAnsi="Times New Roman"/>
          <w:sz w:val="28"/>
        </w:rPr>
        <w:sectPr w:rsidR="00121E18">
          <w:type w:val="continuous"/>
          <w:pgSz w:w="11910" w:h="16840"/>
          <w:pgMar w:top="340" w:right="850" w:bottom="280" w:left="425" w:header="720" w:footer="720" w:gutter="0"/>
          <w:cols w:num="2" w:space="720" w:equalWidth="0">
            <w:col w:w="7357" w:space="589"/>
            <w:col w:w="2689"/>
          </w:cols>
        </w:sectPr>
      </w:pPr>
    </w:p>
    <w:p w14:paraId="32A6A39D" w14:textId="77777777" w:rsidR="00121E18" w:rsidRDefault="00A669FE">
      <w:pPr>
        <w:tabs>
          <w:tab w:val="left" w:pos="3974"/>
          <w:tab w:val="left" w:pos="7316"/>
          <w:tab w:val="left" w:pos="8090"/>
        </w:tabs>
        <w:spacing w:before="301"/>
        <w:ind w:left="24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lastRenderedPageBreak/>
        <w:t>Преподаватель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  <w:t>Кочетков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А.В.</w:t>
      </w:r>
    </w:p>
    <w:p w14:paraId="3DDF9148" w14:textId="77777777" w:rsidR="00121E18" w:rsidRDefault="00121E18">
      <w:pPr>
        <w:pStyle w:val="a3"/>
        <w:rPr>
          <w:rFonts w:ascii="Times New Roman"/>
          <w:sz w:val="28"/>
        </w:rPr>
      </w:pPr>
    </w:p>
    <w:p w14:paraId="44D5496D" w14:textId="77777777" w:rsidR="00121E18" w:rsidRDefault="00121E18">
      <w:pPr>
        <w:pStyle w:val="a3"/>
        <w:rPr>
          <w:rFonts w:ascii="Times New Roman"/>
          <w:sz w:val="28"/>
        </w:rPr>
      </w:pPr>
    </w:p>
    <w:p w14:paraId="456EC55F" w14:textId="77777777" w:rsidR="00121E18" w:rsidRDefault="00121E18">
      <w:pPr>
        <w:pStyle w:val="a3"/>
        <w:spacing w:before="8"/>
        <w:rPr>
          <w:rFonts w:ascii="Times New Roman"/>
          <w:sz w:val="28"/>
        </w:rPr>
      </w:pPr>
    </w:p>
    <w:p w14:paraId="4596A122" w14:textId="7B72DA72" w:rsidR="00121E18" w:rsidRDefault="00A669FE">
      <w:pPr>
        <w:spacing w:line="362" w:lineRule="auto"/>
        <w:ind w:left="4121" w:right="397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Санкт-Петербург </w:t>
      </w:r>
      <w:r>
        <w:rPr>
          <w:rFonts w:ascii="Times New Roman" w:hAnsi="Times New Roman"/>
          <w:spacing w:val="-4"/>
          <w:sz w:val="28"/>
        </w:rPr>
        <w:t>202</w:t>
      </w:r>
      <w:r w:rsidR="00551611">
        <w:rPr>
          <w:rFonts w:ascii="Times New Roman" w:hAnsi="Times New Roman"/>
          <w:spacing w:val="-4"/>
          <w:sz w:val="28"/>
        </w:rPr>
        <w:t>5</w:t>
      </w:r>
    </w:p>
    <w:p w14:paraId="3EB0641A" w14:textId="77777777" w:rsidR="00121E18" w:rsidRDefault="00121E18">
      <w:pPr>
        <w:spacing w:line="362" w:lineRule="auto"/>
        <w:jc w:val="center"/>
        <w:rPr>
          <w:rFonts w:ascii="Times New Roman" w:hAnsi="Times New Roman"/>
          <w:sz w:val="28"/>
        </w:rPr>
        <w:sectPr w:rsidR="00121E18">
          <w:type w:val="continuous"/>
          <w:pgSz w:w="11910" w:h="16840"/>
          <w:pgMar w:top="340" w:right="850" w:bottom="280" w:left="425" w:header="720" w:footer="720" w:gutter="0"/>
          <w:cols w:space="720"/>
        </w:sectPr>
      </w:pPr>
    </w:p>
    <w:p w14:paraId="6B6FDCB2" w14:textId="7384864B" w:rsidR="00121E18" w:rsidRPr="00C300EE" w:rsidRDefault="00A669FE" w:rsidP="00C300EE">
      <w:pPr>
        <w:pStyle w:val="1"/>
        <w:spacing w:before="0" w:line="360" w:lineRule="auto"/>
        <w:ind w:left="0" w:firstLine="709"/>
        <w:rPr>
          <w:sz w:val="28"/>
          <w:szCs w:val="28"/>
        </w:rPr>
      </w:pPr>
      <w:r w:rsidRPr="00EA0A61">
        <w:rPr>
          <w:sz w:val="28"/>
          <w:szCs w:val="28"/>
        </w:rPr>
        <w:lastRenderedPageBreak/>
        <w:t>Задание</w:t>
      </w:r>
      <w:r w:rsidRPr="00EA0A61">
        <w:rPr>
          <w:spacing w:val="-13"/>
          <w:sz w:val="28"/>
          <w:szCs w:val="28"/>
        </w:rPr>
        <w:t xml:space="preserve"> </w:t>
      </w:r>
      <w:r w:rsidRPr="00EA0A61">
        <w:rPr>
          <w:sz w:val="28"/>
          <w:szCs w:val="28"/>
        </w:rPr>
        <w:t>на</w:t>
      </w:r>
      <w:r w:rsidRPr="00EA0A61">
        <w:rPr>
          <w:spacing w:val="-6"/>
          <w:sz w:val="28"/>
          <w:szCs w:val="28"/>
        </w:rPr>
        <w:t xml:space="preserve"> </w:t>
      </w:r>
      <w:r w:rsidRPr="00EA0A61">
        <w:rPr>
          <w:sz w:val="28"/>
          <w:szCs w:val="28"/>
        </w:rPr>
        <w:t>лабораторную</w:t>
      </w:r>
      <w:r w:rsidRPr="00EA0A61">
        <w:rPr>
          <w:spacing w:val="-10"/>
          <w:sz w:val="28"/>
          <w:szCs w:val="28"/>
        </w:rPr>
        <w:t xml:space="preserve"> </w:t>
      </w:r>
      <w:r w:rsidRPr="00EA0A61">
        <w:rPr>
          <w:spacing w:val="-2"/>
          <w:sz w:val="28"/>
          <w:szCs w:val="28"/>
        </w:rPr>
        <w:t>работу</w:t>
      </w:r>
    </w:p>
    <w:p w14:paraId="0CDBA647" w14:textId="510A9E69" w:rsidR="00F8196A" w:rsidRPr="00503E47" w:rsidRDefault="00F8196A" w:rsidP="00503E47">
      <w:pPr>
        <w:pStyle w:val="a5"/>
        <w:numPr>
          <w:ilvl w:val="0"/>
          <w:numId w:val="5"/>
        </w:numPr>
        <w:spacing w:line="360" w:lineRule="auto"/>
        <w:rPr>
          <w:lang w:val="en-US"/>
        </w:rPr>
      </w:pPr>
      <w:r w:rsidRPr="00503E47">
        <w:t>Изменить программу, полученную на предыдущей работе таким образом, чтобы в окно с координатами (x</w:t>
      </w:r>
      <w:proofErr w:type="gramStart"/>
      <w:r w:rsidRPr="00503E47">
        <w:t>1,у</w:t>
      </w:r>
      <w:proofErr w:type="gramEnd"/>
      <w:r w:rsidRPr="00503E47">
        <w:t xml:space="preserve">1,х2,у2) с шагами Т (секунд) и S (строк) выводилась надпись при всех возможных комбинациях цвета фона и цвета символов. Для каждой комбинации цветов в окне должны выводиться номера или символьные обозначения цветов фона и символов (варианты приведены в табл. 2.4). </w:t>
      </w:r>
    </w:p>
    <w:p w14:paraId="3DEE645E" w14:textId="77777777" w:rsidR="00503E47" w:rsidRPr="00503E47" w:rsidRDefault="00F8196A" w:rsidP="00503E47">
      <w:pPr>
        <w:pStyle w:val="a4"/>
        <w:spacing w:line="360" w:lineRule="auto"/>
        <w:ind w:left="0" w:right="0" w:firstLine="720"/>
        <w:rPr>
          <w:sz w:val="28"/>
          <w:szCs w:val="28"/>
        </w:rPr>
      </w:pPr>
      <w:r w:rsidRPr="00503E47">
        <w:rPr>
          <w:noProof/>
          <w:lang w:eastAsia="ru-RU"/>
        </w:rPr>
        <w:drawing>
          <wp:inline distT="0" distB="0" distL="0" distR="0" wp14:anchorId="092EA873" wp14:editId="5E0101D1">
            <wp:extent cx="6507079" cy="7493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7120" cy="7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7D62" w14:textId="630D6AF3" w:rsidR="00503E47" w:rsidRPr="00503E47" w:rsidRDefault="00503E47" w:rsidP="00503E47">
      <w:pPr>
        <w:pStyle w:val="a4"/>
        <w:numPr>
          <w:ilvl w:val="0"/>
          <w:numId w:val="5"/>
        </w:numPr>
        <w:spacing w:line="360" w:lineRule="auto"/>
      </w:pPr>
      <w:r w:rsidRPr="00503E47">
        <w:rPr>
          <w:sz w:val="28"/>
          <w:szCs w:val="28"/>
        </w:rPr>
        <w:t>Организовать в окне вывод разноцветных сообщений со скроллингом окна.</w:t>
      </w:r>
    </w:p>
    <w:p w14:paraId="5668FE7E" w14:textId="59C53C1A" w:rsidR="00F8196A" w:rsidRDefault="00503E47" w:rsidP="00503E47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503E47">
        <w:rPr>
          <w:sz w:val="28"/>
          <w:szCs w:val="28"/>
        </w:rPr>
        <w:t>Отлаженные программы предъявить преподавателю</w:t>
      </w:r>
    </w:p>
    <w:p w14:paraId="616EA73B" w14:textId="5FEABAAD" w:rsidR="00503E47" w:rsidRDefault="00503E47" w:rsidP="00503E47">
      <w:pPr>
        <w:spacing w:line="360" w:lineRule="auto"/>
        <w:rPr>
          <w:sz w:val="28"/>
          <w:szCs w:val="28"/>
        </w:rPr>
      </w:pPr>
    </w:p>
    <w:p w14:paraId="40E6EAE5" w14:textId="1AA8CF5B" w:rsidR="00503E47" w:rsidRDefault="00503E47" w:rsidP="0050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3E47">
        <w:rPr>
          <w:rFonts w:ascii="Times New Roman" w:hAnsi="Times New Roman" w:cs="Times New Roman"/>
          <w:b/>
          <w:sz w:val="28"/>
          <w:szCs w:val="28"/>
        </w:rPr>
        <w:t>Краткие сведения о видеосистемах ПЭВМ, текстовом режиме их работы и функциях обслуживания текстового режима.</w:t>
      </w:r>
    </w:p>
    <w:p w14:paraId="244EF765" w14:textId="77777777" w:rsidR="00503E47" w:rsidRPr="00503E47" w:rsidRDefault="00503E47" w:rsidP="00503E47">
      <w:pPr>
        <w:pStyle w:val="a4"/>
        <w:numPr>
          <w:ilvl w:val="0"/>
          <w:numId w:val="6"/>
        </w:numPr>
        <w:spacing w:line="360" w:lineRule="auto"/>
        <w:ind w:left="0" w:right="0" w:firstLine="720"/>
        <w:rPr>
          <w:sz w:val="28"/>
          <w:szCs w:val="28"/>
        </w:rPr>
      </w:pPr>
      <w:r w:rsidRPr="00503E47">
        <w:rPr>
          <w:sz w:val="28"/>
          <w:szCs w:val="28"/>
        </w:rPr>
        <w:t>Видеосистема ПК включает монитор и видеоадаптер. Видеоадаптер преобразует информацию из видеопамяти в видеосигнал для монитора. В текстовом режиме экран разделён на знакоместа (</w:t>
      </w:r>
      <w:proofErr w:type="spellStart"/>
      <w:r w:rsidRPr="00503E47">
        <w:rPr>
          <w:sz w:val="28"/>
          <w:szCs w:val="28"/>
        </w:rPr>
        <w:t>текселы</w:t>
      </w:r>
      <w:proofErr w:type="spellEnd"/>
      <w:r w:rsidRPr="00503E47">
        <w:rPr>
          <w:sz w:val="28"/>
          <w:szCs w:val="28"/>
        </w:rPr>
        <w:t>), каждое из которых отображает один символ. Каждое знакоместо кодируется двумя байтами: первый содержит ASCII-код символа, второй — атрибуты (цвет символа, фона, мерцание и другие параметры).</w:t>
      </w:r>
    </w:p>
    <w:p w14:paraId="24C693ED" w14:textId="43C1AC16" w:rsidR="00503E47" w:rsidRPr="00503E47" w:rsidRDefault="00503E47" w:rsidP="00503E47">
      <w:pPr>
        <w:pStyle w:val="a4"/>
        <w:numPr>
          <w:ilvl w:val="0"/>
          <w:numId w:val="6"/>
        </w:numPr>
        <w:spacing w:line="360" w:lineRule="auto"/>
        <w:ind w:left="0" w:right="0" w:firstLine="720"/>
        <w:rPr>
          <w:sz w:val="28"/>
        </w:rPr>
      </w:pPr>
      <w:r w:rsidRPr="00503E47">
        <w:rPr>
          <w:sz w:val="28"/>
        </w:rPr>
        <w:t>Текстовый режим поддерживается всеми видеоадаптерами (CGA, EGA, VGA и др.). Разрешение в текстовом режиме обычно составляет 80×25 или 40×25 символов. Адрес видеобуфера для цветных адаптеров начинается с B8000h, для монохромных — с B0000h.</w:t>
      </w:r>
    </w:p>
    <w:p w14:paraId="7125AD1B" w14:textId="69C5FEC1" w:rsidR="00503E47" w:rsidRPr="00503E47" w:rsidRDefault="00503E47" w:rsidP="00503E47">
      <w:pPr>
        <w:pStyle w:val="a4"/>
        <w:numPr>
          <w:ilvl w:val="0"/>
          <w:numId w:val="6"/>
        </w:numPr>
        <w:spacing w:line="360" w:lineRule="auto"/>
        <w:ind w:left="0" w:right="0" w:firstLine="720"/>
        <w:rPr>
          <w:sz w:val="28"/>
        </w:rPr>
      </w:pPr>
      <w:r w:rsidRPr="00503E47">
        <w:rPr>
          <w:sz w:val="28"/>
        </w:rPr>
        <w:t xml:space="preserve">Функции обслуживания текстового режима в языке C++ (библиотека </w:t>
      </w:r>
      <w:proofErr w:type="spellStart"/>
      <w:r w:rsidRPr="00503E47">
        <w:rPr>
          <w:sz w:val="28"/>
        </w:rPr>
        <w:t>conio.h</w:t>
      </w:r>
      <w:proofErr w:type="spellEnd"/>
      <w:r w:rsidRPr="00503E47">
        <w:rPr>
          <w:sz w:val="28"/>
        </w:rPr>
        <w:t>) включают:</w:t>
      </w:r>
    </w:p>
    <w:p w14:paraId="4D6EE5FC" w14:textId="590FD47D" w:rsidR="00503E47" w:rsidRPr="00503E47" w:rsidRDefault="00503E47" w:rsidP="00503E47">
      <w:pPr>
        <w:pStyle w:val="a4"/>
        <w:spacing w:line="360" w:lineRule="auto"/>
        <w:ind w:left="0" w:right="0" w:firstLine="720"/>
        <w:rPr>
          <w:sz w:val="28"/>
        </w:rPr>
      </w:pPr>
      <w:proofErr w:type="spellStart"/>
      <w:proofErr w:type="gramStart"/>
      <w:r w:rsidRPr="00503E47">
        <w:rPr>
          <w:sz w:val="28"/>
        </w:rPr>
        <w:t>clrscr</w:t>
      </w:r>
      <w:proofErr w:type="spellEnd"/>
      <w:r w:rsidRPr="00503E47">
        <w:rPr>
          <w:sz w:val="28"/>
        </w:rPr>
        <w:t>(</w:t>
      </w:r>
      <w:proofErr w:type="gramEnd"/>
      <w:r w:rsidRPr="00503E47">
        <w:rPr>
          <w:sz w:val="28"/>
        </w:rPr>
        <w:t>) — очистка экрана;</w:t>
      </w:r>
    </w:p>
    <w:p w14:paraId="3279D415" w14:textId="70C12559" w:rsidR="00503E47" w:rsidRPr="00503E47" w:rsidRDefault="00503E47" w:rsidP="00503E47">
      <w:pPr>
        <w:pStyle w:val="a4"/>
        <w:spacing w:line="360" w:lineRule="auto"/>
        <w:ind w:left="0" w:right="0" w:firstLine="720"/>
        <w:rPr>
          <w:sz w:val="28"/>
        </w:rPr>
      </w:pPr>
      <w:proofErr w:type="spellStart"/>
      <w:proofErr w:type="gramStart"/>
      <w:r w:rsidRPr="00503E47">
        <w:rPr>
          <w:sz w:val="28"/>
        </w:rPr>
        <w:t>gotoxy</w:t>
      </w:r>
      <w:proofErr w:type="spellEnd"/>
      <w:r w:rsidRPr="00503E47">
        <w:rPr>
          <w:sz w:val="28"/>
        </w:rPr>
        <w:t>(</w:t>
      </w:r>
      <w:proofErr w:type="gramEnd"/>
      <w:r w:rsidRPr="00503E47">
        <w:rPr>
          <w:sz w:val="28"/>
        </w:rPr>
        <w:t>x, y) — установка курсора в позицию (x, y);</w:t>
      </w:r>
    </w:p>
    <w:p w14:paraId="06C9F3D0" w14:textId="1500C074" w:rsidR="00503E47" w:rsidRPr="00503E47" w:rsidRDefault="00503E47" w:rsidP="00503E47">
      <w:pPr>
        <w:pStyle w:val="a4"/>
        <w:spacing w:line="360" w:lineRule="auto"/>
        <w:ind w:left="0" w:right="0" w:firstLine="720"/>
        <w:rPr>
          <w:sz w:val="28"/>
        </w:rPr>
      </w:pPr>
      <w:proofErr w:type="spellStart"/>
      <w:proofErr w:type="gramStart"/>
      <w:r w:rsidRPr="00503E47">
        <w:rPr>
          <w:sz w:val="28"/>
        </w:rPr>
        <w:t>wherex</w:t>
      </w:r>
      <w:proofErr w:type="spellEnd"/>
      <w:r w:rsidRPr="00503E47">
        <w:rPr>
          <w:sz w:val="28"/>
        </w:rPr>
        <w:t>(</w:t>
      </w:r>
      <w:proofErr w:type="gramEnd"/>
      <w:r w:rsidRPr="00503E47">
        <w:rPr>
          <w:sz w:val="28"/>
        </w:rPr>
        <w:t xml:space="preserve">), </w:t>
      </w:r>
      <w:proofErr w:type="spellStart"/>
      <w:r w:rsidRPr="00503E47">
        <w:rPr>
          <w:sz w:val="28"/>
        </w:rPr>
        <w:t>wherey</w:t>
      </w:r>
      <w:proofErr w:type="spellEnd"/>
      <w:r w:rsidRPr="00503E47">
        <w:rPr>
          <w:sz w:val="28"/>
        </w:rPr>
        <w:t>() — получение текущих координат курсора;</w:t>
      </w:r>
    </w:p>
    <w:p w14:paraId="0C9B1F4C" w14:textId="4405EE75" w:rsidR="00503E47" w:rsidRPr="00503E47" w:rsidRDefault="00503E47" w:rsidP="00503E47">
      <w:pPr>
        <w:pStyle w:val="a4"/>
        <w:spacing w:line="360" w:lineRule="auto"/>
        <w:ind w:left="0" w:right="0" w:firstLine="720"/>
        <w:rPr>
          <w:sz w:val="28"/>
        </w:rPr>
      </w:pPr>
      <w:proofErr w:type="spellStart"/>
      <w:r w:rsidRPr="00503E47">
        <w:rPr>
          <w:sz w:val="28"/>
        </w:rPr>
        <w:t>textcolor</w:t>
      </w:r>
      <w:proofErr w:type="spellEnd"/>
      <w:r w:rsidRPr="00503E47">
        <w:rPr>
          <w:sz w:val="28"/>
        </w:rPr>
        <w:t>(</w:t>
      </w:r>
      <w:proofErr w:type="spellStart"/>
      <w:r w:rsidRPr="00503E47">
        <w:rPr>
          <w:sz w:val="28"/>
        </w:rPr>
        <w:t>color</w:t>
      </w:r>
      <w:proofErr w:type="spellEnd"/>
      <w:r w:rsidRPr="00503E47">
        <w:rPr>
          <w:sz w:val="28"/>
        </w:rPr>
        <w:t xml:space="preserve">), </w:t>
      </w:r>
      <w:proofErr w:type="spellStart"/>
      <w:r w:rsidRPr="00503E47">
        <w:rPr>
          <w:sz w:val="28"/>
        </w:rPr>
        <w:t>textbackground</w:t>
      </w:r>
      <w:proofErr w:type="spellEnd"/>
      <w:r w:rsidRPr="00503E47">
        <w:rPr>
          <w:sz w:val="28"/>
        </w:rPr>
        <w:t>(</w:t>
      </w:r>
      <w:proofErr w:type="spellStart"/>
      <w:r w:rsidRPr="00503E47">
        <w:rPr>
          <w:sz w:val="28"/>
        </w:rPr>
        <w:t>color</w:t>
      </w:r>
      <w:proofErr w:type="spellEnd"/>
      <w:r w:rsidRPr="00503E47">
        <w:rPr>
          <w:sz w:val="28"/>
        </w:rPr>
        <w:t>) — установка цвета текста и фона;</w:t>
      </w:r>
    </w:p>
    <w:p w14:paraId="360C6AF2" w14:textId="7008C0F1" w:rsidR="00503E47" w:rsidRPr="00503E47" w:rsidRDefault="00503E47" w:rsidP="00503E47">
      <w:pPr>
        <w:pStyle w:val="a4"/>
        <w:spacing w:line="360" w:lineRule="auto"/>
        <w:ind w:left="0" w:right="0" w:firstLine="720"/>
        <w:rPr>
          <w:sz w:val="28"/>
        </w:rPr>
      </w:pPr>
      <w:proofErr w:type="spellStart"/>
      <w:proofErr w:type="gramStart"/>
      <w:r w:rsidRPr="00503E47">
        <w:rPr>
          <w:sz w:val="28"/>
        </w:rPr>
        <w:t>window</w:t>
      </w:r>
      <w:proofErr w:type="spellEnd"/>
      <w:r w:rsidRPr="00503E47">
        <w:rPr>
          <w:sz w:val="28"/>
        </w:rPr>
        <w:t>(</w:t>
      </w:r>
      <w:proofErr w:type="spellStart"/>
      <w:proofErr w:type="gramEnd"/>
      <w:r w:rsidRPr="00503E47">
        <w:rPr>
          <w:sz w:val="28"/>
        </w:rPr>
        <w:t>left</w:t>
      </w:r>
      <w:proofErr w:type="spellEnd"/>
      <w:r w:rsidRPr="00503E47">
        <w:rPr>
          <w:sz w:val="28"/>
        </w:rPr>
        <w:t xml:space="preserve">, </w:t>
      </w:r>
      <w:proofErr w:type="spellStart"/>
      <w:r w:rsidRPr="00503E47">
        <w:rPr>
          <w:sz w:val="28"/>
        </w:rPr>
        <w:t>top</w:t>
      </w:r>
      <w:proofErr w:type="spellEnd"/>
      <w:r w:rsidRPr="00503E47">
        <w:rPr>
          <w:sz w:val="28"/>
        </w:rPr>
        <w:t xml:space="preserve">, </w:t>
      </w:r>
      <w:proofErr w:type="spellStart"/>
      <w:r w:rsidRPr="00503E47">
        <w:rPr>
          <w:sz w:val="28"/>
        </w:rPr>
        <w:t>right</w:t>
      </w:r>
      <w:proofErr w:type="spellEnd"/>
      <w:r w:rsidRPr="00503E47">
        <w:rPr>
          <w:sz w:val="28"/>
        </w:rPr>
        <w:t xml:space="preserve">, </w:t>
      </w:r>
      <w:proofErr w:type="spellStart"/>
      <w:r w:rsidRPr="00503E47">
        <w:rPr>
          <w:sz w:val="28"/>
        </w:rPr>
        <w:t>bottom</w:t>
      </w:r>
      <w:proofErr w:type="spellEnd"/>
      <w:r w:rsidRPr="00503E47">
        <w:rPr>
          <w:sz w:val="28"/>
        </w:rPr>
        <w:t>) — создание текстового окна;</w:t>
      </w:r>
    </w:p>
    <w:p w14:paraId="156F9292" w14:textId="724A2E4E" w:rsidR="00503E47" w:rsidRPr="00503E47" w:rsidRDefault="00503E47" w:rsidP="00503E47">
      <w:pPr>
        <w:pStyle w:val="a4"/>
        <w:spacing w:line="360" w:lineRule="auto"/>
        <w:ind w:left="0" w:right="0" w:firstLine="720"/>
        <w:rPr>
          <w:sz w:val="28"/>
        </w:rPr>
        <w:sectPr w:rsidR="00503E47" w:rsidRPr="00503E47">
          <w:pgSz w:w="11910" w:h="16840"/>
          <w:pgMar w:top="340" w:right="850" w:bottom="280" w:left="425" w:header="720" w:footer="720" w:gutter="0"/>
          <w:cols w:space="720"/>
        </w:sectPr>
      </w:pPr>
      <w:proofErr w:type="spellStart"/>
      <w:r w:rsidRPr="00503E47">
        <w:rPr>
          <w:sz w:val="28"/>
        </w:rPr>
        <w:t>cprintf</w:t>
      </w:r>
      <w:proofErr w:type="spellEnd"/>
      <w:r w:rsidRPr="00503E47">
        <w:rPr>
          <w:sz w:val="28"/>
        </w:rPr>
        <w:t xml:space="preserve">(), </w:t>
      </w:r>
      <w:proofErr w:type="spellStart"/>
      <w:r w:rsidRPr="00503E47">
        <w:rPr>
          <w:sz w:val="28"/>
        </w:rPr>
        <w:t>cputs</w:t>
      </w:r>
      <w:proofErr w:type="spellEnd"/>
      <w:r w:rsidRPr="00503E47">
        <w:rPr>
          <w:sz w:val="28"/>
        </w:rPr>
        <w:t>() — вывод текста в окно.</w:t>
      </w:r>
    </w:p>
    <w:p w14:paraId="0A16F1F0" w14:textId="26FFF45A" w:rsidR="00503E47" w:rsidRDefault="00503E47" w:rsidP="00E17DCE">
      <w:pPr>
        <w:spacing w:line="360" w:lineRule="auto"/>
        <w:ind w:firstLine="7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Блок-схема алгоритма</w:t>
      </w:r>
    </w:p>
    <w:p w14:paraId="5ED553E1" w14:textId="20F9987D" w:rsidR="00503E47" w:rsidRDefault="00AB3EAC" w:rsidP="00503E47">
      <w:pPr>
        <w:spacing w:before="185"/>
        <w:ind w:right="92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5BB8DF" wp14:editId="4E0B4FE6">
            <wp:extent cx="5627557" cy="9423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733" cy="943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7FE4" w14:textId="6BECE2B3" w:rsid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Рис.1 Основной блок программы </w:t>
      </w:r>
      <w:r>
        <w:rPr>
          <w:rFonts w:ascii="Times New Roman" w:hAnsi="Times New Roman"/>
          <w:sz w:val="20"/>
          <w:szCs w:val="20"/>
          <w:lang w:val="en-US"/>
        </w:rPr>
        <w:t>main</w:t>
      </w:r>
      <w:r w:rsidRPr="00E17DCE">
        <w:rPr>
          <w:rFonts w:ascii="Times New Roman" w:hAnsi="Times New Roman"/>
          <w:sz w:val="20"/>
          <w:szCs w:val="20"/>
        </w:rPr>
        <w:t xml:space="preserve"> </w:t>
      </w:r>
    </w:p>
    <w:p w14:paraId="79706A4D" w14:textId="0157CF52" w:rsidR="008E7791" w:rsidRDefault="00AB3EAC" w:rsidP="008E7791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20B92FD1" wp14:editId="1A4CAC90">
            <wp:extent cx="4956708" cy="6388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101" cy="639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568A" w14:textId="70CA1369" w:rsidR="00E17DCE" w:rsidRDefault="00E17DCE" w:rsidP="008E7791">
      <w:pPr>
        <w:spacing w:before="185"/>
        <w:ind w:right="92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Рис.2 </w:t>
      </w:r>
      <w:proofErr w:type="gramStart"/>
      <w:r w:rsidR="00AB3EAC">
        <w:rPr>
          <w:rFonts w:ascii="Times New Roman" w:hAnsi="Times New Roman"/>
          <w:sz w:val="20"/>
          <w:szCs w:val="20"/>
        </w:rPr>
        <w:t xml:space="preserve">Функция </w:t>
      </w:r>
      <w:r w:rsidR="00AB3EAC">
        <w:rPr>
          <w:rFonts w:ascii="Times New Roman" w:hAnsi="Times New Roman"/>
          <w:sz w:val="20"/>
          <w:szCs w:val="20"/>
          <w:lang w:val="en-US"/>
        </w:rPr>
        <w:t xml:space="preserve"> “</w:t>
      </w:r>
      <w:proofErr w:type="gramEnd"/>
      <w:r w:rsidR="00AB3EAC">
        <w:rPr>
          <w:rFonts w:ascii="Times New Roman" w:hAnsi="Times New Roman"/>
          <w:sz w:val="20"/>
          <w:szCs w:val="20"/>
          <w:lang w:val="en-US"/>
        </w:rPr>
        <w:t>scroll”</w:t>
      </w:r>
    </w:p>
    <w:p w14:paraId="135785D4" w14:textId="0A84D22E" w:rsidR="00AB3EAC" w:rsidRDefault="00AB3EAC" w:rsidP="008E7791">
      <w:pPr>
        <w:spacing w:before="185"/>
        <w:ind w:right="92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noProof/>
          <w:lang w:eastAsia="ru-RU"/>
        </w:rPr>
        <w:drawing>
          <wp:inline distT="0" distB="0" distL="0" distR="0" wp14:anchorId="6CD971D2" wp14:editId="72F947A5">
            <wp:extent cx="2908300" cy="2451358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78" cy="24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D53A" w14:textId="7F1ABA52" w:rsidR="00AB3EAC" w:rsidRDefault="00AB3EAC" w:rsidP="008E7791">
      <w:pPr>
        <w:spacing w:before="185"/>
        <w:ind w:right="92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Рис.3 Функция </w:t>
      </w:r>
      <w:r>
        <w:rPr>
          <w:rFonts w:ascii="Times New Roman" w:hAnsi="Times New Roman"/>
          <w:sz w:val="20"/>
          <w:szCs w:val="20"/>
          <w:lang w:val="en-US"/>
        </w:rPr>
        <w:t>“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printText</w:t>
      </w:r>
      <w:proofErr w:type="spellEnd"/>
      <w:r>
        <w:rPr>
          <w:rFonts w:ascii="Times New Roman" w:hAnsi="Times New Roman"/>
          <w:sz w:val="20"/>
          <w:szCs w:val="20"/>
          <w:lang w:val="en-US"/>
        </w:rPr>
        <w:t>”</w:t>
      </w:r>
    </w:p>
    <w:p w14:paraId="3F6AC86F" w14:textId="3D6A97D1" w:rsidR="00AB3EAC" w:rsidRDefault="00AB3EAC" w:rsidP="008E7791">
      <w:pPr>
        <w:spacing w:before="185"/>
        <w:ind w:right="92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36CB3BA" wp14:editId="20C1947F">
            <wp:extent cx="3149600" cy="46487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0375" cy="46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F1EF" w14:textId="2CFE5765" w:rsidR="00AB3EAC" w:rsidRPr="00AB3EAC" w:rsidRDefault="00AB3EAC" w:rsidP="008E7791">
      <w:pPr>
        <w:spacing w:before="185"/>
        <w:ind w:right="92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Рис.4 Функция </w:t>
      </w:r>
      <w:r>
        <w:rPr>
          <w:rFonts w:ascii="Times New Roman" w:hAnsi="Times New Roman"/>
          <w:sz w:val="20"/>
          <w:szCs w:val="20"/>
          <w:lang w:val="en-US"/>
        </w:rPr>
        <w:t>“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setCursorPos</w:t>
      </w:r>
      <w:proofErr w:type="spellEnd"/>
      <w:r>
        <w:rPr>
          <w:rFonts w:ascii="Times New Roman" w:hAnsi="Times New Roman"/>
          <w:sz w:val="20"/>
          <w:szCs w:val="20"/>
          <w:lang w:val="en-US"/>
        </w:rPr>
        <w:t>”</w:t>
      </w:r>
    </w:p>
    <w:p w14:paraId="1CFDA5E5" w14:textId="77777777" w:rsid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</w:p>
    <w:p w14:paraId="4B5A692D" w14:textId="3D91FEB3" w:rsidR="00E17DCE" w:rsidRDefault="00E17DCE" w:rsidP="00E17DCE">
      <w:pPr>
        <w:spacing w:line="360" w:lineRule="auto"/>
        <w:ind w:firstLine="72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 w:rsidRPr="00CA6B5D">
        <w:rPr>
          <w:rFonts w:ascii="Times New Roman" w:eastAsiaTheme="minorHAnsi" w:hAnsi="Times New Roman" w:cs="Times New Roman"/>
          <w:b/>
          <w:sz w:val="28"/>
          <w:szCs w:val="28"/>
        </w:rPr>
        <w:t>Текст</w:t>
      </w:r>
      <w:r w:rsidRPr="00E17DCE">
        <w:rPr>
          <w:rFonts w:ascii="Times New Roman" w:eastAsiaTheme="minorHAnsi" w:hAnsi="Times New Roman" w:cs="Times New Roman"/>
          <w:b/>
          <w:sz w:val="28"/>
          <w:szCs w:val="28"/>
        </w:rPr>
        <w:t xml:space="preserve"> </w:t>
      </w:r>
      <w:r w:rsidRPr="00CA6B5D">
        <w:rPr>
          <w:rFonts w:ascii="Times New Roman" w:eastAsiaTheme="minorHAnsi" w:hAnsi="Times New Roman" w:cs="Times New Roman"/>
          <w:b/>
          <w:sz w:val="28"/>
          <w:szCs w:val="28"/>
        </w:rPr>
        <w:t>программы</w:t>
      </w:r>
    </w:p>
    <w:p w14:paraId="2E912B6E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#include &lt;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stdio.h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&gt;</w:t>
      </w:r>
    </w:p>
    <w:p w14:paraId="123BEDC3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#include &lt;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conio.h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&gt;</w:t>
      </w:r>
    </w:p>
    <w:p w14:paraId="201CFA4E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#include &lt;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dos.h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&gt;</w:t>
      </w:r>
    </w:p>
    <w:p w14:paraId="12BB391D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#include &lt;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string.h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&gt;</w:t>
      </w:r>
    </w:p>
    <w:p w14:paraId="338AB88C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6BD6906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void 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scroll(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char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l_row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char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l_col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char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r_row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char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r_col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char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attr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14:paraId="216D9196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{</w:t>
      </w:r>
    </w:p>
    <w:p w14:paraId="0376F1C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union REGS r;</w:t>
      </w:r>
    </w:p>
    <w:p w14:paraId="05250674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7875505A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r.h.al = 3;  </w:t>
      </w:r>
    </w:p>
    <w:p w14:paraId="47988016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r.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h.ah</w:t>
      </w:r>
      <w:proofErr w:type="spellEnd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6;  </w:t>
      </w:r>
    </w:p>
    <w:p w14:paraId="40769B57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21324029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r.h.ch =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l_row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14:paraId="1FD4196C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r.h.cl =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l_col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14:paraId="26E0046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r.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h.dh</w:t>
      </w:r>
      <w:proofErr w:type="spellEnd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r_row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14:paraId="7B149CEE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r.h.dl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r_col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14:paraId="60D5504B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r.h.bh =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attr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14:paraId="72763492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int86(0x10, &amp;r, &amp;r);</w:t>
      </w:r>
    </w:p>
    <w:p w14:paraId="3BCBB163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}</w:t>
      </w:r>
    </w:p>
    <w:p w14:paraId="1060EF9F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71D55344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void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printText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) {</w:t>
      </w:r>
    </w:p>
    <w:p w14:paraId="1FE853DD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char 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text[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50];</w:t>
      </w:r>
    </w:p>
    <w:p w14:paraId="2EE5F803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sprintf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text, "Background=%d Text=%d",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14:paraId="476863CE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cprintf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"%s", text);</w:t>
      </w:r>
    </w:p>
    <w:p w14:paraId="0AC9B214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}</w:t>
      </w:r>
    </w:p>
    <w:p w14:paraId="76C14D61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70C27134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void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setCursorPos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row,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col) {</w:t>
      </w:r>
    </w:p>
    <w:p w14:paraId="6E7DD88A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union REGS r;</w:t>
      </w:r>
    </w:p>
    <w:p w14:paraId="6CE921B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r.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h.ah</w:t>
      </w:r>
      <w:proofErr w:type="spellEnd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2;</w:t>
      </w:r>
    </w:p>
    <w:p w14:paraId="46BE4B02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r.h.bh = 0;</w:t>
      </w:r>
    </w:p>
    <w:p w14:paraId="0D505F2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r.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h.dh</w:t>
      </w:r>
      <w:proofErr w:type="spellEnd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row;</w:t>
      </w:r>
    </w:p>
    <w:p w14:paraId="5F5E0878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r.h.dl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col;</w:t>
      </w:r>
    </w:p>
    <w:p w14:paraId="3577C62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int86(0x10, &amp;r, &amp;r);</w:t>
      </w:r>
    </w:p>
    <w:p w14:paraId="4EF88DFE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}</w:t>
      </w:r>
    </w:p>
    <w:p w14:paraId="306C3758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</w:p>
    <w:p w14:paraId="4293FE4A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main(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) {</w:t>
      </w:r>
    </w:p>
    <w:p w14:paraId="428F361F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, line;</w:t>
      </w:r>
    </w:p>
    <w:p w14:paraId="0B1C29EB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x1 = 20, y1 = 5, x2 = 60, y2 = 15;</w:t>
      </w:r>
    </w:p>
    <w:p w14:paraId="5280CA0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31D25398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union REGS r;</w:t>
      </w:r>
    </w:p>
    <w:p w14:paraId="6CDDAFC7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r.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h.ah</w:t>
      </w:r>
      <w:proofErr w:type="spellEnd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</w:t>
      </w:r>
    </w:p>
    <w:p w14:paraId="0FAD6307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r.h.al = 3;  </w:t>
      </w:r>
    </w:p>
    <w:p w14:paraId="09BCAF3B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int86(0x10, &amp;r, &amp;r);</w:t>
      </w:r>
    </w:p>
    <w:p w14:paraId="269B19F1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</w:p>
    <w:p w14:paraId="273EEC2C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for (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 8;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++) {</w:t>
      </w:r>
    </w:p>
    <w:p w14:paraId="33F7219C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for (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 16;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+= 3) {</w:t>
      </w:r>
    </w:p>
    <w:p w14:paraId="2AD13E68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scroll(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y1, x1, y2, x2,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&lt;&lt; 4);</w:t>
      </w:r>
    </w:p>
    <w:p w14:paraId="3853E25D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051FE7AD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for (line = 0; line &lt; 3; line++) {</w:t>
      </w:r>
    </w:p>
    <w:p w14:paraId="34077BD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current_fg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 line;</w:t>
      </w:r>
    </w:p>
    <w:p w14:paraId="1E25BB99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if (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current_fg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&gt;= 16) break;</w:t>
      </w:r>
    </w:p>
    <w:p w14:paraId="289A98AD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4DDFF24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setCursorPos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y2 - 2 + line, x1);</w:t>
      </w:r>
    </w:p>
    <w:p w14:paraId="235D4D14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textattr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&lt;&lt; 4) |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current_fg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14:paraId="4D62CB36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printText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bg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current_fg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14:paraId="621AB360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}</w:t>
      </w:r>
    </w:p>
    <w:p w14:paraId="35606522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</w:p>
    <w:p w14:paraId="4E149B79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delay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500);</w:t>
      </w:r>
    </w:p>
    <w:p w14:paraId="079D4DCC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 xml:space="preserve">        }</w:t>
      </w:r>
    </w:p>
    <w:p w14:paraId="38BE409C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 xml:space="preserve">    }</w:t>
      </w:r>
    </w:p>
    <w:p w14:paraId="75C16EAB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getch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(</w:t>
      </w:r>
      <w:proofErr w:type="gram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);</w:t>
      </w:r>
    </w:p>
    <w:p w14:paraId="18BF99B3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 xml:space="preserve">    </w:t>
      </w:r>
      <w:proofErr w:type="spellStart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return</w:t>
      </w:r>
      <w:proofErr w:type="spellEnd"/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 xml:space="preserve"> 0;</w:t>
      </w:r>
    </w:p>
    <w:p w14:paraId="5E2F1C58" w14:textId="77777777" w:rsidR="007E0159" w:rsidRPr="007E0159" w:rsidRDefault="007E0159" w:rsidP="007E0159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7E0159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</w:rPr>
        <w:t>}</w:t>
      </w:r>
    </w:p>
    <w:p w14:paraId="6AA578CF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70192D10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62AA9219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3B1C224B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12E1055D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19AF7959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4E518589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53F0CFED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4F58AC1D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1458F673" w14:textId="77777777" w:rsidR="007E0159" w:rsidRDefault="007E0159" w:rsidP="007E0159">
      <w:pPr>
        <w:widowControl/>
        <w:adjustRightInd w:val="0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460725A1" w14:textId="17CFA77C" w:rsidR="00E17DCE" w:rsidRPr="008E7791" w:rsidRDefault="00E17DCE" w:rsidP="007E0159">
      <w:pPr>
        <w:widowControl/>
        <w:adjustRightInd w:val="0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bookmarkStart w:id="0" w:name="_GoBack"/>
      <w:bookmarkEnd w:id="0"/>
      <w:r>
        <w:rPr>
          <w:rFonts w:ascii="Times New Roman" w:eastAsiaTheme="minorHAnsi" w:hAnsi="Times New Roman" w:cs="Times New Roman"/>
          <w:b/>
          <w:sz w:val="28"/>
          <w:szCs w:val="28"/>
        </w:rPr>
        <w:lastRenderedPageBreak/>
        <w:t>Примеры запуска программы</w:t>
      </w:r>
    </w:p>
    <w:p w14:paraId="38450476" w14:textId="449E3B07" w:rsidR="00E17DCE" w:rsidRDefault="008E7791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4B4397" wp14:editId="319C5850">
            <wp:extent cx="4203700" cy="2618267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1203" cy="262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30C0" w14:textId="4CF7EC17" w:rsidR="00E17DCE" w:rsidRPr="00E17DCE" w:rsidRDefault="00E17DCE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  <w:r>
        <w:rPr>
          <w:rFonts w:ascii="Times New Roman" w:eastAsiaTheme="minorHAnsi" w:hAnsi="Times New Roman" w:cs="Times New Roman"/>
          <w:sz w:val="20"/>
          <w:szCs w:val="20"/>
        </w:rPr>
        <w:t>Рис.3 Работа программы</w:t>
      </w:r>
    </w:p>
    <w:p w14:paraId="1FC6E1C8" w14:textId="65EC9E6A" w:rsidR="00E17DCE" w:rsidRDefault="008E7791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862CFD" wp14:editId="3F8CEB14">
            <wp:extent cx="4622800" cy="2886537"/>
            <wp:effectExtent l="0" t="0" r="635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869" cy="290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50AA" w14:textId="252DDD5C" w:rsidR="00E17DCE" w:rsidRDefault="00DC0AC6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  <w:r>
        <w:rPr>
          <w:rFonts w:ascii="Times New Roman" w:eastAsiaTheme="minorHAnsi" w:hAnsi="Times New Roman" w:cs="Times New Roman"/>
          <w:sz w:val="20"/>
          <w:szCs w:val="20"/>
        </w:rPr>
        <w:t>Рис.4 Работа программы</w:t>
      </w:r>
    </w:p>
    <w:p w14:paraId="6B91DCAC" w14:textId="77777777" w:rsidR="00DC0AC6" w:rsidRDefault="00DC0AC6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</w:p>
    <w:p w14:paraId="4446F719" w14:textId="55CBB2E9" w:rsidR="00DC0AC6" w:rsidRDefault="00DC0AC6" w:rsidP="00DC0AC6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384C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029B7B60" w14:textId="737F6393" w:rsidR="00DC0AC6" w:rsidRPr="00DC0AC6" w:rsidRDefault="00DC0AC6" w:rsidP="00DC0AC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DC0AC6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освоено программирование видеоадаптера в текстовом режиме через прерывания BIOS. Изучено устройство видеопамяти, где каждый символ описывается парой байтов (код + атрибуты цвета). Практически реализовано управление цветами текста и фона, позиционирование курсора и вывод информации в заданной области экрана. Разработана программа, демонстрирующая циклическое движение текста вверх с изменением цветовых комбинаций. Освоена работа в среде </w:t>
      </w:r>
      <w:proofErr w:type="spellStart"/>
      <w:r w:rsidRPr="00DC0AC6">
        <w:rPr>
          <w:rFonts w:ascii="Times New Roman" w:hAnsi="Times New Roman" w:cs="Times New Roman"/>
          <w:bCs/>
          <w:sz w:val="28"/>
          <w:szCs w:val="28"/>
        </w:rPr>
        <w:t>DOSBox</w:t>
      </w:r>
      <w:proofErr w:type="spellEnd"/>
      <w:r w:rsidRPr="00DC0AC6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устаревшего синтаксиса </w:t>
      </w:r>
      <w:proofErr w:type="spellStart"/>
      <w:r w:rsidRPr="00DC0AC6">
        <w:rPr>
          <w:rFonts w:ascii="Times New Roman" w:hAnsi="Times New Roman" w:cs="Times New Roman"/>
          <w:bCs/>
          <w:sz w:val="28"/>
          <w:szCs w:val="28"/>
        </w:rPr>
        <w:t>Turbo</w:t>
      </w:r>
      <w:proofErr w:type="spellEnd"/>
      <w:r w:rsidRPr="00DC0AC6">
        <w:rPr>
          <w:rFonts w:ascii="Times New Roman" w:hAnsi="Times New Roman" w:cs="Times New Roman"/>
          <w:bCs/>
          <w:sz w:val="28"/>
          <w:szCs w:val="28"/>
        </w:rPr>
        <w:t xml:space="preserve"> C++, включая обработку системных прерываний и работу с регистрами процессора.</w:t>
      </w:r>
    </w:p>
    <w:p w14:paraId="2E78C651" w14:textId="77777777" w:rsidR="00DC0AC6" w:rsidRDefault="00DC0AC6" w:rsidP="00DC0AC6">
      <w:pPr>
        <w:spacing w:line="360" w:lineRule="auto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096CD18" w14:textId="77777777" w:rsidR="00DC0AC6" w:rsidRPr="00E17DCE" w:rsidRDefault="00DC0AC6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</w:p>
    <w:p w14:paraId="52773CD7" w14:textId="77777777" w:rsidR="00E17DCE" w:rsidRDefault="00E17DCE" w:rsidP="00E17DCE">
      <w:pPr>
        <w:spacing w:before="185"/>
        <w:ind w:right="92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7F24E8E2" w14:textId="77777777" w:rsidR="00E17DCE" w:rsidRPr="00E17DCE" w:rsidRDefault="00E17DCE" w:rsidP="00E17DCE">
      <w:pPr>
        <w:spacing w:line="360" w:lineRule="auto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</w:p>
    <w:p w14:paraId="46F61E64" w14:textId="77777777" w:rsidR="00E17DCE" w:rsidRPr="00E17DCE" w:rsidRDefault="00E17DCE" w:rsidP="00E17DCE">
      <w:pPr>
        <w:spacing w:line="360" w:lineRule="auto"/>
        <w:ind w:firstLine="720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21E0E268" w14:textId="77777777" w:rsidR="00E17DCE" w:rsidRP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</w:p>
    <w:p w14:paraId="40181B5B" w14:textId="77DE5ABB" w:rsid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</w:p>
    <w:p w14:paraId="1F94C1DE" w14:textId="41C39554" w:rsidR="00503E47" w:rsidRPr="00503E47" w:rsidRDefault="00503E47" w:rsidP="00503E47">
      <w:pPr>
        <w:spacing w:before="185"/>
        <w:ind w:right="92"/>
        <w:rPr>
          <w:rFonts w:ascii="Times New Roman" w:hAnsi="Times New Roman"/>
          <w:b/>
          <w:sz w:val="28"/>
          <w:szCs w:val="28"/>
        </w:rPr>
        <w:sectPr w:rsidR="00503E47" w:rsidRPr="00503E47">
          <w:pgSz w:w="11910" w:h="16840"/>
          <w:pgMar w:top="340" w:right="850" w:bottom="280" w:left="425" w:header="720" w:footer="720" w:gutter="0"/>
          <w:cols w:space="720"/>
        </w:sectPr>
      </w:pPr>
    </w:p>
    <w:p w14:paraId="34B914F5" w14:textId="6AF8C9F4" w:rsidR="00CA6B5D" w:rsidRDefault="00CA6B5D" w:rsidP="00CA6B5D">
      <w:pPr>
        <w:spacing w:before="185"/>
        <w:ind w:left="231"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38A502B7" w14:textId="77777777" w:rsidR="00C300EE" w:rsidRDefault="00C300EE" w:rsidP="00C300EE">
      <w:pPr>
        <w:rPr>
          <w:rFonts w:ascii="Times New Roman" w:eastAsiaTheme="minorHAnsi" w:hAnsi="Times New Roman" w:cs="Times New Roman"/>
          <w:sz w:val="20"/>
          <w:szCs w:val="20"/>
        </w:rPr>
      </w:pPr>
    </w:p>
    <w:p w14:paraId="3E496E66" w14:textId="77777777" w:rsidR="00C300EE" w:rsidRDefault="00C300EE" w:rsidP="00C300EE">
      <w:pPr>
        <w:rPr>
          <w:rFonts w:ascii="Times New Roman" w:eastAsiaTheme="minorHAnsi" w:hAnsi="Times New Roman" w:cs="Times New Roman"/>
          <w:sz w:val="20"/>
          <w:szCs w:val="20"/>
        </w:rPr>
      </w:pPr>
    </w:p>
    <w:p w14:paraId="73104DAE" w14:textId="24E95D46" w:rsidR="00C300EE" w:rsidRPr="00C300EE" w:rsidRDefault="00C300EE" w:rsidP="00C300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C18BA" w14:textId="0CD57FDB" w:rsidR="00CA6B5D" w:rsidRPr="00CA6B5D" w:rsidRDefault="00CA6B5D" w:rsidP="00CA6B5D">
      <w:pPr>
        <w:spacing w:before="185"/>
        <w:ind w:left="231" w:right="9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6A6CC0" w14:textId="39639D30" w:rsidR="00CA6B5D" w:rsidRDefault="00CA6B5D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01ACBB9" w14:textId="4F06751D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5C7AB95" w14:textId="180E4900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7133E9E" w14:textId="38562763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5C31E1B2" w14:textId="00AC569D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E837C8E" w14:textId="454E4447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69E445D" w14:textId="60B18531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154F87BD" w14:textId="27171675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3BC55435" w14:textId="1C3C3698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D0727AE" w14:textId="268A1C79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1B7314C4" w14:textId="28F06FA2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2AF757D2" w14:textId="6DF0CF14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A453085" w14:textId="5B633AB4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08CFE3CF" w14:textId="2A633C90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3C173B47" w14:textId="6249D9E6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63934DB" w14:textId="1BAD8968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B7D1812" w14:textId="39115AB5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9D1A872" w14:textId="2B37FD53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9C1E2E7" w14:textId="05259625" w:rsidR="00C300EE" w:rsidRPr="00653C59" w:rsidRDefault="00C300EE" w:rsidP="00DC0AC6">
      <w:pPr>
        <w:spacing w:before="185"/>
        <w:ind w:right="92"/>
        <w:rPr>
          <w:rFonts w:ascii="Times New Roman" w:hAnsi="Times New Roman"/>
          <w:sz w:val="20"/>
          <w:szCs w:val="20"/>
        </w:rPr>
      </w:pPr>
    </w:p>
    <w:sectPr w:rsidR="00C300EE" w:rsidRPr="00653C59">
      <w:pgSz w:w="11910" w:h="16840"/>
      <w:pgMar w:top="340" w:right="85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F5D5A"/>
    <w:multiLevelType w:val="hybridMultilevel"/>
    <w:tmpl w:val="12E66EEA"/>
    <w:lvl w:ilvl="0" w:tplc="C3C632EC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" w15:restartNumberingAfterBreak="0">
    <w:nsid w:val="1BCC1FE8"/>
    <w:multiLevelType w:val="hybridMultilevel"/>
    <w:tmpl w:val="9C108CE0"/>
    <w:lvl w:ilvl="0" w:tplc="DFA411A0">
      <w:start w:val="1"/>
      <w:numFmt w:val="decimal"/>
      <w:lvlText w:val="%1."/>
      <w:lvlJc w:val="left"/>
      <w:pPr>
        <w:ind w:left="141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5C4450">
      <w:numFmt w:val="bullet"/>
      <w:lvlText w:val="•"/>
      <w:lvlJc w:val="left"/>
      <w:pPr>
        <w:ind w:left="1189" w:hanging="281"/>
      </w:pPr>
      <w:rPr>
        <w:rFonts w:hint="default"/>
        <w:lang w:val="ru-RU" w:eastAsia="en-US" w:bidi="ar-SA"/>
      </w:rPr>
    </w:lvl>
    <w:lvl w:ilvl="2" w:tplc="3A90EEC6">
      <w:numFmt w:val="bullet"/>
      <w:lvlText w:val="•"/>
      <w:lvlJc w:val="left"/>
      <w:pPr>
        <w:ind w:left="2238" w:hanging="281"/>
      </w:pPr>
      <w:rPr>
        <w:rFonts w:hint="default"/>
        <w:lang w:val="ru-RU" w:eastAsia="en-US" w:bidi="ar-SA"/>
      </w:rPr>
    </w:lvl>
    <w:lvl w:ilvl="3" w:tplc="B4129F5C">
      <w:numFmt w:val="bullet"/>
      <w:lvlText w:val="•"/>
      <w:lvlJc w:val="left"/>
      <w:pPr>
        <w:ind w:left="3287" w:hanging="281"/>
      </w:pPr>
      <w:rPr>
        <w:rFonts w:hint="default"/>
        <w:lang w:val="ru-RU" w:eastAsia="en-US" w:bidi="ar-SA"/>
      </w:rPr>
    </w:lvl>
    <w:lvl w:ilvl="4" w:tplc="398C0094">
      <w:numFmt w:val="bullet"/>
      <w:lvlText w:val="•"/>
      <w:lvlJc w:val="left"/>
      <w:pPr>
        <w:ind w:left="4336" w:hanging="281"/>
      </w:pPr>
      <w:rPr>
        <w:rFonts w:hint="default"/>
        <w:lang w:val="ru-RU" w:eastAsia="en-US" w:bidi="ar-SA"/>
      </w:rPr>
    </w:lvl>
    <w:lvl w:ilvl="5" w:tplc="7EC0EB6E">
      <w:numFmt w:val="bullet"/>
      <w:lvlText w:val="•"/>
      <w:lvlJc w:val="left"/>
      <w:pPr>
        <w:ind w:left="5385" w:hanging="281"/>
      </w:pPr>
      <w:rPr>
        <w:rFonts w:hint="default"/>
        <w:lang w:val="ru-RU" w:eastAsia="en-US" w:bidi="ar-SA"/>
      </w:rPr>
    </w:lvl>
    <w:lvl w:ilvl="6" w:tplc="697C2488">
      <w:numFmt w:val="bullet"/>
      <w:lvlText w:val="•"/>
      <w:lvlJc w:val="left"/>
      <w:pPr>
        <w:ind w:left="6434" w:hanging="281"/>
      </w:pPr>
      <w:rPr>
        <w:rFonts w:hint="default"/>
        <w:lang w:val="ru-RU" w:eastAsia="en-US" w:bidi="ar-SA"/>
      </w:rPr>
    </w:lvl>
    <w:lvl w:ilvl="7" w:tplc="F7CAB116">
      <w:numFmt w:val="bullet"/>
      <w:lvlText w:val="•"/>
      <w:lvlJc w:val="left"/>
      <w:pPr>
        <w:ind w:left="7483" w:hanging="281"/>
      </w:pPr>
      <w:rPr>
        <w:rFonts w:hint="default"/>
        <w:lang w:val="ru-RU" w:eastAsia="en-US" w:bidi="ar-SA"/>
      </w:rPr>
    </w:lvl>
    <w:lvl w:ilvl="8" w:tplc="378C4FEE">
      <w:numFmt w:val="bullet"/>
      <w:lvlText w:val="•"/>
      <w:lvlJc w:val="left"/>
      <w:pPr>
        <w:ind w:left="8533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1F692BD0"/>
    <w:multiLevelType w:val="hybridMultilevel"/>
    <w:tmpl w:val="ECB8D1A2"/>
    <w:lvl w:ilvl="0" w:tplc="E88CF9E2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1F6B0F29"/>
    <w:multiLevelType w:val="hybridMultilevel"/>
    <w:tmpl w:val="E9E0CE2C"/>
    <w:lvl w:ilvl="0" w:tplc="20720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EF6F2F"/>
    <w:multiLevelType w:val="hybridMultilevel"/>
    <w:tmpl w:val="8B687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E087B"/>
    <w:multiLevelType w:val="hybridMultilevel"/>
    <w:tmpl w:val="2482182A"/>
    <w:lvl w:ilvl="0" w:tplc="67083286">
      <w:start w:val="1"/>
      <w:numFmt w:val="decimal"/>
      <w:lvlText w:val="%1."/>
      <w:lvlJc w:val="left"/>
      <w:pPr>
        <w:ind w:left="180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18"/>
    <w:rsid w:val="000D07CC"/>
    <w:rsid w:val="00121E18"/>
    <w:rsid w:val="00192DAE"/>
    <w:rsid w:val="002C4CB5"/>
    <w:rsid w:val="003D384C"/>
    <w:rsid w:val="004F1AA8"/>
    <w:rsid w:val="00503E47"/>
    <w:rsid w:val="00527495"/>
    <w:rsid w:val="00551611"/>
    <w:rsid w:val="0056477A"/>
    <w:rsid w:val="005B7468"/>
    <w:rsid w:val="00653C59"/>
    <w:rsid w:val="00766B05"/>
    <w:rsid w:val="007E0159"/>
    <w:rsid w:val="007E3A8B"/>
    <w:rsid w:val="008E7791"/>
    <w:rsid w:val="00A669FE"/>
    <w:rsid w:val="00A94093"/>
    <w:rsid w:val="00AB3EAC"/>
    <w:rsid w:val="00AC6DD7"/>
    <w:rsid w:val="00B13CB4"/>
    <w:rsid w:val="00C300EE"/>
    <w:rsid w:val="00C4561C"/>
    <w:rsid w:val="00C4712A"/>
    <w:rsid w:val="00CA6B5D"/>
    <w:rsid w:val="00CC25AC"/>
    <w:rsid w:val="00D75FF8"/>
    <w:rsid w:val="00DC0AC6"/>
    <w:rsid w:val="00E17DCE"/>
    <w:rsid w:val="00EA0A61"/>
    <w:rsid w:val="00F005A4"/>
    <w:rsid w:val="00F63CC9"/>
    <w:rsid w:val="00F8196A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3DA3"/>
  <w15:docId w15:val="{674A7B03-A32D-48B7-8135-5690E97A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67"/>
      <w:ind w:left="231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ind w:left="141" w:right="124" w:firstLine="5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текст пособия"/>
    <w:basedOn w:val="a"/>
    <w:qFormat/>
    <w:rsid w:val="00EA0A61"/>
    <w:pPr>
      <w:autoSpaceDE/>
      <w:autoSpaceDN/>
      <w:spacing w:line="288" w:lineRule="auto"/>
      <w:ind w:firstLine="459"/>
      <w:jc w:val="both"/>
    </w:pPr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styleId="10">
    <w:name w:val="toc 1"/>
    <w:basedOn w:val="a"/>
    <w:next w:val="a"/>
    <w:autoRedefine/>
    <w:semiHidden/>
    <w:rsid w:val="00503E47"/>
    <w:pPr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C2328-630A-4871-B413-6666EBFF2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- 3372_˚@3-˝8!_˙070@52_5;O52_1.docx</vt:lpstr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- 3372_˚@3-˝8!_˙070@52_5;O52_1.docx</dc:title>
  <dc:creator>$Q4&gt;@ ˙070@52</dc:creator>
  <cp:lastModifiedBy>Мария Прокофьева</cp:lastModifiedBy>
  <cp:revision>4</cp:revision>
  <dcterms:created xsi:type="dcterms:W3CDTF">2025-10-18T20:50:00Z</dcterms:created>
  <dcterms:modified xsi:type="dcterms:W3CDTF">2025-11-09T11:11:00Z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LastSaved">
    <vt:filetime>2025-09-14T00:00:00Z</vt:filetime>
  </property>
  <property fmtid="{D5CDD505-2E9C-101B-9397-08002B2CF9AE}" pid="4" name="Producer">
    <vt:lpwstr>Microsoft: Print To PDF</vt:lpwstr>
  </property>
</Properties>
</file>