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https://www.bonappetit.com/recipe/bas-best-bolognese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onappetit.com/recipe/bas-best-bologne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