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264" w:lineRule="auto"/>
        <w:rPr>
          <w:rFonts w:ascii="Georgia" w:cs="Georgia" w:eastAsia="Georgia" w:hAnsi="Georgia"/>
          <w:color w:val="222222"/>
          <w:sz w:val="39"/>
          <w:szCs w:val="39"/>
        </w:rPr>
      </w:pPr>
      <w:bookmarkStart w:colFirst="0" w:colLast="0" w:name="_4qeelevz5vva" w:id="0"/>
      <w:bookmarkEnd w:id="0"/>
      <w:r w:rsidDel="00000000" w:rsidR="00000000" w:rsidRPr="00000000">
        <w:rPr>
          <w:rFonts w:ascii="Georgia" w:cs="Georgia" w:eastAsia="Georgia" w:hAnsi="Georgia"/>
          <w:color w:val="222222"/>
          <w:sz w:val="39"/>
          <w:szCs w:val="39"/>
          <w:rtl w:val="0"/>
        </w:rPr>
        <w:t xml:space="preserve">Dumpling Noodle Soup</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7/22/2023:</w:t>
      </w:r>
    </w:p>
    <w:p w:rsidR="00000000" w:rsidDel="00000000" w:rsidP="00000000" w:rsidRDefault="00000000" w:rsidRPr="00000000" w14:paraId="00000004">
      <w:pPr>
        <w:rPr/>
      </w:pPr>
      <w:r w:rsidDel="00000000" w:rsidR="00000000" w:rsidRPr="00000000">
        <w:rPr>
          <w:rtl w:val="0"/>
        </w:rPr>
        <w:t xml:space="preserve">Used soba noodles</w:t>
      </w:r>
    </w:p>
    <w:p w:rsidR="00000000" w:rsidDel="00000000" w:rsidP="00000000" w:rsidRDefault="00000000" w:rsidRPr="00000000" w14:paraId="00000005">
      <w:pPr>
        <w:rPr/>
      </w:pPr>
      <w:r w:rsidDel="00000000" w:rsidR="00000000" w:rsidRPr="00000000">
        <w:rPr>
          <w:rtl w:val="0"/>
        </w:rPr>
        <w:t xml:space="preserve">Used 4 cups chicken broth, 2 cups chicken bone broth</w:t>
      </w:r>
    </w:p>
    <w:p w:rsidR="00000000" w:rsidDel="00000000" w:rsidP="00000000" w:rsidRDefault="00000000" w:rsidRPr="00000000" w14:paraId="00000006">
      <w:pPr>
        <w:rPr/>
      </w:pPr>
      <w:r w:rsidDel="00000000" w:rsidR="00000000" w:rsidRPr="00000000">
        <w:rPr>
          <w:rtl w:val="0"/>
        </w:rPr>
        <w:t xml:space="preserve">Added dumplings, then vegetables, then miso</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Broth wasn’t flavorful enough, dumplings that I bought got overcooked and agitated so broke apart, miso didn’t mix very well after everything was added already.</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Not enough broth!</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60" w:before="460" w:line="288" w:lineRule="auto"/>
        <w:rPr>
          <w:b w:val="1"/>
          <w:bCs w:val="1"/>
          <w:color w:val="222222"/>
          <w:sz w:val="27"/>
          <w:szCs w:val="27"/>
          <w:u w:val="single"/>
        </w:rPr>
      </w:pPr>
      <w:bookmarkStart w:colFirst="0" w:colLast="0" w:name="_r287p4na1ks" w:id="1"/>
      <w:bookmarkEnd w:id="1"/>
      <w:r w:rsidDel="00000000" w:rsidR="00000000" w:rsidRPr="00000000">
        <w:rPr>
          <w:b w:val="1"/>
          <w:bCs w:val="1"/>
          <w:color w:val="222222"/>
          <w:sz w:val="27"/>
          <w:szCs w:val="27"/>
          <w:rtl w:val="0"/>
        </w:rPr>
        <w:t xml:space="preserve">By </w:t>
      </w:r>
      <w:hyperlink r:id="rId6">
        <w:r w:rsidDel="00000000" w:rsidR="00000000" w:rsidRPr="00000000">
          <w:rPr>
            <w:b w:val="1"/>
            <w:bCs w:val="1"/>
            <w:color w:val="222222"/>
            <w:sz w:val="27"/>
            <w:szCs w:val="27"/>
            <w:u w:val="single"/>
            <w:rtl w:val="0"/>
          </w:rPr>
          <w:t xml:space="preserve">Hetty Lui McKinnon</w:t>
        </w:r>
      </w:hyperlink>
      <w:r w:rsidDel="00000000" w:rsidR="00000000" w:rsidRPr="00000000">
        <w:rPr>
          <w:rtl w:val="0"/>
        </w:rPr>
      </w:r>
    </w:p>
    <w:p w:rsidR="00000000" w:rsidDel="00000000" w:rsidP="00000000" w:rsidRDefault="00000000" w:rsidRPr="00000000" w14:paraId="0000000D">
      <w:pPr>
        <w:shd w:fill="ffffff" w:val="clear"/>
        <w:spacing w:after="300" w:before="460" w:lineRule="auto"/>
        <w:rPr>
          <w:b w:val="1"/>
          <w:bCs w:val="1"/>
          <w:color w:val="222222"/>
          <w:sz w:val="27"/>
          <w:szCs w:val="27"/>
          <w:u w:val="single"/>
        </w:rPr>
      </w:pPr>
      <w:r w:rsidDel="00000000" w:rsidR="00000000" w:rsidRPr="00000000">
        <w:rPr>
          <w:b w:val="1"/>
          <w:bCs w:val="1"/>
          <w:color w:val="222222"/>
          <w:sz w:val="27"/>
          <w:szCs w:val="27"/>
          <w:u w:val="single"/>
        </w:rPr>
        <w:drawing>
          <wp:inline distB="114300" distT="114300" distL="114300" distR="114300">
            <wp:extent cx="5943600" cy="3962400"/>
            <wp:effectExtent b="0" l="0" r="0" t="0"/>
            <wp:docPr descr="Dumpling Noodle Soup" id="1" name="image1.jpg"/>
            <a:graphic>
              <a:graphicData uri="http://schemas.openxmlformats.org/drawingml/2006/picture">
                <pic:pic>
                  <pic:nvPicPr>
                    <pic:cNvPr descr="Dumpling Noodle Soup" id="0" name="image1.jpg"/>
                    <pic:cNvPicPr preferRelativeResize="0"/>
                  </pic:nvPicPr>
                  <pic:blipFill>
                    <a:blip r:embed="rId7"/>
                    <a:srcRect b="0" l="0" r="0" t="0"/>
                    <a:stretch>
                      <a:fillRect/>
                    </a:stretch>
                  </pic:blipFill>
                  <pic:spPr>
                    <a:xfrm>
                      <a:off x="0" y="0"/>
                      <a:ext cx="594360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shd w:fill="ffffff" w:val="clear"/>
        <w:rPr>
          <w:color w:val="717171"/>
        </w:rPr>
      </w:pPr>
      <w:r w:rsidDel="00000000" w:rsidR="00000000" w:rsidRPr="00000000">
        <w:rPr>
          <w:color w:val="717171"/>
          <w:rtl w:val="0"/>
        </w:rPr>
        <w:t xml:space="preserve">Linda Xiao for The New York Times. Food Stylist; Hadas Smirnoff. Prop Stylist: Megan Hedgepeth.</w:t>
      </w:r>
    </w:p>
    <w:p w:rsidR="00000000" w:rsidDel="00000000" w:rsidP="00000000" w:rsidRDefault="00000000" w:rsidRPr="00000000" w14:paraId="0000000F">
      <w:pPr>
        <w:shd w:fill="ffffff" w:val="clear"/>
        <w:spacing w:line="348" w:lineRule="auto"/>
        <w:rPr>
          <w:b w:val="1"/>
          <w:bCs w:val="1"/>
          <w:color w:val="222222"/>
        </w:rPr>
      </w:pPr>
      <w:r w:rsidDel="00000000" w:rsidR="00000000" w:rsidRPr="00000000">
        <w:rPr>
          <w:b w:val="1"/>
          <w:bCs w:val="1"/>
          <w:color w:val="222222"/>
          <w:rtl w:val="0"/>
        </w:rPr>
        <w:t xml:space="preserve">Time</w:t>
      </w:r>
    </w:p>
    <w:p w:rsidR="00000000" w:rsidDel="00000000" w:rsidP="00000000" w:rsidRDefault="00000000" w:rsidRPr="00000000" w14:paraId="00000010">
      <w:pPr>
        <w:shd w:fill="ffffff" w:val="clear"/>
        <w:spacing w:line="348" w:lineRule="auto"/>
        <w:ind w:left="80" w:firstLine="0"/>
        <w:rPr>
          <w:color w:val="222222"/>
        </w:rPr>
      </w:pPr>
      <w:r w:rsidDel="00000000" w:rsidR="00000000" w:rsidRPr="00000000">
        <w:rPr>
          <w:color w:val="222222"/>
          <w:rtl w:val="0"/>
        </w:rPr>
        <w:t xml:space="preserve">25 minutes</w:t>
      </w:r>
    </w:p>
    <w:p w:rsidR="00000000" w:rsidDel="00000000" w:rsidP="00000000" w:rsidRDefault="00000000" w:rsidRPr="00000000" w14:paraId="00000011">
      <w:pPr>
        <w:shd w:fill="ffffff" w:val="clear"/>
        <w:spacing w:line="348" w:lineRule="auto"/>
        <w:rPr>
          <w:b w:val="1"/>
          <w:bCs w:val="1"/>
          <w:color w:val="222222"/>
        </w:rPr>
      </w:pPr>
      <w:r w:rsidDel="00000000" w:rsidR="00000000" w:rsidRPr="00000000">
        <w:rPr>
          <w:b w:val="1"/>
          <w:bCs w:val="1"/>
          <w:color w:val="222222"/>
          <w:rtl w:val="0"/>
        </w:rPr>
        <w:t xml:space="preserve">Rating</w:t>
      </w:r>
    </w:p>
    <w:p w:rsidR="00000000" w:rsidDel="00000000" w:rsidP="00000000" w:rsidRDefault="00000000" w:rsidRPr="00000000" w14:paraId="00000012">
      <w:pPr>
        <w:shd w:fill="ffffff" w:val="clear"/>
        <w:spacing w:line="348" w:lineRule="auto"/>
        <w:ind w:left="80" w:firstLine="0"/>
        <w:rPr>
          <w:color w:val="222222"/>
        </w:rPr>
      </w:pPr>
      <w:r w:rsidDel="00000000" w:rsidR="00000000" w:rsidRPr="00000000">
        <w:rPr>
          <w:color w:val="222222"/>
          <w:rtl w:val="0"/>
        </w:rPr>
        <w:t xml:space="preserve">4(2914)</w:t>
      </w:r>
    </w:p>
    <w:p w:rsidR="00000000" w:rsidDel="00000000" w:rsidP="00000000" w:rsidRDefault="00000000" w:rsidRPr="00000000" w14:paraId="00000013">
      <w:pPr>
        <w:shd w:fill="ffffff" w:val="clear"/>
        <w:spacing w:line="348" w:lineRule="auto"/>
        <w:rPr>
          <w:b w:val="1"/>
          <w:bCs w:val="1"/>
          <w:color w:val="222222"/>
        </w:rPr>
      </w:pPr>
      <w:r w:rsidDel="00000000" w:rsidR="00000000" w:rsidRPr="00000000">
        <w:rPr>
          <w:b w:val="1"/>
          <w:bCs w:val="1"/>
          <w:color w:val="222222"/>
          <w:rtl w:val="0"/>
        </w:rPr>
        <w:t xml:space="preserve">Notes</w:t>
      </w:r>
    </w:p>
    <w:p w:rsidR="00000000" w:rsidDel="00000000" w:rsidP="00000000" w:rsidRDefault="00000000" w:rsidRPr="00000000" w14:paraId="00000014">
      <w:pPr>
        <w:shd w:fill="ffffff" w:val="clear"/>
        <w:spacing w:line="348" w:lineRule="auto"/>
        <w:ind w:left="80" w:firstLine="0"/>
        <w:rPr>
          <w:color w:val="222222"/>
          <w:u w:val="single"/>
        </w:rPr>
      </w:pPr>
      <w:hyperlink r:id="rId8">
        <w:r w:rsidDel="00000000" w:rsidR="00000000" w:rsidRPr="00000000">
          <w:rPr>
            <w:color w:val="222222"/>
            <w:u w:val="single"/>
            <w:rtl w:val="0"/>
          </w:rPr>
          <w:t xml:space="preserve">Read 236 community notes</w:t>
        </w:r>
      </w:hyperlink>
      <w:r w:rsidDel="00000000" w:rsidR="00000000" w:rsidRPr="00000000">
        <w:rPr>
          <w:rtl w:val="0"/>
        </w:rPr>
      </w:r>
    </w:p>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shd w:fill="ffffff" w:val="clear"/>
        <w:spacing w:after="600" w:line="348" w:lineRule="auto"/>
        <w:rPr>
          <w:rFonts w:ascii="Georgia" w:cs="Georgia" w:eastAsia="Georgia" w:hAnsi="Georgia"/>
          <w:color w:val="222222"/>
        </w:rPr>
      </w:pPr>
      <w:r w:rsidDel="00000000" w:rsidR="00000000" w:rsidRPr="00000000">
        <w:rPr>
          <w:rFonts w:ascii="Georgia" w:cs="Georgia" w:eastAsia="Georgia" w:hAnsi="Georgia"/>
          <w:color w:val="222222"/>
          <w:rtl w:val="0"/>
        </w:rPr>
        <w:t xml:space="preserve">Keep a package or two of frozen dumplings in your freezer for this warming weeknight meal. This recipe is loosely inspired by wonton noodle soup, but replaces homemade wontons with store-bought frozen dumplings for a quick alternative. The soup base, which comes together in just 10 minutes, is surprisingly rich and full-bodied, thanks to the trio of ginger, garlic and turmeric. Miso paste brings extra savoriness, but you could substitute soy sauce or tamari. Scale up on veggies if you like; carrots, peas, snow peas or mushrooms would be excellent additions. Any type of frozen dumpling works in this dish, making it easy to adapt for vegan, vegetarian or meat-loving diners.</w:t>
      </w:r>
    </w:p>
    <w:p w:rsidR="00000000" w:rsidDel="00000000" w:rsidP="00000000" w:rsidRDefault="00000000" w:rsidRPr="00000000" w14:paraId="00000016">
      <w:pPr>
        <w:pBdr>
          <w:top w:color="auto" w:space="0" w:sz="0" w:val="none"/>
          <w:bottom w:color="auto" w:space="0" w:sz="0" w:val="none"/>
          <w:right w:color="auto" w:space="0" w:sz="0" w:val="none"/>
          <w:between w:color="auto" w:space="0" w:sz="0" w:val="none"/>
        </w:pBdr>
        <w:shd w:fill="ffffff" w:val="clear"/>
        <w:spacing w:after="600" w:before="600" w:line="240" w:lineRule="auto"/>
        <w:ind w:left="0" w:right="120" w:firstLine="0"/>
        <w:rPr>
          <w:color w:val="717171"/>
          <w:highlight w:val="white"/>
        </w:rPr>
      </w:pPr>
      <w:r w:rsidDel="00000000" w:rsidR="00000000" w:rsidRPr="00000000">
        <w:rPr>
          <w:rtl w:val="0"/>
        </w:rPr>
      </w:r>
    </w:p>
    <w:p w:rsidR="00000000" w:rsidDel="00000000" w:rsidP="00000000" w:rsidRDefault="00000000" w:rsidRPr="00000000" w14:paraId="00000017">
      <w:pPr>
        <w:numPr>
          <w:ilvl w:val="0"/>
          <w:numId w:val="1"/>
        </w:numPr>
        <w:pBdr>
          <w:top w:color="auto" w:space="0" w:sz="0" w:val="none"/>
          <w:bottom w:color="auto" w:space="0" w:sz="0" w:val="none"/>
          <w:right w:color="auto" w:space="0" w:sz="0" w:val="none"/>
          <w:between w:color="auto" w:space="0" w:sz="0" w:val="none"/>
        </w:pBdr>
        <w:shd w:fill="ffffff" w:val="clear"/>
        <w:spacing w:after="600" w:before="600" w:lineRule="auto"/>
        <w:ind w:left="720" w:right="120" w:hanging="360"/>
        <w:rPr>
          <w:sz w:val="22"/>
          <w:szCs w:val="22"/>
        </w:rPr>
      </w:pPr>
      <w:r w:rsidDel="00000000" w:rsidR="00000000" w:rsidRPr="00000000">
        <w:rPr>
          <w:rtl w:val="0"/>
        </w:rPr>
      </w:r>
    </w:p>
    <w:p w:rsidR="00000000" w:rsidDel="00000000" w:rsidP="00000000" w:rsidRDefault="00000000" w:rsidRPr="00000000" w14:paraId="00000018">
      <w:pPr>
        <w:pStyle w:val="Heading2"/>
        <w:keepNext w:val="0"/>
        <w:keepLines w:val="0"/>
        <w:pBdr>
          <w:top w:color="222222" w:space="3" w:sz="30" w:val="single"/>
          <w:left w:color="auto" w:space="0" w:sz="0" w:val="none"/>
          <w:bottom w:color="auto" w:space="0" w:sz="0" w:val="none"/>
          <w:right w:color="auto" w:space="0" w:sz="0" w:val="none"/>
        </w:pBdr>
        <w:shd w:fill="ffffff" w:val="clear"/>
        <w:spacing w:after="900" w:before="0" w:line="348" w:lineRule="auto"/>
        <w:rPr>
          <w:rFonts w:ascii="Georgia" w:cs="Georgia" w:eastAsia="Georgia" w:hAnsi="Georgia"/>
          <w:b w:val="1"/>
          <w:bCs w:val="1"/>
          <w:color w:val="222222"/>
          <w:sz w:val="22"/>
          <w:szCs w:val="22"/>
        </w:rPr>
      </w:pPr>
      <w:bookmarkStart w:colFirst="0" w:colLast="0" w:name="_i4ixoa2xyu3t" w:id="2"/>
      <w:bookmarkEnd w:id="2"/>
      <w:r w:rsidDel="00000000" w:rsidR="00000000" w:rsidRPr="00000000">
        <w:rPr>
          <w:rFonts w:ascii="Georgia" w:cs="Georgia" w:eastAsia="Georgia" w:hAnsi="Georgia"/>
          <w:b w:val="1"/>
          <w:bCs w:val="1"/>
          <w:color w:val="222222"/>
          <w:sz w:val="22"/>
          <w:szCs w:val="22"/>
          <w:rtl w:val="0"/>
        </w:rPr>
        <w:t xml:space="preserve">INGREDIENTS</w:t>
      </w:r>
    </w:p>
    <w:p w:rsidR="00000000" w:rsidDel="00000000" w:rsidP="00000000" w:rsidRDefault="00000000" w:rsidRPr="00000000" w14:paraId="00000019">
      <w:pPr>
        <w:shd w:fill="ffffff" w:val="clear"/>
        <w:spacing w:after="1260" w:before="480" w:lineRule="auto"/>
        <w:rPr>
          <w:color w:val="222222"/>
        </w:rPr>
      </w:pPr>
      <w:r w:rsidDel="00000000" w:rsidR="00000000" w:rsidRPr="00000000">
        <w:rPr>
          <w:b w:val="1"/>
          <w:bCs w:val="1"/>
          <w:color w:val="222222"/>
          <w:rtl w:val="0"/>
        </w:rPr>
        <w:t xml:space="preserve">Yield:</w:t>
      </w:r>
      <w:r w:rsidDel="00000000" w:rsidR="00000000" w:rsidRPr="00000000">
        <w:rPr>
          <w:color w:val="222222"/>
          <w:rtl w:val="0"/>
        </w:rPr>
        <w:t xml:space="preserve">4 servings</w:t>
      </w:r>
    </w:p>
    <w:p w:rsidR="00000000" w:rsidDel="00000000" w:rsidP="00000000" w:rsidRDefault="00000000" w:rsidRPr="00000000" w14:paraId="0000001A">
      <w:pPr>
        <w:numPr>
          <w:ilvl w:val="0"/>
          <w:numId w:val="2"/>
        </w:numPr>
        <w:pBdr>
          <w:top w:color="auto" w:space="0" w:sz="0" w:val="none"/>
          <w:bottom w:color="auto" w:space="12" w:sz="0" w:val="none"/>
          <w:right w:color="auto" w:space="0" w:sz="0" w:val="none"/>
        </w:pBdr>
        <w:spacing w:after="0" w:afterAutospacing="0" w:line="348" w:lineRule="auto"/>
        <w:ind w:left="720" w:hanging="360"/>
        <w:rPr>
          <w:sz w:val="22"/>
          <w:szCs w:val="22"/>
        </w:rPr>
      </w:pPr>
      <w:r w:rsidDel="00000000" w:rsidR="00000000" w:rsidRPr="00000000">
        <w:rPr>
          <w:color w:val="222222"/>
          <w:rtl w:val="0"/>
        </w:rPr>
        <w:t xml:space="preserve">Kosher salt (such as Diamond Crystal)</w:t>
      </w:r>
    </w:p>
    <w:p w:rsidR="00000000" w:rsidDel="00000000" w:rsidP="00000000" w:rsidRDefault="00000000" w:rsidRPr="00000000" w14:paraId="0000001B">
      <w:pPr>
        <w:numPr>
          <w:ilvl w:val="0"/>
          <w:numId w:val="2"/>
        </w:numPr>
        <w:pBdr>
          <w:top w:color="auto" w:space="0" w:sz="0" w:val="none"/>
          <w:bottom w:color="auto" w:space="12" w:sz="0" w:val="none"/>
          <w:right w:color="auto" w:space="0" w:sz="0" w:val="none"/>
        </w:pBdr>
        <w:spacing w:after="0" w:afterAutospacing="0" w:line="348" w:lineRule="auto"/>
        <w:ind w:left="720" w:hanging="360"/>
        <w:rPr>
          <w:sz w:val="22"/>
          <w:szCs w:val="22"/>
        </w:rPr>
      </w:pPr>
      <w:r w:rsidDel="00000000" w:rsidR="00000000" w:rsidRPr="00000000">
        <w:rPr>
          <w:color w:val="222222"/>
          <w:rtl w:val="0"/>
        </w:rPr>
        <w:t xml:space="preserve">6ounces thin dried wheat, egg or rice noodles</w:t>
      </w:r>
    </w:p>
    <w:p w:rsidR="00000000" w:rsidDel="00000000" w:rsidP="00000000" w:rsidRDefault="00000000" w:rsidRPr="00000000" w14:paraId="0000001C">
      <w:pPr>
        <w:numPr>
          <w:ilvl w:val="0"/>
          <w:numId w:val="2"/>
        </w:numPr>
        <w:pBdr>
          <w:top w:color="auto" w:space="0" w:sz="0" w:val="none"/>
          <w:bottom w:color="auto" w:space="12" w:sz="0" w:val="none"/>
          <w:right w:color="auto" w:space="0" w:sz="0" w:val="none"/>
        </w:pBdr>
        <w:spacing w:after="0" w:afterAutospacing="0" w:line="348" w:lineRule="auto"/>
        <w:ind w:left="720" w:hanging="360"/>
        <w:rPr>
          <w:sz w:val="22"/>
          <w:szCs w:val="22"/>
        </w:rPr>
      </w:pPr>
      <w:r w:rsidDel="00000000" w:rsidR="00000000" w:rsidRPr="00000000">
        <w:rPr>
          <w:color w:val="222222"/>
          <w:rtl w:val="0"/>
        </w:rPr>
        <w:t xml:space="preserve">1tablespoon sesame oil</w:t>
      </w:r>
    </w:p>
    <w:p w:rsidR="00000000" w:rsidDel="00000000" w:rsidP="00000000" w:rsidRDefault="00000000" w:rsidRPr="00000000" w14:paraId="0000001D">
      <w:pPr>
        <w:numPr>
          <w:ilvl w:val="0"/>
          <w:numId w:val="2"/>
        </w:numPr>
        <w:pBdr>
          <w:top w:color="auto" w:space="0" w:sz="0" w:val="none"/>
          <w:bottom w:color="auto" w:space="12" w:sz="0" w:val="none"/>
          <w:right w:color="auto" w:space="0" w:sz="0" w:val="none"/>
        </w:pBdr>
        <w:spacing w:after="0" w:afterAutospacing="0" w:line="348" w:lineRule="auto"/>
        <w:ind w:left="720" w:hanging="360"/>
        <w:rPr>
          <w:sz w:val="22"/>
          <w:szCs w:val="22"/>
        </w:rPr>
      </w:pPr>
      <w:r w:rsidDel="00000000" w:rsidR="00000000" w:rsidRPr="00000000">
        <w:rPr>
          <w:color w:val="222222"/>
          <w:rtl w:val="0"/>
        </w:rPr>
        <w:t xml:space="preserve">1(2-inch) piece ginger, grated</w:t>
      </w:r>
    </w:p>
    <w:p w:rsidR="00000000" w:rsidDel="00000000" w:rsidP="00000000" w:rsidRDefault="00000000" w:rsidRPr="00000000" w14:paraId="0000001E">
      <w:pPr>
        <w:numPr>
          <w:ilvl w:val="0"/>
          <w:numId w:val="2"/>
        </w:numPr>
        <w:pBdr>
          <w:top w:color="auto" w:space="0" w:sz="0" w:val="none"/>
          <w:bottom w:color="auto" w:space="12" w:sz="0" w:val="none"/>
          <w:right w:color="auto" w:space="0" w:sz="0" w:val="none"/>
        </w:pBdr>
        <w:spacing w:after="0" w:afterAutospacing="0" w:line="348" w:lineRule="auto"/>
        <w:ind w:left="720" w:hanging="360"/>
        <w:rPr>
          <w:sz w:val="22"/>
          <w:szCs w:val="22"/>
        </w:rPr>
      </w:pPr>
      <w:r w:rsidDel="00000000" w:rsidR="00000000" w:rsidRPr="00000000">
        <w:rPr>
          <w:color w:val="222222"/>
          <w:rtl w:val="0"/>
        </w:rPr>
        <w:t xml:space="preserve">2garlic cloves, peeled and grated</w:t>
      </w:r>
    </w:p>
    <w:p w:rsidR="00000000" w:rsidDel="00000000" w:rsidP="00000000" w:rsidRDefault="00000000" w:rsidRPr="00000000" w14:paraId="0000001F">
      <w:pPr>
        <w:numPr>
          <w:ilvl w:val="0"/>
          <w:numId w:val="2"/>
        </w:numPr>
        <w:pBdr>
          <w:top w:color="auto" w:space="0" w:sz="0" w:val="none"/>
          <w:bottom w:color="auto" w:space="12" w:sz="0" w:val="none"/>
          <w:right w:color="auto" w:space="0" w:sz="0" w:val="none"/>
        </w:pBdr>
        <w:spacing w:after="0" w:afterAutospacing="0" w:line="348" w:lineRule="auto"/>
        <w:ind w:left="720" w:hanging="360"/>
        <w:rPr>
          <w:sz w:val="22"/>
          <w:szCs w:val="22"/>
        </w:rPr>
      </w:pPr>
      <w:r w:rsidDel="00000000" w:rsidR="00000000" w:rsidRPr="00000000">
        <w:rPr>
          <w:color w:val="222222"/>
          <w:rtl w:val="0"/>
        </w:rPr>
        <w:t xml:space="preserve">1teaspoon ground turmeric </w:t>
      </w:r>
    </w:p>
    <w:p w:rsidR="00000000" w:rsidDel="00000000" w:rsidP="00000000" w:rsidRDefault="00000000" w:rsidRPr="00000000" w14:paraId="00000020">
      <w:pPr>
        <w:numPr>
          <w:ilvl w:val="0"/>
          <w:numId w:val="2"/>
        </w:numPr>
        <w:pBdr>
          <w:top w:color="auto" w:space="0" w:sz="0" w:val="none"/>
          <w:bottom w:color="auto" w:space="12" w:sz="0" w:val="none"/>
          <w:right w:color="auto" w:space="0" w:sz="0" w:val="none"/>
        </w:pBdr>
        <w:spacing w:after="0" w:afterAutospacing="0" w:line="348" w:lineRule="auto"/>
        <w:ind w:left="720" w:hanging="360"/>
        <w:rPr>
          <w:sz w:val="22"/>
          <w:szCs w:val="22"/>
        </w:rPr>
      </w:pPr>
      <w:r w:rsidDel="00000000" w:rsidR="00000000" w:rsidRPr="00000000">
        <w:rPr>
          <w:color w:val="222222"/>
          <w:rtl w:val="0"/>
        </w:rPr>
        <w:t xml:space="preserve">6cups vegetable stock</w:t>
      </w:r>
    </w:p>
    <w:p w:rsidR="00000000" w:rsidDel="00000000" w:rsidP="00000000" w:rsidRDefault="00000000" w:rsidRPr="00000000" w14:paraId="00000021">
      <w:pPr>
        <w:numPr>
          <w:ilvl w:val="0"/>
          <w:numId w:val="2"/>
        </w:numPr>
        <w:pBdr>
          <w:top w:color="auto" w:space="0" w:sz="0" w:val="none"/>
          <w:bottom w:color="auto" w:space="12" w:sz="0" w:val="none"/>
          <w:right w:color="auto" w:space="0" w:sz="0" w:val="none"/>
        </w:pBdr>
        <w:spacing w:after="0" w:afterAutospacing="0" w:line="348" w:lineRule="auto"/>
        <w:ind w:left="720" w:hanging="360"/>
        <w:rPr>
          <w:sz w:val="22"/>
          <w:szCs w:val="22"/>
        </w:rPr>
      </w:pPr>
      <w:r w:rsidDel="00000000" w:rsidR="00000000" w:rsidRPr="00000000">
        <w:rPr>
          <w:color w:val="222222"/>
          <w:rtl w:val="0"/>
        </w:rPr>
        <w:t xml:space="preserve">2tablespoon white miso paste</w:t>
      </w:r>
    </w:p>
    <w:p w:rsidR="00000000" w:rsidDel="00000000" w:rsidP="00000000" w:rsidRDefault="00000000" w:rsidRPr="00000000" w14:paraId="00000022">
      <w:pPr>
        <w:numPr>
          <w:ilvl w:val="0"/>
          <w:numId w:val="2"/>
        </w:numPr>
        <w:pBdr>
          <w:top w:color="auto" w:space="0" w:sz="0" w:val="none"/>
          <w:bottom w:color="auto" w:space="12" w:sz="0" w:val="none"/>
          <w:right w:color="auto" w:space="0" w:sz="0" w:val="none"/>
        </w:pBdr>
        <w:spacing w:after="0" w:afterAutospacing="0" w:line="348" w:lineRule="auto"/>
        <w:ind w:left="720" w:hanging="360"/>
        <w:rPr>
          <w:sz w:val="22"/>
          <w:szCs w:val="22"/>
        </w:rPr>
      </w:pPr>
      <w:r w:rsidDel="00000000" w:rsidR="00000000" w:rsidRPr="00000000">
        <w:rPr>
          <w:color w:val="222222"/>
          <w:rtl w:val="0"/>
        </w:rPr>
        <w:t xml:space="preserve">16ounces frozen dumplings (not thawed)</w:t>
      </w:r>
    </w:p>
    <w:p w:rsidR="00000000" w:rsidDel="00000000" w:rsidP="00000000" w:rsidRDefault="00000000" w:rsidRPr="00000000" w14:paraId="00000023">
      <w:pPr>
        <w:numPr>
          <w:ilvl w:val="0"/>
          <w:numId w:val="2"/>
        </w:numPr>
        <w:pBdr>
          <w:top w:color="auto" w:space="0" w:sz="0" w:val="none"/>
          <w:bottom w:color="auto" w:space="12" w:sz="0" w:val="none"/>
          <w:right w:color="auto" w:space="0" w:sz="0" w:val="none"/>
        </w:pBdr>
        <w:spacing w:after="0" w:afterAutospacing="0" w:line="348" w:lineRule="auto"/>
        <w:ind w:left="720" w:hanging="360"/>
        <w:rPr>
          <w:sz w:val="22"/>
          <w:szCs w:val="22"/>
        </w:rPr>
      </w:pPr>
      <w:r w:rsidDel="00000000" w:rsidR="00000000" w:rsidRPr="00000000">
        <w:rPr>
          <w:color w:val="222222"/>
          <w:rtl w:val="0"/>
        </w:rPr>
        <w:t xml:space="preserve">4baby bok choy (about 12 ounces), trimmed and each cut into 4 pieces through the stem</w:t>
      </w:r>
    </w:p>
    <w:p w:rsidR="00000000" w:rsidDel="00000000" w:rsidP="00000000" w:rsidRDefault="00000000" w:rsidRPr="00000000" w14:paraId="00000024">
      <w:pPr>
        <w:numPr>
          <w:ilvl w:val="0"/>
          <w:numId w:val="2"/>
        </w:numPr>
        <w:pBdr>
          <w:top w:color="auto" w:space="0" w:sz="0" w:val="none"/>
          <w:bottom w:color="auto" w:space="12" w:sz="0" w:val="none"/>
          <w:right w:color="auto" w:space="0" w:sz="0" w:val="none"/>
        </w:pBdr>
        <w:spacing w:after="0" w:afterAutospacing="0" w:line="348" w:lineRule="auto"/>
        <w:ind w:left="720" w:hanging="360"/>
        <w:rPr>
          <w:sz w:val="22"/>
          <w:szCs w:val="22"/>
        </w:rPr>
      </w:pPr>
      <w:r w:rsidDel="00000000" w:rsidR="00000000" w:rsidRPr="00000000">
        <w:rPr>
          <w:color w:val="222222"/>
          <w:rtl w:val="0"/>
        </w:rPr>
        <w:t xml:space="preserve">1small head broccoli (about 9 ounces), cut into bite-size florets</w:t>
      </w:r>
    </w:p>
    <w:p w:rsidR="00000000" w:rsidDel="00000000" w:rsidP="00000000" w:rsidRDefault="00000000" w:rsidRPr="00000000" w14:paraId="00000025">
      <w:pPr>
        <w:numPr>
          <w:ilvl w:val="0"/>
          <w:numId w:val="2"/>
        </w:numPr>
        <w:pBdr>
          <w:top w:color="auto" w:space="0" w:sz="0" w:val="none"/>
          <w:bottom w:color="auto" w:space="12" w:sz="0" w:val="none"/>
          <w:right w:color="auto" w:space="0" w:sz="0" w:val="none"/>
        </w:pBdr>
        <w:spacing w:after="900" w:line="348" w:lineRule="auto"/>
        <w:ind w:left="720" w:hanging="360"/>
        <w:rPr>
          <w:sz w:val="22"/>
          <w:szCs w:val="22"/>
        </w:rPr>
      </w:pPr>
      <w:r w:rsidDel="00000000" w:rsidR="00000000" w:rsidRPr="00000000">
        <w:rPr>
          <w:color w:val="222222"/>
          <w:rtl w:val="0"/>
        </w:rPr>
        <w:t xml:space="preserve">Handful of cilantro or chopped scallions, for serving</w:t>
      </w:r>
      <w:r w:rsidDel="00000000" w:rsidR="00000000" w:rsidRPr="00000000">
        <w:rPr>
          <w:rtl w:val="0"/>
        </w:rPr>
      </w:r>
    </w:p>
    <w:p w:rsidR="00000000" w:rsidDel="00000000" w:rsidP="00000000" w:rsidRDefault="00000000" w:rsidRPr="00000000" w14:paraId="00000026">
      <w:pPr>
        <w:pStyle w:val="Heading2"/>
        <w:keepNext w:val="0"/>
        <w:keepLines w:val="0"/>
        <w:pBdr>
          <w:top w:color="222222" w:space="3" w:sz="30" w:val="single"/>
          <w:left w:color="auto" w:space="0" w:sz="0" w:val="none"/>
          <w:bottom w:color="auto" w:space="0" w:sz="0" w:val="none"/>
          <w:right w:color="auto" w:space="0" w:sz="0" w:val="none"/>
        </w:pBdr>
        <w:shd w:fill="ffffff" w:val="clear"/>
        <w:spacing w:after="1380" w:before="0" w:line="348" w:lineRule="auto"/>
        <w:rPr>
          <w:rFonts w:ascii="Georgia" w:cs="Georgia" w:eastAsia="Georgia" w:hAnsi="Georgia"/>
          <w:b w:val="1"/>
          <w:bCs w:val="1"/>
          <w:color w:val="222222"/>
          <w:sz w:val="22"/>
          <w:szCs w:val="22"/>
        </w:rPr>
      </w:pPr>
      <w:bookmarkStart w:colFirst="0" w:colLast="0" w:name="_42kmvn2hfby6" w:id="3"/>
      <w:bookmarkEnd w:id="3"/>
      <w:r w:rsidDel="00000000" w:rsidR="00000000" w:rsidRPr="00000000">
        <w:rPr>
          <w:rFonts w:ascii="Georgia" w:cs="Georgia" w:eastAsia="Georgia" w:hAnsi="Georgia"/>
          <w:b w:val="1"/>
          <w:bCs w:val="1"/>
          <w:color w:val="222222"/>
          <w:sz w:val="22"/>
          <w:szCs w:val="22"/>
          <w:rtl w:val="0"/>
        </w:rPr>
        <w:t xml:space="preserve">PREPARATION</w:t>
      </w:r>
    </w:p>
    <w:p w:rsidR="00000000" w:rsidDel="00000000" w:rsidP="00000000" w:rsidRDefault="00000000" w:rsidRPr="00000000" w14:paraId="00000027">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rPr>
          <w:sz w:val="22"/>
          <w:szCs w:val="22"/>
        </w:rPr>
      </w:pPr>
      <w:r w:rsidDel="00000000" w:rsidR="00000000" w:rsidRPr="00000000">
        <w:rPr>
          <w:b w:val="1"/>
          <w:bCs w:val="1"/>
          <w:color w:val="222222"/>
          <w:rtl w:val="0"/>
        </w:rPr>
        <w:t xml:space="preserve">Step 1</w:t>
        <w:br w:type="textWrapping"/>
      </w:r>
      <w:r w:rsidDel="00000000" w:rsidR="00000000" w:rsidRPr="00000000">
        <w:rPr>
          <w:rFonts w:ascii="Georgia" w:cs="Georgia" w:eastAsia="Georgia" w:hAnsi="Georgia"/>
          <w:color w:val="222222"/>
          <w:rtl w:val="0"/>
        </w:rPr>
        <w:t xml:space="preserve">Bring a large pot of salted water to a boil. Add the noodles and cook according to package instructions, until the noodles are just tender. Drain, rinse with cold water and drain well again. Divide them among four serving bowls.</w:t>
      </w:r>
    </w:p>
    <w:p w:rsidR="00000000" w:rsidDel="00000000" w:rsidP="00000000" w:rsidRDefault="00000000" w:rsidRPr="00000000" w14:paraId="00000028">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rPr>
          <w:sz w:val="22"/>
          <w:szCs w:val="22"/>
        </w:rPr>
      </w:pPr>
      <w:r w:rsidDel="00000000" w:rsidR="00000000" w:rsidRPr="00000000">
        <w:rPr>
          <w:b w:val="1"/>
          <w:bCs w:val="1"/>
          <w:color w:val="222222"/>
          <w:rtl w:val="0"/>
        </w:rPr>
        <w:t xml:space="preserve">Step 2</w:t>
        <w:br w:type="textWrapping"/>
      </w:r>
      <w:r w:rsidDel="00000000" w:rsidR="00000000" w:rsidRPr="00000000">
        <w:rPr>
          <w:rFonts w:ascii="Georgia" w:cs="Georgia" w:eastAsia="Georgia" w:hAnsi="Georgia"/>
          <w:color w:val="222222"/>
          <w:rtl w:val="0"/>
        </w:rPr>
        <w:t xml:space="preserve">Place the same large pot over medium heat, and add sesame oil, ginger, and garlic. Stir and cook for 30 seconds, until aromatic. Add turmeric, and stir for 15 seconds, until fragrant.</w:t>
      </w:r>
    </w:p>
    <w:p w:rsidR="00000000" w:rsidDel="00000000" w:rsidP="00000000" w:rsidRDefault="00000000" w:rsidRPr="00000000" w14:paraId="00000029">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rPr>
          <w:sz w:val="22"/>
          <w:szCs w:val="22"/>
        </w:rPr>
      </w:pPr>
      <w:r w:rsidDel="00000000" w:rsidR="00000000" w:rsidRPr="00000000">
        <w:rPr>
          <w:b w:val="1"/>
          <w:bCs w:val="1"/>
          <w:color w:val="222222"/>
          <w:rtl w:val="0"/>
        </w:rPr>
        <w:t xml:space="preserve">Step 3</w:t>
        <w:br w:type="textWrapping"/>
      </w:r>
      <w:r w:rsidDel="00000000" w:rsidR="00000000" w:rsidRPr="00000000">
        <w:rPr>
          <w:rFonts w:ascii="Georgia" w:cs="Georgia" w:eastAsia="Georgia" w:hAnsi="Georgia"/>
          <w:color w:val="222222"/>
          <w:rtl w:val="0"/>
        </w:rPr>
        <w:t xml:space="preserve">Pour the vegetable stock into the pot, then season with 1 teaspoon of salt. Cover and cook for 8 to 10 minutes on medium heat, to allow flavors to meld.</w:t>
      </w:r>
    </w:p>
    <w:p w:rsidR="00000000" w:rsidDel="00000000" w:rsidP="00000000" w:rsidRDefault="00000000" w:rsidRPr="00000000" w14:paraId="0000002A">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rPr>
          <w:sz w:val="22"/>
          <w:szCs w:val="22"/>
        </w:rPr>
      </w:pPr>
      <w:r w:rsidDel="00000000" w:rsidR="00000000" w:rsidRPr="00000000">
        <w:rPr>
          <w:b w:val="1"/>
          <w:bCs w:val="1"/>
          <w:color w:val="222222"/>
          <w:rtl w:val="0"/>
        </w:rPr>
        <w:t xml:space="preserve">Step 4</w:t>
        <w:br w:type="textWrapping"/>
      </w:r>
      <w:r w:rsidDel="00000000" w:rsidR="00000000" w:rsidRPr="00000000">
        <w:rPr>
          <w:rFonts w:ascii="Georgia" w:cs="Georgia" w:eastAsia="Georgia" w:hAnsi="Georgia"/>
          <w:color w:val="222222"/>
          <w:rtl w:val="0"/>
        </w:rPr>
        <w:t xml:space="preserve">Remove the lid and add the miso paste, stirring constantly until it is dissolved. Taste, and season with more salt, if needed.</w:t>
      </w:r>
    </w:p>
    <w:p w:rsidR="00000000" w:rsidDel="00000000" w:rsidP="00000000" w:rsidRDefault="00000000" w:rsidRPr="00000000" w14:paraId="0000002B">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rPr>
          <w:sz w:val="22"/>
          <w:szCs w:val="22"/>
        </w:rPr>
      </w:pPr>
      <w:r w:rsidDel="00000000" w:rsidR="00000000" w:rsidRPr="00000000">
        <w:rPr>
          <w:b w:val="1"/>
          <w:bCs w:val="1"/>
          <w:color w:val="222222"/>
          <w:rtl w:val="0"/>
        </w:rPr>
        <w:t xml:space="preserve">Step 5</w:t>
        <w:br w:type="textWrapping"/>
      </w:r>
      <w:r w:rsidDel="00000000" w:rsidR="00000000" w:rsidRPr="00000000">
        <w:rPr>
          <w:rFonts w:ascii="Georgia" w:cs="Georgia" w:eastAsia="Georgia" w:hAnsi="Georgia"/>
          <w:color w:val="222222"/>
          <w:rtl w:val="0"/>
        </w:rPr>
        <w:t xml:space="preserve">Increase the heat to medium-high, and carefully drop the dumplings into the broth. When they float to the top, add the baby bok choy and broccoli, and cook for about 2 minutes, just until the broccoli is crisp-tender.</w:t>
      </w:r>
    </w:p>
    <w:p w:rsidR="00000000" w:rsidDel="00000000" w:rsidP="00000000" w:rsidRDefault="00000000" w:rsidRPr="00000000" w14:paraId="0000002C">
      <w:pPr>
        <w:numPr>
          <w:ilvl w:val="0"/>
          <w:numId w:val="3"/>
        </w:numPr>
        <w:pBdr>
          <w:top w:color="auto" w:space="0" w:sz="0" w:val="none"/>
          <w:bottom w:color="auto" w:space="0" w:sz="0" w:val="none"/>
          <w:right w:color="auto" w:space="0" w:sz="0" w:val="none"/>
          <w:between w:color="auto" w:space="0" w:sz="0" w:val="none"/>
        </w:pBdr>
        <w:spacing w:after="1380" w:lineRule="auto"/>
        <w:ind w:left="720" w:hanging="360"/>
        <w:rPr>
          <w:sz w:val="22"/>
          <w:szCs w:val="22"/>
        </w:rPr>
      </w:pPr>
      <w:r w:rsidDel="00000000" w:rsidR="00000000" w:rsidRPr="00000000">
        <w:rPr>
          <w:b w:val="1"/>
          <w:bCs w:val="1"/>
          <w:color w:val="222222"/>
          <w:rtl w:val="0"/>
        </w:rPr>
        <w:t xml:space="preserve">Step 6</w:t>
        <w:br w:type="textWrapping"/>
      </w:r>
      <w:r w:rsidDel="00000000" w:rsidR="00000000" w:rsidRPr="00000000">
        <w:rPr>
          <w:rFonts w:ascii="Georgia" w:cs="Georgia" w:eastAsia="Georgia" w:hAnsi="Georgia"/>
          <w:color w:val="222222"/>
          <w:rtl w:val="0"/>
        </w:rPr>
        <w:t xml:space="preserve">Ladle the broth, dumplings, baby bok choy and broccoli into the four bowls over the noodles. To serve, top with cilantro or chopped scallions.</w:t>
      </w:r>
    </w:p>
    <w:p w:rsidR="00000000" w:rsidDel="00000000" w:rsidP="00000000" w:rsidRDefault="00000000" w:rsidRPr="00000000" w14:paraId="0000002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222222"/>
        <w:sz w:val="15"/>
        <w:szCs w:val="15"/>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222222"/>
        <w:sz w:val="15"/>
        <w:szCs w:val="15"/>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222222"/>
        <w:sz w:val="15"/>
        <w:szCs w:val="15"/>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cooking.nytimes.com/search?q=Hetty+Lui+McKinnon&amp;action=click&amp;module=byline&amp;region=recipe%20page" TargetMode="External"/><Relationship Id="rId7" Type="http://schemas.openxmlformats.org/officeDocument/2006/relationships/image" Target="media/image1.jpg"/><Relationship Id="rId8" Type="http://schemas.openxmlformats.org/officeDocument/2006/relationships/hyperlink" Target="https://cooking.nytimes.com/recipes/1022937-dumpling-noodle-soup#notes_sect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