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" w:name="Xf6c4a43ce7d41253f3bd0d384d53d4c25a300a8"/>
    <w:p>
      <w:pPr>
        <w:pStyle w:val="Heading1"/>
      </w:pPr>
      <w:r>
        <w:t xml:space="preserve">Amphitheater Seat Booking Management System</w:t>
      </w:r>
    </w:p>
    <w:bookmarkStart w:id="20" w:name="complete-user-guide-for-event-organizers"/>
    <w:p>
      <w:pPr>
        <w:pStyle w:val="Heading2"/>
      </w:pPr>
      <w:r>
        <w:t xml:space="preserve">Complete User Guide for Event Organizers</w:t>
      </w:r>
    </w:p>
    <w:p>
      <w:pPr>
        <w:pStyle w:val="FirstParagraph"/>
      </w:pPr>
      <w:r>
        <w:rPr>
          <w:bCs/>
          <w:b/>
        </w:rPr>
        <w:t xml:space="preserve">Updated: October 23, 2025</w:t>
      </w:r>
      <w:r>
        <w:br/>
      </w:r>
      <w:r>
        <w:rPr>
          <w:bCs/>
          <w:b/>
        </w:rPr>
        <w:t xml:space="preserve">Created by Mritunjai Singh – B.Tech 3rd Year</w:t>
      </w:r>
    </w:p>
    <w:p>
      <w:r>
        <w:pict>
          <v:rect style="width:0;height:1.5pt" o:hralign="center" o:hrstd="t" o:hr="t"/>
        </w:pict>
      </w:r>
    </w:p>
    <w:bookmarkEnd w:id="20"/>
    <w:bookmarkStart w:id="21" w:name="Xc64805b7fcd9b3f9cf4a674cf770e2f9649e2c4"/>
    <w:p>
      <w:pPr>
        <w:pStyle w:val="Heading2"/>
      </w:pPr>
      <w:r>
        <w:t xml:space="preserve">Welcome to Your Seating Management System</w:t>
      </w:r>
    </w:p>
    <w:p>
      <w:pPr>
        <w:pStyle w:val="FirstParagraph"/>
      </w:pPr>
      <w:r>
        <w:t xml:space="preserve">This guide explains how to use the Amphitheater Seat Booking Management System — a visual tool that helps you assign, track, and manage seat reservations for university events. Whether you’re planning a graduation ceremony, cultural program, or annual function, this system makes seating simple and organized.</w:t>
      </w:r>
    </w:p>
    <w:p>
      <w:pPr>
        <w:pStyle w:val="BodyText"/>
      </w:pPr>
      <w:r>
        <w:rPr>
          <w:bCs/>
          <w:b/>
        </w:rPr>
        <w:t xml:space="preserve">No technical knowledge required</w:t>
      </w:r>
      <w:r>
        <w:t xml:space="preserve"> </w:t>
      </w:r>
      <w:r>
        <w:t xml:space="preserve">— this guide uses plain language and step-by-step instructions.</w:t>
      </w:r>
    </w:p>
    <w:p>
      <w:r>
        <w:pict>
          <v:rect style="width:0;height:1.5pt" o:hralign="center" o:hrstd="t" o:hr="t"/>
        </w:pict>
      </w:r>
    </w:p>
    <w:bookmarkEnd w:id="21"/>
    <w:bookmarkStart w:id="22" w:name="what-youll-learn"/>
    <w:p>
      <w:pPr>
        <w:pStyle w:val="Heading2"/>
      </w:pPr>
      <w:r>
        <w:t xml:space="preserve">What You’ll Learn</w:t>
      </w:r>
    </w:p>
    <w:p>
      <w:pPr>
        <w:pStyle w:val="FirstParagraph"/>
      </w:pPr>
      <w:r>
        <w:t xml:space="preserve">✓ How to read the seating map</w:t>
      </w:r>
      <w:r>
        <w:br/>
      </w:r>
      <w:r>
        <w:t xml:space="preserve">✓ What each color means</w:t>
      </w:r>
      <w:r>
        <w:br/>
      </w:r>
      <w:r>
        <w:t xml:space="preserve">✓ How many seats are available for each group</w:t>
      </w:r>
      <w:r>
        <w:br/>
      </w:r>
      <w:r>
        <w:t xml:space="preserve">✓ How to assign seats to people</w:t>
      </w:r>
      <w:r>
        <w:br/>
      </w:r>
      <w:r>
        <w:t xml:space="preserve">✓ How to find seats quickly</w:t>
      </w:r>
      <w:r>
        <w:br/>
      </w:r>
      <w:r>
        <w:t xml:space="preserve">✓ How to save and export your work</w:t>
      </w:r>
      <w:r>
        <w:br/>
      </w:r>
      <w:r>
        <w:t xml:space="preserve">✓ Where attendee information is stored</w:t>
      </w:r>
      <w:r>
        <w:br/>
      </w:r>
      <w:r>
        <w:t xml:space="preserve">✓ Common tasks from start to finish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NEW: Current booking status as of October 23, 2025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NEW: Ticket generation with SPSU branding</w:t>
      </w:r>
    </w:p>
    <w:p>
      <w:r>
        <w:pict>
          <v:rect style="width:0;height:1.5pt" o:hralign="center" o:hrstd="t" o:hr="t"/>
        </w:pict>
      </w:r>
    </w:p>
    <w:bookmarkEnd w:id="22"/>
    <w:bookmarkStart w:id="26" w:name="chapter-1-understanding-the-main-screen"/>
    <w:p>
      <w:pPr>
        <w:pStyle w:val="Heading2"/>
      </w:pPr>
      <w:r>
        <w:t xml:space="preserve">Chapter 1: Understanding the Main Screen</w:t>
      </w:r>
    </w:p>
    <w:p>
      <w:pPr>
        <w:pStyle w:val="FirstParagraph"/>
      </w:pPr>
      <w:r>
        <w:t xml:space="preserve">When you open the system, you’ll see four main areas:</w:t>
      </w:r>
    </w:p>
    <w:bookmarkStart w:id="23" w:name="the-seating-map-center-of-screen"/>
    <w:p>
      <w:pPr>
        <w:pStyle w:val="Heading3"/>
      </w:pPr>
      <w:r>
        <w:t xml:space="preserve">1. The Seating Map (Center of Screen)</w:t>
      </w:r>
    </w:p>
    <w:p>
      <w:pPr>
        <w:pStyle w:val="FirstParagraph"/>
      </w:pPr>
      <w:r>
        <w:t xml:space="preserve">This is the visual layout of your entire amphitheater. Think of it as looking down at the venue from above. You’ll see:</w:t>
      </w:r>
    </w:p>
    <w:p>
      <w:pPr>
        <w:numPr>
          <w:ilvl w:val="0"/>
          <w:numId w:val="1001"/>
        </w:numPr>
        <w:pStyle w:val="Compact"/>
      </w:pPr>
      <w:r>
        <w:t xml:space="preserve">25 rows numbered 1 to 25</w:t>
      </w:r>
    </w:p>
    <w:p>
      <w:pPr>
        <w:numPr>
          <w:ilvl w:val="0"/>
          <w:numId w:val="1001"/>
        </w:numPr>
        <w:pStyle w:val="Compact"/>
      </w:pPr>
      <w:r>
        <w:t xml:space="preserve">Each row split into left side and right side with a center aisle</w:t>
      </w:r>
    </w:p>
    <w:p>
      <w:pPr>
        <w:numPr>
          <w:ilvl w:val="0"/>
          <w:numId w:val="1001"/>
        </w:numPr>
        <w:pStyle w:val="Compact"/>
      </w:pPr>
      <w:r>
        <w:t xml:space="preserve">Small colored squares representing individual seats</w:t>
      </w:r>
    </w:p>
    <w:p>
      <w:pPr>
        <w:numPr>
          <w:ilvl w:val="0"/>
          <w:numId w:val="1001"/>
        </w:numPr>
        <w:pStyle w:val="Compact"/>
      </w:pPr>
      <w:r>
        <w:t xml:space="preserve">Row numbers on the left</w:t>
      </w:r>
    </w:p>
    <w:p>
      <w:pPr>
        <w:numPr>
          <w:ilvl w:val="0"/>
          <w:numId w:val="1001"/>
        </w:numPr>
        <w:pStyle w:val="Compact"/>
      </w:pPr>
      <w:r>
        <w:t xml:space="preserve">Category labels (like</w:t>
      </w:r>
      <w:r>
        <w:t xml:space="preserve"> </w:t>
      </w:r>
      <w:r>
        <w:t xml:space="preserve">“</w:t>
      </w:r>
      <w:r>
        <w:t xml:space="preserve">VIP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Faculty</w:t>
      </w:r>
      <w:r>
        <w:t xml:space="preserve">”</w:t>
      </w:r>
      <w:r>
        <w:t xml:space="preserve">) on the right</w:t>
      </w:r>
    </w:p>
    <w:bookmarkEnd w:id="23"/>
    <w:bookmarkStart w:id="24" w:name="summary-cards-top-of-screen"/>
    <w:p>
      <w:pPr>
        <w:pStyle w:val="Heading3"/>
      </w:pPr>
      <w:r>
        <w:t xml:space="preserve">2. Summary Cards (Top of Screen)</w:t>
      </w:r>
    </w:p>
    <w:p>
      <w:pPr>
        <w:pStyle w:val="FirstParagraph"/>
      </w:pPr>
      <w:r>
        <w:t xml:space="preserve">These show you quick statistics: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Total Seats</w:t>
      </w:r>
      <w:r>
        <w:t xml:space="preserve">: 788 seats available in total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Booked Seats</w:t>
      </w:r>
      <w:r>
        <w:t xml:space="preserve">: 570 seats currently assigned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Available Seats</w:t>
      </w:r>
      <w:r>
        <w:t xml:space="preserve">: 218 seats still empty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Utilization</w:t>
      </w:r>
      <w:r>
        <w:t xml:space="preserve">: 72.3% capacity filled</w:t>
      </w:r>
    </w:p>
    <w:bookmarkEnd w:id="24"/>
    <w:bookmarkStart w:id="25" w:name="operations-console-control-buttons"/>
    <w:p>
      <w:pPr>
        <w:pStyle w:val="Heading3"/>
      </w:pPr>
      <w:r>
        <w:t xml:space="preserve">3. Operations Console (Control Buttons)</w:t>
      </w:r>
    </w:p>
    <w:p>
      <w:pPr>
        <w:pStyle w:val="FirstParagraph"/>
      </w:pPr>
      <w:r>
        <w:t xml:space="preserve">A toolbar with buttons for common actions: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Refresh Data</w:t>
      </w:r>
      <w:r>
        <w:t xml:space="preserve"> </w:t>
      </w:r>
      <w:r>
        <w:t xml:space="preserve">— Reload the latest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Save to CSV</w:t>
      </w:r>
      <w:r>
        <w:t xml:space="preserve"> </w:t>
      </w:r>
      <w:r>
        <w:t xml:space="preserve">— Save your current work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Export Assignments</w:t>
      </w:r>
      <w:r>
        <w:t xml:space="preserve"> </w:t>
      </w:r>
      <w:r>
        <w:t xml:space="preserve">— Create a printable list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View CSV Data</w:t>
      </w:r>
      <w:r>
        <w:t xml:space="preserve"> </w:t>
      </w:r>
      <w:r>
        <w:t xml:space="preserve">— See and edit attendee details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Search Box</w:t>
      </w:r>
      <w:r>
        <w:t xml:space="preserve"> </w:t>
      </w:r>
      <w:r>
        <w:t xml:space="preserve">— Find specific seats or people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Clear Highlight</w:t>
      </w:r>
      <w:r>
        <w:t xml:space="preserve"> </w:t>
      </w:r>
      <w:r>
        <w:t xml:space="preserve">— Remove search highlights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chapter-2-understanding-seat-colors"/>
    <w:p>
      <w:pPr>
        <w:pStyle w:val="Heading2"/>
      </w:pPr>
      <w:r>
        <w:t xml:space="preserve">Chapter 2: Understanding Seat Colors</w:t>
      </w:r>
    </w:p>
    <w:p>
      <w:pPr>
        <w:pStyle w:val="FirstParagraph"/>
      </w:pPr>
      <w:r>
        <w:t xml:space="preserve">Each category of attendee has its own distinctive color. This helps you quickly identify and manage different groups.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111"/>
        <w:gridCol w:w="926"/>
        <w:gridCol w:w="1621"/>
        <w:gridCol w:w="509"/>
        <w:gridCol w:w="324"/>
        <w:gridCol w:w="416"/>
        <w:gridCol w:w="3010"/>
      </w:tblGrid>
      <w:tr>
        <w:tc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Total Seats</w:t>
            </w:r>
          </w:p>
        </w:tc>
        <w:tc>
          <w:p>
            <w:pPr>
              <w:pStyle w:val="Compact"/>
              <w:jc w:val="left"/>
            </w:pPr>
            <w:r>
              <w:t xml:space="preserve">Filled</w:t>
            </w:r>
          </w:p>
        </w:tc>
        <w:tc>
          <w:p>
            <w:pPr>
              <w:pStyle w:val="Compact"/>
              <w:jc w:val="left"/>
            </w:pPr>
            <w:r>
              <w:t xml:space="preserve">Available</w:t>
            </w:r>
          </w:p>
        </w:tc>
        <w:tc>
          <w:p>
            <w:pPr>
              <w:pStyle w:val="Compact"/>
              <w:jc w:val="left"/>
            </w:pPr>
            <w:r>
              <w:t xml:space="preserve">Why This Matters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🟣 Purple/Pink Gradient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VIP Seats</w:t>
            </w:r>
          </w:p>
        </w:tc>
        <w:tc>
          <w:p>
            <w:pPr>
              <w:pStyle w:val="Compact"/>
              <w:jc w:val="left"/>
            </w:pPr>
            <w:r>
              <w:t xml:space="preserve">Row 1 (front row, closest to stage)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These are the most prominent seats — easy to spot and direct VIPs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🟠 Amber/Orange Gradient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Guest Seats</w:t>
            </w:r>
          </w:p>
        </w:tc>
        <w:tc>
          <w:p>
            <w:pPr>
              <w:pStyle w:val="Compact"/>
              <w:jc w:val="left"/>
            </w:pPr>
            <w:r>
              <w:t xml:space="preserve">Rows 2-3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Keeps guests together near the front for easy coordination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🔵 Blue Gradient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Faculty Seats</w:t>
            </w:r>
          </w:p>
        </w:tc>
        <w:tc>
          <w:p>
            <w:pPr>
              <w:pStyle w:val="Compact"/>
              <w:jc w:val="left"/>
            </w:pPr>
            <w:r>
              <w:t xml:space="preserve">Rows 4-5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Faculty section is grouped together for protocol and convenience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🩷 Pink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Parents Seats</w:t>
            </w:r>
          </w:p>
        </w:tc>
        <w:tc>
          <w:p>
            <w:pPr>
              <w:pStyle w:val="Compact"/>
              <w:jc w:val="left"/>
            </w:pPr>
            <w:r>
              <w:t xml:space="preserve">Row 6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A dedicated section makes it easy for families to find seats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🟢 Green Gradient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Degree Students</w:t>
            </w:r>
          </w:p>
        </w:tc>
        <w:tc>
          <w:p>
            <w:pPr>
              <w:pStyle w:val="Compact"/>
              <w:jc w:val="left"/>
            </w:pPr>
            <w:r>
              <w:t xml:space="preserve">Rows 7-12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Senior students get priority seating in the middle section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🔵 Cyan/Teal Gradient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Rows 13-25 (back section)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578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395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This is the largest group and occupies most of the amphitheater</w:t>
            </w:r>
          </w:p>
        </w:tc>
      </w:tr>
    </w:tbl>
    <w:bookmarkStart w:id="27" w:name="X4ba90b391c2791f1365ebcbf47967110b7f3ff6"/>
    <w:p>
      <w:pPr>
        <w:pStyle w:val="Heading3"/>
      </w:pPr>
      <w:r>
        <w:t xml:space="preserve">Current Booking Status (as of October 23, 2025)</w:t>
      </w:r>
    </w:p>
    <w:p>
      <w:pPr>
        <w:pStyle w:val="FirstParagraph"/>
      </w:pPr>
      <w:r>
        <w:rPr>
          <w:bCs/>
          <w:b/>
        </w:rPr>
        <w:t xml:space="preserve">Degree Students:</w:t>
      </w:r>
    </w:p>
    <w:p>
      <w:pPr>
        <w:numPr>
          <w:ilvl w:val="0"/>
          <w:numId w:val="1004"/>
        </w:numPr>
        <w:pStyle w:val="Compact"/>
      </w:pPr>
      <w:r>
        <w:t xml:space="preserve">Capacity: 210 seats</w:t>
      </w:r>
    </w:p>
    <w:p>
      <w:pPr>
        <w:numPr>
          <w:ilvl w:val="0"/>
          <w:numId w:val="1004"/>
        </w:numPr>
        <w:pStyle w:val="Compact"/>
      </w:pPr>
      <w:r>
        <w:t xml:space="preserve">Booked: 175 seats (83.3% full)</w:t>
      </w:r>
    </w:p>
    <w:p>
      <w:pPr>
        <w:numPr>
          <w:ilvl w:val="0"/>
          <w:numId w:val="1004"/>
        </w:numPr>
        <w:pStyle w:val="Compact"/>
      </w:pPr>
      <w:r>
        <w:t xml:space="preserve">Available: 35 seats</w:t>
      </w:r>
    </w:p>
    <w:p>
      <w:pPr>
        <w:numPr>
          <w:ilvl w:val="0"/>
          <w:numId w:val="1004"/>
        </w:numPr>
        <w:pStyle w:val="Compact"/>
      </w:pPr>
      <w:r>
        <w:t xml:space="preserve">Categories included: M.Tech, MCA, B.Tech final year</w:t>
      </w:r>
    </w:p>
    <w:p>
      <w:pPr>
        <w:pStyle w:val="FirstParagraph"/>
      </w:pPr>
      <w:r>
        <w:rPr>
          <w:bCs/>
          <w:b/>
        </w:rPr>
        <w:t xml:space="preserve">College Students:</w:t>
      </w:r>
    </w:p>
    <w:p>
      <w:pPr>
        <w:numPr>
          <w:ilvl w:val="0"/>
          <w:numId w:val="1005"/>
        </w:numPr>
        <w:pStyle w:val="Compact"/>
      </w:pPr>
      <w:r>
        <w:t xml:space="preserve">Capacity: 578 seats</w:t>
      </w:r>
    </w:p>
    <w:p>
      <w:pPr>
        <w:numPr>
          <w:ilvl w:val="0"/>
          <w:numId w:val="1005"/>
        </w:numPr>
        <w:pStyle w:val="Compact"/>
      </w:pPr>
      <w:r>
        <w:t xml:space="preserve">Booked: 395 seats (68.3% full)</w:t>
      </w:r>
    </w:p>
    <w:p>
      <w:pPr>
        <w:numPr>
          <w:ilvl w:val="0"/>
          <w:numId w:val="1005"/>
        </w:numPr>
        <w:pStyle w:val="Compact"/>
      </w:pPr>
      <w:r>
        <w:t xml:space="preserve">Available: 183 seats</w:t>
      </w:r>
    </w:p>
    <w:p>
      <w:pPr>
        <w:numPr>
          <w:ilvl w:val="0"/>
          <w:numId w:val="1005"/>
        </w:numPr>
        <w:pStyle w:val="Compact"/>
      </w:pPr>
      <w:r>
        <w:t xml:space="preserve">Categories included: All undergraduate students, MBA, BBA, BCA</w:t>
      </w:r>
    </w:p>
    <w:p>
      <w:pPr>
        <w:pStyle w:val="FirstParagraph"/>
      </w:pPr>
      <w:r>
        <w:rPr>
          <w:bCs/>
          <w:b/>
        </w:rPr>
        <w:t xml:space="preserve">Overall Status:</w:t>
      </w:r>
    </w:p>
    <w:p>
      <w:pPr>
        <w:numPr>
          <w:ilvl w:val="0"/>
          <w:numId w:val="1006"/>
        </w:numPr>
        <w:pStyle w:val="Compact"/>
      </w:pPr>
      <w:r>
        <w:t xml:space="preserve">Total Booked: 570 seats</w:t>
      </w:r>
    </w:p>
    <w:p>
      <w:pPr>
        <w:numPr>
          <w:ilvl w:val="0"/>
          <w:numId w:val="1006"/>
        </w:numPr>
        <w:pStyle w:val="Compact"/>
      </w:pPr>
      <w:r>
        <w:t xml:space="preserve">Total Available: 218 seats</w:t>
      </w:r>
    </w:p>
    <w:p>
      <w:pPr>
        <w:numPr>
          <w:ilvl w:val="0"/>
          <w:numId w:val="1006"/>
        </w:numPr>
        <w:pStyle w:val="Compact"/>
      </w:pPr>
      <w:r>
        <w:t xml:space="preserve">Utilization: 72.3%</w:t>
      </w:r>
    </w:p>
    <w:bookmarkEnd w:id="27"/>
    <w:bookmarkStart w:id="28" w:name="visual-status-indicators"/>
    <w:p>
      <w:pPr>
        <w:pStyle w:val="Heading3"/>
      </w:pPr>
      <w:r>
        <w:t xml:space="preserve">Visual Status Indicators</w:t>
      </w:r>
    </w:p>
    <w:p>
      <w:pPr>
        <w:pStyle w:val="FirstParagraph"/>
      </w:pPr>
      <w:r>
        <w:t xml:space="preserve">Beyond category colors, seats also show their status: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Empty appearance</w:t>
      </w:r>
      <w:r>
        <w:t xml:space="preserve"> </w:t>
      </w:r>
      <w:r>
        <w:t xml:space="preserve">= Available (not assigned yet)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Filled with color</w:t>
      </w:r>
      <w:r>
        <w:t xml:space="preserve"> </w:t>
      </w:r>
      <w:r>
        <w:t xml:space="preserve">= Booked (someone is assigned)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Glowing ring</w:t>
      </w:r>
      <w:r>
        <w:t xml:space="preserve"> </w:t>
      </w:r>
      <w:r>
        <w:t xml:space="preserve">= Highlighted (from your search)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Popup window open</w:t>
      </w:r>
      <w:r>
        <w:t xml:space="preserve"> </w:t>
      </w:r>
      <w:r>
        <w:t xml:space="preserve">= Selected (you clicked it to view/edit)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chapter-3-how-to-assign-seats"/>
    <w:p>
      <w:pPr>
        <w:pStyle w:val="Heading2"/>
      </w:pPr>
      <w:r>
        <w:t xml:space="preserve">Chapter 3: How to Assign Seats</w:t>
      </w:r>
    </w:p>
    <w:bookmarkStart w:id="30" w:name="before-you-start"/>
    <w:p>
      <w:pPr>
        <w:pStyle w:val="Heading3"/>
      </w:pPr>
      <w:r>
        <w:t xml:space="preserve">Before You Start</w:t>
      </w:r>
    </w:p>
    <w:p>
      <w:pPr>
        <w:pStyle w:val="FirstParagraph"/>
      </w:pPr>
      <w:r>
        <w:t xml:space="preserve">Make sure you have your attendee list ready with:</w:t>
      </w:r>
    </w:p>
    <w:p>
      <w:pPr>
        <w:numPr>
          <w:ilvl w:val="0"/>
          <w:numId w:val="1008"/>
        </w:numPr>
        <w:pStyle w:val="Compact"/>
      </w:pPr>
      <w:r>
        <w:t xml:space="preserve">Full names</w:t>
      </w:r>
    </w:p>
    <w:p>
      <w:pPr>
        <w:numPr>
          <w:ilvl w:val="0"/>
          <w:numId w:val="1008"/>
        </w:numPr>
        <w:pStyle w:val="Compact"/>
      </w:pPr>
      <w:r>
        <w:t xml:space="preserve">Contact information (email/phone)</w:t>
      </w:r>
    </w:p>
    <w:p>
      <w:pPr>
        <w:numPr>
          <w:ilvl w:val="0"/>
          <w:numId w:val="1008"/>
        </w:numPr>
        <w:pStyle w:val="Compact"/>
      </w:pPr>
      <w:r>
        <w:t xml:space="preserve">Category (VIP, Guest, Faculty, Parents, Degree Students, or College Students)</w:t>
      </w:r>
    </w:p>
    <w:p>
      <w:pPr>
        <w:numPr>
          <w:ilvl w:val="0"/>
          <w:numId w:val="1008"/>
        </w:numPr>
        <w:pStyle w:val="Compact"/>
      </w:pPr>
      <w:r>
        <w:t xml:space="preserve">Enrollment number (for students)</w:t>
      </w:r>
    </w:p>
    <w:bookmarkEnd w:id="30"/>
    <w:bookmarkStart w:id="31" w:name="step-1-add-attendees-to-the-system"/>
    <w:p>
      <w:pPr>
        <w:pStyle w:val="Heading3"/>
      </w:pPr>
      <w:r>
        <w:t xml:space="preserve">Step 1: Add Attendees to the System</w:t>
      </w:r>
    </w:p>
    <w:p>
      <w:pPr>
        <w:numPr>
          <w:ilvl w:val="0"/>
          <w:numId w:val="1009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View CSV Data</w:t>
      </w:r>
      <w:r>
        <w:rPr>
          <w:bCs/>
          <w:b/>
        </w:rP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09"/>
        </w:numPr>
        <w:pStyle w:val="Compact"/>
      </w:pPr>
      <w:r>
        <w:t xml:space="preserve">You’ll see a table with two tabs:</w:t>
      </w:r>
      <w:r>
        <w:t xml:space="preserve"> </w:t>
      </w:r>
      <w:r>
        <w:rPr>
          <w:bCs/>
          <w:b/>
        </w:rPr>
        <w:t xml:space="preserve">Attendees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Bookings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Attendees</w:t>
      </w:r>
      <w:r>
        <w:t xml:space="preserve"> </w:t>
      </w:r>
      <w:r>
        <w:t xml:space="preserve">tab.</w:t>
      </w:r>
    </w:p>
    <w:p>
      <w:pPr>
        <w:numPr>
          <w:ilvl w:val="0"/>
          <w:numId w:val="1009"/>
        </w:numPr>
        <w:pStyle w:val="Compact"/>
      </w:pPr>
      <w:r>
        <w:t xml:space="preserve">Add each person’s information:</w:t>
      </w:r>
    </w:p>
    <w:p>
      <w:pPr>
        <w:numPr>
          <w:ilvl w:val="1"/>
          <w:numId w:val="1010"/>
        </w:numPr>
        <w:pStyle w:val="Compact"/>
      </w:pPr>
      <w:r>
        <w:t xml:space="preserve">ID number</w:t>
      </w:r>
    </w:p>
    <w:p>
      <w:pPr>
        <w:numPr>
          <w:ilvl w:val="1"/>
          <w:numId w:val="1010"/>
        </w:numPr>
        <w:pStyle w:val="Compact"/>
      </w:pPr>
      <w:r>
        <w:t xml:space="preserve">Seat number (assigned)</w:t>
      </w:r>
    </w:p>
    <w:p>
      <w:pPr>
        <w:numPr>
          <w:ilvl w:val="1"/>
          <w:numId w:val="1010"/>
        </w:numPr>
        <w:pStyle w:val="Compact"/>
      </w:pPr>
      <w:r>
        <w:t xml:space="preserve">Full name</w:t>
      </w:r>
    </w:p>
    <w:p>
      <w:pPr>
        <w:numPr>
          <w:ilvl w:val="1"/>
          <w:numId w:val="1010"/>
        </w:numPr>
        <w:pStyle w:val="Compact"/>
      </w:pPr>
      <w:r>
        <w:t xml:space="preserve">Email address</w:t>
      </w:r>
    </w:p>
    <w:p>
      <w:pPr>
        <w:numPr>
          <w:ilvl w:val="1"/>
          <w:numId w:val="1010"/>
        </w:numPr>
        <w:pStyle w:val="Compact"/>
      </w:pPr>
      <w:r>
        <w:t xml:space="preserve">Phone number</w:t>
      </w:r>
    </w:p>
    <w:p>
      <w:pPr>
        <w:numPr>
          <w:ilvl w:val="1"/>
          <w:numId w:val="1010"/>
        </w:numPr>
        <w:pStyle w:val="Compact"/>
      </w:pPr>
      <w:r>
        <w:t xml:space="preserve">Category (must match: VIP, Guests, Faculty, Parents, Degree Students, or College Students)</w:t>
      </w:r>
    </w:p>
    <w:p>
      <w:pPr>
        <w:numPr>
          <w:ilvl w:val="0"/>
          <w:numId w:val="1009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Save</w:t>
      </w:r>
      <w:r>
        <w:t xml:space="preserve"> </w:t>
      </w:r>
      <w:r>
        <w:t xml:space="preserve">when done.</w:t>
      </w:r>
    </w:p>
    <w:bookmarkEnd w:id="31"/>
    <w:bookmarkStart w:id="32" w:name="step-2-assign-someone-to-a-seat"/>
    <w:p>
      <w:pPr>
        <w:pStyle w:val="Heading3"/>
      </w:pPr>
      <w:r>
        <w:t xml:space="preserve">Step 2: Assign Someone to a Seat</w:t>
      </w:r>
    </w:p>
    <w:p>
      <w:pPr>
        <w:numPr>
          <w:ilvl w:val="0"/>
          <w:numId w:val="1011"/>
        </w:numPr>
        <w:pStyle w:val="Compact"/>
      </w:pPr>
      <w:r>
        <w:t xml:space="preserve">Look at the seating map.</w:t>
      </w:r>
    </w:p>
    <w:p>
      <w:pPr>
        <w:numPr>
          <w:ilvl w:val="0"/>
          <w:numId w:val="1011"/>
        </w:numPr>
        <w:pStyle w:val="Compact"/>
      </w:pPr>
      <w:r>
        <w:t xml:space="preserve">Find an empty seat in the correct category section (check colors!).</w:t>
      </w:r>
    </w:p>
    <w:p>
      <w:pPr>
        <w:numPr>
          <w:ilvl w:val="0"/>
          <w:numId w:val="1011"/>
        </w:numPr>
        <w:pStyle w:val="Compact"/>
      </w:pPr>
      <w:r>
        <w:t xml:space="preserve">Click the empty seat — a popup window will appear.</w:t>
      </w:r>
    </w:p>
    <w:p>
      <w:pPr>
        <w:numPr>
          <w:ilvl w:val="0"/>
          <w:numId w:val="1011"/>
        </w:numPr>
        <w:pStyle w:val="Compact"/>
      </w:pPr>
      <w:r>
        <w:t xml:space="preserve">In the popup:</w:t>
      </w:r>
    </w:p>
    <w:p>
      <w:pPr>
        <w:numPr>
          <w:ilvl w:val="1"/>
          <w:numId w:val="1012"/>
        </w:numPr>
        <w:pStyle w:val="Compact"/>
      </w:pPr>
      <w:r>
        <w:t xml:space="preserve">Search or select the person’s name from your attendee list.</w:t>
      </w:r>
    </w:p>
    <w:p>
      <w:pPr>
        <w:numPr>
          <w:ilvl w:val="1"/>
          <w:numId w:val="1012"/>
        </w:numPr>
        <w:pStyle w:val="Compact"/>
      </w:pPr>
      <w:r>
        <w:t xml:space="preserve">The system will show their details.</w:t>
      </w:r>
    </w:p>
    <w:p>
      <w:pPr>
        <w:numPr>
          <w:ilvl w:val="1"/>
          <w:numId w:val="1012"/>
        </w:numPr>
        <w:pStyle w:val="Compact"/>
      </w:pPr>
      <w:r>
        <w:t xml:space="preserve">Add any special notes if needed (e.g.,</w:t>
      </w:r>
      <w:r>
        <w:t xml:space="preserve"> </w:t>
      </w:r>
      <w:r>
        <w:t xml:space="preserve">“</w:t>
      </w:r>
      <w:r>
        <w:t xml:space="preserve">wheelchair accessible</w:t>
      </w:r>
      <w:r>
        <w:t xml:space="preserve">”</w:t>
      </w:r>
      <w:r>
        <w:t xml:space="preserve">, enrollment number).</w:t>
      </w:r>
    </w:p>
    <w:p>
      <w:pPr>
        <w:numPr>
          <w:ilvl w:val="0"/>
          <w:numId w:val="1011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Confirm Assignment</w:t>
      </w:r>
      <w:r>
        <w:rPr>
          <w:bCs/>
          <w:b/>
        </w:rP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Book Seat</w:t>
      </w:r>
      <w:r>
        <w:rPr>
          <w:bCs/>
          <w:b/>
        </w:rP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seat will change color and show the person’s name.</w:t>
      </w:r>
    </w:p>
    <w:bookmarkEnd w:id="32"/>
    <w:bookmarkStart w:id="33" w:name="step-3-save-your-work"/>
    <w:p>
      <w:pPr>
        <w:pStyle w:val="Heading3"/>
      </w:pPr>
      <w:r>
        <w:t xml:space="preserve">Step 3: Save Your Work</w:t>
      </w:r>
    </w:p>
    <w:p>
      <w:pPr>
        <w:numPr>
          <w:ilvl w:val="0"/>
          <w:numId w:val="1013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Save to CSV</w:t>
      </w:r>
      <w:r>
        <w:rPr>
          <w:bCs/>
          <w:b/>
        </w:rPr>
        <w:t xml:space="preserve">”</w:t>
      </w:r>
      <w:r>
        <w:t xml:space="preserve"> </w:t>
      </w:r>
      <w:r>
        <w:t xml:space="preserve">button in the toolbar.</w:t>
      </w:r>
    </w:p>
    <w:p>
      <w:pPr>
        <w:numPr>
          <w:ilvl w:val="0"/>
          <w:numId w:val="1013"/>
        </w:numPr>
        <w:pStyle w:val="Compact"/>
      </w:pPr>
      <w:r>
        <w:t xml:space="preserve">Your assignments are now saved.</w:t>
      </w:r>
    </w:p>
    <w:p>
      <w:pPr>
        <w:pStyle w:val="FirstParagraph"/>
      </w:pPr>
      <w:r>
        <w:rPr>
          <w:bCs/>
          <w:b/>
        </w:rPr>
        <w:t xml:space="preserve">Important:</w:t>
      </w:r>
      <w:r>
        <w:t xml:space="preserve"> </w:t>
      </w:r>
      <w:r>
        <w:t xml:space="preserve">Save frequently, especially when assigning many seats!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Xfa5f3062a508f0b9a393f9fbdc3a607ae600cff"/>
    <w:p>
      <w:pPr>
        <w:pStyle w:val="Heading2"/>
      </w:pPr>
      <w:r>
        <w:t xml:space="preserve">Chapter 4: Finding Seats and People Quickly</w:t>
      </w:r>
    </w:p>
    <w:bookmarkStart w:id="35" w:name="using-the-search-feature"/>
    <w:p>
      <w:pPr>
        <w:pStyle w:val="Heading3"/>
      </w:pPr>
      <w:r>
        <w:t xml:space="preserve">Using the Search Feature</w:t>
      </w:r>
    </w:p>
    <w:p>
      <w:pPr>
        <w:pStyle w:val="FirstParagraph"/>
      </w:pPr>
      <w:r>
        <w:t xml:space="preserve">The search box is your best friend for large events:</w:t>
      </w:r>
    </w:p>
    <w:p>
      <w:pPr>
        <w:pStyle w:val="BodyText"/>
      </w:pPr>
      <w:r>
        <w:rPr>
          <w:bCs/>
          <w:b/>
        </w:rPr>
        <w:t xml:space="preserve">To find a person’s seat:</w:t>
      </w:r>
    </w:p>
    <w:p>
      <w:pPr>
        <w:numPr>
          <w:ilvl w:val="0"/>
          <w:numId w:val="1014"/>
        </w:numPr>
        <w:pStyle w:val="Compact"/>
      </w:pPr>
      <w:r>
        <w:t xml:space="preserve">Type their name in the search box.</w:t>
      </w:r>
    </w:p>
    <w:p>
      <w:pPr>
        <w:numPr>
          <w:ilvl w:val="0"/>
          <w:numId w:val="1014"/>
        </w:numPr>
        <w:pStyle w:val="Compact"/>
      </w:pPr>
      <w:r>
        <w:t xml:space="preserve">Press Enter.</w:t>
      </w:r>
    </w:p>
    <w:p>
      <w:pPr>
        <w:numPr>
          <w:ilvl w:val="0"/>
          <w:numId w:val="1014"/>
        </w:numPr>
        <w:pStyle w:val="Compact"/>
      </w:pPr>
      <w:r>
        <w:t xml:space="preserve">Their seat will glow/highlight on the map.</w:t>
      </w:r>
    </w:p>
    <w:p>
      <w:pPr>
        <w:numPr>
          <w:ilvl w:val="0"/>
          <w:numId w:val="1014"/>
        </w:numPr>
        <w:pStyle w:val="Compact"/>
      </w:pPr>
      <w:r>
        <w:t xml:space="preserve">Scroll to see the highlighted seat.</w:t>
      </w:r>
    </w:p>
    <w:p>
      <w:pPr>
        <w:pStyle w:val="FirstParagraph"/>
      </w:pPr>
      <w:r>
        <w:rPr>
          <w:bCs/>
          <w:b/>
        </w:rPr>
        <w:t xml:space="preserve">To find a specific seat number:</w:t>
      </w:r>
    </w:p>
    <w:p>
      <w:pPr>
        <w:numPr>
          <w:ilvl w:val="0"/>
          <w:numId w:val="1015"/>
        </w:numPr>
        <w:pStyle w:val="Compact"/>
      </w:pPr>
      <w:r>
        <w:t xml:space="preserve">Type the seat number (e.g.,</w:t>
      </w:r>
      <w:r>
        <w:t xml:space="preserve"> </w:t>
      </w:r>
      <w:r>
        <w:t xml:space="preserve">“</w:t>
      </w:r>
      <w:r>
        <w:t xml:space="preserve">D25</w:t>
      </w:r>
      <w:r>
        <w:t xml:space="preserve">”</w:t>
      </w:r>
      <w:r>
        <w:t xml:space="preserve"> </w:t>
      </w:r>
      <w:r>
        <w:t xml:space="preserve">for Degree seat 25, or</w:t>
      </w:r>
      <w:r>
        <w:t xml:space="preserve"> </w:t>
      </w:r>
      <w:r>
        <w:t xml:space="preserve">“</w:t>
      </w:r>
      <w:r>
        <w:t xml:space="preserve">150</w:t>
      </w:r>
      <w:r>
        <w:t xml:space="preserve">”</w:t>
      </w:r>
      <w:r>
        <w:t xml:space="preserve"> </w:t>
      </w:r>
      <w:r>
        <w:t xml:space="preserve">for College seat 150).</w:t>
      </w:r>
    </w:p>
    <w:p>
      <w:pPr>
        <w:numPr>
          <w:ilvl w:val="0"/>
          <w:numId w:val="1015"/>
        </w:numPr>
        <w:pStyle w:val="Compact"/>
      </w:pPr>
      <w:r>
        <w:t xml:space="preserve">The seat will highlight.</w:t>
      </w:r>
    </w:p>
    <w:p>
      <w:pPr>
        <w:numPr>
          <w:ilvl w:val="0"/>
          <w:numId w:val="1015"/>
        </w:numPr>
        <w:pStyle w:val="Compact"/>
      </w:pPr>
      <w:r>
        <w:t xml:space="preserve">Useful when someone asks</w:t>
      </w:r>
      <w:r>
        <w:t xml:space="preserve"> </w:t>
      </w:r>
      <w:r>
        <w:t xml:space="preserve">“</w:t>
      </w:r>
      <w:r>
        <w:t xml:space="preserve">Where is seat C45?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To clear the highlight:</w:t>
      </w:r>
    </w:p>
    <w:p>
      <w:pPr>
        <w:numPr>
          <w:ilvl w:val="0"/>
          <w:numId w:val="1016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Clear Highlight</w:t>
      </w:r>
      <w:r>
        <w:rPr>
          <w:bCs/>
          <w:b/>
        </w:rP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16"/>
        </w:numPr>
        <w:pStyle w:val="Compact"/>
      </w:pPr>
      <w:r>
        <w:t xml:space="preserve">All highlights disappear, returning to normal view.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2" w:name="chapter-5-ticket-generation-system"/>
    <w:p>
      <w:pPr>
        <w:pStyle w:val="Heading2"/>
      </w:pPr>
      <w:r>
        <w:t xml:space="preserve">Chapter 5: Ticket Generation System</w:t>
      </w:r>
    </w:p>
    <w:bookmarkStart w:id="37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As of October 23, 2025, the system now includes automated ticket generation with professional PDF tickets for all attendees.</w:t>
      </w:r>
    </w:p>
    <w:bookmarkEnd w:id="37"/>
    <w:bookmarkStart w:id="38" w:name="ticket-features"/>
    <w:p>
      <w:pPr>
        <w:pStyle w:val="Heading3"/>
      </w:pPr>
      <w:r>
        <w:t xml:space="preserve">Ticket Features</w:t>
      </w:r>
    </w:p>
    <w:p>
      <w:pPr>
        <w:pStyle w:val="FirstParagraph"/>
      </w:pPr>
      <w:r>
        <w:t xml:space="preserve">Each ticket includes: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Cs/>
          <w:b/>
        </w:rPr>
        <w:t xml:space="preserve">SPSU University Logo</w:t>
      </w:r>
      <w:r>
        <w:t xml:space="preserve"> </w:t>
      </w:r>
      <w:r>
        <w:t xml:space="preserve">- Official branding at top-left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Event Details</w:t>
      </w:r>
      <w:r>
        <w:t xml:space="preserve"> </w:t>
      </w:r>
      <w:r>
        <w:t xml:space="preserve">- Convocation Ceremony 2025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Date &amp; Time</w:t>
      </w:r>
      <w:r>
        <w:t xml:space="preserve"> </w:t>
      </w:r>
      <w:r>
        <w:t xml:space="preserve">- 28th October, 2025 | 4:30 PM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Guest Information</w:t>
      </w:r>
      <w:r>
        <w:t xml:space="preserve"> </w:t>
      </w:r>
      <w:r>
        <w:t xml:space="preserve">- Name, email (if applicable), category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Seat Information</w:t>
      </w:r>
      <w:r>
        <w:t xml:space="preserve"> </w:t>
      </w:r>
      <w:r>
        <w:t xml:space="preserve">- Large seat number, row, section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QR Code</w:t>
      </w:r>
      <w:r>
        <w:t xml:space="preserve"> </w:t>
      </w:r>
      <w:r>
        <w:t xml:space="preserve">- For quick verification at entry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Important Instructions</w:t>
      </w:r>
      <w:r>
        <w:t xml:space="preserve"> </w:t>
      </w:r>
      <w:r>
        <w:t xml:space="preserve">- Event guidelines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Contact Information</w:t>
      </w:r>
      <w:r>
        <w:t xml:space="preserve"> </w:t>
      </w:r>
      <w:r>
        <w:t xml:space="preserve">- studentwelfare@spsu.ac.in</w:t>
      </w:r>
    </w:p>
    <w:bookmarkEnd w:id="38"/>
    <w:bookmarkStart w:id="39" w:name="ticket-naming-convention"/>
    <w:p>
      <w:pPr>
        <w:pStyle w:val="Heading3"/>
      </w:pPr>
      <w:r>
        <w:t xml:space="preserve">Ticket Naming Convention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Degree Students</w:t>
      </w:r>
      <w:r>
        <w:t xml:space="preserve">: ticket_D1.pdf to ticket_D175.pdf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College Students</w:t>
      </w:r>
      <w:r>
        <w:t xml:space="preserve">: ticket_C1.pdf to ticket_C395.pdf</w:t>
      </w:r>
    </w:p>
    <w:bookmarkEnd w:id="39"/>
    <w:bookmarkStart w:id="40" w:name="generating-tickets"/>
    <w:p>
      <w:pPr>
        <w:pStyle w:val="Heading3"/>
      </w:pPr>
      <w:r>
        <w:t xml:space="preserve">Generating Tickets</w:t>
      </w:r>
    </w:p>
    <w:p>
      <w:pPr>
        <w:numPr>
          <w:ilvl w:val="0"/>
          <w:numId w:val="1018"/>
        </w:numPr>
        <w:pStyle w:val="Compact"/>
      </w:pPr>
      <w:r>
        <w:t xml:space="preserve">Ensure all seat assignments are complete and saved.</w:t>
      </w:r>
    </w:p>
    <w:p>
      <w:pPr>
        <w:numPr>
          <w:ilvl w:val="0"/>
          <w:numId w:val="1018"/>
        </w:numPr>
        <w:pStyle w:val="Compact"/>
      </w:pPr>
      <w:r>
        <w:t xml:space="preserve">Open terminal/command prompt in the project folder.</w:t>
      </w:r>
    </w:p>
    <w:p>
      <w:pPr>
        <w:numPr>
          <w:ilvl w:val="0"/>
          <w:numId w:val="1018"/>
        </w:numPr>
        <w:pStyle w:val="Compact"/>
      </w:pPr>
      <w:r>
        <w:t xml:space="preserve">Run the command:</w:t>
      </w:r>
      <w:r>
        <w:t xml:space="preserve"> </w:t>
      </w:r>
      <w:r>
        <w:rPr>
          <w:rStyle w:val="VerbatimChar"/>
        </w:rPr>
        <w:t xml:space="preserve">node scripts/generateTickets.js</w:t>
      </w:r>
    </w:p>
    <w:p>
      <w:pPr>
        <w:numPr>
          <w:ilvl w:val="0"/>
          <w:numId w:val="1018"/>
        </w:numPr>
        <w:pStyle w:val="Compact"/>
      </w:pPr>
      <w:r>
        <w:t xml:space="preserve">Wait for generation to complete (shows progress every 50 tickets).</w:t>
      </w:r>
    </w:p>
    <w:p>
      <w:pPr>
        <w:numPr>
          <w:ilvl w:val="0"/>
          <w:numId w:val="1018"/>
        </w:numPr>
        <w:pStyle w:val="Compact"/>
      </w:pPr>
      <w:r>
        <w:t xml:space="preserve">All tickets will be saved in the</w:t>
      </w:r>
      <w:r>
        <w:t xml:space="preserve"> </w:t>
      </w:r>
      <w:r>
        <w:rPr>
          <w:rStyle w:val="VerbatimChar"/>
        </w:rPr>
        <w:t xml:space="preserve">tickets/</w:t>
      </w:r>
      <w:r>
        <w:t xml:space="preserve"> </w:t>
      </w:r>
      <w:r>
        <w:t xml:space="preserve">folder.</w:t>
      </w:r>
    </w:p>
    <w:p>
      <w:pPr>
        <w:numPr>
          <w:ilvl w:val="0"/>
          <w:numId w:val="1018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generation_summary.json</w:t>
      </w:r>
      <w:r>
        <w:t xml:space="preserve"> </w:t>
      </w:r>
      <w:r>
        <w:t xml:space="preserve">for generation report.</w:t>
      </w:r>
    </w:p>
    <w:bookmarkEnd w:id="40"/>
    <w:bookmarkStart w:id="41" w:name="ticket-distribution"/>
    <w:p>
      <w:pPr>
        <w:pStyle w:val="Heading3"/>
      </w:pPr>
      <w:r>
        <w:t xml:space="preserve">Ticket Distribution</w:t>
      </w:r>
    </w:p>
    <w:p>
      <w:pPr>
        <w:pStyle w:val="FirstParagraph"/>
      </w:pPr>
      <w:r>
        <w:t xml:space="preserve">Tickets can be:</w:t>
      </w:r>
    </w:p>
    <w:p>
      <w:pPr>
        <w:numPr>
          <w:ilvl w:val="0"/>
          <w:numId w:val="1019"/>
        </w:numPr>
        <w:pStyle w:val="Compact"/>
      </w:pPr>
      <w:r>
        <w:t xml:space="preserve">Emailed to attendees individually</w:t>
      </w:r>
    </w:p>
    <w:p>
      <w:pPr>
        <w:numPr>
          <w:ilvl w:val="0"/>
          <w:numId w:val="1019"/>
        </w:numPr>
        <w:pStyle w:val="Compact"/>
      </w:pPr>
      <w:r>
        <w:t xml:space="preserve">Downloaded and printed</w:t>
      </w:r>
    </w:p>
    <w:p>
      <w:pPr>
        <w:numPr>
          <w:ilvl w:val="0"/>
          <w:numId w:val="1019"/>
        </w:numPr>
        <w:pStyle w:val="Compact"/>
      </w:pPr>
      <w:r>
        <w:t xml:space="preserve">Shown on mobile devices (digital tickets)</w:t>
      </w:r>
    </w:p>
    <w:p>
      <w:pPr>
        <w:numPr>
          <w:ilvl w:val="0"/>
          <w:numId w:val="1019"/>
        </w:numPr>
        <w:pStyle w:val="Compact"/>
      </w:pPr>
      <w:r>
        <w:t xml:space="preserve">Verified using QR code scanning at venue entrance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hapter-6-exporting-and-printing"/>
    <w:p>
      <w:pPr>
        <w:pStyle w:val="Heading2"/>
      </w:pPr>
      <w:r>
        <w:t xml:space="preserve">Chapter 6: Exporting and Printing</w:t>
      </w:r>
    </w:p>
    <w:bookmarkStart w:id="43" w:name="creating-a-final-seating-list"/>
    <w:p>
      <w:pPr>
        <w:pStyle w:val="Heading3"/>
      </w:pPr>
      <w:r>
        <w:t xml:space="preserve">Creating a Final Seating List</w:t>
      </w:r>
    </w:p>
    <w:p>
      <w:pPr>
        <w:pStyle w:val="FirstParagraph"/>
      </w:pPr>
      <w:r>
        <w:t xml:space="preserve">Before your event, you’ll want a printable list for staff at entry points:</w:t>
      </w:r>
    </w:p>
    <w:p>
      <w:pPr>
        <w:numPr>
          <w:ilvl w:val="0"/>
          <w:numId w:val="1020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Export Assignments</w:t>
      </w:r>
      <w:r>
        <w:rPr>
          <w:bCs/>
          <w:b/>
        </w:rPr>
        <w:t xml:space="preserve">”</w:t>
      </w:r>
      <w:r>
        <w:t xml:space="preserve"> </w:t>
      </w:r>
      <w:r>
        <w:t xml:space="preserve">button.</w:t>
      </w:r>
    </w:p>
    <w:p>
      <w:pPr>
        <w:numPr>
          <w:ilvl w:val="0"/>
          <w:numId w:val="1020"/>
        </w:numPr>
        <w:pStyle w:val="Compact"/>
      </w:pPr>
      <w:r>
        <w:t xml:space="preserve">Choose your format (usually CSV or PDF if available).</w:t>
      </w:r>
    </w:p>
    <w:p>
      <w:pPr>
        <w:numPr>
          <w:ilvl w:val="0"/>
          <w:numId w:val="1020"/>
        </w:numPr>
        <w:pStyle w:val="Compact"/>
      </w:pPr>
      <w:r>
        <w:t xml:space="preserve">The system creates a file with:</w:t>
      </w:r>
    </w:p>
    <w:p>
      <w:pPr>
        <w:numPr>
          <w:ilvl w:val="1"/>
          <w:numId w:val="1021"/>
        </w:numPr>
        <w:pStyle w:val="Compact"/>
      </w:pPr>
      <w:r>
        <w:t xml:space="preserve">Every booked seat</w:t>
      </w:r>
    </w:p>
    <w:p>
      <w:pPr>
        <w:numPr>
          <w:ilvl w:val="1"/>
          <w:numId w:val="1021"/>
        </w:numPr>
        <w:pStyle w:val="Compact"/>
      </w:pPr>
      <w:r>
        <w:t xml:space="preserve">Person’s name</w:t>
      </w:r>
    </w:p>
    <w:p>
      <w:pPr>
        <w:numPr>
          <w:ilvl w:val="1"/>
          <w:numId w:val="1021"/>
        </w:numPr>
        <w:pStyle w:val="Compact"/>
      </w:pPr>
      <w:r>
        <w:t xml:space="preserve">Category</w:t>
      </w:r>
    </w:p>
    <w:p>
      <w:pPr>
        <w:numPr>
          <w:ilvl w:val="1"/>
          <w:numId w:val="1021"/>
        </w:numPr>
        <w:pStyle w:val="Compact"/>
      </w:pPr>
      <w:r>
        <w:t xml:space="preserve">Contact information</w:t>
      </w:r>
    </w:p>
    <w:p>
      <w:pPr>
        <w:numPr>
          <w:ilvl w:val="1"/>
          <w:numId w:val="1021"/>
        </w:numPr>
        <w:pStyle w:val="Compact"/>
      </w:pPr>
      <w:r>
        <w:t xml:space="preserve">Enrollment number (for students)</w:t>
      </w:r>
    </w:p>
    <w:p>
      <w:pPr>
        <w:numPr>
          <w:ilvl w:val="0"/>
          <w:numId w:val="1020"/>
        </w:numPr>
        <w:pStyle w:val="Compact"/>
      </w:pPr>
      <w:r>
        <w:t xml:space="preserve">Save the file to your computer.</w:t>
      </w:r>
    </w:p>
    <w:p>
      <w:pPr>
        <w:numPr>
          <w:ilvl w:val="0"/>
          <w:numId w:val="1020"/>
        </w:numPr>
        <w:pStyle w:val="Compact"/>
      </w:pPr>
      <w:r>
        <w:t xml:space="preserve">Print copies for:</w:t>
      </w:r>
    </w:p>
    <w:p>
      <w:pPr>
        <w:numPr>
          <w:ilvl w:val="1"/>
          <w:numId w:val="1022"/>
        </w:numPr>
        <w:pStyle w:val="Compact"/>
      </w:pPr>
      <w:r>
        <w:t xml:space="preserve">Entry gate staff</w:t>
      </w:r>
    </w:p>
    <w:p>
      <w:pPr>
        <w:numPr>
          <w:ilvl w:val="1"/>
          <w:numId w:val="1022"/>
        </w:numPr>
        <w:pStyle w:val="Compact"/>
      </w:pPr>
      <w:r>
        <w:t xml:space="preserve">Ushers</w:t>
      </w:r>
    </w:p>
    <w:p>
      <w:pPr>
        <w:numPr>
          <w:ilvl w:val="1"/>
          <w:numId w:val="1022"/>
        </w:numPr>
        <w:pStyle w:val="Compact"/>
      </w:pPr>
      <w:r>
        <w:t xml:space="preserve">Backup records</w:t>
      </w:r>
    </w:p>
    <w:bookmarkEnd w:id="43"/>
    <w:bookmarkStart w:id="44" w:name="export-files-available"/>
    <w:p>
      <w:pPr>
        <w:pStyle w:val="Heading3"/>
      </w:pPr>
      <w:r>
        <w:t xml:space="preserve">Export Files Available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booked_seats.csv</w:t>
      </w:r>
      <w:r>
        <w:t xml:space="preserve"> </w:t>
      </w:r>
      <w:r>
        <w:t xml:space="preserve">- Complete booking database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users.csv</w:t>
      </w:r>
      <w:r>
        <w:t xml:space="preserve"> </w:t>
      </w:r>
      <w:r>
        <w:t xml:space="preserve">- All attendee information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generation_summary.json</w:t>
      </w:r>
      <w:r>
        <w:t xml:space="preserve"> </w:t>
      </w:r>
      <w:r>
        <w:t xml:space="preserve">- Ticket generation statistics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consent_form_processing_summary.json</w:t>
      </w:r>
      <w:r>
        <w:t xml:space="preserve"> </w:t>
      </w:r>
      <w:r>
        <w:t xml:space="preserve">- Student consent form analysis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1" w:name="chapter-7-complete-event-workflow"/>
    <w:p>
      <w:pPr>
        <w:pStyle w:val="Heading2"/>
      </w:pPr>
      <w:r>
        <w:t xml:space="preserve">Chapter 7: Complete Event Workflow</w:t>
      </w:r>
    </w:p>
    <w:bookmarkStart w:id="46" w:name="phase-1-planning-1-2-weeks-before"/>
    <w:p>
      <w:pPr>
        <w:pStyle w:val="Heading3"/>
      </w:pPr>
      <w:r>
        <w:t xml:space="preserve">Phase 1: Planning (1-2 Weeks Before)</w:t>
      </w:r>
    </w:p>
    <w:p>
      <w:pPr>
        <w:pStyle w:val="FirstParagraph"/>
      </w:pPr>
      <w:r>
        <w:rPr>
          <w:bCs/>
          <w:b/>
        </w:rPr>
        <w:t xml:space="preserve">Collect attendee information:</w:t>
      </w:r>
    </w:p>
    <w:p>
      <w:pPr>
        <w:numPr>
          <w:ilvl w:val="0"/>
          <w:numId w:val="1024"/>
        </w:numPr>
        <w:pStyle w:val="Compact"/>
      </w:pPr>
      <w:r>
        <w:t xml:space="preserve">Create your list in Excel or get it from registration forms</w:t>
      </w:r>
    </w:p>
    <w:p>
      <w:pPr>
        <w:numPr>
          <w:ilvl w:val="0"/>
          <w:numId w:val="1024"/>
        </w:numPr>
        <w:pStyle w:val="Compact"/>
      </w:pPr>
      <w:r>
        <w:t xml:space="preserve">For students: Process consent forms (check</w:t>
      </w:r>
      <w:r>
        <w:t xml:space="preserve"> </w:t>
      </w:r>
      <w:r>
        <w:t xml:space="preserve">“</w:t>
      </w:r>
      <w:r>
        <w:t xml:space="preserve">NEW CONSENT FORM.csv</w:t>
      </w:r>
      <w:r>
        <w:t xml:space="preserve">”</w:t>
      </w:r>
      <w:r>
        <w:t xml:space="preserve">)</w:t>
      </w:r>
    </w:p>
    <w:p>
      <w:pPr>
        <w:numPr>
          <w:ilvl w:val="0"/>
          <w:numId w:val="1024"/>
        </w:numPr>
        <w:pStyle w:val="Compact"/>
      </w:pPr>
      <w:r>
        <w:t xml:space="preserve">Organize by category</w:t>
      </w:r>
    </w:p>
    <w:p>
      <w:pPr>
        <w:pStyle w:val="FirstParagraph"/>
      </w:pPr>
      <w:r>
        <w:rPr>
          <w:bCs/>
          <w:b/>
        </w:rPr>
        <w:t xml:space="preserve">Enter attendees into the system:</w:t>
      </w:r>
    </w:p>
    <w:p>
      <w:pPr>
        <w:numPr>
          <w:ilvl w:val="0"/>
          <w:numId w:val="1025"/>
        </w:numPr>
        <w:pStyle w:val="Compact"/>
      </w:pPr>
      <w:r>
        <w:t xml:space="preserve">Use</w:t>
      </w:r>
      <w:r>
        <w:t xml:space="preserve"> </w:t>
      </w:r>
      <w:r>
        <w:t xml:space="preserve">“</w:t>
      </w:r>
      <w:r>
        <w:t xml:space="preserve">View CSV Data</w:t>
      </w:r>
      <w:r>
        <w:t xml:space="preserve">”</w:t>
      </w:r>
      <w:r>
        <w:t xml:space="preserve"> </w:t>
      </w:r>
      <w:r>
        <w:t xml:space="preserve">→ Attendees tab</w:t>
      </w:r>
    </w:p>
    <w:p>
      <w:pPr>
        <w:numPr>
          <w:ilvl w:val="0"/>
          <w:numId w:val="1025"/>
        </w:numPr>
        <w:pStyle w:val="Compact"/>
      </w:pPr>
      <w:r>
        <w:t xml:space="preserve">Add all names, contacts, categories</w:t>
      </w:r>
    </w:p>
    <w:p>
      <w:pPr>
        <w:numPr>
          <w:ilvl w:val="0"/>
          <w:numId w:val="1025"/>
        </w:numPr>
        <w:pStyle w:val="Compact"/>
      </w:pPr>
      <w:r>
        <w:t xml:space="preserve">For students, include enrollment numbers</w:t>
      </w:r>
    </w:p>
    <w:p>
      <w:pPr>
        <w:numPr>
          <w:ilvl w:val="0"/>
          <w:numId w:val="1025"/>
        </w:numPr>
        <w:pStyle w:val="Compact"/>
      </w:pPr>
      <w:r>
        <w:t xml:space="preserve">Save the data</w:t>
      </w:r>
    </w:p>
    <w:p>
      <w:pPr>
        <w:pStyle w:val="FirstParagraph"/>
      </w:pPr>
      <w:r>
        <w:rPr>
          <w:bCs/>
          <w:b/>
        </w:rPr>
        <w:t xml:space="preserve">Review seat totals:</w:t>
      </w:r>
    </w:p>
    <w:p>
      <w:pPr>
        <w:pStyle w:val="BodyText"/>
      </w:pPr>
      <w:r>
        <w:t xml:space="preserve">Check if you have enough seats per category: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Available</w:t>
            </w:r>
          </w:p>
        </w:tc>
        <w:tc>
          <w:p>
            <w:pPr>
              <w:pStyle w:val="Compact"/>
              <w:jc w:val="left"/>
            </w:pPr>
            <w:r>
              <w:t xml:space="preserve">Currently Used</w:t>
            </w:r>
          </w:p>
        </w:tc>
        <w:tc>
          <w:p>
            <w:pPr>
              <w:pStyle w:val="Compact"/>
              <w:jc w:val="left"/>
            </w:pPr>
            <w:r>
              <w:t xml:space="preserve">Remaining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VIP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Guests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Faculty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Students</w:t>
            </w:r>
          </w:p>
        </w:tc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578</w:t>
            </w:r>
          </w:p>
        </w:tc>
        <w:tc>
          <w:p>
            <w:pPr>
              <w:pStyle w:val="Compact"/>
              <w:jc w:val="left"/>
            </w:pPr>
            <w:r>
              <w:t xml:space="preserve">395</w:t>
            </w:r>
          </w:p>
        </w:tc>
        <w:tc>
          <w:p>
            <w:pPr>
              <w:pStyle w:val="Compact"/>
              <w:jc w:val="left"/>
            </w:pPr>
            <w:r>
              <w:t xml:space="preserve">183</w:t>
            </w:r>
          </w:p>
        </w:tc>
      </w:tr>
    </w:tbl>
    <w:p>
      <w:pPr>
        <w:pStyle w:val="BodyText"/>
      </w:pPr>
      <w:r>
        <w:t xml:space="preserve">Adjust categories if needed.</w:t>
      </w:r>
    </w:p>
    <w:bookmarkEnd w:id="46"/>
    <w:bookmarkStart w:id="47" w:name="phase-2-seat-assignment-3-5-days-before"/>
    <w:p>
      <w:pPr>
        <w:pStyle w:val="Heading3"/>
      </w:pPr>
      <w:r>
        <w:t xml:space="preserve">Phase 2: Seat Assignment (3-5 Days Before)</w:t>
      </w:r>
    </w:p>
    <w:p>
      <w:pPr>
        <w:pStyle w:val="FirstParagraph"/>
      </w:pPr>
      <w:r>
        <w:rPr>
          <w:bCs/>
          <w:b/>
        </w:rPr>
        <w:t xml:space="preserve">Start with VIPs and special guests:</w:t>
      </w:r>
    </w:p>
    <w:p>
      <w:pPr>
        <w:numPr>
          <w:ilvl w:val="0"/>
          <w:numId w:val="1026"/>
        </w:numPr>
        <w:pStyle w:val="Compact"/>
      </w:pPr>
      <w:r>
        <w:t xml:space="preserve">Assign chief guests to center front seats (VIP row)</w:t>
      </w:r>
    </w:p>
    <w:p>
      <w:pPr>
        <w:numPr>
          <w:ilvl w:val="0"/>
          <w:numId w:val="1026"/>
        </w:numPr>
        <w:pStyle w:val="Compact"/>
      </w:pPr>
      <w:r>
        <w:t xml:space="preserve">Assign other VIPs to remaining front row seats</w:t>
      </w:r>
    </w:p>
    <w:p>
      <w:pPr>
        <w:pStyle w:val="FirstParagraph"/>
      </w:pPr>
      <w:r>
        <w:rPr>
          <w:bCs/>
          <w:b/>
        </w:rPr>
        <w:t xml:space="preserve">Save your work</w:t>
      </w:r>
    </w:p>
    <w:p>
      <w:pPr>
        <w:pStyle w:val="BodyText"/>
      </w:pPr>
      <w:r>
        <w:rPr>
          <w:bCs/>
          <w:b/>
        </w:rPr>
        <w:t xml:space="preserve">Assign Faculty:</w:t>
      </w:r>
    </w:p>
    <w:p>
      <w:pPr>
        <w:numPr>
          <w:ilvl w:val="0"/>
          <w:numId w:val="1027"/>
        </w:numPr>
        <w:pStyle w:val="Compact"/>
      </w:pPr>
      <w:r>
        <w:t xml:space="preserve">Assign department heads first</w:t>
      </w:r>
    </w:p>
    <w:p>
      <w:pPr>
        <w:numPr>
          <w:ilvl w:val="0"/>
          <w:numId w:val="1027"/>
        </w:numPr>
        <w:pStyle w:val="Compact"/>
      </w:pPr>
      <w:r>
        <w:t xml:space="preserve">Then other faculty members</w:t>
      </w:r>
    </w:p>
    <w:p>
      <w:pPr>
        <w:numPr>
          <w:ilvl w:val="0"/>
          <w:numId w:val="1027"/>
        </w:numPr>
        <w:pStyle w:val="Compact"/>
      </w:pPr>
      <w:r>
        <w:t xml:space="preserve">Keep departments together if possible</w:t>
      </w:r>
    </w:p>
    <w:p>
      <w:pPr>
        <w:pStyle w:val="FirstParagraph"/>
      </w:pPr>
      <w:r>
        <w:rPr>
          <w:bCs/>
          <w:b/>
        </w:rPr>
        <w:t xml:space="preserve">Assign other categories:</w:t>
      </w:r>
    </w:p>
    <w:p>
      <w:pPr>
        <w:numPr>
          <w:ilvl w:val="0"/>
          <w:numId w:val="1028"/>
        </w:numPr>
        <w:pStyle w:val="Compact"/>
      </w:pPr>
      <w:r>
        <w:t xml:space="preserve">Guests</w:t>
      </w:r>
    </w:p>
    <w:p>
      <w:pPr>
        <w:numPr>
          <w:ilvl w:val="0"/>
          <w:numId w:val="1028"/>
        </w:numPr>
        <w:pStyle w:val="Compact"/>
      </w:pPr>
      <w:r>
        <w:t xml:space="preserve">Parents</w:t>
      </w:r>
    </w:p>
    <w:p>
      <w:pPr>
        <w:numPr>
          <w:ilvl w:val="0"/>
          <w:numId w:val="1028"/>
        </w:numPr>
        <w:pStyle w:val="Compact"/>
      </w:pPr>
      <w:r>
        <w:t xml:space="preserve">Degree students (already completed: 175 assigned)</w:t>
      </w:r>
    </w:p>
    <w:p>
      <w:pPr>
        <w:numPr>
          <w:ilvl w:val="0"/>
          <w:numId w:val="1028"/>
        </w:numPr>
        <w:pStyle w:val="Compact"/>
      </w:pPr>
      <w:r>
        <w:t xml:space="preserve">College students (already completed: 395 assigned)</w:t>
      </w:r>
    </w:p>
    <w:p>
      <w:pPr>
        <w:pStyle w:val="FirstParagraph"/>
      </w:pPr>
      <w:r>
        <w:rPr>
          <w:bCs/>
          <w:b/>
        </w:rPr>
        <w:t xml:space="preserve">Save regularly</w:t>
      </w:r>
      <w:r>
        <w:t xml:space="preserve"> </w:t>
      </w:r>
      <w:r>
        <w:t xml:space="preserve">(every 10-15 assignments)</w:t>
      </w:r>
    </w:p>
    <w:p>
      <w:pPr>
        <w:pStyle w:val="BodyText"/>
      </w:pPr>
      <w:r>
        <w:rPr>
          <w:bCs/>
          <w:b/>
        </w:rPr>
        <w:t xml:space="preserve">Run duplicate check:</w:t>
      </w:r>
    </w:p>
    <w:p>
      <w:pPr>
        <w:numPr>
          <w:ilvl w:val="0"/>
          <w:numId w:val="102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node scripts/checkDuplicates.js</w:t>
      </w:r>
      <w:r>
        <w:t xml:space="preserve"> </w:t>
      </w:r>
      <w:r>
        <w:t xml:space="preserve">to verify no duplicate assignments</w:t>
      </w:r>
    </w:p>
    <w:p>
      <w:pPr>
        <w:numPr>
          <w:ilvl w:val="0"/>
          <w:numId w:val="1029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node scripts/fixDuplicates.js</w:t>
      </w:r>
      <w:r>
        <w:t xml:space="preserve"> </w:t>
      </w:r>
      <w:r>
        <w:t xml:space="preserve">if duplicates found</w:t>
      </w:r>
    </w:p>
    <w:p>
      <w:pPr>
        <w:pStyle w:val="FirstParagraph"/>
      </w:pPr>
      <w:r>
        <w:rPr>
          <w:bCs/>
          <w:b/>
        </w:rPr>
        <w:t xml:space="preserve">Export a draft for review</w:t>
      </w:r>
    </w:p>
    <w:bookmarkEnd w:id="47"/>
    <w:bookmarkStart w:id="48" w:name="Xcde7e888f2557bb9676f0b5d38c169f8825c68e"/>
    <w:p>
      <w:pPr>
        <w:pStyle w:val="Heading3"/>
      </w:pPr>
      <w:r>
        <w:t xml:space="preserve">Phase 3: Ticket Generation (2-3 Days Before)</w:t>
      </w:r>
    </w:p>
    <w:p>
      <w:pPr>
        <w:pStyle w:val="FirstParagraph"/>
      </w:pPr>
      <w:r>
        <w:rPr>
          <w:bCs/>
          <w:b/>
        </w:rPr>
        <w:t xml:space="preserve">Generate all tickets:</w:t>
      </w:r>
    </w:p>
    <w:p>
      <w:pPr>
        <w:numPr>
          <w:ilvl w:val="0"/>
          <w:numId w:val="1030"/>
        </w:numPr>
        <w:pStyle w:val="Compact"/>
      </w:pPr>
      <w:r>
        <w:t xml:space="preserve">Run:</w:t>
      </w:r>
      <w:r>
        <w:t xml:space="preserve"> </w:t>
      </w:r>
      <w:r>
        <w:rPr>
          <w:rStyle w:val="VerbatimChar"/>
        </w:rPr>
        <w:t xml:space="preserve">node scripts/generateTickets.js</w:t>
      </w:r>
    </w:p>
    <w:p>
      <w:pPr>
        <w:numPr>
          <w:ilvl w:val="0"/>
          <w:numId w:val="1030"/>
        </w:numPr>
        <w:pStyle w:val="Compact"/>
      </w:pPr>
      <w:r>
        <w:t xml:space="preserve">Wait for completion (570 tickets)</w:t>
      </w:r>
    </w:p>
    <w:p>
      <w:pPr>
        <w:numPr>
          <w:ilvl w:val="0"/>
          <w:numId w:val="1030"/>
        </w:numPr>
        <w:pStyle w:val="Compact"/>
      </w:pPr>
      <w:r>
        <w:t xml:space="preserve">Verify generation report</w:t>
      </w:r>
    </w:p>
    <w:p>
      <w:pPr>
        <w:numPr>
          <w:ilvl w:val="0"/>
          <w:numId w:val="1030"/>
        </w:numPr>
        <w:pStyle w:val="Compact"/>
      </w:pPr>
      <w:r>
        <w:t xml:space="preserve">Sample check a few tickets</w:t>
      </w:r>
    </w:p>
    <w:p>
      <w:pPr>
        <w:pStyle w:val="FirstParagraph"/>
      </w:pPr>
      <w:r>
        <w:rPr>
          <w:bCs/>
          <w:b/>
        </w:rPr>
        <w:t xml:space="preserve">Quality control:</w:t>
      </w:r>
    </w:p>
    <w:p>
      <w:pPr>
        <w:numPr>
          <w:ilvl w:val="0"/>
          <w:numId w:val="1031"/>
        </w:numPr>
        <w:pStyle w:val="Compact"/>
      </w:pPr>
      <w:r>
        <w:t xml:space="preserve">Open 5-10 random tickets</w:t>
      </w:r>
    </w:p>
    <w:p>
      <w:pPr>
        <w:numPr>
          <w:ilvl w:val="0"/>
          <w:numId w:val="1031"/>
        </w:numPr>
        <w:pStyle w:val="Compact"/>
      </w:pPr>
      <w:r>
        <w:t xml:space="preserve">Verify all information is correct</w:t>
      </w:r>
    </w:p>
    <w:p>
      <w:pPr>
        <w:numPr>
          <w:ilvl w:val="0"/>
          <w:numId w:val="1031"/>
        </w:numPr>
        <w:pStyle w:val="Compact"/>
      </w:pPr>
      <w:r>
        <w:t xml:space="preserve">Check logo display</w:t>
      </w:r>
    </w:p>
    <w:p>
      <w:pPr>
        <w:numPr>
          <w:ilvl w:val="0"/>
          <w:numId w:val="1031"/>
        </w:numPr>
        <w:pStyle w:val="Compact"/>
      </w:pPr>
      <w:r>
        <w:t xml:space="preserve">Confirm date: October 28, 2025</w:t>
      </w:r>
    </w:p>
    <w:p>
      <w:pPr>
        <w:numPr>
          <w:ilvl w:val="0"/>
          <w:numId w:val="1031"/>
        </w:numPr>
        <w:pStyle w:val="Compact"/>
      </w:pPr>
      <w:r>
        <w:t xml:space="preserve">Verify contact: studentwelfare@spsu.ac.in</w:t>
      </w:r>
    </w:p>
    <w:p>
      <w:pPr>
        <w:pStyle w:val="FirstParagraph"/>
      </w:pPr>
      <w:r>
        <w:rPr>
          <w:bCs/>
          <w:b/>
        </w:rPr>
        <w:t xml:space="preserve">Prepare for distribution:</w:t>
      </w:r>
    </w:p>
    <w:p>
      <w:pPr>
        <w:numPr>
          <w:ilvl w:val="0"/>
          <w:numId w:val="1032"/>
        </w:numPr>
        <w:pStyle w:val="Compact"/>
      </w:pPr>
      <w:r>
        <w:t xml:space="preserve">Set up email system (if sending digitally)</w:t>
      </w:r>
    </w:p>
    <w:p>
      <w:pPr>
        <w:numPr>
          <w:ilvl w:val="0"/>
          <w:numId w:val="1032"/>
        </w:numPr>
        <w:pStyle w:val="Compact"/>
      </w:pPr>
      <w:r>
        <w:t xml:space="preserve">Prepare printing if physical tickets needed</w:t>
      </w:r>
    </w:p>
    <w:p>
      <w:pPr>
        <w:numPr>
          <w:ilvl w:val="0"/>
          <w:numId w:val="1032"/>
        </w:numPr>
        <w:pStyle w:val="Compact"/>
      </w:pPr>
      <w:r>
        <w:t xml:space="preserve">Create QR code scanning station plans</w:t>
      </w:r>
    </w:p>
    <w:bookmarkEnd w:id="48"/>
    <w:bookmarkStart w:id="49" w:name="phase-4-final-preparation-1-day-before"/>
    <w:p>
      <w:pPr>
        <w:pStyle w:val="Heading3"/>
      </w:pPr>
      <w:r>
        <w:t xml:space="preserve">Phase 4: Final Preparation (1 Day Before)</w:t>
      </w:r>
    </w:p>
    <w:p>
      <w:pPr>
        <w:pStyle w:val="FirstParagraph"/>
      </w:pPr>
      <w:r>
        <w:rPr>
          <w:bCs/>
          <w:b/>
        </w:rPr>
        <w:t xml:space="preserve">Make final adjustments:</w:t>
      </w:r>
    </w:p>
    <w:p>
      <w:pPr>
        <w:numPr>
          <w:ilvl w:val="0"/>
          <w:numId w:val="1033"/>
        </w:numPr>
        <w:pStyle w:val="Compact"/>
      </w:pPr>
      <w:r>
        <w:t xml:space="preserve">Handle special requests</w:t>
      </w:r>
    </w:p>
    <w:p>
      <w:pPr>
        <w:numPr>
          <w:ilvl w:val="0"/>
          <w:numId w:val="1033"/>
        </w:numPr>
        <w:pStyle w:val="Compact"/>
      </w:pPr>
      <w:r>
        <w:t xml:space="preserve">Accommodate accessibility needs</w:t>
      </w:r>
    </w:p>
    <w:p>
      <w:pPr>
        <w:numPr>
          <w:ilvl w:val="0"/>
          <w:numId w:val="1033"/>
        </w:numPr>
        <w:pStyle w:val="Compact"/>
      </w:pPr>
      <w:r>
        <w:t xml:space="preserve">Adjust for last-minute registrations (183 college seats available, 35 degree seats available)</w:t>
      </w:r>
    </w:p>
    <w:p>
      <w:pPr>
        <w:pStyle w:val="FirstParagraph"/>
      </w:pPr>
      <w:r>
        <w:rPr>
          <w:bCs/>
          <w:b/>
        </w:rPr>
        <w:t xml:space="preserve">Export final list:</w:t>
      </w:r>
    </w:p>
    <w:p>
      <w:pPr>
        <w:numPr>
          <w:ilvl w:val="0"/>
          <w:numId w:val="1034"/>
        </w:numPr>
        <w:pStyle w:val="Compact"/>
      </w:pPr>
      <w:r>
        <w:t xml:space="preserve">Create the official seating chart</w:t>
      </w:r>
    </w:p>
    <w:p>
      <w:pPr>
        <w:numPr>
          <w:ilvl w:val="0"/>
          <w:numId w:val="1034"/>
        </w:numPr>
        <w:pStyle w:val="Compact"/>
      </w:pPr>
      <w:r>
        <w:t xml:space="preserve">Print multiple copies</w:t>
      </w:r>
    </w:p>
    <w:p>
      <w:pPr>
        <w:pStyle w:val="FirstParagraph"/>
      </w:pPr>
      <w:r>
        <w:rPr>
          <w:bCs/>
          <w:b/>
        </w:rPr>
        <w:t xml:space="preserve">Brief your team:</w:t>
      </w:r>
    </w:p>
    <w:p>
      <w:pPr>
        <w:numPr>
          <w:ilvl w:val="0"/>
          <w:numId w:val="1035"/>
        </w:numPr>
        <w:pStyle w:val="Compact"/>
      </w:pPr>
      <w:r>
        <w:t xml:space="preserve">Show ushers the color system</w:t>
      </w:r>
    </w:p>
    <w:p>
      <w:pPr>
        <w:numPr>
          <w:ilvl w:val="0"/>
          <w:numId w:val="1035"/>
        </w:numPr>
        <w:pStyle w:val="Compact"/>
      </w:pPr>
      <w:r>
        <w:t xml:space="preserve">Distribute printed seating lists</w:t>
      </w:r>
    </w:p>
    <w:p>
      <w:pPr>
        <w:numPr>
          <w:ilvl w:val="0"/>
          <w:numId w:val="1035"/>
        </w:numPr>
        <w:pStyle w:val="Compact"/>
      </w:pPr>
      <w:r>
        <w:t xml:space="preserve">Assign zones (who manages which rows)</w:t>
      </w:r>
    </w:p>
    <w:p>
      <w:pPr>
        <w:numPr>
          <w:ilvl w:val="0"/>
          <w:numId w:val="1035"/>
        </w:numPr>
        <w:pStyle w:val="Compact"/>
      </w:pPr>
      <w:r>
        <w:t xml:space="preserve">Train staff on QR code verification</w:t>
      </w:r>
    </w:p>
    <w:bookmarkEnd w:id="49"/>
    <w:bookmarkStart w:id="50" w:name="phase-5-during-the-event"/>
    <w:p>
      <w:pPr>
        <w:pStyle w:val="Heading3"/>
      </w:pPr>
      <w:r>
        <w:t xml:space="preserve">Phase 5: During the Event</w:t>
      </w:r>
    </w:p>
    <w:p>
      <w:pPr>
        <w:numPr>
          <w:ilvl w:val="0"/>
          <w:numId w:val="1036"/>
        </w:numPr>
        <w:pStyle w:val="Compact"/>
      </w:pPr>
      <w:r>
        <w:t xml:space="preserve">Keep the system open on a laptop/tablet</w:t>
      </w:r>
    </w:p>
    <w:p>
      <w:pPr>
        <w:numPr>
          <w:ilvl w:val="0"/>
          <w:numId w:val="1036"/>
        </w:numPr>
        <w:pStyle w:val="Compact"/>
      </w:pPr>
      <w:r>
        <w:t xml:space="preserve">Use search to help people find seats quickly</w:t>
      </w:r>
    </w:p>
    <w:p>
      <w:pPr>
        <w:numPr>
          <w:ilvl w:val="0"/>
          <w:numId w:val="1036"/>
        </w:numPr>
        <w:pStyle w:val="Compact"/>
      </w:pPr>
      <w:r>
        <w:t xml:space="preserve">Make live adjustments if needed (no-shows, seat swaps)</w:t>
      </w:r>
    </w:p>
    <w:p>
      <w:pPr>
        <w:numPr>
          <w:ilvl w:val="0"/>
          <w:numId w:val="1036"/>
        </w:numPr>
        <w:pStyle w:val="Compact"/>
      </w:pPr>
      <w:r>
        <w:t xml:space="preserve">Have one person manage the system to avoid conflicts</w:t>
      </w:r>
    </w:p>
    <w:p>
      <w:pPr>
        <w:numPr>
          <w:ilvl w:val="0"/>
          <w:numId w:val="1036"/>
        </w:numPr>
        <w:pStyle w:val="Compact"/>
      </w:pPr>
      <w:r>
        <w:t xml:space="preserve">Verify tickets at entrance using QR codes</w:t>
      </w:r>
    </w:p>
    <w:p>
      <w:pPr>
        <w:numPr>
          <w:ilvl w:val="0"/>
          <w:numId w:val="1036"/>
        </w:numPr>
        <w:pStyle w:val="Compact"/>
      </w:pPr>
      <w:r>
        <w:t xml:space="preserve">Save periodically if making changes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7" w:name="Xa5aa38f124daad87e9538fd06d5f309e309a2f0"/>
    <w:p>
      <w:pPr>
        <w:pStyle w:val="Heading2"/>
      </w:pPr>
      <w:r>
        <w:t xml:space="preserve">Chapter 8: Understanding the Data (Simple Explanation)</w:t>
      </w:r>
    </w:p>
    <w:bookmarkStart w:id="54" w:name="where-information-is-stored"/>
    <w:p>
      <w:pPr>
        <w:pStyle w:val="Heading3"/>
      </w:pPr>
      <w:r>
        <w:t xml:space="preserve">Where Information is Stored</w:t>
      </w:r>
    </w:p>
    <w:p>
      <w:pPr>
        <w:pStyle w:val="FirstParagraph"/>
      </w:pPr>
      <w:r>
        <w:t xml:space="preserve">The system uses two simple lists (like Excel spreadsheets):</w:t>
      </w:r>
    </w:p>
    <w:bookmarkStart w:id="52" w:name="attendees-list-users.csv"/>
    <w:p>
      <w:pPr>
        <w:pStyle w:val="Heading4"/>
      </w:pPr>
      <w:r>
        <w:t xml:space="preserve">1. Attendees List (users.csv)</w:t>
      </w:r>
    </w:p>
    <w:p>
      <w:pPr>
        <w:pStyle w:val="FirstParagraph"/>
      </w:pPr>
      <w:r>
        <w:t xml:space="preserve">Contains everyone who might attend:</w:t>
      </w:r>
    </w:p>
    <w:p>
      <w:pPr>
        <w:numPr>
          <w:ilvl w:val="0"/>
          <w:numId w:val="1037"/>
        </w:numPr>
        <w:pStyle w:val="Compact"/>
      </w:pPr>
      <w:r>
        <w:t xml:space="preserve">ID</w:t>
      </w:r>
    </w:p>
    <w:p>
      <w:pPr>
        <w:numPr>
          <w:ilvl w:val="0"/>
          <w:numId w:val="1037"/>
        </w:numPr>
        <w:pStyle w:val="Compact"/>
      </w:pPr>
      <w:r>
        <w:t xml:space="preserve">Seat Number</w:t>
      </w:r>
    </w:p>
    <w:p>
      <w:pPr>
        <w:numPr>
          <w:ilvl w:val="0"/>
          <w:numId w:val="1037"/>
        </w:numPr>
        <w:pStyle w:val="Compact"/>
      </w:pPr>
      <w:r>
        <w:t xml:space="preserve">Name</w:t>
      </w:r>
    </w:p>
    <w:p>
      <w:pPr>
        <w:numPr>
          <w:ilvl w:val="0"/>
          <w:numId w:val="1037"/>
        </w:numPr>
        <w:pStyle w:val="Compact"/>
      </w:pPr>
      <w:r>
        <w:t xml:space="preserve">Email</w:t>
      </w:r>
    </w:p>
    <w:p>
      <w:pPr>
        <w:numPr>
          <w:ilvl w:val="0"/>
          <w:numId w:val="1037"/>
        </w:numPr>
        <w:pStyle w:val="Compact"/>
      </w:pPr>
      <w:r>
        <w:t xml:space="preserve">Phone</w:t>
      </w:r>
    </w:p>
    <w:p>
      <w:pPr>
        <w:numPr>
          <w:ilvl w:val="0"/>
          <w:numId w:val="1037"/>
        </w:numPr>
        <w:pStyle w:val="Compact"/>
      </w:pPr>
      <w:r>
        <w:t xml:space="preserve">Category</w:t>
      </w:r>
    </w:p>
    <w:p>
      <w:pPr>
        <w:pStyle w:val="FirstParagraph"/>
      </w:pPr>
      <w:r>
        <w:t xml:space="preserve">Think of this as your</w:t>
      </w:r>
      <w:r>
        <w:t xml:space="preserve"> </w:t>
      </w:r>
      <w:r>
        <w:t xml:space="preserve">“</w:t>
      </w:r>
      <w:r>
        <w:t xml:space="preserve">phone book</w:t>
      </w:r>
      <w:r>
        <w:t xml:space="preserve">”</w:t>
      </w:r>
      <w:r>
        <w:t xml:space="preserve"> </w:t>
      </w:r>
      <w:r>
        <w:t xml:space="preserve">— everyone you might seat.</w:t>
      </w:r>
    </w:p>
    <w:p>
      <w:pPr>
        <w:pStyle w:val="BodyText"/>
      </w:pPr>
      <w:r>
        <w:rPr>
          <w:bCs/>
          <w:b/>
        </w:rPr>
        <w:t xml:space="preserve">Current Status:</w:t>
      </w:r>
    </w:p>
    <w:p>
      <w:pPr>
        <w:numPr>
          <w:ilvl w:val="0"/>
          <w:numId w:val="1038"/>
        </w:numPr>
        <w:pStyle w:val="Compact"/>
      </w:pPr>
      <w:r>
        <w:t xml:space="preserve">Total entries: 570</w:t>
      </w:r>
    </w:p>
    <w:p>
      <w:pPr>
        <w:numPr>
          <w:ilvl w:val="0"/>
          <w:numId w:val="1038"/>
        </w:numPr>
        <w:pStyle w:val="Compact"/>
      </w:pPr>
      <w:r>
        <w:t xml:space="preserve">Degree students: 175</w:t>
      </w:r>
    </w:p>
    <w:p>
      <w:pPr>
        <w:numPr>
          <w:ilvl w:val="0"/>
          <w:numId w:val="1038"/>
        </w:numPr>
        <w:pStyle w:val="Compact"/>
      </w:pPr>
      <w:r>
        <w:t xml:space="preserve">College students: 395</w:t>
      </w:r>
    </w:p>
    <w:bookmarkEnd w:id="52"/>
    <w:bookmarkStart w:id="53" w:name="bookings-list-booked_seats.csv"/>
    <w:p>
      <w:pPr>
        <w:pStyle w:val="Heading4"/>
      </w:pPr>
      <w:r>
        <w:t xml:space="preserve">2. Bookings List (booked_seats.csv)</w:t>
      </w:r>
    </w:p>
    <w:p>
      <w:pPr>
        <w:pStyle w:val="FirstParagraph"/>
      </w:pPr>
      <w:r>
        <w:t xml:space="preserve">Contains actual seat assignments:</w:t>
      </w:r>
    </w:p>
    <w:p>
      <w:pPr>
        <w:numPr>
          <w:ilvl w:val="0"/>
          <w:numId w:val="1039"/>
        </w:numPr>
        <w:pStyle w:val="Compact"/>
      </w:pPr>
      <w:r>
        <w:t xml:space="preserve">Category</w:t>
      </w:r>
    </w:p>
    <w:p>
      <w:pPr>
        <w:numPr>
          <w:ilvl w:val="0"/>
          <w:numId w:val="1039"/>
        </w:numPr>
        <w:pStyle w:val="Compact"/>
      </w:pPr>
      <w:r>
        <w:t xml:space="preserve">Seat number</w:t>
      </w:r>
    </w:p>
    <w:p>
      <w:pPr>
        <w:numPr>
          <w:ilvl w:val="0"/>
          <w:numId w:val="1039"/>
        </w:numPr>
        <w:pStyle w:val="Compact"/>
      </w:pPr>
      <w:r>
        <w:t xml:space="preserve">User ID</w:t>
      </w:r>
    </w:p>
    <w:p>
      <w:pPr>
        <w:numPr>
          <w:ilvl w:val="0"/>
          <w:numId w:val="1039"/>
        </w:numPr>
        <w:pStyle w:val="Compact"/>
      </w:pPr>
      <w:r>
        <w:t xml:space="preserve">Name</w:t>
      </w:r>
    </w:p>
    <w:p>
      <w:pPr>
        <w:numPr>
          <w:ilvl w:val="0"/>
          <w:numId w:val="1039"/>
        </w:numPr>
        <w:pStyle w:val="Compact"/>
      </w:pPr>
      <w:r>
        <w:t xml:space="preserve">Email</w:t>
      </w:r>
    </w:p>
    <w:p>
      <w:pPr>
        <w:numPr>
          <w:ilvl w:val="0"/>
          <w:numId w:val="1039"/>
        </w:numPr>
        <w:pStyle w:val="Compact"/>
      </w:pPr>
      <w:r>
        <w:t xml:space="preserve">Phone</w:t>
      </w:r>
    </w:p>
    <w:p>
      <w:pPr>
        <w:numPr>
          <w:ilvl w:val="0"/>
          <w:numId w:val="1039"/>
        </w:numPr>
        <w:pStyle w:val="Compact"/>
      </w:pPr>
      <w:r>
        <w:t xml:space="preserve">Special notes (enrollment number, branch, etc.)</w:t>
      </w:r>
    </w:p>
    <w:p>
      <w:pPr>
        <w:pStyle w:val="FirstParagraph"/>
      </w:pPr>
      <w:r>
        <w:t xml:space="preserve">Think of this as your</w:t>
      </w:r>
      <w:r>
        <w:t xml:space="preserve"> </w:t>
      </w:r>
      <w:r>
        <w:t xml:space="preserve">“</w:t>
      </w:r>
      <w:r>
        <w:t xml:space="preserve">seating chart</w:t>
      </w:r>
      <w:r>
        <w:t xml:space="preserve">”</w:t>
      </w:r>
      <w:r>
        <w:t xml:space="preserve"> </w:t>
      </w:r>
      <w:r>
        <w:t xml:space="preserve">— who sits where.</w:t>
      </w:r>
    </w:p>
    <w:p>
      <w:pPr>
        <w:pStyle w:val="BodyText"/>
      </w:pPr>
      <w:r>
        <w:rPr>
          <w:bCs/>
          <w:b/>
        </w:rPr>
        <w:t xml:space="preserve">Current Status:</w:t>
      </w:r>
    </w:p>
    <w:p>
      <w:pPr>
        <w:numPr>
          <w:ilvl w:val="0"/>
          <w:numId w:val="1040"/>
        </w:numPr>
        <w:pStyle w:val="Compact"/>
      </w:pPr>
      <w:r>
        <w:t xml:space="preserve">Total bookings: 570</w:t>
      </w:r>
    </w:p>
    <w:p>
      <w:pPr>
        <w:numPr>
          <w:ilvl w:val="0"/>
          <w:numId w:val="1040"/>
        </w:numPr>
        <w:pStyle w:val="Compact"/>
      </w:pPr>
      <w:r>
        <w:t xml:space="preserve">Last updated: October 23, 2025</w:t>
      </w:r>
    </w:p>
    <w:bookmarkEnd w:id="53"/>
    <w:bookmarkEnd w:id="54"/>
    <w:bookmarkStart w:id="55" w:name="how-they-work-together"/>
    <w:p>
      <w:pPr>
        <w:pStyle w:val="Heading3"/>
      </w:pPr>
      <w:r>
        <w:t xml:space="preserve">How They Work Together</w:t>
      </w:r>
    </w:p>
    <w:p>
      <w:pPr>
        <w:numPr>
          <w:ilvl w:val="0"/>
          <w:numId w:val="1041"/>
        </w:numPr>
        <w:pStyle w:val="Compact"/>
      </w:pPr>
      <w:r>
        <w:t xml:space="preserve">First, you add people to the Attendees List</w:t>
      </w:r>
    </w:p>
    <w:p>
      <w:pPr>
        <w:numPr>
          <w:ilvl w:val="0"/>
          <w:numId w:val="1041"/>
        </w:numPr>
        <w:pStyle w:val="Compact"/>
      </w:pPr>
      <w:r>
        <w:t xml:space="preserve">Then you assign them seats (creates entries in Bookings List)</w:t>
      </w:r>
    </w:p>
    <w:p>
      <w:pPr>
        <w:numPr>
          <w:ilvl w:val="0"/>
          <w:numId w:val="1041"/>
        </w:numPr>
        <w:pStyle w:val="Compact"/>
      </w:pPr>
      <w:r>
        <w:t xml:space="preserve">The visual map reads the Bookings List and colors seats accordingly</w:t>
      </w:r>
    </w:p>
    <w:p>
      <w:pPr>
        <w:numPr>
          <w:ilvl w:val="0"/>
          <w:numId w:val="1041"/>
        </w:numPr>
        <w:pStyle w:val="Compact"/>
      </w:pPr>
      <w:r>
        <w:t xml:space="preserve">When you export, you get data from both lists combined</w:t>
      </w:r>
    </w:p>
    <w:p>
      <w:pPr>
        <w:numPr>
          <w:ilvl w:val="0"/>
          <w:numId w:val="1041"/>
        </w:numPr>
        <w:pStyle w:val="Compact"/>
      </w:pPr>
      <w:r>
        <w:t xml:space="preserve">Ticket generation reads from both lists to create PDF tickets</w:t>
      </w:r>
    </w:p>
    <w:bookmarkEnd w:id="55"/>
    <w:bookmarkStart w:id="56" w:name="editing-the-lists-directly"/>
    <w:p>
      <w:pPr>
        <w:pStyle w:val="Heading3"/>
      </w:pPr>
      <w:r>
        <w:t xml:space="preserve">Editing the Lists Directly</w:t>
      </w:r>
    </w:p>
    <w:p>
      <w:pPr>
        <w:pStyle w:val="FirstParagraph"/>
      </w:pPr>
      <w:r>
        <w:t xml:space="preserve">You can edit these lists like a spreadsheet:</w:t>
      </w:r>
    </w:p>
    <w:p>
      <w:pPr>
        <w:numPr>
          <w:ilvl w:val="0"/>
          <w:numId w:val="104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View CSV Data</w:t>
      </w:r>
      <w:r>
        <w:t xml:space="preserve">”</w:t>
      </w:r>
    </w:p>
    <w:p>
      <w:pPr>
        <w:numPr>
          <w:ilvl w:val="0"/>
          <w:numId w:val="1042"/>
        </w:numPr>
        <w:pStyle w:val="Compact"/>
      </w:pPr>
      <w:r>
        <w:t xml:space="preserve">Make changes directly in the tables</w:t>
      </w:r>
    </w:p>
    <w:p>
      <w:pPr>
        <w:numPr>
          <w:ilvl w:val="0"/>
          <w:numId w:val="1042"/>
        </w:numPr>
        <w:pStyle w:val="Compact"/>
      </w:pPr>
      <w:r>
        <w:t xml:space="preserve">Save when done</w:t>
      </w:r>
    </w:p>
    <w:p>
      <w:pPr>
        <w:numPr>
          <w:ilvl w:val="0"/>
          <w:numId w:val="1042"/>
        </w:numPr>
        <w:pStyle w:val="Compact"/>
      </w:pPr>
      <w:r>
        <w:t xml:space="preserve">The map updates automatically</w:t>
      </w:r>
    </w:p>
    <w:p>
      <w:pPr>
        <w:numPr>
          <w:ilvl w:val="0"/>
          <w:numId w:val="1042"/>
        </w:numPr>
        <w:pStyle w:val="Compact"/>
      </w:pPr>
      <w:r>
        <w:t xml:space="preserve">Regenerate tickets if needed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9" w:name="Xe9a52588cdbab19663ac1e69cc2e6c3c22beb63"/>
    <w:p>
      <w:pPr>
        <w:pStyle w:val="Heading2"/>
      </w:pPr>
      <w:r>
        <w:t xml:space="preserve">Chapter 9: Processing New Student Registrations</w:t>
      </w:r>
    </w:p>
    <w:bookmarkStart w:id="58" w:name="using-the-consent-form-processor"/>
    <w:p>
      <w:pPr>
        <w:pStyle w:val="Heading3"/>
      </w:pPr>
      <w:r>
        <w:t xml:space="preserve">Using the Consent Form Processor</w:t>
      </w:r>
    </w:p>
    <w:p>
      <w:pPr>
        <w:pStyle w:val="FirstParagraph"/>
      </w:pPr>
      <w:r>
        <w:t xml:space="preserve">When you receive new student consent forms:</w:t>
      </w:r>
    </w:p>
    <w:p>
      <w:pPr>
        <w:pStyle w:val="BodyText"/>
      </w:pPr>
      <w:r>
        <w:rPr>
          <w:bCs/>
          <w:b/>
        </w:rPr>
        <w:t xml:space="preserve">Step 1: Prepare the data</w:t>
      </w:r>
    </w:p>
    <w:p>
      <w:pPr>
        <w:numPr>
          <w:ilvl w:val="0"/>
          <w:numId w:val="1043"/>
        </w:numPr>
        <w:pStyle w:val="Compact"/>
      </w:pPr>
      <w:r>
        <w:t xml:space="preserve">Save the consent form responses as</w:t>
      </w:r>
      <w:r>
        <w:t xml:space="preserve"> </w:t>
      </w:r>
      <w:r>
        <w:t xml:space="preserve">“</w:t>
      </w:r>
      <w:r>
        <w:t xml:space="preserve">NEW CONSENT FORM.csv</w:t>
      </w:r>
      <w:r>
        <w:t xml:space="preserve">”</w:t>
      </w:r>
      <w:r>
        <w:t xml:space="preserve"> </w:t>
      </w:r>
      <w:r>
        <w:t xml:space="preserve">in the data/ folder</w:t>
      </w:r>
    </w:p>
    <w:p>
      <w:pPr>
        <w:numPr>
          <w:ilvl w:val="0"/>
          <w:numId w:val="1043"/>
        </w:numPr>
        <w:pStyle w:val="Compact"/>
      </w:pPr>
      <w:r>
        <w:t xml:space="preserve">Ensure it has required columns: Name, Enrollment Number, Email, Contact, etc.</w:t>
      </w:r>
    </w:p>
    <w:p>
      <w:pPr>
        <w:pStyle w:val="FirstParagraph"/>
      </w:pPr>
      <w:r>
        <w:rPr>
          <w:bCs/>
          <w:b/>
        </w:rPr>
        <w:t xml:space="preserve">Step 2: Process the form</w:t>
      </w:r>
    </w:p>
    <w:p>
      <w:pPr>
        <w:numPr>
          <w:ilvl w:val="0"/>
          <w:numId w:val="1044"/>
        </w:numPr>
        <w:pStyle w:val="Compact"/>
      </w:pPr>
      <w:r>
        <w:t xml:space="preserve">Run:</w:t>
      </w:r>
      <w:r>
        <w:t xml:space="preserve"> </w:t>
      </w:r>
      <w:r>
        <w:rPr>
          <w:rStyle w:val="VerbatimChar"/>
        </w:rPr>
        <w:t xml:space="preserve">node scripts/processConsentForm.js</w:t>
      </w:r>
    </w:p>
    <w:p>
      <w:pPr>
        <w:numPr>
          <w:ilvl w:val="0"/>
          <w:numId w:val="1044"/>
        </w:numPr>
        <w:pStyle w:val="Compact"/>
      </w:pPr>
      <w:r>
        <w:t xml:space="preserve">The script will:</w:t>
      </w:r>
    </w:p>
    <w:p>
      <w:pPr>
        <w:numPr>
          <w:ilvl w:val="1"/>
          <w:numId w:val="1045"/>
        </w:numPr>
        <w:pStyle w:val="Compact"/>
      </w:pPr>
      <w:r>
        <w:t xml:space="preserve">Check against existing degree students (removes duplicates)</w:t>
      </w:r>
    </w:p>
    <w:p>
      <w:pPr>
        <w:numPr>
          <w:ilvl w:val="1"/>
          <w:numId w:val="1045"/>
        </w:numPr>
        <w:pStyle w:val="Compact"/>
      </w:pPr>
      <w:r>
        <w:t xml:space="preserve">Filter out students who said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to attending</w:t>
      </w:r>
    </w:p>
    <w:p>
      <w:pPr>
        <w:numPr>
          <w:ilvl w:val="1"/>
          <w:numId w:val="1045"/>
        </w:numPr>
        <w:pStyle w:val="Compact"/>
      </w:pPr>
      <w:r>
        <w:t xml:space="preserve">Assign sequential seat numbers</w:t>
      </w:r>
    </w:p>
    <w:p>
      <w:pPr>
        <w:numPr>
          <w:ilvl w:val="1"/>
          <w:numId w:val="1045"/>
        </w:numPr>
        <w:pStyle w:val="Compact"/>
      </w:pPr>
      <w:r>
        <w:t xml:space="preserve">Update booked_seats.csv and users.csv</w:t>
      </w:r>
    </w:p>
    <w:p>
      <w:pPr>
        <w:pStyle w:val="FirstParagraph"/>
      </w:pPr>
      <w:r>
        <w:rPr>
          <w:bCs/>
          <w:b/>
        </w:rPr>
        <w:t xml:space="preserve">Step 3: Check for duplicates</w:t>
      </w:r>
    </w:p>
    <w:p>
      <w:pPr>
        <w:numPr>
          <w:ilvl w:val="0"/>
          <w:numId w:val="1046"/>
        </w:numPr>
        <w:pStyle w:val="Compact"/>
      </w:pPr>
      <w:r>
        <w:t xml:space="preserve">Run:</w:t>
      </w:r>
      <w:r>
        <w:t xml:space="preserve"> </w:t>
      </w:r>
      <w:r>
        <w:rPr>
          <w:rStyle w:val="VerbatimChar"/>
        </w:rPr>
        <w:t xml:space="preserve">node scripts/checkDuplicates.js</w:t>
      </w:r>
    </w:p>
    <w:p>
      <w:pPr>
        <w:numPr>
          <w:ilvl w:val="0"/>
          <w:numId w:val="1046"/>
        </w:numPr>
        <w:pStyle w:val="Compact"/>
      </w:pPr>
      <w:r>
        <w:t xml:space="preserve">Review the duplicate report</w:t>
      </w:r>
    </w:p>
    <w:p>
      <w:pPr>
        <w:numPr>
          <w:ilvl w:val="0"/>
          <w:numId w:val="1046"/>
        </w:numPr>
        <w:pStyle w:val="Compact"/>
      </w:pPr>
      <w:r>
        <w:t xml:space="preserve">If duplicates found, run:</w:t>
      </w:r>
      <w:r>
        <w:t xml:space="preserve"> </w:t>
      </w:r>
      <w:r>
        <w:rPr>
          <w:rStyle w:val="VerbatimChar"/>
        </w:rPr>
        <w:t xml:space="preserve">node scripts/fixDuplicates.js</w:t>
      </w:r>
    </w:p>
    <w:p>
      <w:pPr>
        <w:pStyle w:val="FirstParagraph"/>
      </w:pPr>
      <w:r>
        <w:rPr>
          <w:bCs/>
          <w:b/>
        </w:rPr>
        <w:t xml:space="preserve">Step 4: Regenerate tickets</w:t>
      </w:r>
    </w:p>
    <w:p>
      <w:pPr>
        <w:numPr>
          <w:ilvl w:val="0"/>
          <w:numId w:val="1047"/>
        </w:numPr>
        <w:pStyle w:val="Compact"/>
      </w:pPr>
      <w:r>
        <w:t xml:space="preserve">Run:</w:t>
      </w:r>
      <w:r>
        <w:t xml:space="preserve"> </w:t>
      </w:r>
      <w:r>
        <w:rPr>
          <w:rStyle w:val="VerbatimChar"/>
        </w:rPr>
        <w:t xml:space="preserve">node scripts/generateTickets.js</w:t>
      </w:r>
    </w:p>
    <w:p>
      <w:pPr>
        <w:numPr>
          <w:ilvl w:val="0"/>
          <w:numId w:val="1047"/>
        </w:numPr>
        <w:pStyle w:val="Compact"/>
      </w:pPr>
      <w:r>
        <w:t xml:space="preserve">New tickets will be created for new students</w:t>
      </w:r>
    </w:p>
    <w:p>
      <w:pPr>
        <w:numPr>
          <w:ilvl w:val="0"/>
          <w:numId w:val="1047"/>
        </w:numPr>
        <w:pStyle w:val="Compact"/>
      </w:pPr>
      <w:r>
        <w:t xml:space="preserve">Existing tickets remain unchanged</w:t>
      </w:r>
    </w:p>
    <w:p>
      <w:pPr>
        <w:pStyle w:val="FirstParagraph"/>
      </w:pPr>
      <w:r>
        <w:rPr>
          <w:bCs/>
          <w:b/>
        </w:rPr>
        <w:t xml:space="preserve">Example Results (from October 23, 2025):</w:t>
      </w:r>
    </w:p>
    <w:p>
      <w:pPr>
        <w:numPr>
          <w:ilvl w:val="0"/>
          <w:numId w:val="1048"/>
        </w:numPr>
        <w:pStyle w:val="Compact"/>
      </w:pPr>
      <w:r>
        <w:t xml:space="preserve">Total responses: 444</w:t>
      </w:r>
    </w:p>
    <w:p>
      <w:pPr>
        <w:numPr>
          <w:ilvl w:val="0"/>
          <w:numId w:val="1048"/>
        </w:numPr>
        <w:pStyle w:val="Compact"/>
      </w:pPr>
      <w:r>
        <w:t xml:space="preserve">Not attending: 3</w:t>
      </w:r>
    </w:p>
    <w:p>
      <w:pPr>
        <w:numPr>
          <w:ilvl w:val="0"/>
          <w:numId w:val="1048"/>
        </w:numPr>
        <w:pStyle w:val="Compact"/>
      </w:pPr>
      <w:r>
        <w:t xml:space="preserve">Duplicates with degree students: 45</w:t>
      </w:r>
    </w:p>
    <w:p>
      <w:pPr>
        <w:numPr>
          <w:ilvl w:val="0"/>
          <w:numId w:val="1048"/>
        </w:numPr>
        <w:pStyle w:val="Compact"/>
      </w:pPr>
      <w:r>
        <w:t xml:space="preserve">Duplicates within college students: 378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New unique students added: 14</w:t>
      </w:r>
    </w:p>
    <w:p>
      <w:pPr>
        <w:numPr>
          <w:ilvl w:val="0"/>
          <w:numId w:val="1048"/>
        </w:numPr>
        <w:pStyle w:val="Compact"/>
      </w:pPr>
      <w:r>
        <w:t xml:space="preserve">Final total: 570 unique students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4" w:name="chapter-10-troubleshooting-common-issues"/>
    <w:p>
      <w:pPr>
        <w:pStyle w:val="Heading2"/>
      </w:pPr>
      <w:r>
        <w:t xml:space="preserve">Chapter 10: Troubleshooting Common Issues</w:t>
      </w:r>
    </w:p>
    <w:bookmarkStart w:id="60" w:name="issue-1-duplicate-students"/>
    <w:p>
      <w:pPr>
        <w:pStyle w:val="Heading3"/>
      </w:pPr>
      <w:r>
        <w:t xml:space="preserve">Issue 1: Duplicate Students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Same student appears multiple times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numPr>
          <w:ilvl w:val="0"/>
          <w:numId w:val="1049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node scripts/checkDuplicates.js</w:t>
      </w:r>
      <w:r>
        <w:t xml:space="preserve"> </w:t>
      </w:r>
      <w:r>
        <w:t xml:space="preserve">to identify duplicates</w:t>
      </w:r>
    </w:p>
    <w:p>
      <w:pPr>
        <w:numPr>
          <w:ilvl w:val="0"/>
          <w:numId w:val="1049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node scripts/fixDuplicates.js</w:t>
      </w:r>
      <w:r>
        <w:t xml:space="preserve"> </w:t>
      </w:r>
      <w:r>
        <w:t xml:space="preserve">to remove them automatically</w:t>
      </w:r>
    </w:p>
    <w:p>
      <w:pPr>
        <w:numPr>
          <w:ilvl w:val="0"/>
          <w:numId w:val="1049"/>
        </w:numPr>
        <w:pStyle w:val="Compact"/>
      </w:pPr>
      <w:r>
        <w:t xml:space="preserve">Regenerate tickets</w:t>
      </w:r>
    </w:p>
    <w:bookmarkEnd w:id="60"/>
    <w:bookmarkStart w:id="61" w:name="issue-2-seat-capacity-exceeded"/>
    <w:p>
      <w:pPr>
        <w:pStyle w:val="Heading3"/>
      </w:pPr>
      <w:r>
        <w:t xml:space="preserve">Issue 2: Seat Capacity Exceeded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More students than available seats</w:t>
      </w:r>
    </w:p>
    <w:p>
      <w:pPr>
        <w:pStyle w:val="BodyText"/>
      </w:pPr>
      <w:r>
        <w:rPr>
          <w:bCs/>
          <w:b/>
        </w:rPr>
        <w:t xml:space="preserve">Current Capacity:</w:t>
      </w:r>
    </w:p>
    <w:p>
      <w:pPr>
        <w:numPr>
          <w:ilvl w:val="0"/>
          <w:numId w:val="1050"/>
        </w:numPr>
        <w:pStyle w:val="Compact"/>
      </w:pPr>
      <w:r>
        <w:t xml:space="preserve">Degree Students: 210 seats (175 used, 35 free)</w:t>
      </w:r>
    </w:p>
    <w:p>
      <w:pPr>
        <w:numPr>
          <w:ilvl w:val="0"/>
          <w:numId w:val="1050"/>
        </w:numPr>
        <w:pStyle w:val="Compact"/>
      </w:pPr>
      <w:r>
        <w:t xml:space="preserve">College Students: 578 seats (395 used, 183 free)</w:t>
      </w:r>
    </w:p>
    <w:p>
      <w:pPr>
        <w:pStyle w:val="FirstParagraph"/>
      </w:pPr>
      <w:r>
        <w:rPr>
          <w:bCs/>
          <w:b/>
        </w:rPr>
        <w:t xml:space="preserve">Solution:</w:t>
      </w:r>
    </w:p>
    <w:p>
      <w:pPr>
        <w:numPr>
          <w:ilvl w:val="0"/>
          <w:numId w:val="1051"/>
        </w:numPr>
        <w:pStyle w:val="Compact"/>
      </w:pPr>
      <w:r>
        <w:t xml:space="preserve">Prioritize confirmed attendees</w:t>
      </w:r>
    </w:p>
    <w:p>
      <w:pPr>
        <w:numPr>
          <w:ilvl w:val="0"/>
          <w:numId w:val="1051"/>
        </w:numPr>
        <w:pStyle w:val="Compact"/>
      </w:pPr>
      <w:r>
        <w:t xml:space="preserve">Use waiting list for overflow</w:t>
      </w:r>
    </w:p>
    <w:p>
      <w:pPr>
        <w:numPr>
          <w:ilvl w:val="0"/>
          <w:numId w:val="1051"/>
        </w:numPr>
        <w:pStyle w:val="Compact"/>
      </w:pPr>
      <w:r>
        <w:t xml:space="preserve">Consider expanding to other categories if needed</w:t>
      </w:r>
    </w:p>
    <w:bookmarkEnd w:id="61"/>
    <w:bookmarkStart w:id="62" w:name="issue-3-missing-logo-on-tickets"/>
    <w:p>
      <w:pPr>
        <w:pStyle w:val="Heading3"/>
      </w:pPr>
      <w:r>
        <w:t xml:space="preserve">Issue 3: Missing Logo on Tickets</w:t>
      </w:r>
    </w:p>
    <w:p>
      <w:pPr>
        <w:pStyle w:val="FirstParagraph"/>
      </w:pPr>
      <w:r>
        <w:rPr>
          <w:bCs/>
          <w:b/>
        </w:rPr>
        <w:t xml:space="preserve">Problem:</w:t>
      </w:r>
      <w:r>
        <w:t xml:space="preserve"> </w:t>
      </w:r>
      <w:r>
        <w:t xml:space="preserve">Logo doesn’t appear on generated tickets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numPr>
          <w:ilvl w:val="0"/>
          <w:numId w:val="1052"/>
        </w:numPr>
        <w:pStyle w:val="Compact"/>
      </w:pPr>
      <w:r>
        <w:t xml:space="preserve">Verify</w:t>
      </w:r>
      <w:r>
        <w:t xml:space="preserve"> </w:t>
      </w:r>
      <w:r>
        <w:rPr>
          <w:rStyle w:val="VerbatimChar"/>
        </w:rPr>
        <w:t xml:space="preserve">image/logo.png</w:t>
      </w:r>
      <w:r>
        <w:t xml:space="preserve"> </w:t>
      </w:r>
      <w:r>
        <w:t xml:space="preserve">exists</w:t>
      </w:r>
    </w:p>
    <w:p>
      <w:pPr>
        <w:numPr>
          <w:ilvl w:val="0"/>
          <w:numId w:val="1052"/>
        </w:numPr>
        <w:pStyle w:val="Compact"/>
      </w:pPr>
      <w:r>
        <w:t xml:space="preserve">Check file is not corrupted</w:t>
      </w:r>
    </w:p>
    <w:p>
      <w:pPr>
        <w:numPr>
          <w:ilvl w:val="0"/>
          <w:numId w:val="1052"/>
        </w:numPr>
        <w:pStyle w:val="Compact"/>
      </w:pPr>
      <w:r>
        <w:t xml:space="preserve">Regenerate tickets:</w:t>
      </w:r>
      <w:r>
        <w:t xml:space="preserve"> </w:t>
      </w:r>
      <w:r>
        <w:rPr>
          <w:rStyle w:val="VerbatimChar"/>
        </w:rPr>
        <w:t xml:space="preserve">node scripts/generateTickets.js</w:t>
      </w:r>
    </w:p>
    <w:bookmarkEnd w:id="62"/>
    <w:bookmarkStart w:id="63" w:name="issue-4-wrong-date-on-tickets"/>
    <w:p>
      <w:pPr>
        <w:pStyle w:val="Heading3"/>
      </w:pPr>
      <w:r>
        <w:t xml:space="preserve">Issue 4: Wrong Date on Tickets</w:t>
      </w:r>
    </w:p>
    <w:p>
      <w:pPr>
        <w:pStyle w:val="FirstParagraph"/>
      </w:pPr>
      <w:r>
        <w:rPr>
          <w:bCs/>
          <w:b/>
        </w:rPr>
        <w:t xml:space="preserve">Current Date:</w:t>
      </w:r>
      <w:r>
        <w:t xml:space="preserve"> </w:t>
      </w:r>
      <w:r>
        <w:t xml:space="preserve">October 28, 2025</w:t>
      </w:r>
    </w:p>
    <w:p>
      <w:pPr>
        <w:pStyle w:val="BodyText"/>
      </w:pPr>
      <w:r>
        <w:rPr>
          <w:bCs/>
          <w:b/>
        </w:rPr>
        <w:t xml:space="preserve">Solution:</w:t>
      </w:r>
    </w:p>
    <w:p>
      <w:pPr>
        <w:numPr>
          <w:ilvl w:val="0"/>
          <w:numId w:val="1053"/>
        </w:numPr>
        <w:pStyle w:val="Compact"/>
      </w:pPr>
      <w:r>
        <w:t xml:space="preserve">Check</w:t>
      </w:r>
      <w:r>
        <w:t xml:space="preserve"> </w:t>
      </w:r>
      <w:r>
        <w:rPr>
          <w:rStyle w:val="VerbatimChar"/>
        </w:rPr>
        <w:t xml:space="preserve">scripts/generateTickets.js</w:t>
      </w:r>
      <w:r>
        <w:t xml:space="preserve"> </w:t>
      </w:r>
      <w:r>
        <w:t xml:space="preserve">line with date</w:t>
      </w:r>
    </w:p>
    <w:p>
      <w:pPr>
        <w:numPr>
          <w:ilvl w:val="0"/>
          <w:numId w:val="1053"/>
        </w:numPr>
        <w:pStyle w:val="Compact"/>
      </w:pPr>
      <w:r>
        <w:t xml:space="preserve">Should read:</w:t>
      </w:r>
      <w:r>
        <w:t xml:space="preserve"> </w:t>
      </w:r>
      <w:r>
        <w:t xml:space="preserve">“</w:t>
      </w:r>
      <w:r>
        <w:t xml:space="preserve">Date: 28th October, 2025</w:t>
      </w:r>
      <w:r>
        <w:t xml:space="preserve">”</w:t>
      </w:r>
    </w:p>
    <w:p>
      <w:pPr>
        <w:numPr>
          <w:ilvl w:val="0"/>
          <w:numId w:val="1053"/>
        </w:numPr>
        <w:pStyle w:val="Compact"/>
      </w:pPr>
      <w:r>
        <w:t xml:space="preserve">Regenerate if incorrect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1" w:name="chapter-11-quick-reference-card"/>
    <w:p>
      <w:pPr>
        <w:pStyle w:val="Heading2"/>
      </w:pPr>
      <w:r>
        <w:t xml:space="preserve">Chapter 11: Quick Reference Card</w:t>
      </w:r>
    </w:p>
    <w:bookmarkStart w:id="65" w:name="color-guide"/>
    <w:p>
      <w:pPr>
        <w:pStyle w:val="Heading3"/>
      </w:pPr>
      <w:r>
        <w:t xml:space="preserve">COLOR GUIDE</w:t>
      </w:r>
    </w:p>
    <w:p>
      <w:pPr>
        <w:numPr>
          <w:ilvl w:val="0"/>
          <w:numId w:val="1054"/>
        </w:numPr>
        <w:pStyle w:val="Compact"/>
      </w:pPr>
      <w:r>
        <w:t xml:space="preserve">🟣</w:t>
      </w:r>
      <w:r>
        <w:t xml:space="preserve"> </w:t>
      </w:r>
      <w:r>
        <w:rPr>
          <w:bCs/>
          <w:b/>
        </w:rPr>
        <w:t xml:space="preserve">Purple/Pink</w:t>
      </w:r>
      <w:r>
        <w:t xml:space="preserve"> </w:t>
      </w:r>
      <w:r>
        <w:t xml:space="preserve">= VIP (Row 1, 50 seats) — 0 filled, 50 available</w:t>
      </w:r>
    </w:p>
    <w:p>
      <w:pPr>
        <w:numPr>
          <w:ilvl w:val="0"/>
          <w:numId w:val="1054"/>
        </w:numPr>
        <w:pStyle w:val="Compact"/>
      </w:pPr>
      <w:r>
        <w:t xml:space="preserve">🟠</w:t>
      </w:r>
      <w:r>
        <w:t xml:space="preserve"> </w:t>
      </w:r>
      <w:r>
        <w:rPr>
          <w:bCs/>
          <w:b/>
        </w:rPr>
        <w:t xml:space="preserve">Amber/Orange</w:t>
      </w:r>
      <w:r>
        <w:t xml:space="preserve"> </w:t>
      </w:r>
      <w:r>
        <w:t xml:space="preserve">= Guests (Rows 2-3, 100 seats) — 0 filled, 100 available</w:t>
      </w:r>
    </w:p>
    <w:p>
      <w:pPr>
        <w:numPr>
          <w:ilvl w:val="0"/>
          <w:numId w:val="1054"/>
        </w:numPr>
        <w:pStyle w:val="Compact"/>
      </w:pPr>
      <w:r>
        <w:t xml:space="preserve">🔵</w:t>
      </w:r>
      <w:r>
        <w:t xml:space="preserve"> </w:t>
      </w:r>
      <w:r>
        <w:rPr>
          <w:bCs/>
          <w:b/>
        </w:rPr>
        <w:t xml:space="preserve">Blue</w:t>
      </w:r>
      <w:r>
        <w:t xml:space="preserve"> </w:t>
      </w:r>
      <w:r>
        <w:t xml:space="preserve">= Faculty (Rows 4-5, 100 seats) — 0 filled, 100 available</w:t>
      </w:r>
    </w:p>
    <w:p>
      <w:pPr>
        <w:numPr>
          <w:ilvl w:val="0"/>
          <w:numId w:val="1054"/>
        </w:numPr>
        <w:pStyle w:val="Compact"/>
      </w:pPr>
      <w:r>
        <w:t xml:space="preserve">🩷</w:t>
      </w:r>
      <w:r>
        <w:t xml:space="preserve"> </w:t>
      </w:r>
      <w:r>
        <w:rPr>
          <w:bCs/>
          <w:b/>
        </w:rPr>
        <w:t xml:space="preserve">Pink</w:t>
      </w:r>
      <w:r>
        <w:t xml:space="preserve"> </w:t>
      </w:r>
      <w:r>
        <w:t xml:space="preserve">= Parents (Row 6, 50 seats) — 0 filled, 50 available</w:t>
      </w:r>
    </w:p>
    <w:p>
      <w:pPr>
        <w:numPr>
          <w:ilvl w:val="0"/>
          <w:numId w:val="1054"/>
        </w:numPr>
        <w:pStyle w:val="Compact"/>
      </w:pPr>
      <w:r>
        <w:t xml:space="preserve">🟢</w:t>
      </w:r>
      <w:r>
        <w:t xml:space="preserve"> </w:t>
      </w:r>
      <w:r>
        <w:rPr>
          <w:bCs/>
          <w:b/>
        </w:rPr>
        <w:t xml:space="preserve">Green</w:t>
      </w:r>
      <w:r>
        <w:t xml:space="preserve"> </w:t>
      </w:r>
      <w:r>
        <w:t xml:space="preserve">= Degree Students (Rows 7-12, 210 seats) —</w:t>
      </w:r>
      <w:r>
        <w:t xml:space="preserve"> </w:t>
      </w:r>
      <w:r>
        <w:rPr>
          <w:bCs/>
          <w:b/>
        </w:rPr>
        <w:t xml:space="preserve">175 filled, 35 available</w:t>
      </w:r>
    </w:p>
    <w:p>
      <w:pPr>
        <w:numPr>
          <w:ilvl w:val="0"/>
          <w:numId w:val="1054"/>
        </w:numPr>
        <w:pStyle w:val="Compact"/>
      </w:pPr>
      <w:r>
        <w:t xml:space="preserve">🔵</w:t>
      </w:r>
      <w:r>
        <w:t xml:space="preserve"> </w:t>
      </w:r>
      <w:r>
        <w:rPr>
          <w:bCs/>
          <w:b/>
        </w:rPr>
        <w:t xml:space="preserve">Cyan/Teal</w:t>
      </w:r>
      <w:r>
        <w:t xml:space="preserve"> </w:t>
      </w:r>
      <w:r>
        <w:t xml:space="preserve">= College Students (Rows 13-25, 578 seats) —</w:t>
      </w:r>
      <w:r>
        <w:t xml:space="preserve"> </w:t>
      </w:r>
      <w:r>
        <w:rPr>
          <w:bCs/>
          <w:b/>
        </w:rPr>
        <w:t xml:space="preserve">395 filled, 183 available</w:t>
      </w:r>
    </w:p>
    <w:bookmarkEnd w:id="65"/>
    <w:bookmarkStart w:id="66" w:name="quick-actions"/>
    <w:p>
      <w:pPr>
        <w:pStyle w:val="Heading3"/>
      </w:pPr>
      <w:r>
        <w:t xml:space="preserve">QUICK ACTIONS</w:t>
      </w:r>
    </w:p>
    <w:p>
      <w:pPr>
        <w:pStyle w:val="FirstParagraph"/>
      </w:pPr>
      <w:r>
        <w:t xml:space="preserve">✓</w:t>
      </w:r>
      <w:r>
        <w:t xml:space="preserve"> </w:t>
      </w:r>
      <w:r>
        <w:rPr>
          <w:bCs/>
          <w:b/>
        </w:rPr>
        <w:t xml:space="preserve">Assign seat:</w:t>
      </w:r>
      <w:r>
        <w:t xml:space="preserve"> </w:t>
      </w:r>
      <w:r>
        <w:t xml:space="preserve">Click empty seat → Select person → Confirm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Find person:</w:t>
      </w:r>
      <w:r>
        <w:t xml:space="preserve"> </w:t>
      </w:r>
      <w:r>
        <w:t xml:space="preserve">Type name in search → Press Enter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Edit booking:</w:t>
      </w:r>
      <w:r>
        <w:t xml:space="preserve"> </w:t>
      </w:r>
      <w:r>
        <w:t xml:space="preserve">Click booked seat → Make changes → Save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Save work: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Save to CSV</w:t>
      </w:r>
      <w:r>
        <w:t xml:space="preserve">”</w:t>
      </w:r>
      <w:r>
        <w:t xml:space="preserve"> </w:t>
      </w:r>
      <w:r>
        <w:t xml:space="preserve">button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Export list: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Export Assignments</w:t>
      </w:r>
      <w:r>
        <w:t xml:space="preserve">”</w:t>
      </w:r>
      <w:r>
        <w:t xml:space="preserve"> </w:t>
      </w:r>
      <w:r>
        <w:t xml:space="preserve">button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View data:</w:t>
      </w:r>
      <w:r>
        <w:t xml:space="preserve"> </w:t>
      </w:r>
      <w:r>
        <w:t xml:space="preserve">Click</w:t>
      </w:r>
      <w:r>
        <w:t xml:space="preserve"> </w:t>
      </w:r>
      <w:r>
        <w:t xml:space="preserve">“</w:t>
      </w:r>
      <w:r>
        <w:t xml:space="preserve">View CSV Data</w:t>
      </w:r>
      <w:r>
        <w:t xml:space="preserve">”</w:t>
      </w:r>
      <w:r>
        <w:t xml:space="preserve"> </w:t>
      </w:r>
      <w:r>
        <w:t xml:space="preserve">button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Generate tickets:</w:t>
      </w:r>
      <w:r>
        <w:t xml:space="preserve"> </w:t>
      </w:r>
      <w:r>
        <w:t xml:space="preserve">Run</w:t>
      </w:r>
      <w:r>
        <w:t xml:space="preserve"> </w:t>
      </w:r>
      <w:r>
        <w:rPr>
          <w:rStyle w:val="VerbatimChar"/>
        </w:rPr>
        <w:t xml:space="preserve">node scripts/generateTickets.js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Check duplicates:</w:t>
      </w:r>
      <w:r>
        <w:t xml:space="preserve"> </w:t>
      </w:r>
      <w:r>
        <w:t xml:space="preserve">Run</w:t>
      </w:r>
      <w:r>
        <w:t xml:space="preserve"> </w:t>
      </w:r>
      <w:r>
        <w:rPr>
          <w:rStyle w:val="VerbatimChar"/>
        </w:rPr>
        <w:t xml:space="preserve">node scripts/checkDuplicates.js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Fix duplicates:</w:t>
      </w:r>
      <w:r>
        <w:t xml:space="preserve"> </w:t>
      </w:r>
      <w:r>
        <w:t xml:space="preserve">Run</w:t>
      </w:r>
      <w:r>
        <w:t xml:space="preserve"> </w:t>
      </w:r>
      <w:r>
        <w:rPr>
          <w:rStyle w:val="VerbatimChar"/>
        </w:rPr>
        <w:t xml:space="preserve">node scripts/fixDuplicates.js</w:t>
      </w:r>
    </w:p>
    <w:bookmarkEnd w:id="66"/>
    <w:bookmarkStart w:id="67" w:name="current-statistics-october-23-2025"/>
    <w:p>
      <w:pPr>
        <w:pStyle w:val="Heading3"/>
      </w:pPr>
      <w:r>
        <w:t xml:space="preserve">CURRENT STATISTICS (October 23, 2025)</w:t>
      </w:r>
    </w:p>
    <w:p>
      <w:pPr>
        <w:pStyle w:val="FirstParagraph"/>
      </w:pPr>
      <w:r>
        <w:rPr>
          <w:bCs/>
          <w:b/>
        </w:rPr>
        <w:t xml:space="preserve">Total Capacity:</w:t>
      </w:r>
      <w:r>
        <w:t xml:space="preserve"> </w:t>
      </w:r>
      <w:r>
        <w:t xml:space="preserve">788 seats</w:t>
      </w:r>
      <w:r>
        <w:br/>
      </w:r>
      <w:r>
        <w:rPr>
          <w:bCs/>
          <w:b/>
        </w:rPr>
        <w:t xml:space="preserve">Total Booked:</w:t>
      </w:r>
      <w:r>
        <w:t xml:space="preserve"> </w:t>
      </w:r>
      <w:r>
        <w:t xml:space="preserve">570 seats (72.3%)</w:t>
      </w:r>
      <w:r>
        <w:br/>
      </w:r>
      <w:r>
        <w:rPr>
          <w:bCs/>
          <w:b/>
        </w:rPr>
        <w:t xml:space="preserve">Total Available:</w:t>
      </w:r>
      <w:r>
        <w:t xml:space="preserve"> </w:t>
      </w:r>
      <w:r>
        <w:t xml:space="preserve">218 seats (27.7%)</w:t>
      </w:r>
    </w:p>
    <w:p>
      <w:pPr>
        <w:pStyle w:val="BodyText"/>
      </w:pPr>
      <w:r>
        <w:rPr>
          <w:bCs/>
          <w:b/>
        </w:rPr>
        <w:t xml:space="preserve">Breakdown by Category: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Capacity</w:t>
            </w:r>
          </w:p>
        </w:tc>
        <w:tc>
          <w:p>
            <w:pPr>
              <w:pStyle w:val="Compact"/>
              <w:jc w:val="left"/>
            </w:pPr>
            <w:r>
              <w:t xml:space="preserve">Filled</w:t>
            </w:r>
          </w:p>
        </w:tc>
        <w:tc>
          <w:p>
            <w:pPr>
              <w:pStyle w:val="Compact"/>
              <w:jc w:val="left"/>
            </w:pPr>
            <w:r>
              <w:t xml:space="preserve">Available</w:t>
            </w:r>
          </w:p>
        </w:tc>
        <w:tc>
          <w:p>
            <w:pPr>
              <w:pStyle w:val="Compact"/>
              <w:jc w:val="left"/>
            </w:pPr>
            <w:r>
              <w:t xml:space="preserve">%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VIP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Guests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Faculty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Degree Students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83.3%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578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395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68.3%</w:t>
            </w:r>
          </w:p>
        </w:tc>
      </w:tr>
    </w:tbl>
    <w:bookmarkEnd w:id="67"/>
    <w:bookmarkStart w:id="68" w:name="seating-layout"/>
    <w:p>
      <w:pPr>
        <w:pStyle w:val="Heading3"/>
      </w:pPr>
      <w:r>
        <w:t xml:space="preserve">SEATING LAYOUT</w:t>
      </w:r>
    </w:p>
    <w:p>
      <w:pPr>
        <w:pStyle w:val="FirstParagraph"/>
      </w:pPr>
      <w:r>
        <w:rPr>
          <w:bCs/>
          <w:b/>
        </w:rPr>
        <w:t xml:space="preserve">Total Rows:</w:t>
      </w:r>
      <w:r>
        <w:t xml:space="preserve"> </w:t>
      </w:r>
      <w:r>
        <w:t xml:space="preserve">25</w:t>
      </w:r>
      <w:r>
        <w:br/>
      </w:r>
      <w:r>
        <w:rPr>
          <w:bCs/>
          <w:b/>
        </w:rPr>
        <w:t xml:space="preserve">Layout:</w:t>
      </w:r>
      <w:r>
        <w:t xml:space="preserve"> </w:t>
      </w:r>
      <w:r>
        <w:t xml:space="preserve">Left Section + Center Aisle + Right Section</w:t>
      </w:r>
      <w:r>
        <w:br/>
      </w:r>
      <w:r>
        <w:rPr>
          <w:bCs/>
          <w:b/>
        </w:rPr>
        <w:t xml:space="preserve">Row Configuration:</w:t>
      </w:r>
      <w:r>
        <w:t xml:space="preserve"> </w:t>
      </w:r>
      <w:r>
        <w:t xml:space="preserve">V-shaped tapering (wider at back, narrower at front)</w:t>
      </w:r>
    </w:p>
    <w:p>
      <w:pPr>
        <w:pStyle w:val="BodyText"/>
      </w:pPr>
      <w:r>
        <w:rPr>
          <w:bCs/>
          <w:b/>
        </w:rPr>
        <w:t xml:space="preserve">Row-by-Row Breakdown: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Rows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Seats per Row</w:t>
            </w:r>
          </w:p>
        </w:tc>
        <w:tc>
          <w:p>
            <w:pPr>
              <w:pStyle w:val="Compact"/>
              <w:jc w:val="left"/>
            </w:pPr>
            <w:r>
              <w:t xml:space="preserve">Total Seats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VIP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Guests</w:t>
            </w:r>
          </w:p>
        </w:tc>
        <w:tc>
          <w:p>
            <w:pPr>
              <w:pStyle w:val="Compact"/>
              <w:jc w:val="left"/>
            </w:pPr>
            <w:r>
              <w:t xml:space="preserve">50 each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p>
            <w:pPr>
              <w:pStyle w:val="Compact"/>
              <w:jc w:val="left"/>
            </w:pPr>
            <w:r>
              <w:t xml:space="preserve">Faculty</w:t>
            </w:r>
          </w:p>
        </w:tc>
        <w:tc>
          <w:p>
            <w:pPr>
              <w:pStyle w:val="Compact"/>
              <w:jc w:val="left"/>
            </w:pPr>
            <w:r>
              <w:t xml:space="preserve">50 each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Parents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p>
            <w:pPr>
              <w:pStyle w:val="Compact"/>
              <w:jc w:val="left"/>
            </w:pPr>
            <w:r>
              <w:t xml:space="preserve">Degree Students</w:t>
            </w:r>
          </w:p>
        </w:tc>
        <w:tc>
          <w:p>
            <w:pPr>
              <w:pStyle w:val="Compact"/>
              <w:jc w:val="left"/>
            </w:pPr>
            <w:r>
              <w:t xml:space="preserve">46 each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9-10</w:t>
            </w:r>
          </w:p>
        </w:tc>
        <w:tc>
          <w:p>
            <w:pPr>
              <w:pStyle w:val="Compact"/>
              <w:jc w:val="left"/>
            </w:pPr>
            <w:r>
              <w:t xml:space="preserve">Degree Students</w:t>
            </w:r>
          </w:p>
        </w:tc>
        <w:tc>
          <w:p>
            <w:pPr>
              <w:pStyle w:val="Compact"/>
              <w:jc w:val="left"/>
            </w:pPr>
            <w:r>
              <w:t xml:space="preserve">44 each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Degree Students</w:t>
            </w:r>
          </w:p>
        </w:tc>
        <w:tc>
          <w:p>
            <w:pPr>
              <w:pStyle w:val="Compact"/>
              <w:jc w:val="left"/>
            </w:pPr>
            <w:r>
              <w:t xml:space="preserve">42 each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14-15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40 each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16-17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38 each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18-19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36 each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20-21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34 each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22-23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32 each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24-25</w:t>
            </w:r>
          </w:p>
        </w:tc>
        <w:tc>
          <w:p>
            <w:pPr>
              <w:pStyle w:val="Compact"/>
              <w:jc w:val="left"/>
            </w:pPr>
            <w:r>
              <w:t xml:space="preserve">College Students</w:t>
            </w:r>
          </w:p>
        </w:tc>
        <w:tc>
          <w:p>
            <w:pPr>
              <w:pStyle w:val="Compact"/>
              <w:jc w:val="left"/>
            </w:pPr>
            <w:r>
              <w:t xml:space="preserve">30 each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</w:tbl>
    <w:bookmarkEnd w:id="68"/>
    <w:bookmarkStart w:id="69" w:name="file-locations"/>
    <w:p>
      <w:pPr>
        <w:pStyle w:val="Heading3"/>
      </w:pPr>
      <w:r>
        <w:t xml:space="preserve">FILE LOCATIONS</w:t>
      </w:r>
    </w:p>
    <w:p>
      <w:pPr>
        <w:pStyle w:val="FirstParagraph"/>
      </w:pPr>
      <w:r>
        <w:rPr>
          <w:bCs/>
          <w:b/>
        </w:rPr>
        <w:t xml:space="preserve">Data Files: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data/users.csv</w:t>
      </w:r>
      <w:r>
        <w:t xml:space="preserve"> </w:t>
      </w:r>
      <w:r>
        <w:t xml:space="preserve">- All attendees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data/booked_seats.csv</w:t>
      </w:r>
      <w:r>
        <w:t xml:space="preserve"> </w:t>
      </w:r>
      <w:r>
        <w:t xml:space="preserve">- Seat assignments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data/Data base Convocation 12 till date.csv</w:t>
      </w:r>
      <w:r>
        <w:t xml:space="preserve"> </w:t>
      </w:r>
      <w:r>
        <w:t xml:space="preserve">- Degree students database</w:t>
      </w:r>
    </w:p>
    <w:p>
      <w:pPr>
        <w:numPr>
          <w:ilvl w:val="0"/>
          <w:numId w:val="1055"/>
        </w:numPr>
        <w:pStyle w:val="Compact"/>
      </w:pPr>
      <w:r>
        <w:rPr>
          <w:rStyle w:val="VerbatimChar"/>
        </w:rPr>
        <w:t xml:space="preserve">data/NEW CONSENT FORM.csv</w:t>
      </w:r>
      <w:r>
        <w:t xml:space="preserve"> </w:t>
      </w:r>
      <w:r>
        <w:t xml:space="preserve">- College student consent forms</w:t>
      </w:r>
    </w:p>
    <w:p>
      <w:pPr>
        <w:pStyle w:val="FirstParagraph"/>
      </w:pPr>
      <w:r>
        <w:rPr>
          <w:bCs/>
          <w:b/>
        </w:rPr>
        <w:t xml:space="preserve">Tickets: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</w:rPr>
        <w:t xml:space="preserve">tickets/ticket_D1.pdf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tickets/ticket_D175.pdf</w:t>
      </w:r>
      <w:r>
        <w:t xml:space="preserve"> </w:t>
      </w:r>
      <w:r>
        <w:t xml:space="preserve">- Degree student tickets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</w:rPr>
        <w:t xml:space="preserve">tickets/ticket_C1.pdf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tickets/ticket_C395.pdf</w:t>
      </w:r>
      <w:r>
        <w:t xml:space="preserve"> </w:t>
      </w:r>
      <w:r>
        <w:t xml:space="preserve">- College student tickets</w:t>
      </w:r>
    </w:p>
    <w:p>
      <w:pPr>
        <w:numPr>
          <w:ilvl w:val="0"/>
          <w:numId w:val="1056"/>
        </w:numPr>
        <w:pStyle w:val="Compact"/>
      </w:pPr>
      <w:r>
        <w:rPr>
          <w:rStyle w:val="VerbatimChar"/>
        </w:rPr>
        <w:t xml:space="preserve">tickets/generation_summary.json</w:t>
      </w:r>
      <w:r>
        <w:t xml:space="preserve"> </w:t>
      </w:r>
      <w:r>
        <w:t xml:space="preserve">- Generation report</w:t>
      </w:r>
    </w:p>
    <w:p>
      <w:pPr>
        <w:pStyle w:val="FirstParagraph"/>
      </w:pPr>
      <w:r>
        <w:rPr>
          <w:bCs/>
          <w:b/>
        </w:rPr>
        <w:t xml:space="preserve">Scripts:</w:t>
      </w:r>
    </w:p>
    <w:p>
      <w:pPr>
        <w:numPr>
          <w:ilvl w:val="0"/>
          <w:numId w:val="1057"/>
        </w:numPr>
        <w:pStyle w:val="Compact"/>
      </w:pPr>
      <w:r>
        <w:rPr>
          <w:rStyle w:val="VerbatimChar"/>
        </w:rPr>
        <w:t xml:space="preserve">scripts/generateTickets.js</w:t>
      </w:r>
      <w:r>
        <w:t xml:space="preserve"> </w:t>
      </w:r>
      <w:r>
        <w:t xml:space="preserve">- Create PDF tickets</w:t>
      </w:r>
    </w:p>
    <w:p>
      <w:pPr>
        <w:numPr>
          <w:ilvl w:val="0"/>
          <w:numId w:val="1057"/>
        </w:numPr>
        <w:pStyle w:val="Compact"/>
      </w:pPr>
      <w:r>
        <w:rPr>
          <w:rStyle w:val="VerbatimChar"/>
        </w:rPr>
        <w:t xml:space="preserve">scripts/processConsentForm.js</w:t>
      </w:r>
      <w:r>
        <w:t xml:space="preserve"> </w:t>
      </w:r>
      <w:r>
        <w:t xml:space="preserve">- Process new registrations</w:t>
      </w:r>
    </w:p>
    <w:p>
      <w:pPr>
        <w:numPr>
          <w:ilvl w:val="0"/>
          <w:numId w:val="1057"/>
        </w:numPr>
        <w:pStyle w:val="Compact"/>
      </w:pPr>
      <w:r>
        <w:rPr>
          <w:rStyle w:val="VerbatimChar"/>
        </w:rPr>
        <w:t xml:space="preserve">scripts/checkDuplicates.js</w:t>
      </w:r>
      <w:r>
        <w:t xml:space="preserve"> </w:t>
      </w:r>
      <w:r>
        <w:t xml:space="preserve">- Find duplicate students</w:t>
      </w:r>
    </w:p>
    <w:p>
      <w:pPr>
        <w:numPr>
          <w:ilvl w:val="0"/>
          <w:numId w:val="1057"/>
        </w:numPr>
        <w:pStyle w:val="Compact"/>
      </w:pPr>
      <w:r>
        <w:rPr>
          <w:rStyle w:val="VerbatimChar"/>
        </w:rPr>
        <w:t xml:space="preserve">scripts/fixDuplicates.js</w:t>
      </w:r>
      <w:r>
        <w:t xml:space="preserve"> </w:t>
      </w:r>
      <w:r>
        <w:t xml:space="preserve">- Remove duplicates</w:t>
      </w:r>
    </w:p>
    <w:bookmarkEnd w:id="69"/>
    <w:bookmarkStart w:id="70" w:name="contact-information"/>
    <w:p>
      <w:pPr>
        <w:pStyle w:val="Heading3"/>
      </w:pPr>
      <w:r>
        <w:t xml:space="preserve">CONTACT INFORMATION</w:t>
      </w:r>
    </w:p>
    <w:p>
      <w:pPr>
        <w:pStyle w:val="FirstParagraph"/>
      </w:pPr>
      <w:r>
        <w:rPr>
          <w:bCs/>
          <w:b/>
        </w:rPr>
        <w:t xml:space="preserve">Event Contact:</w:t>
      </w:r>
      <w:r>
        <w:t xml:space="preserve"> </w:t>
      </w:r>
      <w:r>
        <w:t xml:space="preserve">studentwelfare@spsu.ac.in</w:t>
      </w:r>
      <w:r>
        <w:br/>
      </w:r>
      <w:r>
        <w:rPr>
          <w:bCs/>
          <w:b/>
        </w:rPr>
        <w:t xml:space="preserve">Event Date:</w:t>
      </w:r>
      <w:r>
        <w:t xml:space="preserve"> </w:t>
      </w:r>
      <w:r>
        <w:t xml:space="preserve">28th October, 2025</w:t>
      </w:r>
      <w:r>
        <w:br/>
      </w:r>
      <w:r>
        <w:rPr>
          <w:bCs/>
          <w:b/>
        </w:rPr>
        <w:t xml:space="preserve">Event Time:</w:t>
      </w:r>
      <w:r>
        <w:t xml:space="preserve"> </w:t>
      </w:r>
      <w:r>
        <w:t xml:space="preserve">4:30 PM</w:t>
      </w:r>
      <w:r>
        <w:br/>
      </w:r>
      <w:r>
        <w:rPr>
          <w:bCs/>
          <w:b/>
        </w:rPr>
        <w:t xml:space="preserve">Venue:</w:t>
      </w:r>
      <w:r>
        <w:t xml:space="preserve"> </w:t>
      </w:r>
      <w:r>
        <w:t xml:space="preserve">SPSU Amphitheater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5" w:name="chapter-12-advanced-features"/>
    <w:p>
      <w:pPr>
        <w:pStyle w:val="Heading2"/>
      </w:pPr>
      <w:r>
        <w:t xml:space="preserve">Chapter 12: Advanced Features</w:t>
      </w:r>
    </w:p>
    <w:bookmarkStart w:id="72" w:name="batch-operations"/>
    <w:p>
      <w:pPr>
        <w:pStyle w:val="Heading3"/>
      </w:pPr>
      <w:r>
        <w:t xml:space="preserve">Batch Operations</w:t>
      </w:r>
    </w:p>
    <w:p>
      <w:pPr>
        <w:pStyle w:val="FirstParagraph"/>
      </w:pPr>
      <w:r>
        <w:rPr>
          <w:bCs/>
          <w:b/>
        </w:rPr>
        <w:t xml:space="preserve">Processing Multiple Students at Once:</w:t>
      </w:r>
    </w:p>
    <w:p>
      <w:pPr>
        <w:numPr>
          <w:ilvl w:val="0"/>
          <w:numId w:val="1058"/>
        </w:numPr>
        <w:pStyle w:val="Compact"/>
      </w:pPr>
      <w:r>
        <w:t xml:space="preserve">Use CSV import for bulk additions</w:t>
      </w:r>
    </w:p>
    <w:p>
      <w:pPr>
        <w:numPr>
          <w:ilvl w:val="0"/>
          <w:numId w:val="1058"/>
        </w:numPr>
        <w:pStyle w:val="Compact"/>
      </w:pPr>
      <w:r>
        <w:t xml:space="preserve">Process entire consent form batches</w:t>
      </w:r>
    </w:p>
    <w:p>
      <w:pPr>
        <w:numPr>
          <w:ilvl w:val="0"/>
          <w:numId w:val="1058"/>
        </w:numPr>
        <w:pStyle w:val="Compact"/>
      </w:pPr>
      <w:r>
        <w:t xml:space="preserve">Regenerate all tickets in one command</w:t>
      </w:r>
    </w:p>
    <w:p>
      <w:pPr>
        <w:pStyle w:val="FirstParagraph"/>
      </w:pPr>
      <w:r>
        <w:rPr>
          <w:bCs/>
          <w:b/>
        </w:rPr>
        <w:t xml:space="preserve">Duplicate Detection:</w:t>
      </w:r>
    </w:p>
    <w:p>
      <w:pPr>
        <w:numPr>
          <w:ilvl w:val="0"/>
          <w:numId w:val="1059"/>
        </w:numPr>
        <w:pStyle w:val="Compact"/>
      </w:pPr>
      <w:r>
        <w:t xml:space="preserve">Automatic email-based detection</w:t>
      </w:r>
    </w:p>
    <w:p>
      <w:pPr>
        <w:numPr>
          <w:ilvl w:val="0"/>
          <w:numId w:val="1059"/>
        </w:numPr>
        <w:pStyle w:val="Compact"/>
      </w:pPr>
      <w:r>
        <w:t xml:space="preserve">Enrollment number matching</w:t>
      </w:r>
    </w:p>
    <w:p>
      <w:pPr>
        <w:numPr>
          <w:ilvl w:val="0"/>
          <w:numId w:val="1059"/>
        </w:numPr>
        <w:pStyle w:val="Compact"/>
      </w:pPr>
      <w:r>
        <w:t xml:space="preserve">Cross-reference with degree students</w:t>
      </w:r>
    </w:p>
    <w:bookmarkEnd w:id="72"/>
    <w:bookmarkStart w:id="73" w:name="reporting"/>
    <w:p>
      <w:pPr>
        <w:pStyle w:val="Heading3"/>
      </w:pPr>
      <w:r>
        <w:t xml:space="preserve">Reporting</w:t>
      </w:r>
    </w:p>
    <w:p>
      <w:pPr>
        <w:pStyle w:val="FirstParagraph"/>
      </w:pPr>
      <w:r>
        <w:rPr>
          <w:bCs/>
          <w:b/>
        </w:rPr>
        <w:t xml:space="preserve">Available Reports:</w:t>
      </w:r>
    </w:p>
    <w:p>
      <w:pPr>
        <w:numPr>
          <w:ilvl w:val="0"/>
          <w:numId w:val="1060"/>
        </w:numPr>
        <w:pStyle w:val="Compact"/>
      </w:pPr>
      <w:r>
        <w:t xml:space="preserve">Seat utilization by category</w:t>
      </w:r>
    </w:p>
    <w:p>
      <w:pPr>
        <w:numPr>
          <w:ilvl w:val="0"/>
          <w:numId w:val="1060"/>
        </w:numPr>
        <w:pStyle w:val="Compact"/>
      </w:pPr>
      <w:r>
        <w:t xml:space="preserve">Booking timeline</w:t>
      </w:r>
    </w:p>
    <w:p>
      <w:pPr>
        <w:numPr>
          <w:ilvl w:val="0"/>
          <w:numId w:val="1060"/>
        </w:numPr>
        <w:pStyle w:val="Compact"/>
      </w:pPr>
      <w:r>
        <w:t xml:space="preserve">Duplicate analysis</w:t>
      </w:r>
    </w:p>
    <w:p>
      <w:pPr>
        <w:numPr>
          <w:ilvl w:val="0"/>
          <w:numId w:val="1060"/>
        </w:numPr>
        <w:pStyle w:val="Compact"/>
      </w:pPr>
      <w:r>
        <w:t xml:space="preserve">Generation summary</w:t>
      </w:r>
    </w:p>
    <w:bookmarkEnd w:id="73"/>
    <w:bookmarkStart w:id="74" w:name="version-control"/>
    <w:p>
      <w:pPr>
        <w:pStyle w:val="Heading3"/>
      </w:pPr>
      <w:r>
        <w:t xml:space="preserve">Version Control</w:t>
      </w:r>
    </w:p>
    <w:p>
      <w:pPr>
        <w:pStyle w:val="FirstParagraph"/>
      </w:pPr>
      <w:r>
        <w:rPr>
          <w:bCs/>
          <w:b/>
        </w:rPr>
        <w:t xml:space="preserve">All changes tracked in Git:</w:t>
      </w:r>
    </w:p>
    <w:p>
      <w:pPr>
        <w:numPr>
          <w:ilvl w:val="0"/>
          <w:numId w:val="1061"/>
        </w:numPr>
        <w:pStyle w:val="Compact"/>
      </w:pPr>
      <w:r>
        <w:t xml:space="preserve">Commit after major updates</w:t>
      </w:r>
    </w:p>
    <w:p>
      <w:pPr>
        <w:numPr>
          <w:ilvl w:val="0"/>
          <w:numId w:val="1061"/>
        </w:numPr>
        <w:pStyle w:val="Compact"/>
      </w:pPr>
      <w:r>
        <w:t xml:space="preserve">Push to GitHub: mritunjai-prog/Amphitheatre-Booking</w:t>
      </w:r>
    </w:p>
    <w:p>
      <w:pPr>
        <w:numPr>
          <w:ilvl w:val="0"/>
          <w:numId w:val="1061"/>
        </w:numPr>
        <w:pStyle w:val="Compact"/>
      </w:pPr>
      <w:r>
        <w:t xml:space="preserve">Branch: main</w:t>
      </w:r>
    </w:p>
    <w:p>
      <w:pPr>
        <w:numPr>
          <w:ilvl w:val="0"/>
          <w:numId w:val="1061"/>
        </w:numPr>
        <w:pStyle w:val="Compact"/>
      </w:pPr>
      <w:r>
        <w:t xml:space="preserve">Latest commit includes: 570 unique tickets with duplicates removed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Amphitheater Seat Booking Management System makes event seating simple, organized, and visual. Remember:</w:t>
      </w:r>
    </w:p>
    <w:p>
      <w:pPr>
        <w:pStyle w:val="BodyText"/>
      </w:pPr>
      <w:r>
        <w:t xml:space="preserve">✓</w:t>
      </w:r>
      <w:r>
        <w:t xml:space="preserve"> </w:t>
      </w:r>
      <w:r>
        <w:rPr>
          <w:bCs/>
          <w:b/>
        </w:rPr>
        <w:t xml:space="preserve">Colors = Categories</w:t>
      </w:r>
      <w:r>
        <w:t xml:space="preserve"> </w:t>
      </w:r>
      <w:r>
        <w:t xml:space="preserve">— learn the colors and you’re 80% done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Click, Assign, Save</w:t>
      </w:r>
      <w:r>
        <w:t xml:space="preserve"> </w:t>
      </w:r>
      <w:r>
        <w:t xml:space="preserve">— that’s the basic workflow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570 tickets generated</w:t>
      </w:r>
      <w:r>
        <w:t xml:space="preserve"> </w:t>
      </w:r>
      <w:r>
        <w:t xml:space="preserve">— ready for October 28, 2025 event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218 seats available</w:t>
      </w:r>
      <w:r>
        <w:t xml:space="preserve"> </w:t>
      </w:r>
      <w:r>
        <w:t xml:space="preserve">— space for VIP, guests, faculty, parents, and additional students</w:t>
      </w:r>
      <w:r>
        <w:br/>
      </w:r>
      <w:r>
        <w:t xml:space="preserve">✓</w:t>
      </w:r>
      <w:r>
        <w:t xml:space="preserve"> </w:t>
      </w:r>
      <w:r>
        <w:rPr>
          <w:bCs/>
          <w:b/>
        </w:rPr>
        <w:t xml:space="preserve">Professional PDF tickets</w:t>
      </w:r>
      <w:r>
        <w:t xml:space="preserve"> </w:t>
      </w:r>
      <w:r>
        <w:t xml:space="preserve">— with SPSU branding and QR codes</w:t>
      </w:r>
    </w:p>
    <w:bookmarkStart w:id="76" w:name="next-steps"/>
    <w:p>
      <w:pPr>
        <w:pStyle w:val="Heading3"/>
      </w:pPr>
      <w:r>
        <w:t xml:space="preserve">Next Steps</w:t>
      </w:r>
    </w:p>
    <w:p>
      <w:pPr>
        <w:numPr>
          <w:ilvl w:val="0"/>
          <w:numId w:val="1062"/>
        </w:numPr>
        <w:pStyle w:val="Compact"/>
      </w:pPr>
      <w:r>
        <w:t xml:space="preserve">Complete VIP, Guest, Faculty, and Parent assignments (300 seats available)</w:t>
      </w:r>
    </w:p>
    <w:p>
      <w:pPr>
        <w:numPr>
          <w:ilvl w:val="0"/>
          <w:numId w:val="1062"/>
        </w:numPr>
        <w:pStyle w:val="Compact"/>
      </w:pPr>
      <w:r>
        <w:t xml:space="preserve">Fill remaining student seats if needed (218 seats available)</w:t>
      </w:r>
    </w:p>
    <w:p>
      <w:pPr>
        <w:numPr>
          <w:ilvl w:val="0"/>
          <w:numId w:val="1062"/>
        </w:numPr>
        <w:pStyle w:val="Compact"/>
      </w:pPr>
      <w:r>
        <w:t xml:space="preserve">Generate tickets for newly assigned attendees</w:t>
      </w:r>
    </w:p>
    <w:p>
      <w:pPr>
        <w:numPr>
          <w:ilvl w:val="0"/>
          <w:numId w:val="1062"/>
        </w:numPr>
        <w:pStyle w:val="Compact"/>
      </w:pPr>
      <w:r>
        <w:t xml:space="preserve">Distribute tickets to all attendees</w:t>
      </w:r>
    </w:p>
    <w:p>
      <w:pPr>
        <w:numPr>
          <w:ilvl w:val="0"/>
          <w:numId w:val="1062"/>
        </w:numPr>
        <w:pStyle w:val="Compact"/>
      </w:pPr>
      <w:r>
        <w:t xml:space="preserve">Set up QR code verification at venue</w:t>
      </w:r>
    </w:p>
    <w:p>
      <w:pPr>
        <w:numPr>
          <w:ilvl w:val="0"/>
          <w:numId w:val="1062"/>
        </w:numPr>
        <w:pStyle w:val="Compact"/>
      </w:pPr>
      <w:r>
        <w:t xml:space="preserve">Brief event staff using this guide</w:t>
      </w:r>
    </w:p>
    <w:bookmarkEnd w:id="76"/>
    <w:bookmarkStart w:id="77" w:name="support"/>
    <w:p>
      <w:pPr>
        <w:pStyle w:val="Heading3"/>
      </w:pPr>
      <w:r>
        <w:t xml:space="preserve">Support</w:t>
      </w:r>
    </w:p>
    <w:p>
      <w:pPr>
        <w:pStyle w:val="FirstParagraph"/>
      </w:pPr>
      <w:r>
        <w:t xml:space="preserve">For technical assistance or questions about the system: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Developer:</w:t>
      </w:r>
      <w:r>
        <w:t xml:space="preserve"> </w:t>
      </w:r>
      <w:r>
        <w:t xml:space="preserve">Mritunjai Singh (B.Tech 3rd Year)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Event Contact:</w:t>
      </w:r>
      <w:r>
        <w:t xml:space="preserve"> </w:t>
      </w:r>
      <w:r>
        <w:t xml:space="preserve">studentwelfare@spsu.ac.in</w:t>
      </w:r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GitHub Repository:</w:t>
      </w:r>
      <w:r>
        <w:t xml:space="preserve"> </w:t>
      </w:r>
      <w:r>
        <w:t xml:space="preserve">mritunjai-prog/Amphitheatre-Booking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Last Updated:</w:t>
      </w:r>
      <w:r>
        <w:t xml:space="preserve"> </w:t>
      </w:r>
      <w:r>
        <w:t xml:space="preserve">October 23, 2025, 11:30 PM</w:t>
      </w:r>
      <w:r>
        <w:br/>
      </w:r>
      <w:r>
        <w:rPr>
          <w:bCs/>
          <w:b/>
        </w:rPr>
        <w:t xml:space="preserve">Version:</w:t>
      </w:r>
      <w:r>
        <w:t xml:space="preserve"> </w:t>
      </w:r>
      <w:r>
        <w:t xml:space="preserve">2.0</w:t>
      </w:r>
      <w:r>
        <w:br/>
      </w:r>
      <w:r>
        <w:rPr>
          <w:bCs/>
          <w:b/>
        </w:rPr>
        <w:t xml:space="preserve">Document Status:</w:t>
      </w:r>
      <w:r>
        <w:t xml:space="preserve"> </w:t>
      </w:r>
      <w:r>
        <w:t xml:space="preserve">Current and Complete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2025-10-23T05:09:10Z</dcterms:created>
  <dcterms:modified xsi:type="dcterms:W3CDTF">2025-10-23T05:09:10Z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