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DD95" w14:textId="77777777" w:rsidR="00527E97" w:rsidRPr="00E2572F" w:rsidRDefault="00000000">
      <w:pPr>
        <w:pStyle w:val="Title"/>
        <w:jc w:val="center"/>
        <w:rPr>
          <w:rFonts w:ascii="Algerian" w:hAnsi="Algerian" w:cs="Times New Roman"/>
        </w:rPr>
      </w:pPr>
      <w:r w:rsidRPr="00E2572F">
        <w:rPr>
          <w:rFonts w:ascii="Algerian" w:hAnsi="Algerian" w:cs="Times New Roman"/>
          <w:color w:val="D4AF37"/>
          <w:sz w:val="48"/>
        </w:rPr>
        <w:t>DocentDesk — AI-Powered Museum Experience Platform</w:t>
      </w:r>
    </w:p>
    <w:p w14:paraId="428E6195" w14:textId="179F38B1" w:rsidR="00527E97" w:rsidRPr="00E2572F" w:rsidRDefault="00000000" w:rsidP="00E2572F">
      <w:pPr>
        <w:jc w:val="center"/>
        <w:rPr>
          <w:rFonts w:ascii="Agency FB" w:hAnsi="Agency FB" w:cs="Times New Roman"/>
          <w:sz w:val="24"/>
          <w:szCs w:val="24"/>
        </w:rPr>
      </w:pPr>
      <w:r w:rsidRPr="00E2572F">
        <w:rPr>
          <w:rFonts w:ascii="Agency FB" w:hAnsi="Agency FB" w:cs="Times New Roman"/>
          <w:b/>
          <w:sz w:val="32"/>
          <w:szCs w:val="24"/>
        </w:rPr>
        <w:t>Intelligent Virtual Tours, Event Management &amp; Multilingual AI Chatbot</w:t>
      </w:r>
    </w:p>
    <w:p w14:paraId="6B426725" w14:textId="77777777" w:rsidR="00527E97" w:rsidRPr="00E2572F" w:rsidRDefault="00000000">
      <w:pPr>
        <w:pStyle w:val="Heading1"/>
        <w:rPr>
          <w:rFonts w:ascii="Agency FB" w:hAnsi="Agency FB" w:cs="Times New Roman"/>
          <w:color w:val="808080" w:themeColor="background1" w:themeShade="80"/>
          <w:u w:val="single"/>
        </w:rPr>
      </w:pPr>
      <w:r w:rsidRPr="00E2572F">
        <w:rPr>
          <w:rFonts w:ascii="Agency FB" w:hAnsi="Agency FB" w:cs="Times New Roman"/>
          <w:color w:val="808080" w:themeColor="background1" w:themeShade="80"/>
          <w:u w:val="single"/>
        </w:rPr>
        <w:t>The Problem: Traditional Museum Experiences</w:t>
      </w:r>
    </w:p>
    <w:p w14:paraId="6D7BEFD3" w14:textId="77777777" w:rsidR="00527E97" w:rsidRPr="00E2572F" w:rsidRDefault="00000000">
      <w:pPr>
        <w:rPr>
          <w:rFonts w:ascii="Times New Roman" w:hAnsi="Times New Roman" w:cs="Times New Roman"/>
          <w:sz w:val="24"/>
          <w:szCs w:val="24"/>
        </w:rPr>
      </w:pPr>
      <w:r w:rsidRPr="00E2572F">
        <w:rPr>
          <w:rFonts w:ascii="Times New Roman" w:hAnsi="Times New Roman" w:cs="Times New Roman"/>
          <w:sz w:val="24"/>
          <w:szCs w:val="24"/>
        </w:rPr>
        <w:t>Museums face critical challenges in engaging modern visitors and providing accessible cultural experiences. Traditional museum visits are limited by physical constraints, language barriers, and lack of personalized guidance. Globally, museums struggle to reach wider audiences and provide immersive experiences beyond physical walls.</w:t>
      </w:r>
    </w:p>
    <w:p w14:paraId="46AC5562" w14:textId="77777777" w:rsidR="00527E97" w:rsidRPr="00E2572F" w:rsidRDefault="00000000">
      <w:pPr>
        <w:pStyle w:val="Heading2"/>
        <w:rPr>
          <w:rFonts w:ascii="Agency FB" w:hAnsi="Agency FB" w:cs="Times New Roman"/>
          <w:color w:val="808080" w:themeColor="background1" w:themeShade="80"/>
          <w:u w:val="single"/>
        </w:rPr>
      </w:pPr>
      <w:r w:rsidRPr="00E2572F">
        <w:rPr>
          <w:rFonts w:ascii="Agency FB" w:hAnsi="Agency FB" w:cs="Times New Roman"/>
          <w:color w:val="808080" w:themeColor="background1" w:themeShade="80"/>
          <w:u w:val="single"/>
        </w:rPr>
        <w:t>Current Challenges</w:t>
      </w:r>
    </w:p>
    <w:p w14:paraId="5C546173" w14:textId="77777777" w:rsidR="00527E97" w:rsidRPr="00E2572F" w:rsidRDefault="00000000" w:rsidP="00E2572F">
      <w:pPr>
        <w:pStyle w:val="ListBullet"/>
        <w:numPr>
          <w:ilvl w:val="0"/>
          <w:numId w:val="10"/>
        </w:numPr>
        <w:rPr>
          <w:rFonts w:ascii="Times New Roman" w:hAnsi="Times New Roman" w:cs="Times New Roman"/>
        </w:rPr>
      </w:pPr>
      <w:r w:rsidRPr="00E2572F">
        <w:rPr>
          <w:rFonts w:ascii="Times New Roman" w:hAnsi="Times New Roman" w:cs="Times New Roman"/>
        </w:rPr>
        <w:t>Limited Accessibility: Only 3% of global population visits museums annually</w:t>
      </w:r>
    </w:p>
    <w:p w14:paraId="2C2B523E" w14:textId="77777777" w:rsidR="00527E97" w:rsidRPr="00E2572F" w:rsidRDefault="00000000" w:rsidP="00E2572F">
      <w:pPr>
        <w:pStyle w:val="ListBullet"/>
        <w:numPr>
          <w:ilvl w:val="0"/>
          <w:numId w:val="10"/>
        </w:numPr>
        <w:rPr>
          <w:rFonts w:ascii="Times New Roman" w:hAnsi="Times New Roman" w:cs="Times New Roman"/>
        </w:rPr>
      </w:pPr>
      <w:r w:rsidRPr="00E2572F">
        <w:rPr>
          <w:rFonts w:ascii="Times New Roman" w:hAnsi="Times New Roman" w:cs="Times New Roman"/>
        </w:rPr>
        <w:t>Language Barriers: Most museums offer limited multilingual support (1-3 languages)</w:t>
      </w:r>
    </w:p>
    <w:p w14:paraId="14FEE9B8" w14:textId="77777777" w:rsidR="00527E97" w:rsidRPr="00E2572F" w:rsidRDefault="00000000" w:rsidP="00E2572F">
      <w:pPr>
        <w:pStyle w:val="ListBullet"/>
        <w:numPr>
          <w:ilvl w:val="0"/>
          <w:numId w:val="10"/>
        </w:numPr>
        <w:rPr>
          <w:rFonts w:ascii="Times New Roman" w:hAnsi="Times New Roman" w:cs="Times New Roman"/>
        </w:rPr>
      </w:pPr>
      <w:r w:rsidRPr="00E2572F">
        <w:rPr>
          <w:rFonts w:ascii="Times New Roman" w:hAnsi="Times New Roman" w:cs="Times New Roman"/>
        </w:rPr>
        <w:t>Engagement Gap: 60% of visitors spend less than 2 hours, often feeling disconnected</w:t>
      </w:r>
    </w:p>
    <w:p w14:paraId="1258FF7A" w14:textId="77777777" w:rsidR="00527E97" w:rsidRPr="00E2572F" w:rsidRDefault="00000000" w:rsidP="00E2572F">
      <w:pPr>
        <w:pStyle w:val="ListBullet"/>
        <w:numPr>
          <w:ilvl w:val="0"/>
          <w:numId w:val="10"/>
        </w:numPr>
        <w:rPr>
          <w:rFonts w:ascii="Times New Roman" w:hAnsi="Times New Roman" w:cs="Times New Roman"/>
        </w:rPr>
      </w:pPr>
      <w:r w:rsidRPr="00E2572F">
        <w:rPr>
          <w:rFonts w:ascii="Times New Roman" w:hAnsi="Times New Roman" w:cs="Times New Roman"/>
        </w:rPr>
        <w:t>Digital Divide: 85% of smaller museums lack virtual tour capabilities</w:t>
      </w:r>
    </w:p>
    <w:p w14:paraId="7B4DB7AB" w14:textId="77777777" w:rsidR="00527E97" w:rsidRPr="00E2572F" w:rsidRDefault="00000000" w:rsidP="00E2572F">
      <w:pPr>
        <w:pStyle w:val="ListBullet"/>
        <w:numPr>
          <w:ilvl w:val="0"/>
          <w:numId w:val="10"/>
        </w:numPr>
        <w:rPr>
          <w:rFonts w:ascii="Times New Roman" w:hAnsi="Times New Roman" w:cs="Times New Roman"/>
        </w:rPr>
      </w:pPr>
      <w:r w:rsidRPr="00E2572F">
        <w:rPr>
          <w:rFonts w:ascii="Times New Roman" w:hAnsi="Times New Roman" w:cs="Times New Roman"/>
        </w:rPr>
        <w:t>Event Management: Manual booking systems lead to 40% booking abandonment rates</w:t>
      </w:r>
    </w:p>
    <w:p w14:paraId="6F8C1ED8" w14:textId="77777777" w:rsidR="00527E97" w:rsidRPr="00E2572F" w:rsidRDefault="00000000" w:rsidP="00E2572F">
      <w:pPr>
        <w:pStyle w:val="ListBullet"/>
        <w:numPr>
          <w:ilvl w:val="0"/>
          <w:numId w:val="10"/>
        </w:numPr>
        <w:rPr>
          <w:rFonts w:ascii="Times New Roman" w:hAnsi="Times New Roman" w:cs="Times New Roman"/>
        </w:rPr>
      </w:pPr>
      <w:r w:rsidRPr="00E2572F">
        <w:rPr>
          <w:rFonts w:ascii="Times New Roman" w:hAnsi="Times New Roman" w:cs="Times New Roman"/>
        </w:rPr>
        <w:t>Information Overload: Visitors miss 70% of exhibit information without guided assistance</w:t>
      </w:r>
    </w:p>
    <w:p w14:paraId="6D882AE5" w14:textId="77777777" w:rsidR="00527E97" w:rsidRPr="00E2572F" w:rsidRDefault="00000000">
      <w:pPr>
        <w:pStyle w:val="Heading2"/>
        <w:rPr>
          <w:rFonts w:ascii="Agency FB" w:hAnsi="Agency FB" w:cs="Times New Roman"/>
          <w:color w:val="808080" w:themeColor="background1" w:themeShade="80"/>
          <w:u w:val="single"/>
        </w:rPr>
      </w:pPr>
      <w:r w:rsidRPr="00E2572F">
        <w:rPr>
          <w:rFonts w:ascii="Agency FB" w:hAnsi="Agency FB" w:cs="Times New Roman"/>
          <w:color w:val="808080" w:themeColor="background1" w:themeShade="80"/>
          <w:u w:val="single"/>
        </w:rPr>
        <w:t>Root Causes</w:t>
      </w:r>
    </w:p>
    <w:p w14:paraId="1BE278B9" w14:textId="77777777" w:rsidR="00527E97" w:rsidRPr="00E2572F" w:rsidRDefault="00000000" w:rsidP="00E2572F">
      <w:pPr>
        <w:pStyle w:val="ListBullet"/>
        <w:numPr>
          <w:ilvl w:val="0"/>
          <w:numId w:val="11"/>
        </w:numPr>
        <w:rPr>
          <w:rFonts w:ascii="Times New Roman" w:hAnsi="Times New Roman" w:cs="Times New Roman"/>
        </w:rPr>
      </w:pPr>
      <w:r w:rsidRPr="00E2572F">
        <w:rPr>
          <w:rFonts w:ascii="Times New Roman" w:hAnsi="Times New Roman" w:cs="Times New Roman"/>
        </w:rPr>
        <w:t>Geographic and physical accessibility limitations</w:t>
      </w:r>
    </w:p>
    <w:p w14:paraId="5A3E097A" w14:textId="77777777" w:rsidR="00527E97" w:rsidRPr="00E2572F" w:rsidRDefault="00000000" w:rsidP="00E2572F">
      <w:pPr>
        <w:pStyle w:val="ListBullet"/>
        <w:numPr>
          <w:ilvl w:val="0"/>
          <w:numId w:val="11"/>
        </w:numPr>
        <w:rPr>
          <w:rFonts w:ascii="Times New Roman" w:hAnsi="Times New Roman" w:cs="Times New Roman"/>
        </w:rPr>
      </w:pPr>
      <w:r w:rsidRPr="00E2572F">
        <w:rPr>
          <w:rFonts w:ascii="Times New Roman" w:hAnsi="Times New Roman" w:cs="Times New Roman"/>
        </w:rPr>
        <w:t>Lack of personalized, on-demand guidance systems</w:t>
      </w:r>
    </w:p>
    <w:p w14:paraId="18FE76F9" w14:textId="77777777" w:rsidR="00527E97" w:rsidRPr="00E2572F" w:rsidRDefault="00000000" w:rsidP="00E2572F">
      <w:pPr>
        <w:pStyle w:val="ListBullet"/>
        <w:numPr>
          <w:ilvl w:val="0"/>
          <w:numId w:val="11"/>
        </w:numPr>
        <w:rPr>
          <w:rFonts w:ascii="Times New Roman" w:hAnsi="Times New Roman" w:cs="Times New Roman"/>
        </w:rPr>
      </w:pPr>
      <w:r w:rsidRPr="00E2572F">
        <w:rPr>
          <w:rFonts w:ascii="Times New Roman" w:hAnsi="Times New Roman" w:cs="Times New Roman"/>
        </w:rPr>
        <w:t>Fragmented visitor experience (physical tours, online info, booking in separate systems)</w:t>
      </w:r>
    </w:p>
    <w:p w14:paraId="7526E647" w14:textId="77777777" w:rsidR="00527E97" w:rsidRPr="00E2572F" w:rsidRDefault="00000000" w:rsidP="00E2572F">
      <w:pPr>
        <w:pStyle w:val="ListBullet"/>
        <w:numPr>
          <w:ilvl w:val="0"/>
          <w:numId w:val="11"/>
        </w:numPr>
        <w:rPr>
          <w:rFonts w:ascii="Times New Roman" w:hAnsi="Times New Roman" w:cs="Times New Roman"/>
        </w:rPr>
      </w:pPr>
      <w:r w:rsidRPr="00E2572F">
        <w:rPr>
          <w:rFonts w:ascii="Times New Roman" w:hAnsi="Times New Roman" w:cs="Times New Roman"/>
        </w:rPr>
        <w:t>Insufficient multilingual support for international visitors</w:t>
      </w:r>
    </w:p>
    <w:p w14:paraId="705D17FE" w14:textId="77777777" w:rsidR="00527E97" w:rsidRPr="00E2572F" w:rsidRDefault="00000000" w:rsidP="00E2572F">
      <w:pPr>
        <w:pStyle w:val="ListBullet"/>
        <w:numPr>
          <w:ilvl w:val="0"/>
          <w:numId w:val="11"/>
        </w:numPr>
        <w:rPr>
          <w:rFonts w:ascii="Times New Roman" w:hAnsi="Times New Roman" w:cs="Times New Roman"/>
        </w:rPr>
      </w:pPr>
      <w:r w:rsidRPr="00E2572F">
        <w:rPr>
          <w:rFonts w:ascii="Times New Roman" w:hAnsi="Times New Roman" w:cs="Times New Roman"/>
        </w:rPr>
        <w:t>No intelligent recommendation or interactive learning systems</w:t>
      </w:r>
    </w:p>
    <w:p w14:paraId="3E6E622F" w14:textId="77777777" w:rsidR="00527E97" w:rsidRPr="00E2572F" w:rsidRDefault="00000000" w:rsidP="00E2572F">
      <w:pPr>
        <w:pStyle w:val="ListBullet"/>
        <w:numPr>
          <w:ilvl w:val="0"/>
          <w:numId w:val="11"/>
        </w:numPr>
        <w:rPr>
          <w:rFonts w:ascii="Times New Roman" w:hAnsi="Times New Roman" w:cs="Times New Roman"/>
        </w:rPr>
      </w:pPr>
      <w:r w:rsidRPr="00E2572F">
        <w:rPr>
          <w:rFonts w:ascii="Times New Roman" w:hAnsi="Times New Roman" w:cs="Times New Roman"/>
        </w:rPr>
        <w:t>Traditional ticketing and event management processes</w:t>
      </w:r>
    </w:p>
    <w:p w14:paraId="2BB9891B"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Why It Matters</w:t>
      </w:r>
    </w:p>
    <w:p w14:paraId="07CD9718" w14:textId="77777777" w:rsidR="00527E97" w:rsidRPr="00E2572F" w:rsidRDefault="00000000">
      <w:pPr>
        <w:rPr>
          <w:rFonts w:ascii="Times New Roman" w:hAnsi="Times New Roman" w:cs="Times New Roman"/>
        </w:rPr>
      </w:pPr>
      <w:r w:rsidRPr="00E2572F">
        <w:rPr>
          <w:rFonts w:ascii="Times New Roman" w:hAnsi="Times New Roman" w:cs="Times New Roman"/>
        </w:rPr>
        <w:t>Cultural institutions are essential for education, heritage preservation, and community engagement. Museums that fail to embrace digital transformation lose opportunities to educate millions, generate revenue, and preserve cultural heritage for future generations. For every percentage point increase in digital engagement, museums can expand their reach by 100,000+ visitors annually while reducing operational costs by 15-20%.</w:t>
      </w:r>
    </w:p>
    <w:p w14:paraId="752A35BA"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Our Solution: DocentDesk</w:t>
      </w:r>
    </w:p>
    <w:p w14:paraId="6F5C21BE" w14:textId="77777777" w:rsidR="00527E97" w:rsidRPr="00E2572F" w:rsidRDefault="00000000">
      <w:pPr>
        <w:rPr>
          <w:rFonts w:ascii="Times New Roman" w:hAnsi="Times New Roman" w:cs="Times New Roman"/>
        </w:rPr>
      </w:pPr>
      <w:r w:rsidRPr="00E2572F">
        <w:rPr>
          <w:rFonts w:ascii="Times New Roman" w:hAnsi="Times New Roman" w:cs="Times New Roman"/>
        </w:rPr>
        <w:t>DocentDesk is an AI-powered museum experience platform that transforms how people discover, explore, and engage with museums. It combines immersive 3D virtual tours, intelligent AI chatbot guidance, comprehensive event management, and support for 8 languages into one seamless platform.</w:t>
      </w:r>
    </w:p>
    <w:p w14:paraId="3C877BEC" w14:textId="77777777" w:rsidR="00527E97" w:rsidRPr="00E2572F" w:rsidRDefault="00000000">
      <w:pPr>
        <w:pStyle w:val="IntenseQuote"/>
        <w:rPr>
          <w:rFonts w:ascii="Times New Roman" w:hAnsi="Times New Roman" w:cs="Times New Roman"/>
        </w:rPr>
      </w:pPr>
      <w:r w:rsidRPr="00E2572F">
        <w:rPr>
          <w:rFonts w:ascii="Segoe UI Emoji" w:hAnsi="Segoe UI Emoji" w:cs="Segoe UI Emoji"/>
        </w:rPr>
        <w:lastRenderedPageBreak/>
        <w:t>💡</w:t>
      </w:r>
      <w:r w:rsidRPr="00E2572F">
        <w:rPr>
          <w:rFonts w:ascii="Times New Roman" w:hAnsi="Times New Roman" w:cs="Times New Roman"/>
        </w:rPr>
        <w:t xml:space="preserve"> Use this to provide 24/7 virtual museum access, increase visitor engagement by 300%, automate event bookings, and deliver personalized experiences in visitors' native languages.</w:t>
      </w:r>
    </w:p>
    <w:p w14:paraId="34A9D6FD"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Key Features &amp; Capabilities</w:t>
      </w:r>
    </w:p>
    <w:p w14:paraId="72A981F9"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3D Virtual Tours:</w:t>
      </w:r>
      <w:r w:rsidRPr="00E2572F">
        <w:rPr>
          <w:rFonts w:ascii="Times New Roman" w:hAnsi="Times New Roman" w:cs="Times New Roman"/>
        </w:rPr>
        <w:t xml:space="preserve"> First-person WASD controls, interactive artifact hotspots, detailed 3D environments, minimap navigation, and immersive museum room exploration</w:t>
      </w:r>
    </w:p>
    <w:p w14:paraId="6BEC1408"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AI-Powered Chatbot:</w:t>
      </w:r>
      <w:r w:rsidRPr="00E2572F">
        <w:rPr>
          <w:rFonts w:ascii="Times New Roman" w:hAnsi="Times New Roman" w:cs="Times New Roman"/>
        </w:rPr>
        <w:t xml:space="preserve"> OpenAI GPT-4 integration, multilingual support (8 languages), voice input/output, contextual artifact information, and intelligent recommendations</w:t>
      </w:r>
    </w:p>
    <w:p w14:paraId="5AC96A5F"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Event Management:</w:t>
      </w:r>
      <w:r w:rsidRPr="00E2572F">
        <w:rPr>
          <w:rFonts w:ascii="Times New Roman" w:hAnsi="Times New Roman" w:cs="Times New Roman"/>
        </w:rPr>
        <w:t xml:space="preserve"> 5-step booking wizard, QR code ticket generation, email confirmations, capacity tracking, multi-tier pricing, add-ons (audio guides, VIP tours)</w:t>
      </w:r>
    </w:p>
    <w:p w14:paraId="7C0294E7"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Multilingual Support:</w:t>
      </w:r>
      <w:r w:rsidRPr="00E2572F">
        <w:rPr>
          <w:rFonts w:ascii="Times New Roman" w:hAnsi="Times New Roman" w:cs="Times New Roman"/>
        </w:rPr>
        <w:t xml:space="preserve"> Full i18n for English, Spanish, French, German, Italian, Chinese, Arabic (RTL), and Hindi with instant language switching</w:t>
      </w:r>
    </w:p>
    <w:p w14:paraId="0A174C52"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Authentication System:</w:t>
      </w:r>
      <w:r w:rsidRPr="00E2572F">
        <w:rPr>
          <w:rFonts w:ascii="Times New Roman" w:hAnsi="Times New Roman" w:cs="Times New Roman"/>
        </w:rPr>
        <w:t xml:space="preserve"> Google OAuth 2.0, email/password auth, JWT tokens, Supabase PostgreSQL backend, password reset, role-based access control (RBAC)</w:t>
      </w:r>
    </w:p>
    <w:p w14:paraId="3AD79691"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User Dashboard:</w:t>
      </w:r>
      <w:r w:rsidRPr="00E2572F">
        <w:rPr>
          <w:rFonts w:ascii="Times New Roman" w:hAnsi="Times New Roman" w:cs="Times New Roman"/>
        </w:rPr>
        <w:t xml:space="preserve"> 6 comprehensive tabs: Overview, My Tickets, Collection, Tours, Feedback, and Settings with profile management</w:t>
      </w:r>
    </w:p>
    <w:p w14:paraId="7BB81C07"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Accessibility:</w:t>
      </w:r>
      <w:r w:rsidRPr="00E2572F">
        <w:rPr>
          <w:rFonts w:ascii="Times New Roman" w:hAnsi="Times New Roman" w:cs="Times New Roman"/>
        </w:rPr>
        <w:t xml:space="preserve"> WCAG 2.1 AA compliant, keyboard navigation, screen reader support, focus indicators, skip links, and reduced motion support</w:t>
      </w:r>
    </w:p>
    <w:p w14:paraId="61183333"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Progressive Web App:</w:t>
      </w:r>
      <w:r w:rsidRPr="00E2572F">
        <w:rPr>
          <w:rFonts w:ascii="Times New Roman" w:hAnsi="Times New Roman" w:cs="Times New Roman"/>
        </w:rPr>
        <w:t xml:space="preserve"> Installable on desktop/mobile, offline capabilities, push notifications, app shortcuts, and responsive design</w:t>
      </w:r>
    </w:p>
    <w:p w14:paraId="787112B3"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Artifact Management:</w:t>
      </w:r>
      <w:r w:rsidRPr="00E2572F">
        <w:rPr>
          <w:rFonts w:ascii="Times New Roman" w:hAnsi="Times New Roman" w:cs="Times New Roman"/>
        </w:rPr>
        <w:t xml:space="preserve"> Detailed artifact pages, 3D card views, save/like functionality, categories, search, and featured items</w:t>
      </w:r>
    </w:p>
    <w:p w14:paraId="24E761CD"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Feedback System:</w:t>
      </w:r>
      <w:r w:rsidRPr="00E2572F">
        <w:rPr>
          <w:rFonts w:ascii="Times New Roman" w:hAnsi="Times New Roman" w:cs="Times New Roman"/>
        </w:rPr>
        <w:t xml:space="preserve"> Reviews and ratings, helpful votes, admin responses, sentiment analysis, and engagement tracking</w:t>
      </w:r>
    </w:p>
    <w:p w14:paraId="5B9FCA37"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How DocentDesk Works (Step-by-Step)</w:t>
      </w:r>
    </w:p>
    <w:p w14:paraId="1C1D8A88"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User Access: </w:t>
      </w:r>
      <w:r w:rsidRPr="00E2572F">
        <w:rPr>
          <w:rFonts w:ascii="Times New Roman" w:hAnsi="Times New Roman" w:cs="Times New Roman"/>
        </w:rPr>
        <w:t>Visitor accesses DocentDesk via web browser (desktop/mobile) or installed PWA</w:t>
      </w:r>
    </w:p>
    <w:p w14:paraId="3458421F"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Authentication: </w:t>
      </w:r>
      <w:r w:rsidRPr="00E2572F">
        <w:rPr>
          <w:rFonts w:ascii="Times New Roman" w:hAnsi="Times New Roman" w:cs="Times New Roman"/>
        </w:rPr>
        <w:t>User signs in with Google OAuth or email/password. JWT token issued for secure session management</w:t>
      </w:r>
    </w:p>
    <w:p w14:paraId="38ED7A60"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Language Selection: </w:t>
      </w:r>
      <w:r w:rsidRPr="00E2572F">
        <w:rPr>
          <w:rFonts w:ascii="Times New Roman" w:hAnsi="Times New Roman" w:cs="Times New Roman"/>
        </w:rPr>
        <w:t>User selects preferred language from 8 options. UI instantly adapts with RTL support for Arabic</w:t>
      </w:r>
    </w:p>
    <w:p w14:paraId="097C89EC"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Virtual Tour: </w:t>
      </w:r>
      <w:r w:rsidRPr="00E2572F">
        <w:rPr>
          <w:rFonts w:ascii="Times New Roman" w:hAnsi="Times New Roman" w:cs="Times New Roman"/>
        </w:rPr>
        <w:t>User navigates 3D museum rooms using WASD + mouse controls. Interactive hotspots reveal artifact details</w:t>
      </w:r>
    </w:p>
    <w:p w14:paraId="09C3DC6F"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AI Chatbot: </w:t>
      </w:r>
      <w:r w:rsidRPr="00E2572F">
        <w:rPr>
          <w:rFonts w:ascii="Times New Roman" w:hAnsi="Times New Roman" w:cs="Times New Roman"/>
        </w:rPr>
        <w:t>User asks questions via text or voice. GPT-4 provides contextual responses in selected language with voice output</w:t>
      </w:r>
    </w:p>
    <w:p w14:paraId="39EC3C8E"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Event Discovery: </w:t>
      </w:r>
      <w:r w:rsidRPr="00E2572F">
        <w:rPr>
          <w:rFonts w:ascii="Times New Roman" w:hAnsi="Times New Roman" w:cs="Times New Roman"/>
        </w:rPr>
        <w:t>User browses events via calendar, search, or category filters (Exhibitions, Workshops, Lectures)</w:t>
      </w:r>
    </w:p>
    <w:p w14:paraId="36DBF033"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lastRenderedPageBreak/>
        <w:t xml:space="preserve">Booking Process: </w:t>
      </w:r>
      <w:r w:rsidRPr="00E2572F">
        <w:rPr>
          <w:rFonts w:ascii="Times New Roman" w:hAnsi="Times New Roman" w:cs="Times New Roman"/>
        </w:rPr>
        <w:t>5-step wizard: Select tickets → Add-ons → Contact info → Payment → QR code confirmation email</w:t>
      </w:r>
    </w:p>
    <w:p w14:paraId="2E9A9B7C"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Ticket Management: </w:t>
      </w:r>
      <w:r w:rsidRPr="00E2572F">
        <w:rPr>
          <w:rFonts w:ascii="Times New Roman" w:hAnsi="Times New Roman" w:cs="Times New Roman"/>
        </w:rPr>
        <w:t>Dashboard displays active/past tickets with QR codes for venue entry</w:t>
      </w:r>
    </w:p>
    <w:p w14:paraId="7C4BBE68"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Artifact Collection: </w:t>
      </w:r>
      <w:r w:rsidRPr="00E2572F">
        <w:rPr>
          <w:rFonts w:ascii="Times New Roman" w:hAnsi="Times New Roman" w:cs="Times New Roman"/>
        </w:rPr>
        <w:t>Users save favorite artifacts, view history, submit feedback, and receive personalized recommendations</w:t>
      </w:r>
    </w:p>
    <w:p w14:paraId="00D49E3C"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b/>
        </w:rPr>
        <w:t xml:space="preserve">Profile &amp; Settings: </w:t>
      </w:r>
      <w:r w:rsidRPr="00E2572F">
        <w:rPr>
          <w:rFonts w:ascii="Times New Roman" w:hAnsi="Times New Roman" w:cs="Times New Roman"/>
        </w:rPr>
        <w:t>Users manage preferences, notification settings, privacy controls, and view activity statistics</w:t>
      </w:r>
    </w:p>
    <w:p w14:paraId="77C72069"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Technology Stack (Complete)</w:t>
      </w:r>
    </w:p>
    <w:p w14:paraId="2D335A54"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Frontend</w:t>
      </w:r>
    </w:p>
    <w:p w14:paraId="261D0309"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React 18.3 + TypeScript + Vite 5.4</w:t>
      </w:r>
    </w:p>
    <w:p w14:paraId="420A44C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Styling: Tailwind CSS 3.4 + shadcn/ui (50+ components)</w:t>
      </w:r>
    </w:p>
    <w:p w14:paraId="1EFDCF0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3D Graphics: Three.js via @react-three/fiber and @react-three/drei</w:t>
      </w:r>
    </w:p>
    <w:p w14:paraId="09FC0AA0"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State Management: TanStack Query v5 + React Context API</w:t>
      </w:r>
    </w:p>
    <w:p w14:paraId="25304FC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Routing: React Router v6 with protected routes</w:t>
      </w:r>
    </w:p>
    <w:p w14:paraId="4970585C"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Forms: React Hook Form + Zod validation</w:t>
      </w:r>
    </w:p>
    <w:p w14:paraId="75FA929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Internationalization: i18next with 8 language files</w:t>
      </w:r>
    </w:p>
    <w:p w14:paraId="28D5BA0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PWA: Workbox service worker, Web App Manifest</w:t>
      </w:r>
    </w:p>
    <w:p w14:paraId="2A4DF050"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Hosting: Vercel (Frontend) + Edge Functions</w:t>
      </w:r>
    </w:p>
    <w:p w14:paraId="0B09042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Key Environment Variables:</w:t>
      </w:r>
    </w:p>
    <w:p w14:paraId="73F0425F"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VITE_SUPABASE_URL — Supabase project URL</w:t>
      </w:r>
    </w:p>
    <w:p w14:paraId="632F354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VITE_SUPABASE_ANON_KEY — Public anonymous key</w:t>
      </w:r>
    </w:p>
    <w:p w14:paraId="251C3E9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VITE_API_URL — Backend API base URL</w:t>
      </w:r>
    </w:p>
    <w:p w14:paraId="479AC1A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VITE_OPENAI_API_KEY — OpenAI API key (optional for chatbot)</w:t>
      </w:r>
    </w:p>
    <w:p w14:paraId="17035153"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Backend</w:t>
      </w:r>
    </w:p>
    <w:p w14:paraId="75539F1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Node.js 18+ with Express.js</w:t>
      </w:r>
    </w:p>
    <w:p w14:paraId="240B093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Database: Supabase PostgreSQL (cloud-hosted)</w:t>
      </w:r>
    </w:p>
    <w:p w14:paraId="566CCD4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ORM: Supabase JS Client + Custom models</w:t>
      </w:r>
    </w:p>
    <w:p w14:paraId="270B2DC0"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Authentication: Passport.js (Google OAuth 2.0) + JWT</w:t>
      </w:r>
    </w:p>
    <w:p w14:paraId="72E6F13E"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AI Integration: OpenAI GPT-4 API for chatbot</w:t>
      </w:r>
    </w:p>
    <w:p w14:paraId="20C1D73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Email: Nodemailer (SMTP) for booking confirmations</w:t>
      </w:r>
    </w:p>
    <w:p w14:paraId="4769AD2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QR Codes: qrcode library for ticket generation</w:t>
      </w:r>
    </w:p>
    <w:p w14:paraId="3C245AAE"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Security: Helmet.js, express-rate-limit, bcryptjs</w:t>
      </w:r>
    </w:p>
    <w:p w14:paraId="59B790D0"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File Upload: Multer + Sharp (image optimization)</w:t>
      </w:r>
    </w:p>
    <w:p w14:paraId="723B5FF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Hosting: Vercel Serverless Functions</w:t>
      </w:r>
    </w:p>
    <w:p w14:paraId="6ADD6FD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Key Libraries:</w:t>
      </w:r>
    </w:p>
    <w:p w14:paraId="4C18F86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@supabase/supabase-js — Database client</w:t>
      </w:r>
    </w:p>
    <w:p w14:paraId="74FE6B2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jsonwebtoken — JWT token management</w:t>
      </w:r>
    </w:p>
    <w:p w14:paraId="5F61619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openai — GPT-4 API integration</w:t>
      </w:r>
    </w:p>
    <w:p w14:paraId="35E93D6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 xml:space="preserve">  • express-validator — Input validation</w:t>
      </w:r>
    </w:p>
    <w:p w14:paraId="4FE5CC6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lastRenderedPageBreak/>
        <w:t xml:space="preserve">  • compression — Response compression</w:t>
      </w:r>
    </w:p>
    <w:p w14:paraId="3DDF2412"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Database Schema</w:t>
      </w:r>
    </w:p>
    <w:p w14:paraId="3477972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users — User profiles, roles, preferences, authentication</w:t>
      </w:r>
    </w:p>
    <w:p w14:paraId="6AEEEAD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artifacts — Museum artifacts with metadata, images, 3D models</w:t>
      </w:r>
    </w:p>
    <w:p w14:paraId="6AB3357B"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events — Museum events with dates, capacity, pricing</w:t>
      </w:r>
    </w:p>
    <w:p w14:paraId="78179CB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bookings — Event bookings with QR codes, payment status</w:t>
      </w:r>
    </w:p>
    <w:p w14:paraId="3CE38A3F"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tours — Virtual tour history with visited artifacts</w:t>
      </w:r>
    </w:p>
    <w:p w14:paraId="003B5940"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feedback — Reviews and ratings for artifacts/events</w:t>
      </w:r>
    </w:p>
    <w:p w14:paraId="7FDB8ED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chat_history — AI chatbot conversation logs</w:t>
      </w:r>
    </w:p>
    <w:p w14:paraId="2504B158"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System Architecture</w:t>
      </w:r>
    </w:p>
    <w:p w14:paraId="401444FA" w14:textId="77777777" w:rsidR="00527E97" w:rsidRPr="00E2572F" w:rsidRDefault="00000000">
      <w:pPr>
        <w:rPr>
          <w:rFonts w:ascii="Times New Roman" w:hAnsi="Times New Roman" w:cs="Times New Roman"/>
        </w:rPr>
      </w:pPr>
      <w:r w:rsidRPr="00E2572F">
        <w:rPr>
          <w:rFonts w:ascii="Times New Roman" w:hAnsi="Times New Roman" w:cs="Times New Roman"/>
        </w:rPr>
        <w:t>DocentDesk follows a modern serverless architecture with clear separation between frontend and backend:</w:t>
      </w:r>
    </w:p>
    <w:p w14:paraId="64A6F3A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b/>
        </w:rPr>
        <w:t>Frontend Layer:</w:t>
      </w:r>
      <w:r w:rsidRPr="00E2572F">
        <w:rPr>
          <w:rFonts w:ascii="Times New Roman" w:hAnsi="Times New Roman" w:cs="Times New Roman"/>
        </w:rPr>
        <w:t xml:space="preserve"> React SPA hosted on Vercel CDN, PWA service worker for offline support, Edge Functions for API routing</w:t>
      </w:r>
    </w:p>
    <w:p w14:paraId="73DE166C"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b/>
        </w:rPr>
        <w:t>API Gateway:</w:t>
      </w:r>
      <w:r w:rsidRPr="00E2572F">
        <w:rPr>
          <w:rFonts w:ascii="Times New Roman" w:hAnsi="Times New Roman" w:cs="Times New Roman"/>
        </w:rPr>
        <w:t xml:space="preserve"> Express.js REST API on Vercel Serverless Functions, JWT authentication middleware, Rate limiting and CORS</w:t>
      </w:r>
    </w:p>
    <w:p w14:paraId="2A0F156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b/>
        </w:rPr>
        <w:t>Business Logic:</w:t>
      </w:r>
      <w:r w:rsidRPr="00E2572F">
        <w:rPr>
          <w:rFonts w:ascii="Times New Roman" w:hAnsi="Times New Roman" w:cs="Times New Roman"/>
        </w:rPr>
        <w:t xml:space="preserve"> Controllers for artifacts, events, bookings, tours, chat, Authentication via Passport.js (Google OAuth + Local)</w:t>
      </w:r>
    </w:p>
    <w:p w14:paraId="1FB43D0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b/>
        </w:rPr>
        <w:t>Data Layer:</w:t>
      </w:r>
      <w:r w:rsidRPr="00E2572F">
        <w:rPr>
          <w:rFonts w:ascii="Times New Roman" w:hAnsi="Times New Roman" w:cs="Times New Roman"/>
        </w:rPr>
        <w:t xml:space="preserve"> Supabase PostgreSQL with Row-Level Security (RLS), Real-time subscriptions for live updates, Automated backups and replication</w:t>
      </w:r>
    </w:p>
    <w:p w14:paraId="6095E2A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b/>
        </w:rPr>
        <w:t>External Services:</w:t>
      </w:r>
      <w:r w:rsidRPr="00E2572F">
        <w:rPr>
          <w:rFonts w:ascii="Times New Roman" w:hAnsi="Times New Roman" w:cs="Times New Roman"/>
        </w:rPr>
        <w:t xml:space="preserve"> OpenAI GPT-4 API for intelligent chatbot, Nodemailer SMTP for email notifications, Google OAuth 2.0 for authentication</w:t>
      </w:r>
    </w:p>
    <w:p w14:paraId="7124E17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b/>
        </w:rPr>
        <w:t>Deployment:</w:t>
      </w:r>
      <w:r w:rsidRPr="00E2572F">
        <w:rPr>
          <w:rFonts w:ascii="Times New Roman" w:hAnsi="Times New Roman" w:cs="Times New Roman"/>
        </w:rPr>
        <w:t xml:space="preserve"> Frontend &amp; Backend on Vercel with automatic CI/CD, Environment variables managed via Vercel dashboard, Database on Supabase cloud</w:t>
      </w:r>
    </w:p>
    <w:p w14:paraId="2EEB0A18"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User Roles &amp; Permissions</w:t>
      </w:r>
    </w:p>
    <w:p w14:paraId="09EF0F77"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Visitor (Unauthenticated):</w:t>
      </w:r>
      <w:r w:rsidRPr="00E2572F">
        <w:rPr>
          <w:rFonts w:ascii="Times New Roman" w:hAnsi="Times New Roman" w:cs="Times New Roman"/>
        </w:rPr>
        <w:t xml:space="preserve"> View landing page and features, Browse artifacts (limited), Read event information, Use chatbot with restrictions</w:t>
      </w:r>
    </w:p>
    <w:p w14:paraId="33310C6B"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User (Authenticated):</w:t>
      </w:r>
      <w:r w:rsidRPr="00E2572F">
        <w:rPr>
          <w:rFonts w:ascii="Times New Roman" w:hAnsi="Times New Roman" w:cs="Times New Roman"/>
        </w:rPr>
        <w:t xml:space="preserve"> All visitor permissions, Book events and manage tickets, Save artifacts to collection, Submit feedback and reviews, Access full virtual tours, Unlimited chatbot usage, View personalized dashboard</w:t>
      </w:r>
    </w:p>
    <w:p w14:paraId="7BB62395"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Moderator:</w:t>
      </w:r>
      <w:r w:rsidRPr="00E2572F">
        <w:rPr>
          <w:rFonts w:ascii="Times New Roman" w:hAnsi="Times New Roman" w:cs="Times New Roman"/>
        </w:rPr>
        <w:t xml:space="preserve"> All user permissions, Manage artifacts (CRUD), Respond to feedback, View analytics and reports, Moderate user content</w:t>
      </w:r>
    </w:p>
    <w:p w14:paraId="15800C9C"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b/>
        </w:rPr>
        <w:t>👑</w:t>
      </w:r>
      <w:r w:rsidRPr="00E2572F">
        <w:rPr>
          <w:rFonts w:ascii="Times New Roman" w:hAnsi="Times New Roman" w:cs="Times New Roman"/>
          <w:b/>
        </w:rPr>
        <w:t xml:space="preserve"> Admin:</w:t>
      </w:r>
      <w:r w:rsidRPr="00E2572F">
        <w:rPr>
          <w:rFonts w:ascii="Times New Roman" w:hAnsi="Times New Roman" w:cs="Times New Roman"/>
        </w:rPr>
        <w:t xml:space="preserve"> All moderator permissions, Manage events (CRUD), User management and role assignment, System configuration, Full database access, View all audit logs</w:t>
      </w:r>
    </w:p>
    <w:p w14:paraId="6C706B5A"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lastRenderedPageBreak/>
        <w:t>Security &amp; Privacy</w:t>
      </w:r>
    </w:p>
    <w:p w14:paraId="2FD33BC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JWT Authentication: Secure token-based auth with 30-day expiration</w:t>
      </w:r>
    </w:p>
    <w:p w14:paraId="55A82FDB"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Password Hashing: bcrypt with 10 salt rounds for password storage</w:t>
      </w:r>
    </w:p>
    <w:p w14:paraId="3040CF1C"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OAuth 2.0: Secure Google Sign-In without storing passwords</w:t>
      </w:r>
    </w:p>
    <w:p w14:paraId="415623E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HTTPS Only: All API communications encrypted via TLS 1.3</w:t>
      </w:r>
    </w:p>
    <w:p w14:paraId="20AB969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CORS Protection: Strict origin policies, only whitelisted domains</w:t>
      </w:r>
    </w:p>
    <w:p w14:paraId="71BC80CE"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Rate Limiting: 100 requests per 15 minutes per IP to prevent abuse</w:t>
      </w:r>
    </w:p>
    <w:p w14:paraId="67A6654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Input Validation: express-validator on all user inputs</w:t>
      </w:r>
    </w:p>
    <w:p w14:paraId="758769B8"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SQL Injection Prevention: Parameterized queries via Supabase client</w:t>
      </w:r>
    </w:p>
    <w:p w14:paraId="66EFA26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XSS Protection: Helmet.js security headers, Content Security Policy</w:t>
      </w:r>
    </w:p>
    <w:p w14:paraId="1235BB8F"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CSRF Protection: SameSite cookies, token verification</w:t>
      </w:r>
    </w:p>
    <w:p w14:paraId="32691FA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Data Privacy: GDPR compliant, user data deletion on request</w:t>
      </w:r>
    </w:p>
    <w:p w14:paraId="05EF7D0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Row-Level Security: Supabase RLS policies for data isolation</w:t>
      </w:r>
    </w:p>
    <w:p w14:paraId="4F9BE343"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Performance Optimization</w:t>
      </w:r>
    </w:p>
    <w:p w14:paraId="2A6A4EE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Frontend: Code splitting, lazy loading, image optimization (WebP)</w:t>
      </w:r>
    </w:p>
    <w:p w14:paraId="4B615A98"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Caching: Service worker caching, browser cache headers, CDN caching</w:t>
      </w:r>
    </w:p>
    <w:p w14:paraId="70DD43EB"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Database: Indexed queries, connection pooling, query optimization</w:t>
      </w:r>
    </w:p>
    <w:p w14:paraId="7383923E"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API: Response compression (gzip), pagination for large datasets</w:t>
      </w:r>
    </w:p>
    <w:p w14:paraId="198E48B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Assets: Minified JS/CSS bundles, optimized 3D models, progressive images</w:t>
      </w:r>
    </w:p>
    <w:p w14:paraId="02894A0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3D Rendering: LOD (Level of Detail), frustum culling, instanced rendering</w:t>
      </w:r>
    </w:p>
    <w:p w14:paraId="67E9164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PWA: App shell architecture, background sync, precaching critical assets</w:t>
      </w:r>
    </w:p>
    <w:p w14:paraId="74087CAE"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Deployment &amp; Infrastructure</w:t>
      </w:r>
    </w:p>
    <w:p w14:paraId="04A41CB8"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Frontend Deployment (Vercel)</w:t>
      </w:r>
    </w:p>
    <w:p w14:paraId="26EE7BE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Repository: Connected to GitHub for automatic deployments</w:t>
      </w:r>
    </w:p>
    <w:p w14:paraId="261474E9"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Build Command: npm run build (Vite production build)</w:t>
      </w:r>
    </w:p>
    <w:p w14:paraId="79D5CB4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Output Directory: dist/</w:t>
      </w:r>
    </w:p>
    <w:p w14:paraId="19E3A129"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Environment Variables: Set in Vercel dashboard (VITE_* prefixed)</w:t>
      </w:r>
    </w:p>
    <w:p w14:paraId="4CAA50E0"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Custom Domain: docent-desk-ai-chatbot.vercel.app</w:t>
      </w:r>
    </w:p>
    <w:p w14:paraId="3CED76F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SSL: Automatic HTTPS with Let's Encrypt</w:t>
      </w:r>
    </w:p>
    <w:p w14:paraId="7CF8E60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CDN: Global edge network for fast loading</w:t>
      </w:r>
    </w:p>
    <w:p w14:paraId="739D5249"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Preview Deployments: Automatic for all pull requests</w:t>
      </w:r>
    </w:p>
    <w:p w14:paraId="756AC01D"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Backend Deployment (Vercel Serverless)</w:t>
      </w:r>
    </w:p>
    <w:p w14:paraId="1B5913A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Entry Point: backend/api/index.js (Express app)</w:t>
      </w:r>
    </w:p>
    <w:p w14:paraId="4353653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Runtime: Node.js 18.x</w:t>
      </w:r>
    </w:p>
    <w:p w14:paraId="715E419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Environment Variables: Set in Vercel dashboard (JWT_SECRET, DATABASE_URL, etc.)</w:t>
      </w:r>
    </w:p>
    <w:p w14:paraId="48067B6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Cold Start Optimization: Minimal dependencies, connection reuse</w:t>
      </w:r>
    </w:p>
    <w:p w14:paraId="3BB8A72F"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Logging: Morgan for request logs, Winston for application logs</w:t>
      </w:r>
    </w:p>
    <w:p w14:paraId="35F2999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lastRenderedPageBreak/>
        <w:t>Monitoring: Vercel Analytics, Sentry for error tracking</w:t>
      </w:r>
    </w:p>
    <w:p w14:paraId="36FAA4FF"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Database (Supabase)</w:t>
      </w:r>
    </w:p>
    <w:p w14:paraId="4898A97F"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Hosting: Supabase Cloud (AWS us-east-1)</w:t>
      </w:r>
    </w:p>
    <w:p w14:paraId="23AB455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PostgreSQL Version: 15.x</w:t>
      </w:r>
    </w:p>
    <w:p w14:paraId="7C8F795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Connection: Supabase JS client with connection pooling</w:t>
      </w:r>
    </w:p>
    <w:p w14:paraId="272EBF9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Backups: Automated daily backups with 7-day retention</w:t>
      </w:r>
    </w:p>
    <w:p w14:paraId="47780A19"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Scaling: Automatic connection pooling, read replicas</w:t>
      </w:r>
    </w:p>
    <w:p w14:paraId="6328348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Security: Row-Level Security (RLS) policies, API keys</w:t>
      </w:r>
    </w:p>
    <w:p w14:paraId="1874EC67"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Testing Strategy</w:t>
      </w:r>
    </w:p>
    <w:p w14:paraId="589DE37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Unit Tests: Jest for frontend components, Mocha for backend functions</w:t>
      </w:r>
    </w:p>
    <w:p w14:paraId="3C2C20F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Integration Tests: Supertest for API endpoints, React Testing Library</w:t>
      </w:r>
    </w:p>
    <w:p w14:paraId="03F9DB0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E2E Tests: Playwright for critical user flows (signup, booking, tours)</w:t>
      </w:r>
    </w:p>
    <w:p w14:paraId="23539A7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Accessibility: axe-core automated testing, manual screen reader testing</w:t>
      </w:r>
    </w:p>
    <w:p w14:paraId="5958BC2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Performance: Lighthouse CI for performance budgets, Core Web Vitals</w:t>
      </w:r>
    </w:p>
    <w:p w14:paraId="3C376C4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Security: OWASP ZAP for vulnerability scanning, npm audit for dependencies</w:t>
      </w:r>
    </w:p>
    <w:p w14:paraId="3542A608"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Browser Testing: Chrome, Firefox, Safari, Edge across desktop/mobile</w:t>
      </w:r>
    </w:p>
    <w:p w14:paraId="58E85580"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Load Testing: Artillery for API load testing, k6 for stress testing</w:t>
      </w:r>
    </w:p>
    <w:p w14:paraId="6424EC1C"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Future Enhancements &amp; Roadmap</w:t>
      </w:r>
    </w:p>
    <w:p w14:paraId="7782DB7D"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Phase 2: Enhanced AI &amp; Analytics</w:t>
      </w:r>
    </w:p>
    <w:p w14:paraId="722B4B2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Advanced Recommendation Engine: ML-based artifact suggestions</w:t>
      </w:r>
    </w:p>
    <w:p w14:paraId="01EE59F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Sentiment Analysis: Real-time feedback sentiment tracking</w:t>
      </w:r>
    </w:p>
    <w:p w14:paraId="2FFDB03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Analytics Dashboard: Museum staff dashboard with visitor insights</w:t>
      </w:r>
    </w:p>
    <w:p w14:paraId="325D3DBE"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Predictive Booking: AI-powered event demand forecasting</w:t>
      </w:r>
    </w:p>
    <w:p w14:paraId="3E1668C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Voice-Only Mode: Complete hands-free museum tour experience</w:t>
      </w:r>
    </w:p>
    <w:p w14:paraId="7CBD9FEF"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Phase 3: Social &amp; Gamification</w:t>
      </w:r>
    </w:p>
    <w:p w14:paraId="11AD7C4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Social Sharing: Share artifacts, tours, and achievements</w:t>
      </w:r>
    </w:p>
    <w:p w14:paraId="47856B5C"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Achievement System: Badges for tour completion, artifact discovery</w:t>
      </w:r>
    </w:p>
    <w:p w14:paraId="647491C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Leaderboards: Visitor engagement rankings</w:t>
      </w:r>
    </w:p>
    <w:p w14:paraId="67091B3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Virtual Exhibitions: User-curated personal galleries</w:t>
      </w:r>
    </w:p>
    <w:p w14:paraId="6366E9D8"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Community Forums: Discussion boards for art enthusiasts</w:t>
      </w:r>
    </w:p>
    <w:p w14:paraId="7E25F8E1"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Phase 4: Enterprise &amp; White-Label</w:t>
      </w:r>
    </w:p>
    <w:p w14:paraId="11C9C1C8"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Multi-Museum Support: Single platform for multiple museums</w:t>
      </w:r>
    </w:p>
    <w:p w14:paraId="041BDAD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White-Label Solution: Custom branding for institutions</w:t>
      </w:r>
    </w:p>
    <w:p w14:paraId="3BA6508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Advanced CMS: Museum staff content management system</w:t>
      </w:r>
    </w:p>
    <w:p w14:paraId="766B30C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API Platform: Public API for third-party integrations</w:t>
      </w:r>
    </w:p>
    <w:p w14:paraId="093AA91F"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lastRenderedPageBreak/>
        <w:t>Mobile Native Apps: iOS and Android native applications</w:t>
      </w:r>
    </w:p>
    <w:p w14:paraId="2A76BC8A"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Project Metrics &amp; Statistics</w:t>
      </w:r>
    </w:p>
    <w:p w14:paraId="282BCF6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Total Lines of Code: ~35,000 (Frontend: 22,000, Backend: 13,000)</w:t>
      </w:r>
    </w:p>
    <w:p w14:paraId="33C0710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Components: 80+ React components</w:t>
      </w:r>
    </w:p>
    <w:p w14:paraId="78BC950B"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API Endpoints: 45+ REST endpoints</w:t>
      </w:r>
    </w:p>
    <w:p w14:paraId="75AECB1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Database Tables: 7 main tables with relationships</w:t>
      </w:r>
    </w:p>
    <w:p w14:paraId="4DB23A8C"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Languages Supported: 8 (English, Spanish, French, German, Italian, Chinese, Arabic, Hindi)</w:t>
      </w:r>
    </w:p>
    <w:p w14:paraId="497CFD2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Dependencies: Frontend: 75+ packages, Backend: 25+ packages</w:t>
      </w:r>
    </w:p>
    <w:p w14:paraId="5B098BE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Development Time: 4 months (September 2025 - December 2025)</w:t>
      </w:r>
    </w:p>
    <w:p w14:paraId="1848ED9E"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Team Size: 1 developer + AI assistance</w:t>
      </w:r>
    </w:p>
    <w:p w14:paraId="40D091E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Test Coverage: 75% (target: 80% by Q1 2026)</w:t>
      </w:r>
    </w:p>
    <w:p w14:paraId="1C7B0E89"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Performance Score: 92/100 (Lighthouse)</w:t>
      </w:r>
    </w:p>
    <w:p w14:paraId="37E964A7"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Accessibility Score: 95/100 (WCAG 2.1 AA)</w:t>
      </w:r>
    </w:p>
    <w:p w14:paraId="0FC72E11"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SEO Score: 90/100</w:t>
      </w:r>
    </w:p>
    <w:p w14:paraId="673EFC05"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Getting Started (For Developers)</w:t>
      </w:r>
    </w:p>
    <w:p w14:paraId="76572E58"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Prerequisites</w:t>
      </w:r>
    </w:p>
    <w:p w14:paraId="0999E0B4"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Node.js 18.x or higher</w:t>
      </w:r>
    </w:p>
    <w:p w14:paraId="6F4E213F"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npm or yarn package manager</w:t>
      </w:r>
    </w:p>
    <w:p w14:paraId="235E4F25"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Git for version control</w:t>
      </w:r>
    </w:p>
    <w:p w14:paraId="740F0F9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Supabase account (free tier available)</w:t>
      </w:r>
    </w:p>
    <w:p w14:paraId="00D5E2D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OpenAI API key (optional for chatbot)</w:t>
      </w:r>
    </w:p>
    <w:p w14:paraId="286BCA3D"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Google OAuth credentials (for Google Sign-In)</w:t>
      </w:r>
    </w:p>
    <w:p w14:paraId="4A3A5D3A" w14:textId="77777777" w:rsidR="00527E97" w:rsidRPr="00E2572F" w:rsidRDefault="00000000">
      <w:pPr>
        <w:pStyle w:val="Heading2"/>
        <w:rPr>
          <w:rFonts w:ascii="Times New Roman" w:hAnsi="Times New Roman" w:cs="Times New Roman"/>
        </w:rPr>
      </w:pPr>
      <w:r w:rsidRPr="00E2572F">
        <w:rPr>
          <w:rFonts w:ascii="Times New Roman" w:hAnsi="Times New Roman" w:cs="Times New Roman"/>
        </w:rPr>
        <w:t>Installation Steps</w:t>
      </w:r>
    </w:p>
    <w:p w14:paraId="3C1761F5"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rPr>
        <w:t>1. Clone the repository:</w:t>
      </w:r>
    </w:p>
    <w:p w14:paraId="6815DB1A" w14:textId="77777777" w:rsidR="00527E97" w:rsidRPr="00E2572F" w:rsidRDefault="00000000">
      <w:pPr>
        <w:rPr>
          <w:rFonts w:ascii="Times New Roman" w:hAnsi="Times New Roman" w:cs="Times New Roman"/>
        </w:rPr>
      </w:pPr>
      <w:r w:rsidRPr="00E2572F">
        <w:rPr>
          <w:rFonts w:ascii="Times New Roman" w:hAnsi="Times New Roman" w:cs="Times New Roman"/>
        </w:rPr>
        <w:t>git clone https://github.com/yourusername/docentdesk.git</w:t>
      </w:r>
    </w:p>
    <w:p w14:paraId="29837240" w14:textId="77777777" w:rsidR="00527E97" w:rsidRPr="00E2572F" w:rsidRDefault="00000000">
      <w:pPr>
        <w:rPr>
          <w:rFonts w:ascii="Times New Roman" w:hAnsi="Times New Roman" w:cs="Times New Roman"/>
        </w:rPr>
      </w:pPr>
      <w:r w:rsidRPr="00E2572F">
        <w:rPr>
          <w:rFonts w:ascii="Times New Roman" w:hAnsi="Times New Roman" w:cs="Times New Roman"/>
        </w:rPr>
        <w:t>cd docentdesk</w:t>
      </w:r>
    </w:p>
    <w:p w14:paraId="32C2DA1E"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rPr>
        <w:t>2. Install frontend dependencies:</w:t>
      </w:r>
    </w:p>
    <w:p w14:paraId="783674B5" w14:textId="77777777" w:rsidR="00527E97" w:rsidRPr="00E2572F" w:rsidRDefault="00000000">
      <w:pPr>
        <w:rPr>
          <w:rFonts w:ascii="Times New Roman" w:hAnsi="Times New Roman" w:cs="Times New Roman"/>
        </w:rPr>
      </w:pPr>
      <w:r w:rsidRPr="00E2572F">
        <w:rPr>
          <w:rFonts w:ascii="Times New Roman" w:hAnsi="Times New Roman" w:cs="Times New Roman"/>
        </w:rPr>
        <w:t>npm install</w:t>
      </w:r>
    </w:p>
    <w:p w14:paraId="5C282C5A"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rPr>
        <w:t>3. Install backend dependencies:</w:t>
      </w:r>
    </w:p>
    <w:p w14:paraId="0C3A686B" w14:textId="77777777" w:rsidR="00527E97" w:rsidRPr="00E2572F" w:rsidRDefault="00000000">
      <w:pPr>
        <w:rPr>
          <w:rFonts w:ascii="Times New Roman" w:hAnsi="Times New Roman" w:cs="Times New Roman"/>
        </w:rPr>
      </w:pPr>
      <w:r w:rsidRPr="00E2572F">
        <w:rPr>
          <w:rFonts w:ascii="Times New Roman" w:hAnsi="Times New Roman" w:cs="Times New Roman"/>
        </w:rPr>
        <w:t>cd backend</w:t>
      </w:r>
    </w:p>
    <w:p w14:paraId="37C47DAE" w14:textId="77777777" w:rsidR="00527E97" w:rsidRPr="00E2572F" w:rsidRDefault="00000000">
      <w:pPr>
        <w:rPr>
          <w:rFonts w:ascii="Times New Roman" w:hAnsi="Times New Roman" w:cs="Times New Roman"/>
        </w:rPr>
      </w:pPr>
      <w:r w:rsidRPr="00E2572F">
        <w:rPr>
          <w:rFonts w:ascii="Times New Roman" w:hAnsi="Times New Roman" w:cs="Times New Roman"/>
        </w:rPr>
        <w:t>npm install</w:t>
      </w:r>
    </w:p>
    <w:p w14:paraId="08164785"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rPr>
        <w:t>4. Configure environment variables:</w:t>
      </w:r>
    </w:p>
    <w:p w14:paraId="59C25B7C" w14:textId="77777777" w:rsidR="00527E97" w:rsidRPr="00E2572F" w:rsidRDefault="00000000">
      <w:pPr>
        <w:rPr>
          <w:rFonts w:ascii="Times New Roman" w:hAnsi="Times New Roman" w:cs="Times New Roman"/>
        </w:rPr>
      </w:pPr>
      <w:r w:rsidRPr="00E2572F">
        <w:rPr>
          <w:rFonts w:ascii="Times New Roman" w:hAnsi="Times New Roman" w:cs="Times New Roman"/>
        </w:rPr>
        <w:lastRenderedPageBreak/>
        <w:t>Create .env in root and backend/ with required variables (see documentation)</w:t>
      </w:r>
    </w:p>
    <w:p w14:paraId="103C774C"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rPr>
        <w:t>5. Start development servers:</w:t>
      </w:r>
    </w:p>
    <w:p w14:paraId="7AB94A84" w14:textId="77777777" w:rsidR="00527E97" w:rsidRPr="00E2572F" w:rsidRDefault="00000000">
      <w:pPr>
        <w:rPr>
          <w:rFonts w:ascii="Times New Roman" w:hAnsi="Times New Roman" w:cs="Times New Roman"/>
        </w:rPr>
      </w:pPr>
      <w:r w:rsidRPr="00E2572F">
        <w:rPr>
          <w:rFonts w:ascii="Times New Roman" w:hAnsi="Times New Roman" w:cs="Times New Roman"/>
        </w:rPr>
        <w:t>Frontend: npm run dev (port 5173)</w:t>
      </w:r>
    </w:p>
    <w:p w14:paraId="316C94BA" w14:textId="77777777" w:rsidR="00527E97" w:rsidRPr="00E2572F" w:rsidRDefault="00000000">
      <w:pPr>
        <w:rPr>
          <w:rFonts w:ascii="Times New Roman" w:hAnsi="Times New Roman" w:cs="Times New Roman"/>
        </w:rPr>
      </w:pPr>
      <w:r w:rsidRPr="00E2572F">
        <w:rPr>
          <w:rFonts w:ascii="Times New Roman" w:hAnsi="Times New Roman" w:cs="Times New Roman"/>
        </w:rPr>
        <w:t>Backend: cd backend &amp;&amp; npm run dev (port 5000)</w:t>
      </w:r>
    </w:p>
    <w:p w14:paraId="2D927744" w14:textId="77777777" w:rsidR="00527E97" w:rsidRPr="00E2572F" w:rsidRDefault="00000000">
      <w:pPr>
        <w:pStyle w:val="ListNumber"/>
        <w:rPr>
          <w:rFonts w:ascii="Times New Roman" w:hAnsi="Times New Roman" w:cs="Times New Roman"/>
        </w:rPr>
      </w:pPr>
      <w:r w:rsidRPr="00E2572F">
        <w:rPr>
          <w:rFonts w:ascii="Times New Roman" w:hAnsi="Times New Roman" w:cs="Times New Roman"/>
        </w:rPr>
        <w:t>6. Access the application:</w:t>
      </w:r>
    </w:p>
    <w:p w14:paraId="66F6416B" w14:textId="77777777" w:rsidR="00527E97" w:rsidRPr="00E2572F" w:rsidRDefault="00000000">
      <w:pPr>
        <w:rPr>
          <w:rFonts w:ascii="Times New Roman" w:hAnsi="Times New Roman" w:cs="Times New Roman"/>
        </w:rPr>
      </w:pPr>
      <w:r w:rsidRPr="00E2572F">
        <w:rPr>
          <w:rFonts w:ascii="Times New Roman" w:hAnsi="Times New Roman" w:cs="Times New Roman"/>
        </w:rPr>
        <w:t>Open http://localhost:5173 in your browser</w:t>
      </w:r>
    </w:p>
    <w:p w14:paraId="10389E49"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Documentation &amp; Resources</w:t>
      </w:r>
    </w:p>
    <w:p w14:paraId="671D060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README.md — Project overview and quick start guide</w:t>
      </w:r>
    </w:p>
    <w:p w14:paraId="5F7CF429"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IMPLEMENTATION_GUIDE.md — Complete feature implementation details</w:t>
      </w:r>
    </w:p>
    <w:p w14:paraId="57AFBCE2"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PROJECT_STATUS.md — Current completion status and roadmap</w:t>
      </w:r>
    </w:p>
    <w:p w14:paraId="0BEE0AD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backend/README.md — Backend API documentation</w:t>
      </w:r>
    </w:p>
    <w:p w14:paraId="46227A53"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docs/QUICK_START_GUIDE.md — Step-by-step setup instructions</w:t>
      </w:r>
    </w:p>
    <w:p w14:paraId="33BBA00A"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docs/LIGHT_MODE_IMPLEMENTATION_GUIDE.md — Theme system documentation</w:t>
      </w:r>
    </w:p>
    <w:p w14:paraId="3FF769F6" w14:textId="77777777" w:rsidR="00527E97" w:rsidRPr="00E2572F" w:rsidRDefault="00000000">
      <w:pPr>
        <w:pStyle w:val="ListBullet"/>
        <w:rPr>
          <w:rFonts w:ascii="Times New Roman" w:hAnsi="Times New Roman" w:cs="Times New Roman"/>
        </w:rPr>
      </w:pPr>
      <w:r w:rsidRPr="00E2572F">
        <w:rPr>
          <w:rFonts w:ascii="Times New Roman" w:hAnsi="Times New Roman" w:cs="Times New Roman"/>
        </w:rPr>
        <w:t>docs/MOBILE_AND_THEME_REPORT.md — Mobile optimization report</w:t>
      </w:r>
    </w:p>
    <w:p w14:paraId="11A8E367"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Important Links</w:t>
      </w:r>
    </w:p>
    <w:p w14:paraId="1728A283"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rPr>
        <w:t>🌐</w:t>
      </w:r>
      <w:r w:rsidRPr="00E2572F">
        <w:rPr>
          <w:rFonts w:ascii="Times New Roman" w:hAnsi="Times New Roman" w:cs="Times New Roman"/>
        </w:rPr>
        <w:t xml:space="preserve"> Live Demo: </w:t>
      </w:r>
      <w:hyperlink r:id="rId6">
        <w:r w:rsidRPr="00E2572F">
          <w:rPr>
            <w:rFonts w:ascii="Times New Roman" w:hAnsi="Times New Roman" w:cs="Times New Roman"/>
            <w:color w:val="0000FF"/>
            <w:u w:val="single"/>
          </w:rPr>
          <w:t>https://docent-desk-ai-chatbot.vercel.app</w:t>
        </w:r>
      </w:hyperlink>
    </w:p>
    <w:p w14:paraId="0CEF48FF"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rPr>
        <w:t>📦</w:t>
      </w:r>
      <w:r w:rsidRPr="00E2572F">
        <w:rPr>
          <w:rFonts w:ascii="Times New Roman" w:hAnsi="Times New Roman" w:cs="Times New Roman"/>
        </w:rPr>
        <w:t xml:space="preserve"> GitHub Repository: </w:t>
      </w:r>
      <w:hyperlink r:id="rId7">
        <w:r w:rsidRPr="00E2572F">
          <w:rPr>
            <w:rFonts w:ascii="Times New Roman" w:hAnsi="Times New Roman" w:cs="Times New Roman"/>
            <w:color w:val="0000FF"/>
            <w:u w:val="single"/>
          </w:rPr>
          <w:t>github.com/mritunjai-prog/docent-desk-dreams</w:t>
        </w:r>
      </w:hyperlink>
    </w:p>
    <w:p w14:paraId="52D0041A" w14:textId="77777777" w:rsidR="00527E97" w:rsidRPr="00E2572F" w:rsidRDefault="00000000">
      <w:pPr>
        <w:pStyle w:val="ListBullet"/>
        <w:rPr>
          <w:rFonts w:ascii="Times New Roman" w:hAnsi="Times New Roman" w:cs="Times New Roman"/>
        </w:rPr>
      </w:pPr>
      <w:r w:rsidRPr="00E2572F">
        <w:rPr>
          <w:rFonts w:ascii="Segoe UI Emoji" w:hAnsi="Segoe UI Emoji" w:cs="Segoe UI Emoji"/>
        </w:rPr>
        <w:t>📊</w:t>
      </w:r>
      <w:r w:rsidRPr="00E2572F">
        <w:rPr>
          <w:rFonts w:ascii="Times New Roman" w:hAnsi="Times New Roman" w:cs="Times New Roman"/>
        </w:rPr>
        <w:t xml:space="preserve"> Supabase Dashboard: </w:t>
      </w:r>
      <w:hyperlink r:id="rId8">
        <w:r w:rsidRPr="00E2572F">
          <w:rPr>
            <w:rFonts w:ascii="Times New Roman" w:hAnsi="Times New Roman" w:cs="Times New Roman"/>
            <w:color w:val="0000FF"/>
            <w:u w:val="single"/>
          </w:rPr>
          <w:t>supabase.com/dashboard</w:t>
        </w:r>
      </w:hyperlink>
    </w:p>
    <w:p w14:paraId="113A2C65" w14:textId="77777777" w:rsidR="00527E97" w:rsidRPr="00E2572F" w:rsidRDefault="00000000">
      <w:pPr>
        <w:pStyle w:val="Heading1"/>
        <w:rPr>
          <w:rFonts w:ascii="Times New Roman" w:hAnsi="Times New Roman" w:cs="Times New Roman"/>
        </w:rPr>
      </w:pPr>
      <w:r w:rsidRPr="00E2572F">
        <w:rPr>
          <w:rFonts w:ascii="Times New Roman" w:hAnsi="Times New Roman" w:cs="Times New Roman"/>
        </w:rPr>
        <w:t>Conclusion</w:t>
      </w:r>
    </w:p>
    <w:p w14:paraId="7FC5D516" w14:textId="77777777" w:rsidR="00527E97" w:rsidRPr="00E2572F" w:rsidRDefault="00000000">
      <w:pPr>
        <w:rPr>
          <w:rFonts w:ascii="Times New Roman" w:hAnsi="Times New Roman" w:cs="Times New Roman"/>
        </w:rPr>
      </w:pPr>
      <w:r w:rsidRPr="00E2572F">
        <w:rPr>
          <w:rFonts w:ascii="Times New Roman" w:hAnsi="Times New Roman" w:cs="Times New Roman"/>
        </w:rPr>
        <w:t>DocentDesk represents a comprehensive solution for modernizing museum experiences through AI, 3D visualization, and intelligent automation. By combining virtual tours, multilingual chatbot guidance, seamless event booking, and accessibility features, DocentDesk empowers museums to reach global audiences, enhance visitor engagement, and preserve cultural heritage for future generations.</w:t>
      </w:r>
    </w:p>
    <w:p w14:paraId="638CA83F" w14:textId="77777777" w:rsidR="00527E97" w:rsidRPr="00E2572F" w:rsidRDefault="00000000">
      <w:pPr>
        <w:rPr>
          <w:rFonts w:ascii="Times New Roman" w:hAnsi="Times New Roman" w:cs="Times New Roman"/>
        </w:rPr>
      </w:pPr>
      <w:r w:rsidRPr="00E2572F">
        <w:rPr>
          <w:rFonts w:ascii="Times New Roman" w:hAnsi="Times New Roman" w:cs="Times New Roman"/>
        </w:rPr>
        <w:t>The platform demonstrates the power of modern web technologies (React, Three.js, Supabase, OpenAI) working together to create immersive, accessible, and intelligent cultural experiences. With a strong foundation and clear roadmap for future enhancements, DocentDesk is positioned to become the leading platform for digital museum experiences worldwide.</w:t>
      </w:r>
    </w:p>
    <w:p w14:paraId="261F7173" w14:textId="77777777" w:rsidR="00527E97" w:rsidRPr="00E2572F" w:rsidRDefault="00527E97">
      <w:pPr>
        <w:rPr>
          <w:rFonts w:ascii="Times New Roman" w:hAnsi="Times New Roman" w:cs="Times New Roman"/>
        </w:rPr>
      </w:pPr>
    </w:p>
    <w:p w14:paraId="1F500639" w14:textId="77777777" w:rsidR="00527E97" w:rsidRPr="00E2572F" w:rsidRDefault="00000000">
      <w:pPr>
        <w:jc w:val="center"/>
        <w:rPr>
          <w:rFonts w:ascii="Times New Roman" w:hAnsi="Times New Roman" w:cs="Times New Roman"/>
        </w:rPr>
      </w:pPr>
      <w:r w:rsidRPr="00E2572F">
        <w:rPr>
          <w:rFonts w:ascii="Times New Roman" w:hAnsi="Times New Roman" w:cs="Times New Roman"/>
        </w:rPr>
        <w:t>────────────────────────────────────────────────────────────────────────────────</w:t>
      </w:r>
    </w:p>
    <w:p w14:paraId="5C0B6A15" w14:textId="77777777" w:rsidR="00527E97" w:rsidRPr="00E2572F" w:rsidRDefault="00000000">
      <w:pPr>
        <w:jc w:val="center"/>
        <w:rPr>
          <w:rFonts w:ascii="Times New Roman" w:hAnsi="Times New Roman" w:cs="Times New Roman"/>
        </w:rPr>
      </w:pPr>
      <w:r w:rsidRPr="00E2572F">
        <w:rPr>
          <w:rFonts w:ascii="Times New Roman" w:hAnsi="Times New Roman" w:cs="Times New Roman"/>
          <w:color w:val="808080"/>
          <w:sz w:val="20"/>
        </w:rPr>
        <w:lastRenderedPageBreak/>
        <w:t>DocentDesk Project Overview</w:t>
      </w:r>
    </w:p>
    <w:p w14:paraId="3CF19C5E" w14:textId="77777777" w:rsidR="00527E97" w:rsidRPr="00E2572F" w:rsidRDefault="00000000">
      <w:pPr>
        <w:jc w:val="center"/>
        <w:rPr>
          <w:rFonts w:ascii="Times New Roman" w:hAnsi="Times New Roman" w:cs="Times New Roman"/>
        </w:rPr>
      </w:pPr>
      <w:r w:rsidRPr="00E2572F">
        <w:rPr>
          <w:rFonts w:ascii="Times New Roman" w:hAnsi="Times New Roman" w:cs="Times New Roman"/>
          <w:color w:val="808080"/>
          <w:sz w:val="20"/>
        </w:rPr>
        <w:t>Generated: December 25, 2025</w:t>
      </w:r>
    </w:p>
    <w:sectPr w:rsidR="00527E97" w:rsidRPr="00E257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24C8A"/>
    <w:multiLevelType w:val="hybridMultilevel"/>
    <w:tmpl w:val="06AEC32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D865152"/>
    <w:multiLevelType w:val="hybridMultilevel"/>
    <w:tmpl w:val="F4B4447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04101535">
    <w:abstractNumId w:val="8"/>
  </w:num>
  <w:num w:numId="2" w16cid:durableId="1953124438">
    <w:abstractNumId w:val="6"/>
  </w:num>
  <w:num w:numId="3" w16cid:durableId="207232312">
    <w:abstractNumId w:val="5"/>
  </w:num>
  <w:num w:numId="4" w16cid:durableId="1914194903">
    <w:abstractNumId w:val="4"/>
  </w:num>
  <w:num w:numId="5" w16cid:durableId="1464885918">
    <w:abstractNumId w:val="7"/>
  </w:num>
  <w:num w:numId="6" w16cid:durableId="1583903827">
    <w:abstractNumId w:val="3"/>
  </w:num>
  <w:num w:numId="7" w16cid:durableId="1893888216">
    <w:abstractNumId w:val="2"/>
  </w:num>
  <w:num w:numId="8" w16cid:durableId="1325813146">
    <w:abstractNumId w:val="1"/>
  </w:num>
  <w:num w:numId="9" w16cid:durableId="1847012310">
    <w:abstractNumId w:val="0"/>
  </w:num>
  <w:num w:numId="10" w16cid:durableId="1905675922">
    <w:abstractNumId w:val="9"/>
  </w:num>
  <w:num w:numId="11" w16cid:durableId="404887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8A0"/>
    <w:rsid w:val="00527E97"/>
    <w:rsid w:val="00AA1D8D"/>
    <w:rsid w:val="00B47730"/>
    <w:rsid w:val="00BA238B"/>
    <w:rsid w:val="00CB0664"/>
    <w:rsid w:val="00E257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44F24"/>
  <w14:defaultImageDpi w14:val="300"/>
  <w15:docId w15:val="{753A044F-3118-4410-8728-4965992B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abase.com/dashboard" TargetMode="External"/><Relationship Id="rId3" Type="http://schemas.openxmlformats.org/officeDocument/2006/relationships/styles" Target="styles.xml"/><Relationship Id="rId7" Type="http://schemas.openxmlformats.org/officeDocument/2006/relationships/hyperlink" Target="https://github.com/mritunjai-prog/docent-desk-dream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ent-desk-ai-chatbot.vercel.app"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MRITUNJAI SINGH</cp:lastModifiedBy>
  <cp:revision>2</cp:revision>
  <dcterms:created xsi:type="dcterms:W3CDTF">2013-12-23T23:15:00Z</dcterms:created>
  <dcterms:modified xsi:type="dcterms:W3CDTF">2025-12-25T11:06:00Z</dcterms:modified>
  <cp:category/>
</cp:coreProperties>
</file>