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6724" w14:textId="718F6FD4" w:rsidR="00546D04" w:rsidRDefault="00172EA4" w:rsidP="008408A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172EA4">
        <w:rPr>
          <w:rFonts w:ascii="Times New Roman" w:hAnsi="Times New Roman" w:cs="Times New Roman"/>
          <w:b/>
          <w:bCs/>
          <w:sz w:val="32"/>
          <w:szCs w:val="32"/>
          <w:u w:val="single"/>
        </w:rPr>
        <w:t>TrueFoundry</w:t>
      </w:r>
      <w:proofErr w:type="spellEnd"/>
      <w:r w:rsidRPr="00172EA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Assignment Report</w:t>
      </w:r>
    </w:p>
    <w:p w14:paraId="26C21A2B" w14:textId="7F72AAB9" w:rsidR="00172EA4" w:rsidRDefault="00172EA4" w:rsidP="008408A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0C89DE" w14:textId="2A9C1468" w:rsidR="00172EA4" w:rsidRDefault="00172EA4" w:rsidP="00172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solving the assignment</w:t>
      </w:r>
      <w:r w:rsidR="0084072C">
        <w:rPr>
          <w:rFonts w:ascii="Times New Roman" w:hAnsi="Times New Roman" w:cs="Times New Roman"/>
          <w:sz w:val="24"/>
          <w:szCs w:val="24"/>
        </w:rPr>
        <w:t xml:space="preserve">, I tried and tested various </w:t>
      </w:r>
      <w:proofErr w:type="gramStart"/>
      <w:r w:rsidR="0084072C">
        <w:rPr>
          <w:rFonts w:ascii="Times New Roman" w:hAnsi="Times New Roman" w:cs="Times New Roman"/>
          <w:sz w:val="24"/>
          <w:szCs w:val="24"/>
        </w:rPr>
        <w:t>models:-</w:t>
      </w:r>
      <w:proofErr w:type="gramEnd"/>
      <w:r w:rsidR="0084072C">
        <w:rPr>
          <w:rFonts w:ascii="Times New Roman" w:hAnsi="Times New Roman" w:cs="Times New Roman"/>
          <w:sz w:val="24"/>
          <w:szCs w:val="24"/>
        </w:rPr>
        <w:br/>
      </w:r>
      <w:r w:rsidR="0084072C">
        <w:rPr>
          <w:rFonts w:ascii="Times New Roman" w:hAnsi="Times New Roman" w:cs="Times New Roman"/>
          <w:sz w:val="24"/>
          <w:szCs w:val="24"/>
        </w:rPr>
        <w:br/>
        <w:t>Logistic Regression</w:t>
      </w:r>
      <w:r w:rsidR="0084072C">
        <w:rPr>
          <w:rFonts w:ascii="Times New Roman" w:hAnsi="Times New Roman" w:cs="Times New Roman"/>
          <w:sz w:val="24"/>
          <w:szCs w:val="24"/>
        </w:rPr>
        <w:br/>
      </w:r>
      <w:r w:rsidR="0084072C">
        <w:rPr>
          <w:rFonts w:ascii="Times New Roman" w:hAnsi="Times New Roman" w:cs="Times New Roman"/>
          <w:sz w:val="24"/>
          <w:szCs w:val="24"/>
        </w:rPr>
        <w:br/>
        <w:t>Naïve Bayes</w:t>
      </w:r>
      <w:r w:rsidR="0084072C">
        <w:rPr>
          <w:rFonts w:ascii="Times New Roman" w:hAnsi="Times New Roman" w:cs="Times New Roman"/>
          <w:sz w:val="24"/>
          <w:szCs w:val="24"/>
        </w:rPr>
        <w:br/>
      </w:r>
      <w:r w:rsidR="0084072C">
        <w:rPr>
          <w:rFonts w:ascii="Times New Roman" w:hAnsi="Times New Roman" w:cs="Times New Roman"/>
          <w:sz w:val="24"/>
          <w:szCs w:val="24"/>
        </w:rPr>
        <w:br/>
        <w:t>Random Forest</w:t>
      </w:r>
      <w:r w:rsidR="0084072C">
        <w:rPr>
          <w:rFonts w:ascii="Times New Roman" w:hAnsi="Times New Roman" w:cs="Times New Roman"/>
          <w:sz w:val="24"/>
          <w:szCs w:val="24"/>
        </w:rPr>
        <w:br/>
      </w:r>
      <w:r w:rsidR="0084072C">
        <w:rPr>
          <w:rFonts w:ascii="Times New Roman" w:hAnsi="Times New Roman" w:cs="Times New Roman"/>
          <w:sz w:val="24"/>
          <w:szCs w:val="24"/>
        </w:rPr>
        <w:br/>
        <w:t>Decision Trees</w:t>
      </w:r>
      <w:r w:rsidR="0084072C">
        <w:rPr>
          <w:rFonts w:ascii="Times New Roman" w:hAnsi="Times New Roman" w:cs="Times New Roman"/>
          <w:sz w:val="24"/>
          <w:szCs w:val="24"/>
        </w:rPr>
        <w:br/>
      </w:r>
      <w:r w:rsidR="0084072C">
        <w:rPr>
          <w:rFonts w:ascii="Times New Roman" w:hAnsi="Times New Roman" w:cs="Times New Roman"/>
          <w:sz w:val="24"/>
          <w:szCs w:val="24"/>
        </w:rPr>
        <w:br/>
        <w:t>KNN</w:t>
      </w:r>
      <w:r w:rsidR="0084072C">
        <w:rPr>
          <w:rFonts w:ascii="Times New Roman" w:hAnsi="Times New Roman" w:cs="Times New Roman"/>
          <w:sz w:val="24"/>
          <w:szCs w:val="24"/>
        </w:rPr>
        <w:br/>
      </w:r>
      <w:r w:rsidR="0084072C">
        <w:rPr>
          <w:rFonts w:ascii="Times New Roman" w:hAnsi="Times New Roman" w:cs="Times New Roman"/>
          <w:sz w:val="24"/>
          <w:szCs w:val="24"/>
        </w:rPr>
        <w:br/>
      </w:r>
      <w:r w:rsidR="0084072C">
        <w:rPr>
          <w:rFonts w:ascii="Times New Roman" w:hAnsi="Times New Roman" w:cs="Times New Roman"/>
          <w:sz w:val="24"/>
          <w:szCs w:val="24"/>
        </w:rPr>
        <w:br/>
      </w:r>
      <w:r w:rsidR="007E36C2">
        <w:rPr>
          <w:rFonts w:ascii="Times New Roman" w:hAnsi="Times New Roman" w:cs="Times New Roman"/>
          <w:sz w:val="24"/>
          <w:szCs w:val="24"/>
        </w:rPr>
        <w:t>After calculating accuracy and metrics of all the models with different parameters, I came to the conclusion that KNN will be the best model for our project.</w:t>
      </w:r>
    </w:p>
    <w:p w14:paraId="40C7B39F" w14:textId="4842AC6F" w:rsidR="007E36C2" w:rsidRDefault="007E36C2" w:rsidP="00172EA4">
      <w:pPr>
        <w:rPr>
          <w:rFonts w:ascii="Times New Roman" w:hAnsi="Times New Roman" w:cs="Times New Roman"/>
          <w:sz w:val="24"/>
          <w:szCs w:val="24"/>
        </w:rPr>
      </w:pPr>
    </w:p>
    <w:p w14:paraId="5578848C" w14:textId="7C5481D8" w:rsidR="007E36C2" w:rsidRDefault="007E36C2" w:rsidP="00172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fine tuning our model, we found the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parameters for our KNN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model:-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E36C2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7E36C2">
        <w:rPr>
          <w:rFonts w:ascii="Times New Roman" w:hAnsi="Times New Roman" w:cs="Times New Roman"/>
          <w:sz w:val="24"/>
          <w:szCs w:val="24"/>
        </w:rPr>
        <w:t xml:space="preserve"> = 13,</w:t>
      </w:r>
    </w:p>
    <w:p w14:paraId="40DDF7B7" w14:textId="0B81D1C5" w:rsidR="007E36C2" w:rsidRPr="00172EA4" w:rsidRDefault="007E36C2" w:rsidP="00172EA4">
      <w:pPr>
        <w:rPr>
          <w:rFonts w:ascii="Times New Roman" w:hAnsi="Times New Roman" w:cs="Times New Roman"/>
          <w:sz w:val="24"/>
          <w:szCs w:val="24"/>
        </w:rPr>
      </w:pPr>
      <w:r w:rsidRPr="007E36C2">
        <w:rPr>
          <w:rFonts w:ascii="Times New Roman" w:hAnsi="Times New Roman" w:cs="Times New Roman"/>
          <w:sz w:val="24"/>
          <w:szCs w:val="24"/>
        </w:rPr>
        <w:t>metric = '</w:t>
      </w:r>
      <w:proofErr w:type="spellStart"/>
      <w:r w:rsidRPr="007E36C2">
        <w:rPr>
          <w:rFonts w:ascii="Times New Roman" w:hAnsi="Times New Roman" w:cs="Times New Roman"/>
          <w:sz w:val="24"/>
          <w:szCs w:val="24"/>
        </w:rPr>
        <w:t>minkowski</w:t>
      </w:r>
      <w:proofErr w:type="spellEnd"/>
      <w:r w:rsidRPr="007E36C2">
        <w:rPr>
          <w:rFonts w:ascii="Times New Roman" w:hAnsi="Times New Roman" w:cs="Times New Roman"/>
          <w:sz w:val="24"/>
          <w:szCs w:val="24"/>
        </w:rPr>
        <w:t>'</w:t>
      </w:r>
    </w:p>
    <w:sectPr w:rsidR="007E36C2" w:rsidRPr="0017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A3"/>
    <w:rsid w:val="00172EA4"/>
    <w:rsid w:val="00201270"/>
    <w:rsid w:val="00546D04"/>
    <w:rsid w:val="007E36C2"/>
    <w:rsid w:val="0084072C"/>
    <w:rsid w:val="0084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E11C"/>
  <w15:chartTrackingRefBased/>
  <w15:docId w15:val="{194EAE4A-3D73-4A49-B173-FA44533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 SHARMA</dc:creator>
  <cp:keywords/>
  <dc:description/>
  <cp:lastModifiedBy>PRIYANSHU M SHARMA</cp:lastModifiedBy>
  <cp:revision>1</cp:revision>
  <dcterms:created xsi:type="dcterms:W3CDTF">2022-07-19T16:47:00Z</dcterms:created>
  <dcterms:modified xsi:type="dcterms:W3CDTF">2022-07-19T18:26:00Z</dcterms:modified>
</cp:coreProperties>
</file>