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627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1"/>
        <w:gridCol w:w="2973"/>
        <w:gridCol w:w="1618"/>
        <w:gridCol w:w="838"/>
        <w:gridCol w:w="2187"/>
      </w:tblGrid>
      <w:tr>
        <w:trPr>
          <w:trHeight w:val="293" w:hRule="atLeast"/>
        </w:trPr>
        <w:tc>
          <w:tcPr>
            <w:tcW w:w="844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/>
                <w:sz w:val="40"/>
              </w:rPr>
            </w:pPr>
            <w:r>
              <w:rPr>
                <w:b/>
                <w:color w:val="FFFFFF"/>
                <w:sz w:val="40"/>
              </w:rPr>
              <w:t>REPORTE BORRADOR DE PENTEST</w:t>
            </w:r>
          </w:p>
        </w:tc>
        <w:tc>
          <w:tcPr>
            <w:tcW w:w="2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Nº DE FICHA</w:t>
            </w:r>
          </w:p>
        </w:tc>
      </w:tr>
      <w:tr>
        <w:trPr>
          <w:trHeight w:val="293" w:hRule="atLeast"/>
        </w:trPr>
        <w:tc>
          <w:tcPr>
            <w:tcW w:w="844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</w:t>
            </w:r>
          </w:p>
        </w:tc>
      </w:tr>
      <w:tr>
        <w:trPr>
          <w:trHeight w:val="293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542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FIRMA</w:t>
            </w:r>
          </w:p>
        </w:tc>
      </w:tr>
      <w:tr>
        <w:trPr>
          <w:trHeight w:val="293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DEPARTAMENTO</w:t>
            </w:r>
          </w:p>
        </w:tc>
        <w:tc>
          <w:tcPr>
            <w:tcW w:w="2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TELEFONO</w:t>
            </w:r>
          </w:p>
        </w:tc>
        <w:tc>
          <w:tcPr>
            <w:tcW w:w="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INTERNO</w:t>
            </w:r>
          </w:p>
        </w:tc>
      </w:tr>
      <w:tr>
        <w:trPr>
          <w:trHeight w:val="293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</w:t>
            </w:r>
          </w:p>
        </w:tc>
        <w:tc>
          <w:tcPr>
            <w:tcW w:w="2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CIUDAD</w:t>
            </w:r>
          </w:p>
        </w:tc>
        <w:tc>
          <w:tcPr>
            <w:tcW w:w="3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CORREO ELECTRONICO</w:t>
            </w:r>
          </w:p>
        </w:tc>
        <w:tc>
          <w:tcPr>
            <w:tcW w:w="76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W w:w="1068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2"/>
        <w:gridCol w:w="2260"/>
        <w:gridCol w:w="4860"/>
      </w:tblGrid>
      <w:tr>
        <w:trPr>
          <w:trHeight w:val="338" w:hRule="atLeast"/>
        </w:trPr>
        <w:tc>
          <w:tcPr>
            <w:tcW w:w="58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DATOS DEL CHEQUEO</w:t>
            </w:r>
          </w:p>
        </w:tc>
        <w:tc>
          <w:tcPr>
            <w:tcW w:w="4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DETALLES DEL CHEQUEO (Describa el tipo de chequeos que realizo)</w:t>
            </w:r>
          </w:p>
        </w:tc>
      </w:tr>
      <w:tr>
        <w:trPr>
          <w:trHeight w:val="357" w:hRule="atLeast"/>
        </w:trPr>
        <w:tc>
          <w:tcPr>
            <w:tcW w:w="3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FECHA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</w:tc>
        <w:tc>
          <w:tcPr>
            <w:tcW w:w="486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38" w:hRule="atLeast"/>
        </w:trPr>
        <w:tc>
          <w:tcPr>
            <w:tcW w:w="3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HORA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</w:tc>
        <w:tc>
          <w:tcPr>
            <w:tcW w:w="48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7" w:hRule="atLeast"/>
        </w:trPr>
        <w:tc>
          <w:tcPr>
            <w:tcW w:w="3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SERVICIO AFECTADO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</w:tc>
        <w:tc>
          <w:tcPr>
            <w:tcW w:w="48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57" w:hRule="atLeast"/>
        </w:trPr>
        <w:tc>
          <w:tcPr>
            <w:tcW w:w="3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DIRECCION DE RED (IP)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</w:r>
          </w:p>
        </w:tc>
        <w:tc>
          <w:tcPr>
            <w:tcW w:w="486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20"/>
          <w:lang w:eastAsia="es-ES"/>
        </w:rPr>
      </w:pPr>
      <w:r>
        <w:rPr>
          <w:sz w:val="20"/>
          <w:lang w:eastAsia="es-ES"/>
        </w:rPr>
        <mc:AlternateContent>
          <mc:Choice Requires="wps">
            <w:drawing>
              <wp:anchor behindDoc="0" distT="0" distB="127000" distL="0" distR="0" simplePos="0" locked="0" layoutInCell="1" allowOverlap="1" relativeHeight="2">
                <wp:simplePos x="0" y="0"/>
                <wp:positionH relativeFrom="column">
                  <wp:posOffset>-81280</wp:posOffset>
                </wp:positionH>
                <wp:positionV relativeFrom="paragraph">
                  <wp:posOffset>273050</wp:posOffset>
                </wp:positionV>
                <wp:extent cx="677862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8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6.4pt;margin-top:21.5pt;width:533.6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hd w:fill="1D1B11" w:val="clear"/>
        <w:jc w:val="center"/>
        <w:rPr>
          <w:b/>
          <w:b/>
          <w:color w:val="FFFFFF"/>
        </w:rPr>
      </w:pPr>
      <w:r>
        <mc:AlternateContent>
          <mc:Choice Requires="wps">
            <w:drawing>
              <wp:anchor behindDoc="0" distT="0" distB="127000" distL="0" distR="0" simplePos="0" locked="0" layoutInCell="1" allowOverlap="1" relativeHeight="3">
                <wp:simplePos x="0" y="0"/>
                <wp:positionH relativeFrom="column">
                  <wp:posOffset>-73025</wp:posOffset>
                </wp:positionH>
                <wp:positionV relativeFrom="paragraph">
                  <wp:posOffset>214630</wp:posOffset>
                </wp:positionV>
                <wp:extent cx="677862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8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5.75pt;margin-top:16.9pt;width:533.6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color w:val="FFFFFF"/>
        </w:rPr>
        <w:t>USO DE TECNOLOGÍA</w:t>
      </w:r>
    </w:p>
    <w:tbl>
      <w:tblPr>
        <w:tblW w:w="1067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2"/>
        <w:gridCol w:w="29"/>
        <w:gridCol w:w="5512"/>
      </w:tblGrid>
      <w:tr>
        <w:trPr/>
        <w:tc>
          <w:tcPr>
            <w:tcW w:w="51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262626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  <w:lang w:eastAsia="es-ES"/>
              </w:rPr>
            </w:pPr>
            <w:r>
              <w:rPr>
                <w:color w:val="FFFFFF"/>
                <w:lang w:eastAsia="es-ES"/>
              </w:rPr>
              <w:t>TIPO DE VECTOR</w:t>
            </w:r>
          </w:p>
        </w:tc>
        <w:tc>
          <w:tcPr>
            <w:tcW w:w="5512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2" w:hRule="atLeast"/>
        </w:trPr>
        <w:tc>
          <w:tcPr>
            <w:tcW w:w="51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127000" distL="0" distR="0" simplePos="0" locked="0" layoutInCell="1" allowOverlap="1" relativeHeight="4">
                      <wp:simplePos x="0" y="0"/>
                      <wp:positionH relativeFrom="column">
                        <wp:posOffset>3290570</wp:posOffset>
                      </wp:positionH>
                      <wp:positionV relativeFrom="paragraph">
                        <wp:posOffset>-3175</wp:posOffset>
                      </wp:positionV>
                      <wp:extent cx="199390" cy="165735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0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8720" cy="16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259.1pt;margin-top:-0.25pt;width:15.6pt;height:12.9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27000" distL="0" distR="0" simplePos="0" locked="0" layoutInCell="1" allowOverlap="1" relativeHeight="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-3175</wp:posOffset>
                      </wp:positionV>
                      <wp:extent cx="198120" cy="178435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7640" cy="17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-5.55pt;margin-top:-0.25pt;width:15.5pt;height:13.9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t>Acceso no autorizado a sistemas</w:t>
            </w:r>
          </w:p>
        </w:tc>
        <w:tc>
          <w:tcPr>
            <w:tcW w:w="5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 xml:space="preserve">       </w:t>
            </w:r>
            <w:r>
              <w:rPr>
                <w:rFonts w:cs="Calibri"/>
                <w:color w:val="000000"/>
                <w:sz w:val="20"/>
              </w:rPr>
              <w:t>Divulgación de información sensible</w:t>
            </w:r>
          </w:p>
        </w:tc>
      </w:tr>
      <w:tr>
        <w:trPr/>
        <w:tc>
          <w:tcPr>
            <w:tcW w:w="51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127000" distL="0" distR="0" simplePos="0" locked="0" layoutInCell="1" allowOverlap="1" relativeHeight="6">
                      <wp:simplePos x="0" y="0"/>
                      <wp:positionH relativeFrom="column">
                        <wp:posOffset>3291840</wp:posOffset>
                      </wp:positionH>
                      <wp:positionV relativeFrom="paragraph">
                        <wp:posOffset>-3175</wp:posOffset>
                      </wp:positionV>
                      <wp:extent cx="199390" cy="161925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8720" cy="161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259.2pt;margin-top:-0.25pt;width:15.6pt;height:12.6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27000" distL="0" distR="0" simplePos="0" locked="0" layoutInCell="1" allowOverlap="1" relativeHeight="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-3175</wp:posOffset>
                      </wp:positionV>
                      <wp:extent cx="198120" cy="165100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3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7640" cy="164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-5.55pt;margin-top:-0.25pt;width:15.5pt;height:12.9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t>Denegación de servicio</w:t>
            </w:r>
          </w:p>
        </w:tc>
        <w:tc>
          <w:tcPr>
            <w:tcW w:w="5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>
              <w:rPr>
                <w:sz w:val="20"/>
              </w:rPr>
              <w:t>Infección de Malware</w:t>
            </w:r>
          </w:p>
        </w:tc>
      </w:tr>
      <w:tr>
        <w:trPr/>
        <w:tc>
          <w:tcPr>
            <w:tcW w:w="51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lang w:eastAsia="es-ES"/>
              </w:rPr>
            </w:pPr>
            <w:r>
              <mc:AlternateContent>
                <mc:Choice Requires="wps">
                  <w:drawing>
                    <wp:anchor behindDoc="0" distT="0" distB="127000" distL="0" distR="0" simplePos="0" locked="0" layoutInCell="1" allowOverlap="1" relativeHeight="8">
                      <wp:simplePos x="0" y="0"/>
                      <wp:positionH relativeFrom="column">
                        <wp:posOffset>3291840</wp:posOffset>
                      </wp:positionH>
                      <wp:positionV relativeFrom="paragraph">
                        <wp:posOffset>2540</wp:posOffset>
                      </wp:positionV>
                      <wp:extent cx="199390" cy="161925"/>
                      <wp:effectExtent l="0" t="0" r="0" b="0"/>
                      <wp:wrapNone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8720" cy="161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259.2pt;margin-top:0.2pt;width:15.6pt;height:12.6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27000" distL="0" distR="0" simplePos="0" locked="0" layoutInCell="1" allowOverlap="1" relativeHeight="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-3810</wp:posOffset>
                      </wp:positionV>
                      <wp:extent cx="198120" cy="165100"/>
                      <wp:effectExtent l="0" t="0" r="0" b="0"/>
                      <wp:wrapNone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5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7640" cy="164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-5.55pt;margin-top:-0.3pt;width:15.5pt;height:12.9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</w:r>
            <w:r>
              <w:rPr>
                <w:sz w:val="20"/>
                <w:lang w:eastAsia="es-ES"/>
              </w:rPr>
              <w:t xml:space="preserve">      </w:t>
            </w:r>
            <w:r>
              <w:rPr>
                <w:sz w:val="20"/>
                <w:lang w:eastAsia="es-ES"/>
              </w:rPr>
              <w:t>Software desactualizado</w:t>
            </w:r>
          </w:p>
        </w:tc>
        <w:tc>
          <w:tcPr>
            <w:tcW w:w="5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>
              <w:rPr>
                <w:sz w:val="20"/>
              </w:rPr>
              <w:t>Otro:</w:t>
            </w:r>
          </w:p>
        </w:tc>
      </w:tr>
      <w:tr>
        <w:trPr>
          <w:trHeight w:val="341" w:hRule="atLeast"/>
        </w:trPr>
        <w:tc>
          <w:tcPr>
            <w:tcW w:w="1067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SEGUIMIENTO TECNICO</w:t>
            </w:r>
          </w:p>
        </w:tc>
      </w:tr>
      <w:tr>
        <w:trPr>
          <w:trHeight w:val="341" w:hRule="atLeast"/>
        </w:trPr>
        <w:tc>
          <w:tcPr>
            <w:tcW w:w="5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¿Cómo se detecto el Vector?</w:t>
            </w:r>
          </w:p>
        </w:tc>
        <w:tc>
          <w:tcPr>
            <w:tcW w:w="5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sz w:val="20"/>
                <w:szCs w:val="20"/>
              </w:rPr>
              <w:t xml:space="preserve">¿Motivo por el cual se produjo? </w:t>
            </w:r>
            <w:r>
              <w:rPr>
                <w:rFonts w:cs="Calibri"/>
                <w:i/>
                <w:sz w:val="20"/>
                <w:szCs w:val="20"/>
              </w:rPr>
              <w:t>(clave fácil, la sesión quedó abierta, etc.)</w:t>
            </w:r>
          </w:p>
        </w:tc>
        <w:tc>
          <w:tcPr>
            <w:tcW w:w="5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23" w:hRule="atLeast"/>
        </w:trPr>
        <w:tc>
          <w:tcPr>
            <w:tcW w:w="5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 que afecta la ¿vulnerabilidad?</w:t>
            </w:r>
          </w:p>
        </w:tc>
        <w:tc>
          <w:tcPr>
            <w:tcW w:w="5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57" w:hRule="atLeast"/>
        </w:trPr>
        <w:tc>
          <w:tcPr>
            <w:tcW w:w="5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Captura de pantalla</w:t>
            </w:r>
          </w:p>
        </w:tc>
        <w:tc>
          <w:tcPr>
            <w:tcW w:w="5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7F7F7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458" w:hRule="atLeast"/>
        </w:trPr>
        <w:tc>
          <w:tcPr>
            <w:tcW w:w="1067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57" w:hRule="atLeast"/>
        </w:trPr>
        <w:tc>
          <w:tcPr>
            <w:tcW w:w="1067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262626" w:val="clear"/>
            <w:vAlign w:val="center"/>
          </w:tcPr>
          <w:p>
            <w:pPr>
              <w:pStyle w:val="Normal"/>
              <w:spacing w:lineRule="auto" w:line="240" w:before="0" w:after="0"/>
              <w:rPr>
                <w:color w:val="FFFFFF"/>
                <w:lang w:eastAsia="es-ES"/>
              </w:rPr>
            </w:pPr>
            <w:r>
              <w:rPr>
                <w:color w:val="FFFFFF"/>
                <w:lang w:eastAsia="es-ES"/>
              </w:rPr>
              <w:t xml:space="preserve">IMPACTO DE LA VULNERABILIDAD AL NEGOCIO </w:t>
              <w:br/>
              <w:t>(Severidad del caso)</w:t>
            </w:r>
          </w:p>
        </w:tc>
      </w:tr>
      <w:tr>
        <w:trPr>
          <w:trHeight w:val="357" w:hRule="atLeast"/>
        </w:trPr>
        <w:tc>
          <w:tcPr>
            <w:tcW w:w="1067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127000" distL="0" distR="0" simplePos="0" locked="0" layoutInCell="1" allowOverlap="1" relativeHeight="10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9525</wp:posOffset>
                      </wp:positionV>
                      <wp:extent cx="198120" cy="178435"/>
                      <wp:effectExtent l="0" t="0" r="0" b="0"/>
                      <wp:wrapNone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6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7640" cy="17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104.55pt;margin-top:0.75pt;width:15.5pt;height:13.9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27000" distL="0" distR="0" simplePos="0" locked="0" layoutInCell="1" allowOverlap="1" relativeHeight="1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5080</wp:posOffset>
                      </wp:positionV>
                      <wp:extent cx="198120" cy="178435"/>
                      <wp:effectExtent l="0" t="0" r="0" b="0"/>
                      <wp:wrapNone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7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7640" cy="17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8.55pt;margin-top:0.4pt;width:15.5pt;height:13.9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27000" distL="0" distR="0" simplePos="0" locked="0" layoutInCell="1" allowOverlap="1" relativeHeight="1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9525</wp:posOffset>
                      </wp:positionV>
                      <wp:extent cx="198120" cy="178435"/>
                      <wp:effectExtent l="0" t="0" r="0" b="0"/>
                      <wp:wrapNone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8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197640" cy="17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-1.1pt;margin-top:0.75pt;width:15.5pt;height:13.9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w:t xml:space="preserve">      </w:t>
            </w:r>
            <w:r>
              <w:rPr>
                <w:sz w:val="20"/>
              </w:rPr>
              <w:t>BAJO</w:t>
            </w:r>
            <w:r>
              <w:rPr>
                <w:rFonts w:cs="Calibri"/>
                <w:color w:val="000000"/>
                <w:sz w:val="20"/>
              </w:rPr>
              <w:t xml:space="preserve">       MEDIO       ALTO</w:t>
            </w:r>
          </w:p>
        </w:tc>
      </w:tr>
      <w:tr>
        <w:trPr>
          <w:trHeight w:val="119" w:hRule="atLeast"/>
        </w:trPr>
        <w:tc>
          <w:tcPr>
            <w:tcW w:w="10673" w:type="dxa"/>
            <w:gridSpan w:val="3"/>
            <w:tcBorders>
              <w:top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RECOMENDACION: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66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2581"/>
        <w:gridCol w:w="2584"/>
      </w:tblGrid>
      <w:tr>
        <w:trPr>
          <w:trHeight w:val="312" w:hRule="atLeast"/>
        </w:trPr>
        <w:tc>
          <w:tcPr>
            <w:tcW w:w="5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NOMBRE DE RESPONSABLE</w:t>
            </w:r>
          </w:p>
        </w:tc>
        <w:tc>
          <w:tcPr>
            <w:tcW w:w="2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FIRMA</w:t>
            </w:r>
          </w:p>
        </w:tc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19191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>
        <w:trPr>
          <w:trHeight w:val="452" w:hRule="atLeast"/>
        </w:trPr>
        <w:tc>
          <w:tcPr>
            <w:tcW w:w="5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426" w:footer="0" w:bottom="720" w:gutter="0"/>
      <w:pgNumType w:fmt="decimal"/>
      <w:formProt w:val="false"/>
      <w:textDirection w:val="lrTb"/>
      <w:docGrid w:type="default" w:linePitch="24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kern w:val="2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DejaVu Sans" w:cs="DejaVu Sans"/>
      <w:color w:val="auto"/>
      <w:kern w:val="2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MSC_ES-ES_MS_ControlDeIncidenciasLogisticas.dotx</Template>
  <TotalTime>4</TotalTime>
  <Application>LibreOffice/6.3.0.2$Linux_X86_64 LibreOffice_project/30$Build-2</Application>
  <Pages>1</Pages>
  <Words>108</Words>
  <CharactersWithSpaces>756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2011-08-23T20:09:00Z</dcterms:created>
  <dc:creator>Hector Aguirre</dc:creator>
  <dc:description/>
  <dc:language>es-PY</dc:language>
  <cp:lastModifiedBy>root </cp:lastModifiedBy>
  <cp:lastPrinted>2007-10-26T10:03:00Z</cp:lastPrinted>
  <dcterms:modified xsi:type="dcterms:W3CDTF">2013-10-05T12:54:16Z</dcterms:modified>
  <cp:revision>23</cp:revision>
  <dc:subject/>
  <dc:title/>
</cp:coreProperties>
</file>