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B397" w14:textId="3EB857F3" w:rsidR="00A43C1C" w:rsidRDefault="00ED08C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n-IN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n-IN"/>
        </w:rPr>
        <w:t>DEFAULT REDIRECTION WHEN NO VALID PATH IS FOUND –</w:t>
      </w:r>
    </w:p>
    <w:p w14:paraId="737D671A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95093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8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4E242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28C30F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0026C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Redirect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8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1F9B943" w14:textId="2AEFEF33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95845" w14:textId="2351EAF8" w:rsidR="00ED08C6" w:rsidRDefault="00ED08C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p w14:paraId="18AFEE42" w14:textId="09427738" w:rsidR="00D35BF9" w:rsidRDefault="00D35BF9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  <w:proofErr w:type="spellStart"/>
      <w:r w:rsidRPr="00D35BF9"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>npm</w:t>
      </w:r>
      <w:proofErr w:type="spellEnd"/>
      <w:r w:rsidRPr="00D35BF9"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 xml:space="preserve"> install --save react-router-dom@4.2.2</w:t>
      </w:r>
    </w:p>
    <w:p w14:paraId="64188E1D" w14:textId="1763698B" w:rsidR="00ED08C6" w:rsidRDefault="006D6CF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 xml:space="preserve">USE SWITCH TO </w:t>
      </w:r>
      <w:proofErr w:type="gramStart"/>
      <w:r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>AVOID  AUTOMATIC</w:t>
      </w:r>
      <w:proofErr w:type="gramEnd"/>
      <w:r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 xml:space="preserve"> REDIRECTION</w:t>
      </w:r>
      <w:r w:rsidR="00964ADB"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 xml:space="preserve"> –</w:t>
      </w:r>
    </w:p>
    <w:p w14:paraId="06DC4BFB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B9F52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BDD09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B90B6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1CB8C6D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72A88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"/places"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783B0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Places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D3E06F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5F8F0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Redirect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23BD746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E41DE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F1A648" w14:textId="41053AD2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DB8A0" w14:textId="67CBBC25" w:rsidR="00964ADB" w:rsidRDefault="00964ADB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p w14:paraId="0DFDB8ED" w14:textId="77777777" w:rsidR="005B682A" w:rsidRDefault="005B682A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p w14:paraId="2C80C220" w14:textId="77777777" w:rsidR="00620AE6" w:rsidRPr="00620AE6" w:rsidRDefault="00620AE6" w:rsidP="00620AE6">
      <w:pPr>
        <w:shd w:val="clear" w:color="auto" w:fill="FFFFFF"/>
        <w:spacing w:before="240" w:after="240" w:line="600" w:lineRule="atLeast"/>
        <w:outlineLvl w:val="1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620AE6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Links in React</w:t>
      </w:r>
    </w:p>
    <w:p w14:paraId="62A41499" w14:textId="77777777" w:rsidR="00620AE6" w:rsidRPr="00620AE6" w:rsidRDefault="00620AE6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20AE6">
        <w:rPr>
          <w:rFonts w:ascii="Arial" w:eastAsia="Times New Roman" w:hAnsi="Arial" w:cs="Arial"/>
          <w:color w:val="000000"/>
          <w:lang w:eastAsia="en-IN"/>
        </w:rPr>
        <w:t>In regular apps without a library like React, links are created with an anchor tag, as shown below.</w:t>
      </w:r>
    </w:p>
    <w:p w14:paraId="4AD32229" w14:textId="0CADC0B5" w:rsidR="00620AE6" w:rsidRPr="00620AE6" w:rsidRDefault="00620AE6" w:rsidP="009643A7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lang w:eastAsia="en-IN"/>
        </w:rPr>
      </w:pPr>
      <w:r w:rsidRPr="00620AE6">
        <w:rPr>
          <w:rFonts w:ascii="Courier New" w:eastAsia="Times New Roman" w:hAnsi="Courier New" w:cs="Courier New"/>
          <w:color w:val="F2F2F2"/>
          <w:lang w:eastAsia="en-IN"/>
        </w:rPr>
        <w:t>&lt;</w:t>
      </w:r>
      <w:r w:rsidRPr="00620AE6">
        <w:rPr>
          <w:rFonts w:ascii="Courier New" w:eastAsia="Times New Roman" w:hAnsi="Courier New" w:cs="Courier New"/>
          <w:color w:val="D99077"/>
          <w:lang w:eastAsia="en-IN"/>
        </w:rPr>
        <w:t xml:space="preserve">a </w:t>
      </w:r>
      <w:proofErr w:type="spellStart"/>
      <w:r w:rsidRPr="00620AE6">
        <w:rPr>
          <w:rFonts w:ascii="Courier New" w:eastAsia="Times New Roman" w:hAnsi="Courier New" w:cs="Courier New"/>
          <w:color w:val="F2F2F2"/>
          <w:lang w:eastAsia="en-IN"/>
        </w:rPr>
        <w:t>href</w:t>
      </w:r>
      <w:proofErr w:type="spellEnd"/>
      <w:r w:rsidRPr="00620AE6">
        <w:rPr>
          <w:rFonts w:ascii="Courier New" w:eastAsia="Times New Roman" w:hAnsi="Courier New" w:cs="Courier New"/>
          <w:color w:val="F2F2F2"/>
          <w:lang w:eastAsia="en-IN"/>
        </w:rPr>
        <w:t>="</w:t>
      </w:r>
      <w:r w:rsidRPr="00620AE6">
        <w:rPr>
          <w:rFonts w:ascii="Courier New" w:eastAsia="Times New Roman" w:hAnsi="Courier New" w:cs="Courier New"/>
          <w:color w:val="A5C261"/>
          <w:lang w:eastAsia="en-IN"/>
        </w:rPr>
        <w:t>https://pluralsight.com</w:t>
      </w:r>
      <w:r w:rsidRPr="00620AE6">
        <w:rPr>
          <w:rFonts w:ascii="Courier New" w:eastAsia="Times New Roman" w:hAnsi="Courier New" w:cs="Courier New"/>
          <w:color w:val="F2F2F2"/>
          <w:lang w:eastAsia="en-IN"/>
        </w:rPr>
        <w:t>"&gt;Visit Pluralsight&lt;/</w:t>
      </w:r>
      <w:r w:rsidRPr="00620AE6">
        <w:rPr>
          <w:rFonts w:ascii="Courier New" w:eastAsia="Times New Roman" w:hAnsi="Courier New" w:cs="Courier New"/>
          <w:color w:val="D99077"/>
          <w:lang w:eastAsia="en-IN"/>
        </w:rPr>
        <w:t>a</w:t>
      </w:r>
      <w:r w:rsidRPr="00620AE6">
        <w:rPr>
          <w:rFonts w:ascii="Courier New" w:eastAsia="Times New Roman" w:hAnsi="Courier New" w:cs="Courier New"/>
          <w:color w:val="F2F2F2"/>
          <w:lang w:eastAsia="en-IN"/>
        </w:rPr>
        <w:t>&gt;</w:t>
      </w:r>
    </w:p>
    <w:p w14:paraId="20D26387" w14:textId="00C6A6A4" w:rsidR="00620AE6" w:rsidRDefault="00620AE6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20AE6">
        <w:rPr>
          <w:rFonts w:ascii="Arial" w:eastAsia="Times New Roman" w:hAnsi="Arial" w:cs="Arial"/>
          <w:color w:val="000000"/>
          <w:lang w:eastAsia="en-IN"/>
        </w:rPr>
        <w:t xml:space="preserve">Bear in mind that this also works in React. This method of routing causes a </w:t>
      </w:r>
      <w:proofErr w:type="gramStart"/>
      <w:r w:rsidRPr="00620AE6">
        <w:rPr>
          <w:rFonts w:ascii="Arial" w:eastAsia="Times New Roman" w:hAnsi="Arial" w:cs="Arial"/>
          <w:color w:val="000000"/>
          <w:lang w:eastAsia="en-IN"/>
        </w:rPr>
        <w:t>full page</w:t>
      </w:r>
      <w:proofErr w:type="gramEnd"/>
      <w:r w:rsidRPr="00620AE6">
        <w:rPr>
          <w:rFonts w:ascii="Arial" w:eastAsia="Times New Roman" w:hAnsi="Arial" w:cs="Arial"/>
          <w:color w:val="000000"/>
          <w:lang w:eastAsia="en-IN"/>
        </w:rPr>
        <w:t xml:space="preserve"> refresh, when in reality the only thing that changed on the new route might be just an image and some text. In some cases, a </w:t>
      </w:r>
      <w:proofErr w:type="gramStart"/>
      <w:r w:rsidRPr="00620AE6">
        <w:rPr>
          <w:rFonts w:ascii="Arial" w:eastAsia="Times New Roman" w:hAnsi="Arial" w:cs="Arial"/>
          <w:color w:val="000000"/>
          <w:lang w:eastAsia="en-IN"/>
        </w:rPr>
        <w:t>full page</w:t>
      </w:r>
      <w:proofErr w:type="gramEnd"/>
      <w:r w:rsidRPr="00620AE6">
        <w:rPr>
          <w:rFonts w:ascii="Arial" w:eastAsia="Times New Roman" w:hAnsi="Arial" w:cs="Arial"/>
          <w:color w:val="000000"/>
          <w:lang w:eastAsia="en-IN"/>
        </w:rPr>
        <w:t xml:space="preserve"> refresh is useful, but in most cases, it's not needed.</w:t>
      </w:r>
    </w:p>
    <w:p w14:paraId="5FF38E9C" w14:textId="44D1E5A1" w:rsidR="009643A7" w:rsidRDefault="009643A7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So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use Link</w:t>
      </w:r>
    </w:p>
    <w:p w14:paraId="43633AD6" w14:textId="50D50C6B" w:rsidR="00F05710" w:rsidRDefault="00F05710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90E7F9" w14:textId="22EA74D8" w:rsidR="00CC1714" w:rsidRPr="005B39AA" w:rsidRDefault="00C44C27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Presentational and Stateful components –</w:t>
      </w:r>
    </w:p>
    <w:p w14:paraId="112006C3" w14:textId="77777777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A403EBF" w14:textId="17914023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C1714">
        <w:rPr>
          <w:rFonts w:ascii="Arial" w:eastAsia="Times New Roman" w:hAnsi="Arial" w:cs="Arial"/>
          <w:color w:val="000000"/>
          <w:lang w:eastAsia="en-IN"/>
        </w:rPr>
        <w:t xml:space="preserve">Now what does this difference mean for </w:t>
      </w:r>
      <w:proofErr w:type="spellStart"/>
      <w:proofErr w:type="gramStart"/>
      <w:r w:rsidRPr="00CC1714">
        <w:rPr>
          <w:rFonts w:ascii="Arial" w:eastAsia="Times New Roman" w:hAnsi="Arial" w:cs="Arial"/>
          <w:color w:val="000000"/>
          <w:lang w:eastAsia="en-IN"/>
        </w:rPr>
        <w:t>you?How</w:t>
      </w:r>
      <w:proofErr w:type="spellEnd"/>
      <w:proofErr w:type="gramEnd"/>
      <w:r w:rsidRPr="00CC1714">
        <w:rPr>
          <w:rFonts w:ascii="Arial" w:eastAsia="Times New Roman" w:hAnsi="Arial" w:cs="Arial"/>
          <w:color w:val="000000"/>
          <w:lang w:eastAsia="en-IN"/>
        </w:rPr>
        <w:t xml:space="preserve"> does this impact the way you build your components?</w:t>
      </w:r>
    </w:p>
    <w:p w14:paraId="6DB41028" w14:textId="77777777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394E771" w14:textId="7FE54080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C1714">
        <w:rPr>
          <w:rFonts w:ascii="Arial" w:eastAsia="Times New Roman" w:hAnsi="Arial" w:cs="Arial"/>
          <w:color w:val="000000"/>
          <w:lang w:eastAsia="en-IN"/>
        </w:rPr>
        <w:t xml:space="preserve">Well it's not really impacting the way you build your </w:t>
      </w:r>
      <w:proofErr w:type="spellStart"/>
      <w:proofErr w:type="gramStart"/>
      <w:r w:rsidRPr="00CC1714">
        <w:rPr>
          <w:rFonts w:ascii="Arial" w:eastAsia="Times New Roman" w:hAnsi="Arial" w:cs="Arial"/>
          <w:color w:val="000000"/>
          <w:lang w:eastAsia="en-IN"/>
        </w:rPr>
        <w:t>components,it's</w:t>
      </w:r>
      <w:proofErr w:type="spellEnd"/>
      <w:proofErr w:type="gramEnd"/>
      <w:r w:rsidRPr="00CC1714">
        <w:rPr>
          <w:rFonts w:ascii="Arial" w:eastAsia="Times New Roman" w:hAnsi="Arial" w:cs="Arial"/>
          <w:color w:val="000000"/>
          <w:lang w:eastAsia="en-IN"/>
        </w:rPr>
        <w:t xml:space="preserve"> just important to be aware that there are these two types of components in React - smart and dumb</w:t>
      </w:r>
      <w:r w:rsidR="005B39AA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C1714">
        <w:rPr>
          <w:rFonts w:ascii="Arial" w:eastAsia="Times New Roman" w:hAnsi="Arial" w:cs="Arial"/>
          <w:color w:val="000000"/>
          <w:lang w:eastAsia="en-IN"/>
        </w:rPr>
        <w:t>ones, stateful and presentational ones</w:t>
      </w:r>
      <w:r w:rsidR="009533D2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C1714">
        <w:rPr>
          <w:rFonts w:ascii="Arial" w:eastAsia="Times New Roman" w:hAnsi="Arial" w:cs="Arial"/>
          <w:color w:val="000000"/>
          <w:lang w:eastAsia="en-IN"/>
        </w:rPr>
        <w:t>and it shouldn't impact how you build your components but you should be aware of the fact that it's</w:t>
      </w:r>
      <w:r w:rsidR="00D556E5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C1714">
        <w:rPr>
          <w:rFonts w:ascii="Arial" w:eastAsia="Times New Roman" w:hAnsi="Arial" w:cs="Arial"/>
          <w:color w:val="000000"/>
          <w:lang w:eastAsia="en-IN"/>
        </w:rPr>
        <w:t>totally normal to have way more presentational components, dumb components than stateful components.</w:t>
      </w:r>
    </w:p>
    <w:p w14:paraId="527F9B03" w14:textId="77777777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529DBBC" w14:textId="146C6933" w:rsidR="00E87B5B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C1714">
        <w:rPr>
          <w:rFonts w:ascii="Arial" w:eastAsia="Times New Roman" w:hAnsi="Arial" w:cs="Arial"/>
          <w:color w:val="000000"/>
          <w:lang w:eastAsia="en-IN"/>
        </w:rPr>
        <w:t>Typically you have a few components where you manage your data, where you fetch data and so on</w:t>
      </w:r>
      <w:r w:rsidR="00D80F30">
        <w:rPr>
          <w:rFonts w:ascii="Arial" w:eastAsia="Times New Roman" w:hAnsi="Arial" w:cs="Arial"/>
          <w:color w:val="000000"/>
          <w:lang w:eastAsia="en-IN"/>
        </w:rPr>
        <w:t xml:space="preserve"> (stateful)</w:t>
      </w:r>
      <w:r w:rsidRPr="00CC1714">
        <w:rPr>
          <w:rFonts w:ascii="Arial" w:eastAsia="Times New Roman" w:hAnsi="Arial" w:cs="Arial"/>
          <w:color w:val="000000"/>
          <w:lang w:eastAsia="en-IN"/>
        </w:rPr>
        <w:t xml:space="preserve"> and then</w:t>
      </w:r>
      <w:r w:rsidR="008C08AD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C1714">
        <w:rPr>
          <w:rFonts w:ascii="Arial" w:eastAsia="Times New Roman" w:hAnsi="Arial" w:cs="Arial"/>
          <w:color w:val="000000"/>
          <w:lang w:eastAsia="en-IN"/>
        </w:rPr>
        <w:t xml:space="preserve">you have way more components that simply control how things are presented and how things are laid </w:t>
      </w:r>
      <w:proofErr w:type="gramStart"/>
      <w:r w:rsidRPr="00CC1714">
        <w:rPr>
          <w:rFonts w:ascii="Arial" w:eastAsia="Times New Roman" w:hAnsi="Arial" w:cs="Arial"/>
          <w:color w:val="000000"/>
          <w:lang w:eastAsia="en-IN"/>
        </w:rPr>
        <w:t>out.</w:t>
      </w:r>
      <w:r w:rsidR="00E87B5B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="00E87B5B">
        <w:rPr>
          <w:rFonts w:ascii="Arial" w:eastAsia="Times New Roman" w:hAnsi="Arial" w:cs="Arial"/>
          <w:color w:val="000000"/>
          <w:lang w:eastAsia="en-IN"/>
        </w:rPr>
        <w:t>presentational)</w:t>
      </w:r>
      <w:r w:rsidR="00B10EE1">
        <w:rPr>
          <w:rFonts w:ascii="Arial" w:eastAsia="Times New Roman" w:hAnsi="Arial" w:cs="Arial"/>
          <w:color w:val="000000"/>
          <w:lang w:eastAsia="en-IN"/>
        </w:rPr>
        <w:t>.</w:t>
      </w:r>
    </w:p>
    <w:p w14:paraId="1E0C73B7" w14:textId="467042CD" w:rsidR="00B10EE1" w:rsidRDefault="00F03189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4) Organization –</w:t>
      </w:r>
    </w:p>
    <w:p w14:paraId="3DFDB4D0" w14:textId="3C79346C" w:rsidR="00F03189" w:rsidRDefault="00F03189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Keep react libraries files on top and user-defined libraries </w:t>
      </w:r>
      <w:r w:rsidR="00FC114F">
        <w:rPr>
          <w:rFonts w:ascii="Arial" w:eastAsia="Times New Roman" w:hAnsi="Arial" w:cs="Arial"/>
          <w:color w:val="000000"/>
          <w:lang w:eastAsia="en-IN"/>
        </w:rPr>
        <w:t>below them.</w:t>
      </w:r>
    </w:p>
    <w:p w14:paraId="1D919536" w14:textId="75160052" w:rsidR="00F03189" w:rsidRDefault="00F03189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8174378" w14:textId="659F3EC1" w:rsidR="00F03189" w:rsidRDefault="00DA4833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5)</w:t>
      </w:r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proofErr w:type="spellStart"/>
      <w:proofErr w:type="gramStart"/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>props.children</w:t>
      </w:r>
      <w:proofErr w:type="spellEnd"/>
      <w:proofErr w:type="gramEnd"/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 xml:space="preserve"> / </w:t>
      </w:r>
      <w:proofErr w:type="spellStart"/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>this.props.children</w:t>
      </w:r>
      <w:proofErr w:type="spellEnd"/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 xml:space="preserve"> –</w:t>
      </w:r>
    </w:p>
    <w:p w14:paraId="0B0117CC" w14:textId="7DF21801" w:rsidR="00F72C0C" w:rsidRDefault="00F72C0C" w:rsidP="00F72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C0C">
        <w:rPr>
          <w:rFonts w:ascii="Arial" w:eastAsia="Times New Roman" w:hAnsi="Arial" w:cs="Arial"/>
          <w:color w:val="000000"/>
          <w:lang w:eastAsia="en-IN"/>
        </w:rPr>
        <w:t>What even is ‘children’?</w:t>
      </w:r>
    </w:p>
    <w:p w14:paraId="4B8FD619" w14:textId="77777777" w:rsidR="00A068E6" w:rsidRPr="00F72C0C" w:rsidRDefault="00A068E6" w:rsidP="00F72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BAE48D7" w14:textId="77777777" w:rsidR="003D7F8D" w:rsidRDefault="00F72C0C" w:rsidP="00F72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C0C">
        <w:rPr>
          <w:rFonts w:ascii="Arial" w:eastAsia="Times New Roman" w:hAnsi="Arial" w:cs="Arial"/>
          <w:color w:val="000000"/>
          <w:lang w:eastAsia="en-IN"/>
        </w:rPr>
        <w:t xml:space="preserve">The React docs say that you can use </w:t>
      </w:r>
      <w:proofErr w:type="spellStart"/>
      <w:proofErr w:type="gramStart"/>
      <w:r w:rsidRPr="00F72C0C">
        <w:rPr>
          <w:rFonts w:ascii="Arial" w:eastAsia="Times New Roman" w:hAnsi="Arial" w:cs="Arial"/>
          <w:color w:val="000000"/>
          <w:lang w:eastAsia="en-IN"/>
        </w:rPr>
        <w:t>props.children</w:t>
      </w:r>
      <w:proofErr w:type="spellEnd"/>
      <w:proofErr w:type="gramEnd"/>
      <w:r w:rsidRPr="00F72C0C">
        <w:rPr>
          <w:rFonts w:ascii="Arial" w:eastAsia="Times New Roman" w:hAnsi="Arial" w:cs="Arial"/>
          <w:color w:val="000000"/>
          <w:lang w:eastAsia="en-IN"/>
        </w:rPr>
        <w:t xml:space="preserve"> on components that represent ‘generic boxes’ and that ‘don’t know their children ahead of time’. </w:t>
      </w:r>
    </w:p>
    <w:p w14:paraId="13771AC4" w14:textId="77777777" w:rsidR="007F38AE" w:rsidRDefault="007F38AE" w:rsidP="00F72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EA021CA" w14:textId="7FACB9C2" w:rsidR="00E87B5B" w:rsidRDefault="00F72C0C" w:rsidP="0098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C0C">
        <w:rPr>
          <w:rFonts w:ascii="Arial" w:eastAsia="Times New Roman" w:hAnsi="Arial" w:cs="Arial"/>
          <w:color w:val="000000"/>
          <w:lang w:eastAsia="en-IN"/>
        </w:rPr>
        <w:t xml:space="preserve">My simple explanation of what </w:t>
      </w:r>
      <w:proofErr w:type="spellStart"/>
      <w:proofErr w:type="gramStart"/>
      <w:r w:rsidRPr="00F72C0C">
        <w:rPr>
          <w:rFonts w:ascii="Arial" w:eastAsia="Times New Roman" w:hAnsi="Arial" w:cs="Arial"/>
          <w:color w:val="000000"/>
          <w:lang w:eastAsia="en-IN"/>
        </w:rPr>
        <w:t>this.props</w:t>
      </w:r>
      <w:proofErr w:type="gramEnd"/>
      <w:r w:rsidRPr="00F72C0C">
        <w:rPr>
          <w:rFonts w:ascii="Arial" w:eastAsia="Times New Roman" w:hAnsi="Arial" w:cs="Arial"/>
          <w:color w:val="000000"/>
          <w:lang w:eastAsia="en-IN"/>
        </w:rPr>
        <w:t>.children</w:t>
      </w:r>
      <w:proofErr w:type="spellEnd"/>
      <w:r w:rsidRPr="00F72C0C">
        <w:rPr>
          <w:rFonts w:ascii="Arial" w:eastAsia="Times New Roman" w:hAnsi="Arial" w:cs="Arial"/>
          <w:color w:val="000000"/>
          <w:lang w:eastAsia="en-IN"/>
        </w:rPr>
        <w:t xml:space="preserve"> does is that it is used to display whatever you include between the opening and closing tags when invoking a component.</w:t>
      </w:r>
    </w:p>
    <w:p w14:paraId="205F49DB" w14:textId="775B4951" w:rsidR="00980714" w:rsidRDefault="00980714" w:rsidP="0098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6B8125AC" w14:textId="6E188A6D" w:rsidR="00980714" w:rsidRDefault="00980714" w:rsidP="00980714">
      <w:pPr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6) </w:t>
      </w:r>
      <w:r w:rsidR="000D3120">
        <w:rPr>
          <w:rFonts w:ascii="Arial" w:eastAsia="Times New Roman" w:hAnsi="Arial" w:cs="Arial"/>
          <w:b/>
          <w:bCs/>
          <w:color w:val="000000"/>
          <w:lang w:eastAsia="en-IN"/>
        </w:rPr>
        <w:t xml:space="preserve">Use </w:t>
      </w:r>
      <w:proofErr w:type="gramStart"/>
      <w:r w:rsidR="000D3120">
        <w:rPr>
          <w:rFonts w:ascii="Arial" w:eastAsia="Times New Roman" w:hAnsi="Arial" w:cs="Arial"/>
          <w:b/>
          <w:bCs/>
          <w:color w:val="000000"/>
          <w:lang w:eastAsia="en-IN"/>
        </w:rPr>
        <w:t>react</w:t>
      </w:r>
      <w:proofErr w:type="gramEnd"/>
      <w:r w:rsidR="000D3120">
        <w:rPr>
          <w:rFonts w:ascii="Arial" w:eastAsia="Times New Roman" w:hAnsi="Arial" w:cs="Arial"/>
          <w:b/>
          <w:bCs/>
          <w:color w:val="000000"/>
          <w:lang w:eastAsia="en-IN"/>
        </w:rPr>
        <w:t xml:space="preserve"> portals –</w:t>
      </w:r>
    </w:p>
    <w:p w14:paraId="4214E8BA" w14:textId="696B9E9A" w:rsidR="000D3120" w:rsidRDefault="000D3120" w:rsidP="00980714">
      <w:pPr>
        <w:rPr>
          <w:rFonts w:ascii="Arial" w:eastAsia="Times New Roman" w:hAnsi="Arial" w:cs="Arial"/>
          <w:color w:val="000000"/>
          <w:lang w:eastAsia="en-IN"/>
        </w:rPr>
      </w:pPr>
      <w:r w:rsidRPr="000D3120">
        <w:rPr>
          <w:rFonts w:ascii="Arial" w:eastAsia="Times New Roman" w:hAnsi="Arial" w:cs="Arial"/>
          <w:color w:val="000000"/>
          <w:lang w:eastAsia="en-IN"/>
        </w:rPr>
        <w:t>React Portal is a first-class way to render child components into a DOM node outside of the parent DOM hierarchy</w:t>
      </w:r>
      <w:r w:rsidR="007D526F">
        <w:rPr>
          <w:rFonts w:ascii="Arial" w:eastAsia="Times New Roman" w:hAnsi="Arial" w:cs="Arial"/>
          <w:color w:val="000000"/>
          <w:lang w:eastAsia="en-IN"/>
        </w:rPr>
        <w:t xml:space="preserve"> (root element)</w:t>
      </w:r>
      <w:r w:rsidRPr="000D3120">
        <w:rPr>
          <w:rFonts w:ascii="Arial" w:eastAsia="Times New Roman" w:hAnsi="Arial" w:cs="Arial"/>
          <w:color w:val="000000"/>
          <w:lang w:eastAsia="en-IN"/>
        </w:rPr>
        <w:t xml:space="preserve"> defined by the</w:t>
      </w:r>
      <w:r w:rsidR="008E5361">
        <w:rPr>
          <w:rFonts w:ascii="Arial" w:eastAsia="Times New Roman" w:hAnsi="Arial" w:cs="Arial"/>
          <w:color w:val="000000"/>
          <w:lang w:eastAsia="en-IN"/>
        </w:rPr>
        <w:t xml:space="preserve"> React</w:t>
      </w:r>
      <w:r w:rsidRPr="000D3120">
        <w:rPr>
          <w:rFonts w:ascii="Arial" w:eastAsia="Times New Roman" w:hAnsi="Arial" w:cs="Arial"/>
          <w:color w:val="000000"/>
          <w:lang w:eastAsia="en-IN"/>
        </w:rPr>
        <w:t>. The Portal's most common use cases are when the child components need to visually break out of the parent container</w:t>
      </w:r>
      <w:r w:rsidR="006777C0">
        <w:rPr>
          <w:rFonts w:ascii="Arial" w:eastAsia="Times New Roman" w:hAnsi="Arial" w:cs="Arial"/>
          <w:color w:val="000000"/>
          <w:lang w:eastAsia="en-IN"/>
        </w:rPr>
        <w:t>. (</w:t>
      </w:r>
      <w:proofErr w:type="gramStart"/>
      <w:r w:rsidR="006777C0">
        <w:rPr>
          <w:rFonts w:ascii="Arial" w:eastAsia="Times New Roman" w:hAnsi="Arial" w:cs="Arial"/>
          <w:color w:val="000000"/>
          <w:lang w:eastAsia="en-IN"/>
        </w:rPr>
        <w:t>like</w:t>
      </w:r>
      <w:proofErr w:type="gramEnd"/>
      <w:r w:rsidR="006777C0">
        <w:rPr>
          <w:rFonts w:ascii="Arial" w:eastAsia="Times New Roman" w:hAnsi="Arial" w:cs="Arial"/>
          <w:color w:val="000000"/>
          <w:lang w:eastAsia="en-IN"/>
        </w:rPr>
        <w:t xml:space="preserve"> a screen overlay)</w:t>
      </w:r>
      <w:r w:rsidR="00625983">
        <w:rPr>
          <w:rFonts w:ascii="Arial" w:eastAsia="Times New Roman" w:hAnsi="Arial" w:cs="Arial"/>
          <w:color w:val="000000"/>
          <w:lang w:eastAsia="en-IN"/>
        </w:rPr>
        <w:t xml:space="preserve">. Semantically this is much </w:t>
      </w:r>
      <w:proofErr w:type="gramStart"/>
      <w:r w:rsidR="00625983">
        <w:rPr>
          <w:rFonts w:ascii="Arial" w:eastAsia="Times New Roman" w:hAnsi="Arial" w:cs="Arial"/>
          <w:color w:val="000000"/>
          <w:lang w:eastAsia="en-IN"/>
        </w:rPr>
        <w:t>better</w:t>
      </w:r>
      <w:r w:rsidR="00BD7010">
        <w:rPr>
          <w:rFonts w:ascii="Arial" w:eastAsia="Times New Roman" w:hAnsi="Arial" w:cs="Arial"/>
          <w:color w:val="000000"/>
          <w:lang w:eastAsia="en-IN"/>
        </w:rPr>
        <w:t xml:space="preserve"> ,</w:t>
      </w:r>
      <w:proofErr w:type="gramEnd"/>
      <w:r w:rsidR="00BD7010">
        <w:rPr>
          <w:rFonts w:ascii="Arial" w:eastAsia="Times New Roman" w:hAnsi="Arial" w:cs="Arial"/>
          <w:color w:val="000000"/>
          <w:lang w:eastAsia="en-IN"/>
        </w:rPr>
        <w:t xml:space="preserve"> rather then nesting it in one single root </w:t>
      </w:r>
    </w:p>
    <w:p w14:paraId="181BB287" w14:textId="6384703E" w:rsidR="000D3120" w:rsidRDefault="000D3120" w:rsidP="00980714">
      <w:pPr>
        <w:rPr>
          <w:rFonts w:ascii="Arial" w:eastAsia="Times New Roman" w:hAnsi="Arial" w:cs="Arial"/>
          <w:color w:val="000000"/>
          <w:lang w:eastAsia="en-IN"/>
        </w:rPr>
      </w:pPr>
    </w:p>
    <w:p w14:paraId="6AD2F973" w14:textId="04599226" w:rsidR="00B923C5" w:rsidRDefault="006C5B4B" w:rsidP="00980714">
      <w:pPr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7) </w:t>
      </w:r>
      <w:r w:rsidR="00530A60">
        <w:rPr>
          <w:rFonts w:ascii="Arial" w:eastAsia="Times New Roman" w:hAnsi="Arial" w:cs="Arial"/>
          <w:b/>
          <w:bCs/>
          <w:color w:val="000000"/>
          <w:lang w:eastAsia="en-IN"/>
        </w:rPr>
        <w:t>To get the values from URL routes use –</w:t>
      </w:r>
    </w:p>
    <w:p w14:paraId="7B487DAA" w14:textId="741DB2C7" w:rsidR="00530A60" w:rsidRDefault="00530A60" w:rsidP="00980714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To access what goes inside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add ac colon to it </w:t>
      </w:r>
    </w:p>
    <w:p w14:paraId="505B639B" w14:textId="77777777" w:rsidR="00530A60" w:rsidRPr="00530A60" w:rsidRDefault="00530A60" w:rsidP="00530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0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</w:t>
      </w:r>
      <w:proofErr w:type="spellStart"/>
      <w:r w:rsidRPr="00530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proofErr w:type="gramEnd"/>
      <w:r w:rsidRPr="00530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/places</w:t>
      </w:r>
    </w:p>
    <w:p w14:paraId="00FCBCFB" w14:textId="77777777" w:rsidR="00530A60" w:rsidRPr="00530A60" w:rsidRDefault="00530A60" w:rsidP="00980714">
      <w:pPr>
        <w:rPr>
          <w:rFonts w:ascii="Arial" w:eastAsia="Times New Roman" w:hAnsi="Arial" w:cs="Arial"/>
          <w:color w:val="000000"/>
          <w:lang w:eastAsia="en-IN"/>
        </w:rPr>
      </w:pPr>
    </w:p>
    <w:p w14:paraId="56412C04" w14:textId="21DB9E84" w:rsidR="00530A60" w:rsidRDefault="00530A60" w:rsidP="00980714">
      <w:pPr>
        <w:rPr>
          <w:rFonts w:ascii="Arial" w:eastAsia="Times New Roman" w:hAnsi="Arial" w:cs="Arial"/>
          <w:color w:val="000000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x =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IN"/>
        </w:rPr>
        <w:t>useParam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>).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</w:p>
    <w:p w14:paraId="015CE674" w14:textId="77777777" w:rsidR="00514FAB" w:rsidRPr="00530A60" w:rsidRDefault="00514FAB" w:rsidP="00980714">
      <w:pPr>
        <w:rPr>
          <w:rFonts w:ascii="Arial" w:eastAsia="Times New Roman" w:hAnsi="Arial" w:cs="Arial"/>
          <w:color w:val="000000"/>
          <w:lang w:eastAsia="en-IN"/>
        </w:rPr>
      </w:pPr>
    </w:p>
    <w:p w14:paraId="428EBD47" w14:textId="77777777" w:rsidR="00980714" w:rsidRDefault="00980714">
      <w:pPr>
        <w:rPr>
          <w:rFonts w:ascii="Arial" w:eastAsia="Times New Roman" w:hAnsi="Arial" w:cs="Arial"/>
          <w:color w:val="000000"/>
          <w:lang w:eastAsia="en-IN"/>
        </w:rPr>
      </w:pPr>
    </w:p>
    <w:p w14:paraId="0170076C" w14:textId="77777777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A3D33FA" w14:textId="48FFDBEE" w:rsidR="00F61D5F" w:rsidRDefault="00F61D5F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AA518B3" w14:textId="77777777" w:rsidR="00F61D5F" w:rsidRPr="00620AE6" w:rsidRDefault="00F61D5F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29DF98D" w14:textId="567B7954" w:rsidR="003A018B" w:rsidRPr="00ED08C6" w:rsidRDefault="003A018B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sectPr w:rsidR="003A018B" w:rsidRPr="00ED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51"/>
    <w:rsid w:val="00083471"/>
    <w:rsid w:val="000D3120"/>
    <w:rsid w:val="00316BA8"/>
    <w:rsid w:val="00317B26"/>
    <w:rsid w:val="00390DD3"/>
    <w:rsid w:val="003A018B"/>
    <w:rsid w:val="003D7F8D"/>
    <w:rsid w:val="00416D18"/>
    <w:rsid w:val="00514FAB"/>
    <w:rsid w:val="00530A60"/>
    <w:rsid w:val="005B39AA"/>
    <w:rsid w:val="005B682A"/>
    <w:rsid w:val="00620AE6"/>
    <w:rsid w:val="00625983"/>
    <w:rsid w:val="00677138"/>
    <w:rsid w:val="006777C0"/>
    <w:rsid w:val="006C5B4B"/>
    <w:rsid w:val="006D6CF6"/>
    <w:rsid w:val="007D526F"/>
    <w:rsid w:val="007F38AE"/>
    <w:rsid w:val="008C08AD"/>
    <w:rsid w:val="008E5361"/>
    <w:rsid w:val="009533D2"/>
    <w:rsid w:val="009643A7"/>
    <w:rsid w:val="00964ADB"/>
    <w:rsid w:val="00980714"/>
    <w:rsid w:val="00A068E6"/>
    <w:rsid w:val="00A43C1C"/>
    <w:rsid w:val="00B10EE1"/>
    <w:rsid w:val="00B923C5"/>
    <w:rsid w:val="00BD7010"/>
    <w:rsid w:val="00C44C27"/>
    <w:rsid w:val="00CC1714"/>
    <w:rsid w:val="00D35BF9"/>
    <w:rsid w:val="00D556E5"/>
    <w:rsid w:val="00D80F30"/>
    <w:rsid w:val="00DA4833"/>
    <w:rsid w:val="00DB1AEC"/>
    <w:rsid w:val="00E13A51"/>
    <w:rsid w:val="00E87B5B"/>
    <w:rsid w:val="00EB5C91"/>
    <w:rsid w:val="00ED08C6"/>
    <w:rsid w:val="00F03189"/>
    <w:rsid w:val="00F05710"/>
    <w:rsid w:val="00F61D5F"/>
    <w:rsid w:val="00F72C0C"/>
    <w:rsid w:val="00FC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3F09"/>
  <w15:chartTrackingRefBased/>
  <w15:docId w15:val="{EF39BF35-DD71-4D64-9CCE-CE310CC6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0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0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D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0D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0A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nenumber">
    <w:name w:val="linenumber"/>
    <w:basedOn w:val="DefaultParagraphFont"/>
    <w:rsid w:val="00620AE6"/>
  </w:style>
  <w:style w:type="character" w:customStyle="1" w:styleId="token">
    <w:name w:val="token"/>
    <w:basedOn w:val="DefaultParagraphFont"/>
    <w:rsid w:val="00620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Ojha</dc:creator>
  <cp:keywords/>
  <dc:description/>
  <cp:lastModifiedBy>Mridul Ojha</cp:lastModifiedBy>
  <cp:revision>46</cp:revision>
  <dcterms:created xsi:type="dcterms:W3CDTF">2021-11-16T11:26:00Z</dcterms:created>
  <dcterms:modified xsi:type="dcterms:W3CDTF">2021-11-28T12:32:00Z</dcterms:modified>
</cp:coreProperties>
</file>