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53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1217"/>
        <w:gridCol w:w="8726"/>
      </w:tblGrid>
      <w:tr w:rsidR="00831522" w:rsidTr="006D6E88">
        <w:trPr>
          <w:gridBefore w:val="1"/>
          <w:wBefore w:w="10" w:type="dxa"/>
          <w:trHeight w:val="314"/>
        </w:trPr>
        <w:tc>
          <w:tcPr>
            <w:tcW w:w="9943" w:type="dxa"/>
            <w:gridSpan w:val="2"/>
          </w:tcPr>
          <w:p w:rsidR="00831522" w:rsidRDefault="00831522" w:rsidP="00FF4A95">
            <w:pPr>
              <w:pStyle w:val="TableParagraph"/>
              <w:spacing w:line="275" w:lineRule="exact"/>
              <w:ind w:left="3445" w:right="34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</w:tr>
      <w:tr w:rsidR="00831522" w:rsidTr="006D6E88">
        <w:trPr>
          <w:gridBefore w:val="1"/>
          <w:wBefore w:w="10" w:type="dxa"/>
          <w:trHeight w:val="5018"/>
        </w:trPr>
        <w:tc>
          <w:tcPr>
            <w:tcW w:w="1217" w:type="dxa"/>
          </w:tcPr>
          <w:p w:rsidR="00831522" w:rsidRDefault="006D6E88" w:rsidP="00FF4A9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8726" w:type="dxa"/>
          </w:tcPr>
          <w:p w:rsidR="00831522" w:rsidRDefault="00831522" w:rsidP="00FF4A9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[FR-P-01]</w:t>
            </w:r>
            <w:r>
              <w:rPr>
                <w:spacing w:val="-2"/>
                <w:sz w:val="24"/>
              </w:rPr>
              <w:t xml:space="preserve"> </w:t>
            </w:r>
            <w:r w:rsidR="00C14D1B">
              <w:t>Aplikasi harus memiliki opsi untuk login sebagai admin menggunakan kredensial yang valid.</w:t>
            </w:r>
          </w:p>
          <w:p w:rsidR="00C14D1B" w:rsidRDefault="00831522" w:rsidP="00FF4A95">
            <w:pPr>
              <w:pStyle w:val="TableParagraph"/>
              <w:spacing w:before="38" w:line="273" w:lineRule="auto"/>
              <w:ind w:left="107" w:right="99"/>
              <w:rPr>
                <w:sz w:val="24"/>
              </w:rPr>
            </w:pPr>
            <w:r>
              <w:rPr>
                <w:sz w:val="24"/>
              </w:rPr>
              <w:t xml:space="preserve">[FR-P-02] </w:t>
            </w:r>
            <w:r w:rsidR="00C14D1B">
              <w:t>Admin</w:t>
            </w:r>
            <w:r w:rsidR="00C14D1B">
              <w:t xml:space="preserve"> dapat menambahkan, menghapus, atau mengubah</w:t>
            </w:r>
            <w:r w:rsidR="00C14D1B">
              <w:t xml:space="preserve"> izin akses pengguna lain pada </w:t>
            </w:r>
            <w:r w:rsidR="00C14D1B">
              <w:t>aplikasi.</w:t>
            </w:r>
            <w:r w:rsidR="00C14D1B">
              <w:rPr>
                <w:sz w:val="24"/>
              </w:rPr>
              <w:t xml:space="preserve"> </w:t>
            </w:r>
          </w:p>
          <w:p w:rsidR="00C14D1B" w:rsidRDefault="00831522" w:rsidP="00FF4A95">
            <w:pPr>
              <w:pStyle w:val="TableParagraph"/>
              <w:spacing w:before="38" w:line="273" w:lineRule="auto"/>
              <w:ind w:left="107" w:right="99"/>
              <w:rPr>
                <w:sz w:val="24"/>
              </w:rPr>
            </w:pPr>
            <w:r>
              <w:rPr>
                <w:sz w:val="24"/>
              </w:rPr>
              <w:t>[FR-P-03]</w:t>
            </w:r>
            <w:r>
              <w:rPr>
                <w:spacing w:val="-2"/>
                <w:sz w:val="24"/>
              </w:rPr>
              <w:t xml:space="preserve"> </w:t>
            </w:r>
            <w:r w:rsidR="00C14D1B">
              <w:t>Admin</w:t>
            </w:r>
            <w:r w:rsidR="00C14D1B">
              <w:t xml:space="preserve"> </w:t>
            </w:r>
            <w:r w:rsidR="00C14D1B">
              <w:t>dapat melihat riwayat aktivitas robot, termasuk perintah yang diber</w:t>
            </w:r>
            <w:r w:rsidR="00C14D1B">
              <w:t>ikan, pergerakan, dan tindakan.</w:t>
            </w:r>
            <w:r w:rsidR="00C14D1B">
              <w:rPr>
                <w:sz w:val="24"/>
              </w:rPr>
              <w:t xml:space="preserve"> </w:t>
            </w:r>
          </w:p>
          <w:p w:rsidR="00831522" w:rsidRDefault="00831522" w:rsidP="00FF4A95">
            <w:pPr>
              <w:pStyle w:val="TableParagraph"/>
              <w:spacing w:before="38" w:line="273" w:lineRule="auto"/>
              <w:ind w:left="107" w:right="99"/>
              <w:rPr>
                <w:sz w:val="24"/>
              </w:rPr>
            </w:pPr>
            <w:r>
              <w:rPr>
                <w:sz w:val="24"/>
              </w:rPr>
              <w:t>[FR-P-04]</w:t>
            </w:r>
            <w:r w:rsidR="00C14D1B">
              <w:t xml:space="preserve"> </w:t>
            </w:r>
            <w:r w:rsidR="00C14D1B">
              <w:t>Admin dapat mengakses log aktivitas yang terekam oleh</w:t>
            </w:r>
            <w:r w:rsidR="00C14D1B">
              <w:t xml:space="preserve"> robot dalam bentuk terstruktur</w:t>
            </w:r>
            <w:r>
              <w:rPr>
                <w:sz w:val="24"/>
              </w:rPr>
              <w:t>.</w:t>
            </w:r>
          </w:p>
          <w:p w:rsidR="00831522" w:rsidRDefault="00831522" w:rsidP="00FF4A95">
            <w:pPr>
              <w:pStyle w:val="TableParagraph"/>
              <w:spacing w:line="268" w:lineRule="auto"/>
              <w:ind w:left="107" w:right="99"/>
              <w:rPr>
                <w:sz w:val="24"/>
              </w:rPr>
            </w:pPr>
            <w:r>
              <w:rPr>
                <w:sz w:val="24"/>
              </w:rPr>
              <w:t>[FR-P-05]</w:t>
            </w:r>
            <w:r>
              <w:rPr>
                <w:spacing w:val="18"/>
                <w:sz w:val="24"/>
              </w:rPr>
              <w:t xml:space="preserve"> </w:t>
            </w:r>
            <w:r w:rsidR="00C14D1B">
              <w:t>Admin dapat memantau status perangkat dan memperbarui perangkat lunak robot atau aplikasi jika diperlukan.</w:t>
            </w:r>
          </w:p>
          <w:p w:rsidR="00831522" w:rsidRDefault="00831522" w:rsidP="00FF4A95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[FR-P-06]</w:t>
            </w:r>
            <w:r>
              <w:rPr>
                <w:spacing w:val="-2"/>
                <w:sz w:val="24"/>
              </w:rPr>
              <w:t xml:space="preserve"> </w:t>
            </w:r>
            <w:r w:rsidR="00C14D1B">
              <w:t>Admin</w:t>
            </w:r>
            <w:r w:rsidR="006D6E88">
              <w:t xml:space="preserve"> </w:t>
            </w:r>
            <w:r w:rsidR="00C14D1B">
              <w:t>memiliki kemampuan untuk mengirim perintah darurat</w:t>
            </w:r>
            <w:r w:rsidR="00C14D1B">
              <w:t>.</w:t>
            </w:r>
          </w:p>
          <w:p w:rsidR="00831522" w:rsidRDefault="00831522" w:rsidP="00FF4A95">
            <w:pPr>
              <w:pStyle w:val="TableParagraph"/>
              <w:spacing w:before="38"/>
              <w:ind w:left="107"/>
              <w:rPr>
                <w:sz w:val="24"/>
              </w:rPr>
            </w:pPr>
            <w:r>
              <w:rPr>
                <w:sz w:val="24"/>
              </w:rPr>
              <w:t>[FR-P-07]</w:t>
            </w:r>
            <w:r>
              <w:rPr>
                <w:spacing w:val="-2"/>
                <w:sz w:val="24"/>
              </w:rPr>
              <w:t xml:space="preserve"> </w:t>
            </w:r>
            <w:r w:rsidR="00C14D1B">
              <w:t>Admin dapat mengatur konfigurasi sensor dan kamera pada robot sesuai dengan kebutuhan misi tertentu.</w:t>
            </w:r>
          </w:p>
          <w:p w:rsidR="00C14D1B" w:rsidRDefault="00831522" w:rsidP="00FF4A95">
            <w:pPr>
              <w:pStyle w:val="TableParagraph"/>
              <w:spacing w:before="39" w:line="273" w:lineRule="auto"/>
              <w:ind w:left="107" w:right="928"/>
              <w:rPr>
                <w:sz w:val="24"/>
              </w:rPr>
            </w:pPr>
            <w:r>
              <w:rPr>
                <w:sz w:val="24"/>
              </w:rPr>
              <w:t>[FR-P-08]</w:t>
            </w:r>
            <w:r>
              <w:rPr>
                <w:spacing w:val="-2"/>
                <w:sz w:val="24"/>
              </w:rPr>
              <w:t xml:space="preserve"> </w:t>
            </w:r>
            <w:r w:rsidR="00C14D1B">
              <w:t>Admin dapat memilih jenis notifikasi yang ingin diterima, seperti peringatan baterai rendah atau serangan terdeteksi.</w:t>
            </w:r>
            <w:r w:rsidR="00C14D1B">
              <w:rPr>
                <w:sz w:val="24"/>
              </w:rPr>
              <w:t xml:space="preserve"> </w:t>
            </w:r>
          </w:p>
          <w:p w:rsidR="00831522" w:rsidRDefault="00831522" w:rsidP="00FF4A95">
            <w:pPr>
              <w:pStyle w:val="TableParagraph"/>
              <w:spacing w:before="39" w:line="273" w:lineRule="auto"/>
              <w:ind w:left="107" w:right="928"/>
              <w:rPr>
                <w:sz w:val="24"/>
              </w:rPr>
            </w:pPr>
            <w:r>
              <w:rPr>
                <w:sz w:val="24"/>
              </w:rPr>
              <w:t>[FR-P-09]</w:t>
            </w:r>
            <w:r>
              <w:rPr>
                <w:spacing w:val="-1"/>
                <w:sz w:val="24"/>
              </w:rPr>
              <w:t xml:space="preserve"> </w:t>
            </w:r>
            <w:r w:rsidR="00C14D1B">
              <w:t>Admin</w:t>
            </w:r>
            <w:r w:rsidR="006D6E88">
              <w:t xml:space="preserve"> </w:t>
            </w:r>
            <w:r w:rsidR="00C14D1B">
              <w:t>memiliki hak akses untuk mengelola data yang dikumpulkan oleh robot, termasuk penyimpanan dan penghapusan data.</w:t>
            </w:r>
          </w:p>
          <w:p w:rsidR="00831522" w:rsidRDefault="00831522" w:rsidP="006D6E88">
            <w:pPr>
              <w:pStyle w:val="TableParagraph"/>
              <w:spacing w:line="266" w:lineRule="auto"/>
              <w:ind w:left="107" w:right="102"/>
              <w:rPr>
                <w:sz w:val="24"/>
              </w:rPr>
            </w:pPr>
            <w:r>
              <w:rPr>
                <w:sz w:val="24"/>
              </w:rPr>
              <w:t>[FR-P-10]</w:t>
            </w:r>
            <w:r>
              <w:rPr>
                <w:spacing w:val="10"/>
                <w:sz w:val="24"/>
              </w:rPr>
              <w:t xml:space="preserve"> </w:t>
            </w:r>
            <w:r w:rsidR="00C14D1B">
              <w:t>Admin</w:t>
            </w:r>
            <w:r w:rsidR="006D6E88">
              <w:t xml:space="preserve"> </w:t>
            </w:r>
            <w:r w:rsidR="00C14D1B">
              <w:t>dapat menyetujui atau menolak konten yang akan dibagikan oleh robot kepada pengguna lain.</w:t>
            </w:r>
          </w:p>
        </w:tc>
      </w:tr>
      <w:tr w:rsidR="00831522" w:rsidTr="006D6E88">
        <w:trPr>
          <w:gridBefore w:val="1"/>
          <w:wBefore w:w="10" w:type="dxa"/>
          <w:trHeight w:val="2819"/>
        </w:trPr>
        <w:tc>
          <w:tcPr>
            <w:tcW w:w="1217" w:type="dxa"/>
          </w:tcPr>
          <w:p w:rsidR="00831522" w:rsidRDefault="00BF6352" w:rsidP="00FF4A9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Pengguna</w:t>
            </w:r>
            <w:bookmarkStart w:id="0" w:name="_GoBack"/>
            <w:bookmarkEnd w:id="0"/>
          </w:p>
        </w:tc>
        <w:tc>
          <w:tcPr>
            <w:tcW w:w="8726" w:type="dxa"/>
          </w:tcPr>
          <w:p w:rsidR="00831522" w:rsidRDefault="00831522" w:rsidP="00FF4A95">
            <w:pPr>
              <w:pStyle w:val="TableParagraph"/>
              <w:spacing w:line="268" w:lineRule="auto"/>
              <w:ind w:left="107" w:right="100"/>
              <w:rPr>
                <w:sz w:val="24"/>
              </w:rPr>
            </w:pPr>
            <w:r>
              <w:rPr>
                <w:sz w:val="24"/>
              </w:rPr>
              <w:t>[FR-A-01]</w:t>
            </w:r>
            <w:r>
              <w:rPr>
                <w:spacing w:val="42"/>
                <w:sz w:val="24"/>
              </w:rPr>
              <w:t xml:space="preserve"> </w:t>
            </w:r>
            <w:r w:rsidR="006D6E88">
              <w:t>Pengguna dapat memprogram serangkaian gerakan otomatis yang akan dilakukan oleh robot.</w:t>
            </w:r>
          </w:p>
          <w:p w:rsidR="00831522" w:rsidRDefault="00831522" w:rsidP="00FF4A95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[FR-A-02]</w:t>
            </w:r>
            <w:r>
              <w:rPr>
                <w:spacing w:val="-2"/>
                <w:sz w:val="24"/>
              </w:rPr>
              <w:t xml:space="preserve"> </w:t>
            </w:r>
            <w:r w:rsidR="006D6E88">
              <w:t>Pengguna harus dapat mengaktifkan atau mematikan suara yang dihasilkan oleh robot Angry Froggie.</w:t>
            </w:r>
          </w:p>
          <w:p w:rsidR="006D6E88" w:rsidRPr="006D6E88" w:rsidRDefault="00831522" w:rsidP="006D6E88">
            <w:pPr>
              <w:pStyle w:val="TableParagraph"/>
              <w:spacing w:before="39" w:line="273" w:lineRule="auto"/>
              <w:ind w:left="107" w:right="2595"/>
              <w:jc w:val="both"/>
            </w:pPr>
            <w:r>
              <w:rPr>
                <w:sz w:val="24"/>
              </w:rPr>
              <w:t>[FR-A-03]</w:t>
            </w:r>
            <w:r>
              <w:rPr>
                <w:spacing w:val="-3"/>
                <w:sz w:val="24"/>
              </w:rPr>
              <w:t xml:space="preserve"> </w:t>
            </w:r>
            <w:r w:rsidR="006D6E88">
              <w:t>Pengguna dapa</w:t>
            </w:r>
            <w:r w:rsidR="006D6E88">
              <w:t xml:space="preserve">t mengambil gambar atau merekam </w:t>
            </w:r>
            <w:r w:rsidR="006D6E88">
              <w:t xml:space="preserve">video melalui kamera robot dan menyimpannya di perangkat </w:t>
            </w:r>
            <w:r w:rsidR="006D6E88">
              <w:t>.</w:t>
            </w:r>
          </w:p>
          <w:p w:rsidR="00831522" w:rsidRDefault="00831522" w:rsidP="00FF4A95">
            <w:pPr>
              <w:pStyle w:val="TableParagraph"/>
              <w:spacing w:before="39" w:line="273" w:lineRule="auto"/>
              <w:ind w:left="107" w:right="2595"/>
              <w:rPr>
                <w:sz w:val="24"/>
              </w:rPr>
            </w:pPr>
            <w:r>
              <w:rPr>
                <w:sz w:val="24"/>
              </w:rPr>
              <w:t>[FR-A-04]</w:t>
            </w:r>
            <w:r>
              <w:rPr>
                <w:spacing w:val="-1"/>
                <w:sz w:val="24"/>
              </w:rPr>
              <w:t xml:space="preserve"> </w:t>
            </w:r>
            <w:r w:rsidR="006D6E88">
              <w:t>Pengguna menerima notifikasi tentang status robot, seperti baterai lemah atau masalah koneksi.</w:t>
            </w:r>
          </w:p>
          <w:p w:rsidR="00831522" w:rsidRDefault="00831522" w:rsidP="00FF4A95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[FR-A-05]</w:t>
            </w:r>
            <w:r>
              <w:rPr>
                <w:spacing w:val="-2"/>
                <w:sz w:val="24"/>
              </w:rPr>
              <w:t xml:space="preserve"> </w:t>
            </w:r>
            <w:r w:rsidR="006D6E88">
              <w:t>Pengguna dapat mengatur kecepatan gerakan robot sesuai dengan preferensi mereka</w:t>
            </w:r>
          </w:p>
          <w:p w:rsidR="00831522" w:rsidRDefault="00831522" w:rsidP="006D6E88">
            <w:pPr>
              <w:pStyle w:val="TableParagraph"/>
              <w:spacing w:before="38" w:line="268" w:lineRule="auto"/>
              <w:ind w:left="107" w:right="98"/>
              <w:rPr>
                <w:sz w:val="24"/>
              </w:rPr>
            </w:pPr>
            <w:r>
              <w:rPr>
                <w:sz w:val="24"/>
              </w:rPr>
              <w:t>[FR-A-06]</w:t>
            </w:r>
            <w:r>
              <w:rPr>
                <w:spacing w:val="36"/>
                <w:sz w:val="24"/>
              </w:rPr>
              <w:t xml:space="preserve"> </w:t>
            </w:r>
            <w:r w:rsidR="006D6E88">
              <w:t>Pengguna memiliki kemampuan untuk menghentikan robot secara darurat jika diperlukan.</w:t>
            </w:r>
          </w:p>
        </w:tc>
      </w:tr>
      <w:tr w:rsidR="006D6E88" w:rsidTr="006D6E88">
        <w:trPr>
          <w:trHeight w:val="277"/>
        </w:trPr>
        <w:tc>
          <w:tcPr>
            <w:tcW w:w="9953" w:type="dxa"/>
            <w:gridSpan w:val="3"/>
          </w:tcPr>
          <w:p w:rsidR="006D6E88" w:rsidRDefault="006D6E88" w:rsidP="00FF4A95">
            <w:pPr>
              <w:pStyle w:val="TableParagraph"/>
              <w:spacing w:before="1" w:line="257" w:lineRule="exact"/>
              <w:ind w:left="3447" w:right="34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Functional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</w:tr>
      <w:tr w:rsidR="006D6E88" w:rsidTr="006D6E88">
        <w:trPr>
          <w:trHeight w:val="3312"/>
        </w:trPr>
        <w:tc>
          <w:tcPr>
            <w:tcW w:w="9953" w:type="dxa"/>
            <w:gridSpan w:val="3"/>
          </w:tcPr>
          <w:p w:rsidR="006D6E88" w:rsidRDefault="006D6E88" w:rsidP="00FF4A95">
            <w:pPr>
              <w:pStyle w:val="TableParagraph"/>
              <w:ind w:left="108" w:right="373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[NFR-01]</w:t>
            </w:r>
            <w:r>
              <w:rPr>
                <w:spacing w:val="-1"/>
                <w:sz w:val="24"/>
              </w:rPr>
              <w:t xml:space="preserve"> </w:t>
            </w:r>
            <w:r>
              <w:t>Aplikasi harus merespons perintah dari pengguna secara cepat, dengan waktu respons kurang dari 1 detik.</w:t>
            </w:r>
            <w:r>
              <w:rPr>
                <w:sz w:val="24"/>
              </w:rPr>
              <w:t xml:space="preserve"> </w:t>
            </w:r>
          </w:p>
          <w:p w:rsidR="006D6E88" w:rsidRDefault="006D6E88" w:rsidP="00FF4A95">
            <w:pPr>
              <w:pStyle w:val="TableParagraph"/>
              <w:ind w:left="108" w:right="3737"/>
              <w:jc w:val="both"/>
              <w:rPr>
                <w:sz w:val="24"/>
              </w:rPr>
            </w:pPr>
            <w:r>
              <w:rPr>
                <w:sz w:val="24"/>
              </w:rPr>
              <w:t>[NFR-02]</w:t>
            </w:r>
            <w:r>
              <w:rPr>
                <w:spacing w:val="-1"/>
                <w:sz w:val="24"/>
              </w:rPr>
              <w:t xml:space="preserve"> </w:t>
            </w:r>
            <w:r>
              <w:t>Aplikasi harus tersedia dan berjalan kapan pun diperlukan, dengan uptime minimal 99%.</w:t>
            </w:r>
          </w:p>
          <w:p w:rsidR="006D6E88" w:rsidRDefault="006D6E88" w:rsidP="00FF4A95">
            <w:pPr>
              <w:pStyle w:val="TableParagraph"/>
              <w:ind w:left="108" w:right="100"/>
              <w:jc w:val="both"/>
            </w:pPr>
            <w:r>
              <w:rPr>
                <w:sz w:val="24"/>
              </w:rPr>
              <w:t>[NFR-03]</w:t>
            </w:r>
            <w:r>
              <w:t xml:space="preserve"> </w:t>
            </w:r>
            <w:r>
              <w:t>Aplikasi harus dapat menangani pertumbuhan jumlah pengguna dan perangkat yang terhubung tanpa mengalami penurunan kinerja yang signifikan.</w:t>
            </w:r>
          </w:p>
          <w:p w:rsidR="006D6E88" w:rsidRDefault="006D6E88" w:rsidP="00FF4A95">
            <w:pPr>
              <w:pStyle w:val="TableParagraph"/>
              <w:ind w:left="108" w:right="100"/>
              <w:jc w:val="both"/>
              <w:rPr>
                <w:sz w:val="24"/>
              </w:rPr>
            </w:pP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[NFR-04]</w:t>
            </w:r>
            <w:r>
              <w:t xml:space="preserve"> </w:t>
            </w:r>
            <w:r>
              <w:t>Aplikasi harus dapat berjalan pada berbagai sistem operasi mobile seperti Android dan iOS.</w:t>
            </w:r>
            <w:r>
              <w:rPr>
                <w:sz w:val="24"/>
              </w:rPr>
              <w:t>.</w:t>
            </w:r>
          </w:p>
          <w:p w:rsidR="006D6E88" w:rsidRDefault="006D6E88" w:rsidP="00FF4A95">
            <w:pPr>
              <w:pStyle w:val="TableParagraph"/>
              <w:ind w:left="108"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[NFR-05] </w:t>
            </w:r>
            <w:r>
              <w:t>Aplikasi perlu dirancang untuk memudahkan pemelihar</w:t>
            </w:r>
            <w:r>
              <w:t>aan dan pembaruan.</w:t>
            </w:r>
          </w:p>
          <w:p w:rsidR="006D6E88" w:rsidRDefault="006D6E88" w:rsidP="00FF4A95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[NFR-06]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bahasa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inggris</w:t>
            </w:r>
            <w:r>
              <w:rPr>
                <w:sz w:val="24"/>
              </w:rPr>
              <w:t xml:space="preserve"> dan indonesia</w:t>
            </w:r>
          </w:p>
          <w:p w:rsidR="006D6E88" w:rsidRDefault="006D6E88" w:rsidP="006D6E88">
            <w:pPr>
              <w:pStyle w:val="TableParagraph"/>
              <w:ind w:left="108" w:right="4390"/>
              <w:rPr>
                <w:sz w:val="24"/>
              </w:rPr>
            </w:pPr>
            <w:r>
              <w:rPr>
                <w:sz w:val="24"/>
              </w:rPr>
              <w:t>[NFR-07]</w:t>
            </w:r>
            <w:r>
              <w:rPr>
                <w:spacing w:val="-4"/>
                <w:sz w:val="24"/>
              </w:rPr>
              <w:t xml:space="preserve"> </w:t>
            </w:r>
            <w:r>
              <w:t>Aplikasi harus dirancang dengan mempertimbangkan aksesibilitas untuk pengguna dengan berbagai kebutuhan khusus</w:t>
            </w:r>
            <w:r>
              <w:rPr>
                <w:sz w:val="24"/>
              </w:rPr>
              <w:t>.</w:t>
            </w:r>
          </w:p>
        </w:tc>
      </w:tr>
    </w:tbl>
    <w:p w:rsidR="00794648" w:rsidRDefault="00BF6352"/>
    <w:sectPr w:rsidR="0079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22"/>
    <w:rsid w:val="00495D05"/>
    <w:rsid w:val="006D6E88"/>
    <w:rsid w:val="00743931"/>
    <w:rsid w:val="00831522"/>
    <w:rsid w:val="00BF6352"/>
    <w:rsid w:val="00C1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631DB-1AA5-4CF7-A6B8-D8F6D57D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315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31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2023-08-30T06:09:00Z</dcterms:created>
  <dcterms:modified xsi:type="dcterms:W3CDTF">2023-08-30T06:42:00Z</dcterms:modified>
</cp:coreProperties>
</file>