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27DE" w14:textId="77777777" w:rsidR="00C7672B" w:rsidRDefault="00C7672B" w:rsidP="00C7672B">
      <w:pPr>
        <w:spacing w:after="160" w:line="259" w:lineRule="auto"/>
        <w:ind w:left="0" w:firstLine="0"/>
        <w:rPr>
          <w:w w:val="126"/>
        </w:rPr>
      </w:pPr>
      <w:proofErr w:type="spellStart"/>
      <w:r>
        <w:rPr>
          <w:w w:val="126"/>
        </w:rPr>
        <w:t>rekomendasinya</w:t>
      </w:r>
      <w:proofErr w:type="spellEnd"/>
      <w:r>
        <w:rPr>
          <w:spacing w:val="10"/>
          <w:w w:val="126"/>
        </w:rPr>
        <w:t xml:space="preserve"> </w:t>
      </w:r>
      <w:proofErr w:type="spellStart"/>
      <w:r>
        <w:rPr>
          <w:w w:val="126"/>
        </w:rPr>
        <w:t>untuk</w:t>
      </w:r>
      <w:proofErr w:type="spellEnd"/>
      <w:r>
        <w:rPr>
          <w:spacing w:val="10"/>
          <w:w w:val="126"/>
        </w:rPr>
        <w:t xml:space="preserve"> </w:t>
      </w:r>
      <w:proofErr w:type="spellStart"/>
      <w:r>
        <w:rPr>
          <w:w w:val="126"/>
        </w:rPr>
        <w:t>bisnis</w:t>
      </w:r>
      <w:proofErr w:type="spellEnd"/>
      <w:r>
        <w:rPr>
          <w:w w:val="126"/>
        </w:rPr>
        <w:t>.</w:t>
      </w:r>
    </w:p>
    <w:p w14:paraId="4FE02585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1 </w:t>
      </w:r>
      <w:proofErr w:type="spellStart"/>
      <w:r w:rsidRPr="008F7611">
        <w:rPr>
          <w:w w:val="126"/>
        </w:rPr>
        <w:t>korelasi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discont</w:t>
      </w:r>
      <w:proofErr w:type="spellEnd"/>
      <w:r w:rsidRPr="008F7611">
        <w:rPr>
          <w:w w:val="126"/>
        </w:rPr>
        <w:t xml:space="preserve"> offer </w:t>
      </w:r>
      <w:proofErr w:type="spellStart"/>
      <w:r w:rsidRPr="008F7611">
        <w:rPr>
          <w:w w:val="126"/>
        </w:rPr>
        <w:t>terhadap</w:t>
      </w:r>
      <w:proofErr w:type="spellEnd"/>
      <w:r w:rsidRPr="008F7611">
        <w:rPr>
          <w:w w:val="126"/>
        </w:rPr>
        <w:t xml:space="preserve"> </w:t>
      </w:r>
      <w:proofErr w:type="gramStart"/>
      <w:r w:rsidRPr="008F7611">
        <w:rPr>
          <w:w w:val="126"/>
        </w:rPr>
        <w:t>time</w:t>
      </w:r>
      <w:proofErr w:type="gramEnd"/>
    </w:p>
    <w:p w14:paraId="650C5028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>2.</w:t>
      </w:r>
      <w:proofErr w:type="gramStart"/>
      <w:r w:rsidRPr="008F7611">
        <w:rPr>
          <w:w w:val="126"/>
        </w:rPr>
        <w:t>korelasi  weight</w:t>
      </w:r>
      <w:proofErr w:type="gramEnd"/>
      <w:r w:rsidRPr="008F7611">
        <w:rPr>
          <w:w w:val="126"/>
        </w:rPr>
        <w:t xml:space="preserve"> in </w:t>
      </w:r>
      <w:proofErr w:type="spellStart"/>
      <w:r w:rsidRPr="008F7611">
        <w:rPr>
          <w:w w:val="126"/>
        </w:rPr>
        <w:t>gms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dengan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discont</w:t>
      </w:r>
      <w:proofErr w:type="spellEnd"/>
    </w:p>
    <w:p w14:paraId="246BFD81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3. ID customer </w:t>
      </w:r>
      <w:proofErr w:type="spellStart"/>
      <w:r w:rsidRPr="008F7611">
        <w:rPr>
          <w:w w:val="126"/>
        </w:rPr>
        <w:t>dibawah</w:t>
      </w:r>
      <w:proofErr w:type="spellEnd"/>
      <w:r w:rsidRPr="008F7611">
        <w:rPr>
          <w:w w:val="126"/>
        </w:rPr>
        <w:t xml:space="preserve"> 4rb </w:t>
      </w:r>
      <w:proofErr w:type="spellStart"/>
      <w:r w:rsidRPr="008F7611">
        <w:rPr>
          <w:w w:val="126"/>
        </w:rPr>
        <w:t>tidak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ada</w:t>
      </w:r>
      <w:proofErr w:type="spellEnd"/>
      <w:r w:rsidRPr="008F7611">
        <w:rPr>
          <w:w w:val="126"/>
        </w:rPr>
        <w:t xml:space="preserve"> yang reach on time</w:t>
      </w:r>
    </w:p>
    <w:p w14:paraId="5DE8F1B6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4.  Weight </w:t>
      </w:r>
      <w:proofErr w:type="spellStart"/>
      <w:r w:rsidRPr="008F7611">
        <w:rPr>
          <w:w w:val="126"/>
        </w:rPr>
        <w:t>Diatas</w:t>
      </w:r>
      <w:proofErr w:type="spellEnd"/>
      <w:r w:rsidRPr="008F7611">
        <w:rPr>
          <w:w w:val="126"/>
        </w:rPr>
        <w:t xml:space="preserve"> 2000 gr </w:t>
      </w:r>
      <w:proofErr w:type="spellStart"/>
      <w:r w:rsidRPr="008F7611">
        <w:rPr>
          <w:w w:val="126"/>
        </w:rPr>
        <w:t>sampai</w:t>
      </w:r>
      <w:proofErr w:type="spellEnd"/>
      <w:r w:rsidRPr="008F7611">
        <w:rPr>
          <w:w w:val="126"/>
        </w:rPr>
        <w:t xml:space="preserve"> 4000gr </w:t>
      </w:r>
      <w:proofErr w:type="spellStart"/>
      <w:r w:rsidRPr="008F7611">
        <w:rPr>
          <w:w w:val="126"/>
        </w:rPr>
        <w:t>tidak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ada</w:t>
      </w:r>
      <w:proofErr w:type="spellEnd"/>
      <w:r w:rsidRPr="008F7611">
        <w:rPr>
          <w:w w:val="126"/>
        </w:rPr>
        <w:t xml:space="preserve"> yang reach on time</w:t>
      </w:r>
    </w:p>
    <w:p w14:paraId="4C8DC7A1" w14:textId="46C80C2D" w:rsidR="00C7672B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5. </w:t>
      </w:r>
      <w:proofErr w:type="spellStart"/>
      <w:r w:rsidRPr="008F7611">
        <w:rPr>
          <w:w w:val="126"/>
        </w:rPr>
        <w:t>Diskon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diatas</w:t>
      </w:r>
      <w:proofErr w:type="spellEnd"/>
      <w:r w:rsidRPr="008F7611">
        <w:rPr>
          <w:w w:val="126"/>
        </w:rPr>
        <w:t xml:space="preserve"> 10rb </w:t>
      </w:r>
      <w:proofErr w:type="spellStart"/>
      <w:r w:rsidRPr="008F7611">
        <w:rPr>
          <w:w w:val="126"/>
        </w:rPr>
        <w:t>tidak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ada</w:t>
      </w:r>
      <w:proofErr w:type="spellEnd"/>
      <w:r w:rsidRPr="008F7611">
        <w:rPr>
          <w:w w:val="126"/>
        </w:rPr>
        <w:t xml:space="preserve"> yang reach on time</w:t>
      </w:r>
    </w:p>
    <w:p w14:paraId="0387F085" w14:textId="1122CD73" w:rsidR="00C7672B" w:rsidRDefault="00C7672B" w:rsidP="00C7672B">
      <w:pPr>
        <w:spacing w:after="160" w:line="259" w:lineRule="auto"/>
        <w:ind w:left="0" w:firstLine="0"/>
        <w:rPr>
          <w:w w:val="126"/>
        </w:rPr>
      </w:pPr>
    </w:p>
    <w:p w14:paraId="7F3071EA" w14:textId="48276307" w:rsidR="00C7672B" w:rsidRDefault="00C7672B" w:rsidP="00C7672B">
      <w:pPr>
        <w:spacing w:after="160" w:line="259" w:lineRule="auto"/>
        <w:ind w:left="0" w:firstLine="0"/>
        <w:rPr>
          <w:w w:val="126"/>
        </w:rPr>
      </w:pPr>
      <w:proofErr w:type="spellStart"/>
      <w:r>
        <w:rPr>
          <w:w w:val="126"/>
        </w:rPr>
        <w:t>Bisnis</w:t>
      </w:r>
      <w:proofErr w:type="spellEnd"/>
      <w:r>
        <w:rPr>
          <w:w w:val="126"/>
        </w:rPr>
        <w:t xml:space="preserve"> </w:t>
      </w:r>
      <w:r>
        <w:rPr>
          <w:w w:val="126"/>
        </w:rPr>
        <w:t>insight</w:t>
      </w:r>
    </w:p>
    <w:p w14:paraId="763056A2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1, </w:t>
      </w:r>
      <w:proofErr w:type="spellStart"/>
      <w:r w:rsidRPr="008F7611">
        <w:rPr>
          <w:w w:val="126"/>
        </w:rPr>
        <w:t>berdasarkan</w:t>
      </w:r>
      <w:proofErr w:type="spellEnd"/>
      <w:r w:rsidRPr="008F7611">
        <w:rPr>
          <w:w w:val="126"/>
        </w:rPr>
        <w:t xml:space="preserve"> insight </w:t>
      </w:r>
      <w:proofErr w:type="spellStart"/>
      <w:r w:rsidRPr="008F7611">
        <w:rPr>
          <w:w w:val="126"/>
        </w:rPr>
        <w:t>tersebut,untuk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pengkiriman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supaya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tepat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waktu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kita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dapat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mengurangi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diskon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terhadap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barang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barang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tertentu</w:t>
      </w:r>
      <w:proofErr w:type="spellEnd"/>
      <w:r w:rsidRPr="008F7611">
        <w:rPr>
          <w:w w:val="126"/>
        </w:rPr>
        <w:t xml:space="preserve"> , </w:t>
      </w:r>
      <w:proofErr w:type="spellStart"/>
      <w:r w:rsidRPr="008F7611">
        <w:rPr>
          <w:w w:val="126"/>
        </w:rPr>
        <w:t>sehingga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tidak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terjadi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penumpukan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barang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pengkiriman</w:t>
      </w:r>
      <w:proofErr w:type="spellEnd"/>
      <w:r w:rsidRPr="008F7611">
        <w:rPr>
          <w:w w:val="126"/>
        </w:rPr>
        <w:t xml:space="preserve"> </w:t>
      </w:r>
    </w:p>
    <w:p w14:paraId="37787B50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</w:p>
    <w:p w14:paraId="241F8CA6" w14:textId="21FD91AB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2, </w:t>
      </w:r>
      <w:proofErr w:type="spellStart"/>
      <w:r w:rsidRPr="008F7611">
        <w:rPr>
          <w:w w:val="126"/>
        </w:rPr>
        <w:t>kita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tetap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memberika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diskon</w:t>
      </w:r>
      <w:proofErr w:type="spellEnd"/>
      <w:r w:rsidRPr="008F7611">
        <w:rPr>
          <w:w w:val="126"/>
        </w:rPr>
        <w:t xml:space="preserve"> pada </w:t>
      </w:r>
      <w:proofErr w:type="spellStart"/>
      <w:r w:rsidRPr="008F7611">
        <w:rPr>
          <w:w w:val="126"/>
        </w:rPr>
        <w:t>barang</w:t>
      </w:r>
      <w:proofErr w:type="spellEnd"/>
      <w:r w:rsidRPr="008F7611">
        <w:rPr>
          <w:w w:val="126"/>
        </w:rPr>
        <w:t xml:space="preserve"> yang </w:t>
      </w:r>
      <w:proofErr w:type="spellStart"/>
      <w:r w:rsidRPr="008F7611">
        <w:rPr>
          <w:w w:val="126"/>
        </w:rPr>
        <w:t>lebih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berat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karena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dapat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meniingkatkan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penilaian</w:t>
      </w:r>
      <w:proofErr w:type="spellEnd"/>
      <w:r w:rsidRPr="008F7611">
        <w:rPr>
          <w:w w:val="126"/>
        </w:rPr>
        <w:t xml:space="preserve"> customer di </w:t>
      </w:r>
      <w:r>
        <w:rPr>
          <w:w w:val="126"/>
        </w:rPr>
        <w:t>e-</w:t>
      </w:r>
      <w:proofErr w:type="gramStart"/>
      <w:r>
        <w:rPr>
          <w:w w:val="126"/>
        </w:rPr>
        <w:t xml:space="preserve">commerce </w:t>
      </w:r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kita</w:t>
      </w:r>
      <w:proofErr w:type="spellEnd"/>
      <w:proofErr w:type="gramEnd"/>
    </w:p>
    <w:p w14:paraId="696374F3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</w:p>
    <w:p w14:paraId="278A7468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3. </w:t>
      </w:r>
      <w:proofErr w:type="spellStart"/>
      <w:r w:rsidRPr="008F7611">
        <w:rPr>
          <w:w w:val="126"/>
        </w:rPr>
        <w:t>Kemungkinan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ada</w:t>
      </w:r>
      <w:proofErr w:type="spellEnd"/>
      <w:r w:rsidRPr="008F7611">
        <w:rPr>
          <w:w w:val="126"/>
        </w:rPr>
        <w:t xml:space="preserve"> Error pada ID customer pada </w:t>
      </w:r>
      <w:proofErr w:type="spellStart"/>
      <w:r w:rsidRPr="008F7611">
        <w:rPr>
          <w:w w:val="126"/>
        </w:rPr>
        <w:t>aplikasi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sehingga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perlu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menyarankan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perbaikan</w:t>
      </w:r>
      <w:proofErr w:type="spellEnd"/>
      <w:r w:rsidRPr="008F7611">
        <w:rPr>
          <w:w w:val="126"/>
        </w:rPr>
        <w:t xml:space="preserve"> error</w:t>
      </w:r>
    </w:p>
    <w:p w14:paraId="05A0835D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</w:p>
    <w:p w14:paraId="79DC487E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4. </w:t>
      </w:r>
      <w:proofErr w:type="spellStart"/>
      <w:r w:rsidRPr="008F7611">
        <w:rPr>
          <w:w w:val="126"/>
        </w:rPr>
        <w:t>Berat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barang</w:t>
      </w:r>
      <w:proofErr w:type="spellEnd"/>
      <w:r w:rsidRPr="008F7611">
        <w:rPr>
          <w:w w:val="126"/>
        </w:rPr>
        <w:t xml:space="preserve"> 2000gr </w:t>
      </w:r>
      <w:proofErr w:type="spellStart"/>
      <w:r w:rsidRPr="008F7611">
        <w:rPr>
          <w:w w:val="126"/>
        </w:rPr>
        <w:t>sampai</w:t>
      </w:r>
      <w:proofErr w:type="spellEnd"/>
      <w:r w:rsidRPr="008F7611">
        <w:rPr>
          <w:w w:val="126"/>
        </w:rPr>
        <w:t xml:space="preserve"> 4000gr </w:t>
      </w:r>
      <w:proofErr w:type="spellStart"/>
      <w:r w:rsidRPr="008F7611">
        <w:rPr>
          <w:w w:val="126"/>
        </w:rPr>
        <w:t>perlu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diperhatikan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cara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pengiriman</w:t>
      </w:r>
      <w:proofErr w:type="spellEnd"/>
      <w:r w:rsidRPr="008F7611">
        <w:rPr>
          <w:w w:val="126"/>
        </w:rPr>
        <w:t xml:space="preserve"> yang </w:t>
      </w:r>
      <w:proofErr w:type="spellStart"/>
      <w:r w:rsidRPr="008F7611">
        <w:rPr>
          <w:w w:val="126"/>
        </w:rPr>
        <w:t>tepat</w:t>
      </w:r>
      <w:proofErr w:type="spellEnd"/>
    </w:p>
    <w:p w14:paraId="12D61571" w14:textId="77777777" w:rsidR="00C7672B" w:rsidRPr="008F7611" w:rsidRDefault="00C7672B" w:rsidP="00C7672B">
      <w:pPr>
        <w:spacing w:after="160" w:line="259" w:lineRule="auto"/>
        <w:ind w:left="0" w:firstLine="0"/>
        <w:rPr>
          <w:w w:val="126"/>
        </w:rPr>
      </w:pPr>
    </w:p>
    <w:p w14:paraId="3A0159B5" w14:textId="77777777" w:rsidR="00C7672B" w:rsidRDefault="00C7672B" w:rsidP="00C7672B">
      <w:pPr>
        <w:spacing w:after="160" w:line="259" w:lineRule="auto"/>
        <w:ind w:left="0" w:firstLine="0"/>
        <w:rPr>
          <w:w w:val="126"/>
        </w:rPr>
      </w:pPr>
      <w:r w:rsidRPr="008F7611">
        <w:rPr>
          <w:w w:val="126"/>
        </w:rPr>
        <w:t xml:space="preserve">5. </w:t>
      </w:r>
      <w:proofErr w:type="spellStart"/>
      <w:r w:rsidRPr="008F7611">
        <w:rPr>
          <w:w w:val="126"/>
        </w:rPr>
        <w:t>Diskon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perlu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dikurangi</w:t>
      </w:r>
      <w:proofErr w:type="spellEnd"/>
      <w:r w:rsidRPr="008F7611">
        <w:rPr>
          <w:w w:val="126"/>
        </w:rPr>
        <w:t xml:space="preserve"> agar </w:t>
      </w:r>
      <w:proofErr w:type="spellStart"/>
      <w:r w:rsidRPr="008F7611">
        <w:rPr>
          <w:w w:val="126"/>
        </w:rPr>
        <w:t>pengirimin</w:t>
      </w:r>
      <w:proofErr w:type="spellEnd"/>
      <w:r w:rsidRPr="008F7611">
        <w:rPr>
          <w:w w:val="126"/>
        </w:rPr>
        <w:t xml:space="preserve"> </w:t>
      </w:r>
      <w:proofErr w:type="spellStart"/>
      <w:r w:rsidRPr="008F7611">
        <w:rPr>
          <w:w w:val="126"/>
        </w:rPr>
        <w:t>lancar</w:t>
      </w:r>
      <w:proofErr w:type="spellEnd"/>
    </w:p>
    <w:p w14:paraId="60DB3D6F" w14:textId="77777777" w:rsidR="00C7672B" w:rsidRDefault="00C7672B" w:rsidP="00C7672B">
      <w:pPr>
        <w:spacing w:after="160" w:line="259" w:lineRule="auto"/>
        <w:ind w:left="0" w:firstLine="0"/>
      </w:pPr>
    </w:p>
    <w:p w14:paraId="576133B0" w14:textId="77777777" w:rsidR="00125B5D" w:rsidRDefault="00125B5D"/>
    <w:sectPr w:rsidR="0012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2B"/>
    <w:rsid w:val="00125B5D"/>
    <w:rsid w:val="00C7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C037"/>
  <w15:chartTrackingRefBased/>
  <w15:docId w15:val="{24B1BB7B-232C-4634-88E4-C5F7BD5B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72B"/>
    <w:pPr>
      <w:spacing w:after="3" w:line="253" w:lineRule="auto"/>
      <w:ind w:left="288" w:hanging="10"/>
    </w:pPr>
    <w:rPr>
      <w:rFonts w:ascii="Calibri" w:eastAsia="Calibri" w:hAnsi="Calibri" w:cs="Calibri"/>
      <w:color w:val="000000"/>
      <w:sz w:val="28"/>
      <w:szCs w:val="22"/>
      <w:lang w:eastAsia="en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rizky fauzi</dc:creator>
  <cp:keywords/>
  <dc:description/>
  <cp:lastModifiedBy>muhamad rizky fauzi</cp:lastModifiedBy>
  <cp:revision>1</cp:revision>
  <dcterms:created xsi:type="dcterms:W3CDTF">2023-02-08T15:11:00Z</dcterms:created>
  <dcterms:modified xsi:type="dcterms:W3CDTF">2023-02-08T15:13:00Z</dcterms:modified>
</cp:coreProperties>
</file>