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45" w:rsidRDefault="00A92D45" w:rsidP="00A92D45">
      <w:r>
        <w:t>**Domande frequenti sulla Politica di Reso**</w:t>
      </w:r>
    </w:p>
    <w:p w:rsidR="00A92D45" w:rsidRDefault="00A92D45" w:rsidP="00A92D45"/>
    <w:p w:rsidR="00A92D45" w:rsidRDefault="00A92D45" w:rsidP="00A92D45">
      <w:r>
        <w:t xml:space="preserve">**1. Qual è la politica di reso della vostra </w:t>
      </w:r>
      <w:proofErr w:type="gramStart"/>
      <w:r>
        <w:t>azienda?*</w:t>
      </w:r>
      <w:proofErr w:type="gramEnd"/>
      <w:r>
        <w:t>*</w:t>
      </w:r>
    </w:p>
    <w:p w:rsidR="00A92D45" w:rsidRDefault="00A92D45" w:rsidP="00A92D45">
      <w:r>
        <w:t xml:space="preserve">   - La nostra politica di reso consente la restituzione degli articoli entro 30 giorni dalla data di acquisto. Gli articoli devono essere in condizioni originali, con tutti gli accessori e l'imballaggio.</w:t>
      </w:r>
    </w:p>
    <w:p w:rsidR="006C1A63" w:rsidRDefault="006C1A63" w:rsidP="00A92D45"/>
    <w:p w:rsidR="006C1A63" w:rsidRDefault="006C1A63" w:rsidP="006C1A63">
      <w:r>
        <w:t>**1</w:t>
      </w:r>
      <w:r w:rsidR="008C3176">
        <w:t>2. Dove si trova il numero d’ordine di un ordine</w:t>
      </w:r>
      <w:bookmarkStart w:id="0" w:name="_GoBack"/>
      <w:bookmarkEnd w:id="0"/>
      <w:r>
        <w:t>?**</w:t>
      </w:r>
    </w:p>
    <w:p w:rsidR="006C1A63" w:rsidRDefault="006C1A63" w:rsidP="006C1A63">
      <w:pPr>
        <w:pStyle w:val="Paragrafoelenco"/>
        <w:numPr>
          <w:ilvl w:val="0"/>
          <w:numId w:val="2"/>
        </w:numPr>
      </w:pPr>
      <w:r>
        <w:t>Il numero d’ordine lo troverai nella email di conferma dell’ordine.</w:t>
      </w:r>
    </w:p>
    <w:p w:rsidR="00A92D45" w:rsidRDefault="00A92D45" w:rsidP="00A92D45"/>
    <w:p w:rsidR="00A92D45" w:rsidRDefault="00A92D45" w:rsidP="00A92D45">
      <w:r>
        <w:t xml:space="preserve">**2. C'è un periodo specifico entro il quale devo effettuare un </w:t>
      </w:r>
      <w:proofErr w:type="gramStart"/>
      <w:r>
        <w:t>reso?*</w:t>
      </w:r>
      <w:proofErr w:type="gramEnd"/>
      <w:r>
        <w:t>*</w:t>
      </w:r>
    </w:p>
    <w:p w:rsidR="00A92D45" w:rsidRDefault="00A92D45" w:rsidP="00A92D45">
      <w:r>
        <w:t xml:space="preserve">   - Sì, è possibile effettuare resi entro 30 giorni dalla data di acquisto.</w:t>
      </w:r>
    </w:p>
    <w:p w:rsidR="00A92D45" w:rsidRDefault="00A92D45" w:rsidP="00A92D45"/>
    <w:p w:rsidR="00A92D45" w:rsidRDefault="00A92D45" w:rsidP="00A92D45">
      <w:r>
        <w:t xml:space="preserve">**3. Quali sono le condizioni per poter restituire un </w:t>
      </w:r>
      <w:proofErr w:type="gramStart"/>
      <w:r>
        <w:t>articolo?*</w:t>
      </w:r>
      <w:proofErr w:type="gramEnd"/>
      <w:r>
        <w:t>*</w:t>
      </w:r>
    </w:p>
    <w:p w:rsidR="00A92D45" w:rsidRDefault="00A92D45" w:rsidP="00A92D45">
      <w:r>
        <w:t xml:space="preserve">   - Gli articoli devono essere restituiti nelle condizioni originali, non danneggiati o utilizzati in modo improprio, con tutti gli accessori e l'imballaggio originale.</w:t>
      </w:r>
    </w:p>
    <w:p w:rsidR="00A92D45" w:rsidRDefault="00A92D45" w:rsidP="00A92D45"/>
    <w:p w:rsidR="00A92D45" w:rsidRDefault="00A92D45" w:rsidP="00A92D45">
      <w:r>
        <w:t xml:space="preserve">**4. Come posso avviare il processo di </w:t>
      </w:r>
      <w:proofErr w:type="gramStart"/>
      <w:r>
        <w:t>reso?*</w:t>
      </w:r>
      <w:proofErr w:type="gramEnd"/>
      <w:r>
        <w:t>*</w:t>
      </w:r>
    </w:p>
    <w:p w:rsidR="00A92D45" w:rsidRDefault="00A92D45" w:rsidP="00A92D45">
      <w:r>
        <w:t xml:space="preserve">   - Per iniziare il processo di reso, invia</w:t>
      </w:r>
      <w:r w:rsidR="00581C90">
        <w:t xml:space="preserve">te una email a </w:t>
      </w:r>
      <w:hyperlink r:id="rId5" w:history="1">
        <w:r w:rsidR="00581C90" w:rsidRPr="005015BE">
          <w:rPr>
            <w:rStyle w:val="Collegamentoipertestuale"/>
          </w:rPr>
          <w:t>resi@cgelettronica.com</w:t>
        </w:r>
      </w:hyperlink>
      <w:r w:rsidR="00581C90">
        <w:t xml:space="preserve"> </w:t>
      </w:r>
      <w:r>
        <w:t>con l'oggetto "Richiesta di reso" e includete il numero dell'ordine e una breve descrizione del motivo del reso. Vi risponderemo entro 24 ore con le istruzioni dettagliate.</w:t>
      </w:r>
    </w:p>
    <w:p w:rsidR="00A92D45" w:rsidRDefault="00A92D45" w:rsidP="00A92D45"/>
    <w:p w:rsidR="00A92D45" w:rsidRDefault="00A92D45" w:rsidP="00A92D45">
      <w:r>
        <w:t xml:space="preserve">**5. Le spese di spedizione del reso sono a carico del </w:t>
      </w:r>
      <w:proofErr w:type="gramStart"/>
      <w:r>
        <w:t>cliente?*</w:t>
      </w:r>
      <w:proofErr w:type="gramEnd"/>
      <w:r>
        <w:t>*</w:t>
      </w:r>
    </w:p>
    <w:p w:rsidR="00A92D45" w:rsidRDefault="00A92D45" w:rsidP="00A92D45">
      <w:r>
        <w:t xml:space="preserve">   - Sì, le spese di spedizione per i resi sono a carico del cliente, a meno che l'articolo sia difettoso o ci sia stato un errore da parte nostra.</w:t>
      </w:r>
    </w:p>
    <w:p w:rsidR="00A92D45" w:rsidRDefault="00A92D45" w:rsidP="00A92D45"/>
    <w:p w:rsidR="00A92D45" w:rsidRDefault="00A92D45" w:rsidP="00A92D45">
      <w:r>
        <w:t xml:space="preserve">**6. Come viene elaborato il </w:t>
      </w:r>
      <w:proofErr w:type="gramStart"/>
      <w:r>
        <w:t>rimborso?*</w:t>
      </w:r>
      <w:proofErr w:type="gramEnd"/>
      <w:r>
        <w:t>*</w:t>
      </w:r>
    </w:p>
    <w:p w:rsidR="00A92D45" w:rsidRDefault="00A92D45" w:rsidP="00A92D45">
      <w:r>
        <w:t xml:space="preserve">   - Una volta ricevuto e ispezionato l'articolo restituito, elaboreremo il rimborso entro 10 giorni lavorativi. Il rimborso verrà effettuato tramite il metodo di pagamento originale.</w:t>
      </w:r>
    </w:p>
    <w:p w:rsidR="00A92D45" w:rsidRDefault="00A92D45" w:rsidP="00A92D45"/>
    <w:p w:rsidR="00A92D45" w:rsidRDefault="00A92D45" w:rsidP="00A92D45">
      <w:r>
        <w:t xml:space="preserve">**7. Cosa devo fare se ricevo un articolo danneggiato o </w:t>
      </w:r>
      <w:proofErr w:type="gramStart"/>
      <w:r>
        <w:t>difettoso?*</w:t>
      </w:r>
      <w:proofErr w:type="gramEnd"/>
      <w:r>
        <w:t>*</w:t>
      </w:r>
    </w:p>
    <w:p w:rsidR="00A92D45" w:rsidRDefault="00A92D45" w:rsidP="00A92D45">
      <w:r>
        <w:t xml:space="preserve">   - Se ricevete un articolo danneggiato o difettoso, inviate una email a </w:t>
      </w:r>
      <w:hyperlink r:id="rId6" w:history="1">
        <w:r w:rsidR="00581C90" w:rsidRPr="005015BE">
          <w:rPr>
            <w:rStyle w:val="Collegamentoipertestuale"/>
          </w:rPr>
          <w:t>servizio_clienti@cgelettronica.com</w:t>
        </w:r>
      </w:hyperlink>
      <w:r w:rsidR="00581C90">
        <w:t xml:space="preserve"> </w:t>
      </w:r>
      <w:r>
        <w:t>entro 7 giorni dalla ricezione, allegando foto dell'articolo danneggiato. Vi forniremo istruzioni per la restituzione e la sostituzione.</w:t>
      </w:r>
    </w:p>
    <w:p w:rsidR="00A92D45" w:rsidRDefault="00A92D45" w:rsidP="00A92D45"/>
    <w:p w:rsidR="00A92D45" w:rsidRDefault="00A92D45" w:rsidP="00A92D45">
      <w:r>
        <w:t xml:space="preserve">**8. Posso restituire articoli acquistati in </w:t>
      </w:r>
      <w:proofErr w:type="gramStart"/>
      <w:r>
        <w:t>promozione?*</w:t>
      </w:r>
      <w:proofErr w:type="gramEnd"/>
      <w:r>
        <w:t>*</w:t>
      </w:r>
    </w:p>
    <w:p w:rsidR="00A92D45" w:rsidRDefault="00A92D45" w:rsidP="00A92D45">
      <w:r>
        <w:lastRenderedPageBreak/>
        <w:t xml:space="preserve">   - Gli articoli acquistati in promozione possono essere restituiti secondo la nostra politica standard entro il periodo di 30 giorni dalla data di acquisto.</w:t>
      </w:r>
    </w:p>
    <w:p w:rsidR="00A92D45" w:rsidRDefault="00A92D45" w:rsidP="00A92D45"/>
    <w:p w:rsidR="00A92D45" w:rsidRDefault="00A92D45" w:rsidP="00A92D45">
      <w:r>
        <w:t xml:space="preserve">**9. Gli articoli personalizzati possono essere </w:t>
      </w:r>
      <w:proofErr w:type="gramStart"/>
      <w:r>
        <w:t>restituiti?*</w:t>
      </w:r>
      <w:proofErr w:type="gramEnd"/>
      <w:r>
        <w:t>*</w:t>
      </w:r>
    </w:p>
    <w:p w:rsidR="00A92D45" w:rsidRDefault="00A92D45" w:rsidP="00A92D45">
      <w:r>
        <w:t xml:space="preserve">   - Gli articoli personalizzati non sono generalmente rimborsabili, a meno che non siano difettosi o non corrispondano alle specifiche indicate al momento dell'ordine.</w:t>
      </w:r>
    </w:p>
    <w:p w:rsidR="00A92D45" w:rsidRDefault="00A92D45" w:rsidP="00A92D45"/>
    <w:p w:rsidR="00A92D45" w:rsidRDefault="00A92D45" w:rsidP="00A92D45">
      <w:r>
        <w:t xml:space="preserve">**10. Dove inviare gli articoli </w:t>
      </w:r>
      <w:proofErr w:type="gramStart"/>
      <w:r>
        <w:t>restituiti?*</w:t>
      </w:r>
      <w:proofErr w:type="gramEnd"/>
      <w:r>
        <w:t>*</w:t>
      </w:r>
    </w:p>
    <w:p w:rsidR="00A92D45" w:rsidRDefault="00A92D45" w:rsidP="00A92D45">
      <w:r>
        <w:t xml:space="preserve">    - Gli articoli restituiti devono essere spediti all'indirizzo seguente:</w:t>
      </w:r>
    </w:p>
    <w:p w:rsidR="00A92D45" w:rsidRDefault="00A92D45" w:rsidP="00A92D45">
      <w:r>
        <w:t xml:space="preserve">      [</w:t>
      </w:r>
      <w:proofErr w:type="spellStart"/>
      <w:r>
        <w:t>cgelettronica</w:t>
      </w:r>
      <w:proofErr w:type="spellEnd"/>
      <w:r>
        <w:t xml:space="preserve"> </w:t>
      </w:r>
      <w:proofErr w:type="spellStart"/>
      <w:r>
        <w:t>Srl</w:t>
      </w:r>
      <w:proofErr w:type="spellEnd"/>
      <w:r>
        <w:t xml:space="preserve"> - Dipartimento Resi, Via Resi 123, 00123 Milano, Italia]</w:t>
      </w:r>
    </w:p>
    <w:p w:rsidR="00A92D45" w:rsidRDefault="00A92D45" w:rsidP="00A92D45"/>
    <w:p w:rsidR="00A92D45" w:rsidRDefault="00A92D45" w:rsidP="00A92D45">
      <w:r>
        <w:t xml:space="preserve">**11. Come posso contattare il servizio clienti per ulteriori </w:t>
      </w:r>
      <w:proofErr w:type="gramStart"/>
      <w:r>
        <w:t>domande?*</w:t>
      </w:r>
      <w:proofErr w:type="gramEnd"/>
      <w:r>
        <w:t>*</w:t>
      </w:r>
    </w:p>
    <w:p w:rsidR="008042AE" w:rsidRDefault="00A92D45" w:rsidP="00A92D45">
      <w:r>
        <w:t xml:space="preserve">    - Potete contattare il nostro servizio clienti chiamando il numero +39 012 345 6789 o inviando una email a assist</w:t>
      </w:r>
      <w:r w:rsidR="00581C90">
        <w:t>enza_cliente@cgelettronica.com.</w:t>
      </w:r>
      <w:r>
        <w:t xml:space="preserve"> Siamo disponibili dal lunedì al venerdì dalle 9:00 alle 17:00.</w:t>
      </w:r>
    </w:p>
    <w:sectPr w:rsidR="008042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6E43"/>
    <w:multiLevelType w:val="hybridMultilevel"/>
    <w:tmpl w:val="370E9738"/>
    <w:lvl w:ilvl="0" w:tplc="9F18D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40A34"/>
    <w:multiLevelType w:val="hybridMultilevel"/>
    <w:tmpl w:val="C966C6E8"/>
    <w:lvl w:ilvl="0" w:tplc="2D685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45"/>
    <w:rsid w:val="003778F8"/>
    <w:rsid w:val="00581C90"/>
    <w:rsid w:val="006C1A63"/>
    <w:rsid w:val="007346A1"/>
    <w:rsid w:val="008C3176"/>
    <w:rsid w:val="00A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EF56"/>
  <w15:chartTrackingRefBased/>
  <w15:docId w15:val="{41F86C13-9C29-4216-82CC-7E02D1C8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C1A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81C9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C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zio_clienti@cgelettronica.com" TargetMode="External"/><Relationship Id="rId5" Type="http://schemas.openxmlformats.org/officeDocument/2006/relationships/hyperlink" Target="mailto:resi@cgelettronic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436</Words>
  <Characters>2488</Characters>
  <Application>Microsoft Office Word</Application>
  <DocSecurity>0</DocSecurity>
  <Lines>20</Lines>
  <Paragraphs>5</Paragraphs>
  <ScaleCrop>false</ScaleCrop>
  <Company>HP Inc.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CAGEGGI Gioele</dc:creator>
  <cp:keywords/>
  <dc:description/>
  <cp:lastModifiedBy>CAGEGGI Gioele</cp:lastModifiedBy>
  <cp:revision>4</cp:revision>
  <dcterms:created xsi:type="dcterms:W3CDTF">2023-11-16T09:02:00Z</dcterms:created>
  <dcterms:modified xsi:type="dcterms:W3CDTF">2023-11-16T10:40:00Z</dcterms:modified>
</cp:coreProperties>
</file>