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E05" w:rsidRPr="00B34817" w:rsidRDefault="00196E05" w:rsidP="00D55A69">
      <w:pPr>
        <w:spacing w:line="360" w:lineRule="auto"/>
        <w:jc w:val="both"/>
        <w:rPr>
          <w:rFonts w:ascii="Times New Roman" w:eastAsia="Times New Roman" w:hAnsi="Times New Roman" w:cs="Times New Roman"/>
          <w:b/>
          <w:bCs/>
          <w:sz w:val="28"/>
          <w:szCs w:val="28"/>
          <w:lang w:val="en-US"/>
        </w:rPr>
      </w:pPr>
    </w:p>
    <w:p w:rsidR="00196E05" w:rsidRPr="00B34817" w:rsidRDefault="00196E05" w:rsidP="00D55A69">
      <w:pPr>
        <w:spacing w:line="360" w:lineRule="auto"/>
        <w:jc w:val="both"/>
        <w:rPr>
          <w:rFonts w:ascii="Times New Roman" w:eastAsia="Times New Roman" w:hAnsi="Times New Roman" w:cs="Times New Roman"/>
          <w:b/>
          <w:bCs/>
          <w:sz w:val="28"/>
          <w:szCs w:val="28"/>
          <w:lang w:val="en-US"/>
        </w:rPr>
      </w:pPr>
      <w:bookmarkStart w:id="0" w:name="_GoBack"/>
      <w:r w:rsidRPr="00B34817">
        <w:rPr>
          <w:rFonts w:ascii="Times New Roman" w:hAnsi="Times New Roman" w:cs="Times New Roman"/>
          <w:noProof/>
          <w:sz w:val="28"/>
          <w:szCs w:val="28"/>
          <w:lang w:eastAsia="ru-RU"/>
        </w:rPr>
        <w:drawing>
          <wp:inline distT="0" distB="0" distL="0" distR="0" wp14:anchorId="6C09AF14" wp14:editId="4414A2BF">
            <wp:extent cx="5940425" cy="73437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0" t="308" r="160" b="-308"/>
                    <a:stretch/>
                  </pic:blipFill>
                  <pic:spPr>
                    <a:xfrm>
                      <a:off x="0" y="0"/>
                      <a:ext cx="5940425" cy="7343775"/>
                    </a:xfrm>
                    <a:prstGeom prst="rect">
                      <a:avLst/>
                    </a:prstGeom>
                  </pic:spPr>
                </pic:pic>
              </a:graphicData>
            </a:graphic>
          </wp:inline>
        </w:drawing>
      </w:r>
      <w:bookmarkEnd w:id="0"/>
    </w:p>
    <w:p w:rsidR="00196E05" w:rsidRPr="00B34817" w:rsidRDefault="00196E05" w:rsidP="00D55A69">
      <w:pPr>
        <w:spacing w:line="360" w:lineRule="auto"/>
        <w:jc w:val="both"/>
        <w:rPr>
          <w:rFonts w:ascii="Times New Roman" w:eastAsia="Times New Roman" w:hAnsi="Times New Roman" w:cs="Times New Roman"/>
          <w:b/>
          <w:bCs/>
          <w:sz w:val="28"/>
          <w:szCs w:val="28"/>
          <w:lang w:val="en-US"/>
        </w:rPr>
      </w:pPr>
    </w:p>
    <w:p w:rsidR="00196E05" w:rsidRPr="00B34817" w:rsidRDefault="00196E05" w:rsidP="00D55A69">
      <w:pPr>
        <w:spacing w:line="360" w:lineRule="auto"/>
        <w:jc w:val="both"/>
        <w:rPr>
          <w:rFonts w:ascii="Times New Roman" w:eastAsia="Times New Roman" w:hAnsi="Times New Roman" w:cs="Times New Roman"/>
          <w:b/>
          <w:bCs/>
          <w:sz w:val="28"/>
          <w:szCs w:val="28"/>
          <w:lang w:val="en-US"/>
        </w:rPr>
      </w:pPr>
    </w:p>
    <w:p w:rsidR="00781BFB" w:rsidRPr="00B34817" w:rsidRDefault="00781BFB" w:rsidP="00D55A69">
      <w:pPr>
        <w:spacing w:line="360" w:lineRule="auto"/>
        <w:rPr>
          <w:rFonts w:ascii="Times New Roman" w:eastAsia="Times New Roman" w:hAnsi="Times New Roman" w:cs="Times New Roman"/>
          <w:b/>
          <w:bCs/>
          <w:sz w:val="28"/>
          <w:szCs w:val="28"/>
          <w:lang w:val="en-US"/>
        </w:rPr>
      </w:pP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lastRenderedPageBreak/>
        <w:t xml:space="preserve">Министерство высшего образования, науки и инноваций Республики Узбекистан и кафедра «Иностранные языки» Джизакского политехнического института предлагают международную программу «Летняя школа». </w:t>
      </w:r>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t>Всего в программе участвуют 50 иностранных студентов, которые имеют возможность принять участие в летней школе на основе специальных грантов.</w:t>
      </w:r>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t>Единовременная плата за участие в программе «Летняя школа» составляет 220 долларов США (за одного студента и участника):</w:t>
      </w: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t>- едино разовый платеж в размере 220 долларов США (без учета расходов на прибытие и возвращение к месту назначения программы)</w:t>
      </w:r>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t>Заявки на участие будут приниматься с 10 июня по 20 июля 2024 года.</w:t>
      </w:r>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r w:rsidRPr="00B34817">
        <w:rPr>
          <w:rFonts w:ascii="Times New Roman" w:eastAsia="Times New Roman" w:hAnsi="Times New Roman" w:cs="Times New Roman"/>
          <w:b/>
          <w:bCs/>
          <w:sz w:val="28"/>
          <w:szCs w:val="28"/>
        </w:rPr>
        <w:t xml:space="preserve">Полную информацию получите по этой ссылке: </w:t>
      </w:r>
      <w:hyperlink r:id="rId6" w:history="1">
        <w:r w:rsidR="001F567F" w:rsidRPr="00B34817">
          <w:rPr>
            <w:rStyle w:val="a5"/>
            <w:rFonts w:ascii="Times New Roman" w:eastAsia="Times New Roman" w:hAnsi="Times New Roman" w:cs="Times New Roman"/>
            <w:b/>
            <w:bCs/>
            <w:sz w:val="28"/>
            <w:szCs w:val="28"/>
            <w:lang w:val="en-US"/>
          </w:rPr>
          <w:t>https</w:t>
        </w:r>
        <w:r w:rsidR="001F567F" w:rsidRPr="00B34817">
          <w:rPr>
            <w:rStyle w:val="a5"/>
            <w:rFonts w:ascii="Times New Roman" w:eastAsia="Times New Roman" w:hAnsi="Times New Roman" w:cs="Times New Roman"/>
            <w:b/>
            <w:bCs/>
            <w:sz w:val="28"/>
            <w:szCs w:val="28"/>
          </w:rPr>
          <w:t>://</w:t>
        </w:r>
        <w:proofErr w:type="spellStart"/>
        <w:r w:rsidR="001F567F" w:rsidRPr="00B34817">
          <w:rPr>
            <w:rStyle w:val="a5"/>
            <w:rFonts w:ascii="Times New Roman" w:eastAsia="Times New Roman" w:hAnsi="Times New Roman" w:cs="Times New Roman"/>
            <w:b/>
            <w:bCs/>
            <w:sz w:val="28"/>
            <w:szCs w:val="28"/>
            <w:lang w:val="en-US"/>
          </w:rPr>
          <w:t>jizpi</w:t>
        </w:r>
        <w:proofErr w:type="spellEnd"/>
        <w:r w:rsidR="001F567F" w:rsidRPr="00B34817">
          <w:rPr>
            <w:rStyle w:val="a5"/>
            <w:rFonts w:ascii="Times New Roman" w:eastAsia="Times New Roman" w:hAnsi="Times New Roman" w:cs="Times New Roman"/>
            <w:b/>
            <w:bCs/>
            <w:sz w:val="28"/>
            <w:szCs w:val="28"/>
          </w:rPr>
          <w:t>.</w:t>
        </w:r>
        <w:proofErr w:type="spellStart"/>
        <w:r w:rsidR="001F567F" w:rsidRPr="00B34817">
          <w:rPr>
            <w:rStyle w:val="a5"/>
            <w:rFonts w:ascii="Times New Roman" w:eastAsia="Times New Roman" w:hAnsi="Times New Roman" w:cs="Times New Roman"/>
            <w:b/>
            <w:bCs/>
            <w:sz w:val="28"/>
            <w:szCs w:val="28"/>
            <w:lang w:val="en-US"/>
          </w:rPr>
          <w:t>uz</w:t>
        </w:r>
        <w:proofErr w:type="spellEnd"/>
        <w:r w:rsidR="001F567F" w:rsidRPr="00B34817">
          <w:rPr>
            <w:rStyle w:val="a5"/>
            <w:rFonts w:ascii="Times New Roman" w:eastAsia="Times New Roman" w:hAnsi="Times New Roman" w:cs="Times New Roman"/>
            <w:b/>
            <w:bCs/>
            <w:sz w:val="28"/>
            <w:szCs w:val="28"/>
          </w:rPr>
          <w:t>/</w:t>
        </w:r>
      </w:hyperlink>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rPr>
      </w:pPr>
    </w:p>
    <w:p w:rsidR="005E7627" w:rsidRPr="00B34817" w:rsidRDefault="005E7627" w:rsidP="00781BFB">
      <w:pPr>
        <w:spacing w:line="360" w:lineRule="auto"/>
        <w:rPr>
          <w:rFonts w:ascii="Times New Roman" w:eastAsia="Times New Roman" w:hAnsi="Times New Roman" w:cs="Times New Roman"/>
          <w:b/>
          <w:bCs/>
          <w:sz w:val="28"/>
          <w:szCs w:val="28"/>
        </w:rPr>
      </w:pPr>
    </w:p>
    <w:p w:rsidR="005E7627" w:rsidRPr="00B34817" w:rsidRDefault="005E7627" w:rsidP="00781BFB">
      <w:pPr>
        <w:spacing w:line="360" w:lineRule="auto"/>
        <w:rPr>
          <w:rFonts w:ascii="Times New Roman" w:eastAsia="Times New Roman" w:hAnsi="Times New Roman" w:cs="Times New Roman"/>
          <w:b/>
          <w:bCs/>
          <w:sz w:val="28"/>
          <w:szCs w:val="28"/>
        </w:rPr>
      </w:pPr>
    </w:p>
    <w:p w:rsidR="005E7627" w:rsidRPr="00B34817" w:rsidRDefault="005E7627" w:rsidP="00781BFB">
      <w:pPr>
        <w:spacing w:line="360" w:lineRule="auto"/>
        <w:rPr>
          <w:rFonts w:ascii="Times New Roman" w:eastAsia="Times New Roman" w:hAnsi="Times New Roman" w:cs="Times New Roman"/>
          <w:b/>
          <w:bCs/>
          <w:sz w:val="28"/>
          <w:szCs w:val="28"/>
        </w:rPr>
      </w:pPr>
    </w:p>
    <w:p w:rsidR="00781BFB" w:rsidRPr="00B34817" w:rsidRDefault="00781BFB"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lastRenderedPageBreak/>
        <w:t xml:space="preserve">The Ministry of Higher Education, Science and Innovation of the Republic of Uzbekistan and the Department of Foreign Languages of the </w:t>
      </w:r>
      <w:proofErr w:type="spellStart"/>
      <w:r w:rsidRPr="00B34817">
        <w:rPr>
          <w:rFonts w:ascii="Times New Roman" w:eastAsia="Times New Roman" w:hAnsi="Times New Roman" w:cs="Times New Roman"/>
          <w:b/>
          <w:bCs/>
          <w:sz w:val="28"/>
          <w:szCs w:val="28"/>
          <w:lang w:val="en-US"/>
        </w:rPr>
        <w:t>Jizzakh</w:t>
      </w:r>
      <w:proofErr w:type="spellEnd"/>
      <w:r w:rsidRPr="00B34817">
        <w:rPr>
          <w:rFonts w:ascii="Times New Roman" w:eastAsia="Times New Roman" w:hAnsi="Times New Roman" w:cs="Times New Roman"/>
          <w:b/>
          <w:bCs/>
          <w:sz w:val="28"/>
          <w:szCs w:val="28"/>
          <w:lang w:val="en-US"/>
        </w:rPr>
        <w:t xml:space="preserve"> Polytechnic Institute offer an international Summer School program. </w:t>
      </w:r>
    </w:p>
    <w:p w:rsidR="005E7627" w:rsidRPr="00B34817" w:rsidRDefault="005E7627"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t>A total of 50 international students participate in the program, with the opportunity to attend summer school through special grants.</w:t>
      </w:r>
    </w:p>
    <w:p w:rsidR="00781BFB" w:rsidRPr="00B34817" w:rsidRDefault="00781BFB"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t>The participation</w:t>
      </w:r>
      <w:r w:rsidR="001F567F" w:rsidRPr="00B34817">
        <w:rPr>
          <w:rFonts w:ascii="Times New Roman" w:eastAsia="Times New Roman" w:hAnsi="Times New Roman" w:cs="Times New Roman"/>
          <w:b/>
          <w:bCs/>
          <w:sz w:val="28"/>
          <w:szCs w:val="28"/>
          <w:lang w:val="en-US"/>
        </w:rPr>
        <w:t xml:space="preserve"> fee</w:t>
      </w:r>
      <w:r w:rsidRPr="00B34817">
        <w:rPr>
          <w:rFonts w:ascii="Times New Roman" w:eastAsia="Times New Roman" w:hAnsi="Times New Roman" w:cs="Times New Roman"/>
          <w:b/>
          <w:bCs/>
          <w:sz w:val="28"/>
          <w:szCs w:val="28"/>
          <w:lang w:val="en-US"/>
        </w:rPr>
        <w:t xml:space="preserve"> in the Summer School program is $220 (per student and participant):</w:t>
      </w:r>
    </w:p>
    <w:p w:rsidR="00781BFB" w:rsidRPr="00B34817" w:rsidRDefault="00781BFB"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t>- payment of US$220 (exclud</w:t>
      </w:r>
      <w:r w:rsidR="001F567F" w:rsidRPr="00B34817">
        <w:rPr>
          <w:rFonts w:ascii="Times New Roman" w:eastAsia="Times New Roman" w:hAnsi="Times New Roman" w:cs="Times New Roman"/>
          <w:b/>
          <w:bCs/>
          <w:sz w:val="28"/>
          <w:szCs w:val="28"/>
          <w:lang w:val="en-US"/>
        </w:rPr>
        <w:t>e</w:t>
      </w:r>
      <w:r w:rsidR="005E7627" w:rsidRPr="00B34817">
        <w:rPr>
          <w:rFonts w:ascii="Times New Roman" w:eastAsia="Times New Roman" w:hAnsi="Times New Roman" w:cs="Times New Roman"/>
          <w:b/>
          <w:bCs/>
          <w:sz w:val="28"/>
          <w:szCs w:val="28"/>
          <w:lang w:val="en-US"/>
        </w:rPr>
        <w:t>s</w:t>
      </w:r>
      <w:r w:rsidRPr="00B34817">
        <w:rPr>
          <w:rFonts w:ascii="Times New Roman" w:eastAsia="Times New Roman" w:hAnsi="Times New Roman" w:cs="Times New Roman"/>
          <w:b/>
          <w:bCs/>
          <w:sz w:val="28"/>
          <w:szCs w:val="28"/>
          <w:lang w:val="en-US"/>
        </w:rPr>
        <w:t xml:space="preserve"> costs of </w:t>
      </w:r>
      <w:r w:rsidR="005E7627" w:rsidRPr="00B34817">
        <w:rPr>
          <w:rFonts w:ascii="Times New Roman" w:eastAsia="Times New Roman" w:hAnsi="Times New Roman" w:cs="Times New Roman"/>
          <w:b/>
          <w:bCs/>
          <w:sz w:val="28"/>
          <w:szCs w:val="28"/>
          <w:lang w:val="en-US"/>
        </w:rPr>
        <w:t>round-trip ticket.</w:t>
      </w:r>
      <w:r w:rsidRPr="00B34817">
        <w:rPr>
          <w:rFonts w:ascii="Times New Roman" w:eastAsia="Times New Roman" w:hAnsi="Times New Roman" w:cs="Times New Roman"/>
          <w:b/>
          <w:bCs/>
          <w:sz w:val="28"/>
          <w:szCs w:val="28"/>
          <w:lang w:val="en-US"/>
        </w:rPr>
        <w:t>)</w:t>
      </w:r>
    </w:p>
    <w:p w:rsidR="00781BFB" w:rsidRPr="00B34817" w:rsidRDefault="00781BFB"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t>Applications for participation will be accepted from June 10 to July 20, 2024.</w:t>
      </w:r>
    </w:p>
    <w:p w:rsidR="00781BFB" w:rsidRPr="00B34817" w:rsidRDefault="00781BFB" w:rsidP="00781BFB">
      <w:pPr>
        <w:spacing w:line="360" w:lineRule="auto"/>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t>Get complete information via this link</w:t>
      </w:r>
      <w:r w:rsidR="001F567F" w:rsidRPr="00B34817">
        <w:rPr>
          <w:rFonts w:ascii="Times New Roman" w:eastAsia="Times New Roman" w:hAnsi="Times New Roman" w:cs="Times New Roman"/>
          <w:b/>
          <w:bCs/>
          <w:sz w:val="28"/>
          <w:szCs w:val="28"/>
          <w:lang w:val="en-US"/>
        </w:rPr>
        <w:t xml:space="preserve">: </w:t>
      </w:r>
      <w:hyperlink r:id="rId7" w:history="1">
        <w:r w:rsidR="001F567F" w:rsidRPr="00B34817">
          <w:rPr>
            <w:rStyle w:val="a5"/>
            <w:rFonts w:ascii="Times New Roman" w:eastAsia="Times New Roman" w:hAnsi="Times New Roman" w:cs="Times New Roman"/>
            <w:b/>
            <w:bCs/>
            <w:sz w:val="28"/>
            <w:szCs w:val="28"/>
            <w:lang w:val="en-US"/>
          </w:rPr>
          <w:t>https://jizpi.uz/</w:t>
        </w:r>
      </w:hyperlink>
    </w:p>
    <w:p w:rsidR="00781BFB" w:rsidRPr="00B34817" w:rsidRDefault="00781BFB" w:rsidP="00781BFB">
      <w:pPr>
        <w:spacing w:line="360" w:lineRule="auto"/>
        <w:rPr>
          <w:rFonts w:ascii="Times New Roman" w:eastAsia="Times New Roman" w:hAnsi="Times New Roman" w:cs="Times New Roman"/>
          <w:b/>
          <w:bCs/>
          <w:sz w:val="28"/>
          <w:szCs w:val="28"/>
          <w:lang w:val="en-US"/>
        </w:rPr>
      </w:pPr>
    </w:p>
    <w:p w:rsidR="00781BFB" w:rsidRPr="00B34817" w:rsidRDefault="00781BFB" w:rsidP="00781BFB">
      <w:pPr>
        <w:spacing w:line="360" w:lineRule="auto"/>
        <w:rPr>
          <w:rFonts w:ascii="Times New Roman" w:eastAsia="Times New Roman" w:hAnsi="Times New Roman" w:cs="Times New Roman"/>
          <w:b/>
          <w:bCs/>
          <w:sz w:val="28"/>
          <w:szCs w:val="28"/>
          <w:lang w:val="en-US"/>
        </w:rPr>
      </w:pPr>
    </w:p>
    <w:p w:rsidR="00781BFB" w:rsidRPr="00B34817" w:rsidRDefault="00781BFB" w:rsidP="00781BFB">
      <w:pPr>
        <w:spacing w:line="360" w:lineRule="auto"/>
        <w:rPr>
          <w:rFonts w:ascii="Times New Roman" w:eastAsia="Times New Roman" w:hAnsi="Times New Roman" w:cs="Times New Roman"/>
          <w:b/>
          <w:bCs/>
          <w:sz w:val="28"/>
          <w:szCs w:val="28"/>
          <w:lang w:val="en-US"/>
        </w:rPr>
      </w:pPr>
    </w:p>
    <w:p w:rsidR="00781BFB" w:rsidRPr="00B34817" w:rsidRDefault="00781BFB" w:rsidP="00781BFB">
      <w:pPr>
        <w:spacing w:line="360" w:lineRule="auto"/>
        <w:rPr>
          <w:rFonts w:ascii="Times New Roman" w:eastAsia="Times New Roman" w:hAnsi="Times New Roman" w:cs="Times New Roman"/>
          <w:b/>
          <w:bCs/>
          <w:sz w:val="28"/>
          <w:szCs w:val="28"/>
          <w:lang w:val="en-US"/>
        </w:rPr>
      </w:pPr>
    </w:p>
    <w:p w:rsidR="00781BFB" w:rsidRPr="00B34817" w:rsidRDefault="00781BFB" w:rsidP="00781BFB">
      <w:pPr>
        <w:spacing w:line="360" w:lineRule="auto"/>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D55A69" w:rsidRPr="00B34817" w:rsidRDefault="00D55A69" w:rsidP="00714D15">
      <w:pPr>
        <w:rPr>
          <w:rFonts w:ascii="Times New Roman" w:eastAsia="Times New Roman" w:hAnsi="Times New Roman" w:cs="Times New Roman"/>
          <w:b/>
          <w:bCs/>
          <w:sz w:val="28"/>
          <w:szCs w:val="28"/>
          <w:lang w:val="en-US"/>
        </w:rPr>
      </w:pPr>
    </w:p>
    <w:p w:rsidR="00105A29" w:rsidRPr="00B34817" w:rsidRDefault="004F1105" w:rsidP="00714D15">
      <w:pPr>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
          <w:bCs/>
          <w:sz w:val="28"/>
          <w:szCs w:val="28"/>
          <w:lang w:val="en-US"/>
        </w:rPr>
        <w:lastRenderedPageBreak/>
        <w:t xml:space="preserve">Workshop: </w:t>
      </w:r>
      <w:r w:rsidR="00714D15" w:rsidRPr="00B34817">
        <w:rPr>
          <w:rFonts w:ascii="Times New Roman" w:eastAsia="Times New Roman" w:hAnsi="Times New Roman" w:cs="Times New Roman"/>
          <w:b/>
          <w:bCs/>
          <w:sz w:val="28"/>
          <w:szCs w:val="28"/>
          <w:lang w:val="en-US"/>
        </w:rPr>
        <w:t>The sparkles of Silk Road: the commons, shrines and wonders</w:t>
      </w:r>
    </w:p>
    <w:p w:rsidR="00105A29" w:rsidRPr="00B34817" w:rsidRDefault="00105A29">
      <w:pPr>
        <w:rPr>
          <w:rFonts w:ascii="Times New Roman" w:eastAsia="Times New Roman" w:hAnsi="Times New Roman" w:cs="Times New Roman"/>
          <w:b/>
          <w:bCs/>
          <w:sz w:val="28"/>
          <w:szCs w:val="28"/>
          <w:lang w:val="en-US"/>
        </w:rPr>
      </w:pPr>
      <w:r w:rsidRPr="00B34817">
        <w:rPr>
          <w:rFonts w:ascii="Times New Roman" w:eastAsia="Times New Roman" w:hAnsi="Times New Roman" w:cs="Times New Roman"/>
          <w:bCs/>
          <w:i/>
          <w:sz w:val="28"/>
          <w:szCs w:val="28"/>
          <w:lang w:val="en-US"/>
        </w:rPr>
        <w:t>10 June-20 July, 2024</w:t>
      </w:r>
      <w:r w:rsidR="00E11927" w:rsidRPr="00B34817">
        <w:rPr>
          <w:rFonts w:ascii="Times New Roman" w:eastAsia="Times New Roman" w:hAnsi="Times New Roman" w:cs="Times New Roman"/>
          <w:b/>
          <w:bCs/>
          <w:sz w:val="28"/>
          <w:szCs w:val="28"/>
          <w:lang w:val="en-US"/>
        </w:rPr>
        <w:t xml:space="preserve"> </w:t>
      </w:r>
    </w:p>
    <w:p w:rsidR="00105A29" w:rsidRPr="00B34817" w:rsidRDefault="00105A29">
      <w:pPr>
        <w:rPr>
          <w:rFonts w:ascii="Times New Roman" w:eastAsia="Times New Roman" w:hAnsi="Times New Roman" w:cs="Times New Roman"/>
          <w:b/>
          <w:bCs/>
          <w:i/>
          <w:sz w:val="28"/>
          <w:szCs w:val="28"/>
          <w:lang w:val="en-US"/>
        </w:rPr>
      </w:pPr>
      <w:r w:rsidRPr="00B34817">
        <w:rPr>
          <w:rFonts w:ascii="Times New Roman" w:eastAsia="Times New Roman" w:hAnsi="Times New Roman" w:cs="Times New Roman"/>
          <w:b/>
          <w:bCs/>
          <w:sz w:val="28"/>
          <w:szCs w:val="28"/>
          <w:lang w:val="en-US"/>
        </w:rPr>
        <w:t xml:space="preserve">                  </w:t>
      </w:r>
      <w:r w:rsidRPr="00B34817">
        <w:rPr>
          <w:rFonts w:ascii="Times New Roman" w:eastAsia="Times New Roman" w:hAnsi="Times New Roman" w:cs="Times New Roman"/>
          <w:b/>
          <w:bCs/>
          <w:i/>
          <w:sz w:val="28"/>
          <w:szCs w:val="28"/>
          <w:lang w:val="en-US"/>
        </w:rPr>
        <w:t>Date:1-6 August 2024</w:t>
      </w:r>
    </w:p>
    <w:p w:rsidR="00105A29" w:rsidRPr="00B34817" w:rsidRDefault="00105A29">
      <w:pPr>
        <w:rPr>
          <w:rFonts w:ascii="Times New Roman" w:eastAsia="Times New Roman" w:hAnsi="Times New Roman" w:cs="Times New Roman"/>
          <w:b/>
          <w:bCs/>
          <w:i/>
          <w:sz w:val="28"/>
          <w:szCs w:val="28"/>
          <w:lang w:val="en-US"/>
        </w:rPr>
      </w:pPr>
      <w:r w:rsidRPr="00B34817">
        <w:rPr>
          <w:rFonts w:ascii="Times New Roman" w:eastAsia="Times New Roman" w:hAnsi="Times New Roman" w:cs="Times New Roman"/>
          <w:b/>
          <w:bCs/>
          <w:i/>
          <w:sz w:val="28"/>
          <w:szCs w:val="28"/>
          <w:lang w:val="en-US"/>
        </w:rPr>
        <w:t>Venue:</w:t>
      </w:r>
      <w:r w:rsidR="00E53F22" w:rsidRPr="00B34817">
        <w:rPr>
          <w:rFonts w:ascii="Times New Roman" w:eastAsia="Times New Roman" w:hAnsi="Times New Roman" w:cs="Times New Roman"/>
          <w:b/>
          <w:bCs/>
          <w:i/>
          <w:sz w:val="28"/>
          <w:szCs w:val="28"/>
          <w:lang w:val="en-US"/>
        </w:rPr>
        <w:t xml:space="preserve"> </w:t>
      </w:r>
      <w:proofErr w:type="spellStart"/>
      <w:r w:rsidR="00E53F22" w:rsidRPr="00B34817">
        <w:rPr>
          <w:rFonts w:ascii="Times New Roman" w:eastAsia="Times New Roman" w:hAnsi="Times New Roman" w:cs="Times New Roman"/>
          <w:b/>
          <w:bCs/>
          <w:i/>
          <w:sz w:val="28"/>
          <w:szCs w:val="28"/>
          <w:lang w:val="en-US"/>
        </w:rPr>
        <w:t>Jizzakh</w:t>
      </w:r>
      <w:proofErr w:type="spellEnd"/>
      <w:r w:rsidR="00E53F22" w:rsidRPr="00B34817">
        <w:rPr>
          <w:rFonts w:ascii="Times New Roman" w:eastAsia="Times New Roman" w:hAnsi="Times New Roman" w:cs="Times New Roman"/>
          <w:b/>
          <w:bCs/>
          <w:i/>
          <w:sz w:val="28"/>
          <w:szCs w:val="28"/>
          <w:lang w:val="en-US"/>
        </w:rPr>
        <w:t>,</w:t>
      </w:r>
      <w:r w:rsidRPr="00B34817">
        <w:rPr>
          <w:rFonts w:ascii="Times New Roman" w:eastAsia="Times New Roman" w:hAnsi="Times New Roman" w:cs="Times New Roman"/>
          <w:b/>
          <w:bCs/>
          <w:i/>
          <w:sz w:val="28"/>
          <w:szCs w:val="28"/>
          <w:lang w:val="en-US"/>
        </w:rPr>
        <w:t xml:space="preserve"> S</w:t>
      </w:r>
      <w:r w:rsidR="00E53F22" w:rsidRPr="00B34817">
        <w:rPr>
          <w:rFonts w:ascii="Times New Roman" w:eastAsia="Times New Roman" w:hAnsi="Times New Roman" w:cs="Times New Roman"/>
          <w:b/>
          <w:bCs/>
          <w:i/>
          <w:sz w:val="28"/>
          <w:szCs w:val="28"/>
          <w:lang w:val="en-US"/>
        </w:rPr>
        <w:t xml:space="preserve">amarkand </w:t>
      </w:r>
      <w:r w:rsidR="00BE41E9" w:rsidRPr="00B34817">
        <w:rPr>
          <w:rFonts w:ascii="Times New Roman" w:eastAsia="Times New Roman" w:hAnsi="Times New Roman" w:cs="Times New Roman"/>
          <w:b/>
          <w:bCs/>
          <w:i/>
          <w:sz w:val="28"/>
          <w:szCs w:val="28"/>
          <w:lang w:val="en-US"/>
        </w:rPr>
        <w:t xml:space="preserve">and </w:t>
      </w:r>
      <w:proofErr w:type="spellStart"/>
      <w:r w:rsidR="00BE41E9" w:rsidRPr="00B34817">
        <w:rPr>
          <w:rFonts w:ascii="Times New Roman" w:eastAsia="Times New Roman" w:hAnsi="Times New Roman" w:cs="Times New Roman"/>
          <w:b/>
          <w:bCs/>
          <w:i/>
          <w:sz w:val="28"/>
          <w:szCs w:val="28"/>
          <w:lang w:val="en-US"/>
        </w:rPr>
        <w:t>Za</w:t>
      </w:r>
      <w:r w:rsidR="00714D15" w:rsidRPr="00B34817">
        <w:rPr>
          <w:rFonts w:ascii="Times New Roman" w:eastAsia="Times New Roman" w:hAnsi="Times New Roman" w:cs="Times New Roman"/>
          <w:b/>
          <w:bCs/>
          <w:i/>
          <w:sz w:val="28"/>
          <w:szCs w:val="28"/>
          <w:lang w:val="en-US"/>
        </w:rPr>
        <w:t>a</w:t>
      </w:r>
      <w:r w:rsidR="00BE41E9" w:rsidRPr="00B34817">
        <w:rPr>
          <w:rFonts w:ascii="Times New Roman" w:eastAsia="Times New Roman" w:hAnsi="Times New Roman" w:cs="Times New Roman"/>
          <w:b/>
          <w:bCs/>
          <w:i/>
          <w:sz w:val="28"/>
          <w:szCs w:val="28"/>
          <w:lang w:val="en-US"/>
        </w:rPr>
        <w:t>min</w:t>
      </w:r>
      <w:proofErr w:type="spellEnd"/>
      <w:r w:rsidRPr="00B34817">
        <w:rPr>
          <w:rFonts w:ascii="Times New Roman" w:eastAsia="Times New Roman" w:hAnsi="Times New Roman" w:cs="Times New Roman"/>
          <w:b/>
          <w:bCs/>
          <w:i/>
          <w:sz w:val="28"/>
          <w:szCs w:val="28"/>
          <w:lang w:val="en-US"/>
        </w:rPr>
        <w:t xml:space="preserve"> </w:t>
      </w:r>
      <w:r w:rsidR="00BE41E9" w:rsidRPr="00B34817">
        <w:rPr>
          <w:rFonts w:ascii="Times New Roman" w:eastAsia="Times New Roman" w:hAnsi="Times New Roman" w:cs="Times New Roman"/>
          <w:b/>
          <w:bCs/>
          <w:i/>
          <w:sz w:val="28"/>
          <w:szCs w:val="28"/>
          <w:lang w:val="en-US"/>
        </w:rPr>
        <w:t>(in person)</w:t>
      </w:r>
    </w:p>
    <w:p w:rsidR="00BE41E9" w:rsidRPr="00B34817" w:rsidRDefault="00BE41E9">
      <w:pPr>
        <w:rPr>
          <w:rFonts w:ascii="Times New Roman" w:eastAsia="Times New Roman" w:hAnsi="Times New Roman" w:cs="Times New Roman"/>
          <w:b/>
          <w:bCs/>
          <w:i/>
          <w:sz w:val="28"/>
          <w:szCs w:val="28"/>
          <w:lang w:val="en-US"/>
        </w:rPr>
      </w:pPr>
      <w:r w:rsidRPr="00B34817">
        <w:rPr>
          <w:rFonts w:ascii="Times New Roman" w:eastAsia="Times New Roman" w:hAnsi="Times New Roman" w:cs="Times New Roman"/>
          <w:b/>
          <w:bCs/>
          <w:i/>
          <w:sz w:val="28"/>
          <w:szCs w:val="28"/>
          <w:lang w:val="en-US"/>
        </w:rPr>
        <w:t>About the workshop</w:t>
      </w:r>
    </w:p>
    <w:p w:rsidR="00BE41E9" w:rsidRPr="00B34817" w:rsidRDefault="00E53F22" w:rsidP="004E6992">
      <w:pPr>
        <w:jc w:val="both"/>
        <w:rPr>
          <w:rFonts w:ascii="Times New Roman" w:hAnsi="Times New Roman" w:cs="Times New Roman"/>
          <w:sz w:val="28"/>
          <w:szCs w:val="28"/>
          <w:lang w:val="en-US"/>
        </w:rPr>
      </w:pPr>
      <w:proofErr w:type="spellStart"/>
      <w:r w:rsidRPr="00B34817">
        <w:rPr>
          <w:rFonts w:ascii="Times New Roman" w:hAnsi="Times New Roman" w:cs="Times New Roman"/>
          <w:sz w:val="28"/>
          <w:szCs w:val="28"/>
          <w:lang w:val="en-US"/>
        </w:rPr>
        <w:t>Jizzakh</w:t>
      </w:r>
      <w:proofErr w:type="spellEnd"/>
      <w:r w:rsidRPr="00B34817">
        <w:rPr>
          <w:rFonts w:ascii="Times New Roman" w:hAnsi="Times New Roman" w:cs="Times New Roman"/>
          <w:sz w:val="28"/>
          <w:szCs w:val="28"/>
          <w:lang w:val="en-US"/>
        </w:rPr>
        <w:t xml:space="preserve"> region is an administrative-geographical region located in the heart of Uzbekistan. At the same time, there are certain ethic features in the material and spiritual culture of the region’s population, which are the product of historical and ethno-cultural processes that have taken place in the region for many years.</w:t>
      </w:r>
    </w:p>
    <w:p w:rsidR="00E53F22" w:rsidRPr="00B34817" w:rsidRDefault="004E6992" w:rsidP="004E6992">
      <w:pPr>
        <w:jc w:val="both"/>
        <w:rPr>
          <w:rFonts w:ascii="Times New Roman" w:hAnsi="Times New Roman" w:cs="Times New Roman"/>
          <w:sz w:val="28"/>
          <w:szCs w:val="28"/>
          <w:lang w:val="en-US"/>
        </w:rPr>
      </w:pPr>
      <w:r w:rsidRPr="00B34817">
        <w:rPr>
          <w:rFonts w:ascii="Times New Roman" w:hAnsi="Times New Roman" w:cs="Times New Roman"/>
          <w:sz w:val="28"/>
          <w:szCs w:val="28"/>
          <w:lang w:val="en-US"/>
        </w:rPr>
        <w:t xml:space="preserve">As in other regions, in the </w:t>
      </w:r>
      <w:proofErr w:type="spellStart"/>
      <w:r w:rsidRPr="00B34817">
        <w:rPr>
          <w:rFonts w:ascii="Times New Roman" w:hAnsi="Times New Roman" w:cs="Times New Roman"/>
          <w:sz w:val="28"/>
          <w:szCs w:val="28"/>
          <w:lang w:val="en-US"/>
        </w:rPr>
        <w:t>Jizzakh</w:t>
      </w:r>
      <w:proofErr w:type="spellEnd"/>
      <w:r w:rsidRPr="00B34817">
        <w:rPr>
          <w:rFonts w:ascii="Times New Roman" w:hAnsi="Times New Roman" w:cs="Times New Roman"/>
          <w:sz w:val="28"/>
          <w:szCs w:val="28"/>
          <w:lang w:val="en-US"/>
        </w:rPr>
        <w:t xml:space="preserve"> oasis,</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shrines</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are</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formed</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mainly</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in</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connection</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with</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saints, sacred objects, natural-geographical objects,</w:t>
      </w:r>
      <w:r w:rsidRPr="00B34817">
        <w:rPr>
          <w:rFonts w:ascii="Times New Roman" w:hAnsi="Times New Roman" w:cs="Times New Roman"/>
          <w:spacing w:val="-57"/>
          <w:sz w:val="28"/>
          <w:szCs w:val="28"/>
          <w:lang w:val="en-US"/>
        </w:rPr>
        <w:t xml:space="preserve"> </w:t>
      </w:r>
      <w:r w:rsidRPr="00B34817">
        <w:rPr>
          <w:rFonts w:ascii="Times New Roman" w:hAnsi="Times New Roman" w:cs="Times New Roman"/>
          <w:sz w:val="28"/>
          <w:szCs w:val="28"/>
          <w:lang w:val="en-US"/>
        </w:rPr>
        <w:t>the cult of animals and their sanctification, as well</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 xml:space="preserve">as the wonders of nature. Scholar S. </w:t>
      </w:r>
      <w:proofErr w:type="spellStart"/>
      <w:r w:rsidRPr="00B34817">
        <w:rPr>
          <w:rFonts w:ascii="Times New Roman" w:hAnsi="Times New Roman" w:cs="Times New Roman"/>
          <w:sz w:val="28"/>
          <w:szCs w:val="28"/>
          <w:lang w:val="en-US"/>
        </w:rPr>
        <w:t>Tokarev</w:t>
      </w:r>
      <w:proofErr w:type="spellEnd"/>
      <w:r w:rsidRPr="00B34817">
        <w:rPr>
          <w:rFonts w:ascii="Times New Roman" w:hAnsi="Times New Roman" w:cs="Times New Roman"/>
          <w:sz w:val="28"/>
          <w:szCs w:val="28"/>
          <w:lang w:val="en-US"/>
        </w:rPr>
        <w:t xml:space="preserve"> said, “The advent of</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Islam brought with it a new religion of Islam. As a</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result, the local deities in Central Asia changed.</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The</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worship</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of</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local</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saints</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was</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widespread</w:t>
      </w:r>
      <w:r w:rsidRPr="00B34817">
        <w:rPr>
          <w:rFonts w:ascii="Times New Roman" w:hAnsi="Times New Roman" w:cs="Times New Roman"/>
          <w:spacing w:val="1"/>
          <w:sz w:val="28"/>
          <w:szCs w:val="28"/>
          <w:lang w:val="en-US"/>
        </w:rPr>
        <w:t xml:space="preserve"> </w:t>
      </w:r>
      <w:r w:rsidRPr="00B34817">
        <w:rPr>
          <w:rFonts w:ascii="Times New Roman" w:hAnsi="Times New Roman" w:cs="Times New Roman"/>
          <w:sz w:val="28"/>
          <w:szCs w:val="28"/>
          <w:lang w:val="en-US"/>
        </w:rPr>
        <w:t>everywhere</w:t>
      </w:r>
      <w:r w:rsidR="00D61BD2" w:rsidRPr="00B34817">
        <w:rPr>
          <w:rFonts w:ascii="Times New Roman" w:hAnsi="Times New Roman" w:cs="Times New Roman"/>
          <w:sz w:val="28"/>
          <w:szCs w:val="28"/>
          <w:lang w:val="en-US"/>
        </w:rPr>
        <w:t>”</w:t>
      </w:r>
      <w:r w:rsidRPr="00B34817">
        <w:rPr>
          <w:rFonts w:ascii="Times New Roman" w:hAnsi="Times New Roman" w:cs="Times New Roman"/>
          <w:sz w:val="28"/>
          <w:szCs w:val="28"/>
          <w:lang w:val="en-US"/>
        </w:rPr>
        <w:t>.</w:t>
      </w:r>
    </w:p>
    <w:p w:rsidR="004E6992" w:rsidRPr="00B34817" w:rsidRDefault="004E6992" w:rsidP="004E6992">
      <w:pPr>
        <w:shd w:val="clear" w:color="auto" w:fill="FFFFFF"/>
        <w:spacing w:after="251"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The name </w:t>
      </w:r>
      <w:proofErr w:type="spellStart"/>
      <w:r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xml:space="preserve"> </w:t>
      </w:r>
      <w:r w:rsidR="00D61BD2" w:rsidRPr="00B34817">
        <w:rPr>
          <w:rFonts w:ascii="Times New Roman" w:eastAsia="Times New Roman" w:hAnsi="Times New Roman" w:cs="Times New Roman"/>
          <w:sz w:val="28"/>
          <w:szCs w:val="28"/>
          <w:lang w:val="en-US" w:eastAsia="ru-RU"/>
        </w:rPr>
        <w:t xml:space="preserve">is </w:t>
      </w:r>
      <w:r w:rsidRPr="00B34817">
        <w:rPr>
          <w:rFonts w:ascii="Times New Roman" w:eastAsia="Times New Roman" w:hAnsi="Times New Roman" w:cs="Times New Roman"/>
          <w:sz w:val="28"/>
          <w:szCs w:val="28"/>
          <w:lang w:val="en-US" w:eastAsia="ru-RU"/>
        </w:rPr>
        <w:t>derive</w:t>
      </w:r>
      <w:r w:rsidR="00D61BD2" w:rsidRPr="00B34817">
        <w:rPr>
          <w:rFonts w:ascii="Times New Roman" w:eastAsia="Times New Roman" w:hAnsi="Times New Roman" w:cs="Times New Roman"/>
          <w:sz w:val="28"/>
          <w:szCs w:val="28"/>
          <w:lang w:val="en-US" w:eastAsia="ru-RU"/>
        </w:rPr>
        <w:t>d</w:t>
      </w:r>
      <w:r w:rsidRPr="00B34817">
        <w:rPr>
          <w:rFonts w:ascii="Times New Roman" w:eastAsia="Times New Roman" w:hAnsi="Times New Roman" w:cs="Times New Roman"/>
          <w:sz w:val="28"/>
          <w:szCs w:val="28"/>
          <w:lang w:val="en-US" w:eastAsia="ru-RU"/>
        </w:rPr>
        <w:t xml:space="preserve"> from the Sogdian word for "small fort" and the present city is built </w:t>
      </w:r>
      <w:r w:rsidR="00D61BD2" w:rsidRPr="00B34817">
        <w:rPr>
          <w:rFonts w:ascii="Times New Roman" w:eastAsia="Times New Roman" w:hAnsi="Times New Roman" w:cs="Times New Roman"/>
          <w:sz w:val="28"/>
          <w:szCs w:val="28"/>
          <w:lang w:val="en-US" w:eastAsia="ru-RU"/>
        </w:rPr>
        <w:t>on</w:t>
      </w:r>
      <w:r w:rsidRPr="00B34817">
        <w:rPr>
          <w:rFonts w:ascii="Times New Roman" w:eastAsia="Times New Roman" w:hAnsi="Times New Roman" w:cs="Times New Roman"/>
          <w:sz w:val="28"/>
          <w:szCs w:val="28"/>
          <w:lang w:val="en-US" w:eastAsia="ru-RU"/>
        </w:rPr>
        <w:t xml:space="preserve"> the site of the Sogdian town of </w:t>
      </w:r>
      <w:proofErr w:type="spellStart"/>
      <w:r w:rsidRPr="00B34817">
        <w:rPr>
          <w:rFonts w:ascii="Times New Roman" w:eastAsia="Times New Roman" w:hAnsi="Times New Roman" w:cs="Times New Roman"/>
          <w:sz w:val="28"/>
          <w:szCs w:val="28"/>
          <w:lang w:val="en-US" w:eastAsia="ru-RU"/>
        </w:rPr>
        <w:t>Osru-shana</w:t>
      </w:r>
      <w:proofErr w:type="spellEnd"/>
      <w:r w:rsidRPr="00B34817">
        <w:rPr>
          <w:rFonts w:ascii="Times New Roman" w:eastAsia="Times New Roman" w:hAnsi="Times New Roman" w:cs="Times New Roman"/>
          <w:sz w:val="28"/>
          <w:szCs w:val="28"/>
          <w:lang w:val="en-US" w:eastAsia="ru-RU"/>
        </w:rPr>
        <w:t xml:space="preserve">. Others say the name has been described as 'Key', for it controlled the strategic Pass of </w:t>
      </w:r>
      <w:proofErr w:type="spellStart"/>
      <w:r w:rsidRPr="00B34817">
        <w:rPr>
          <w:rFonts w:ascii="Times New Roman" w:eastAsia="Times New Roman" w:hAnsi="Times New Roman" w:cs="Times New Roman"/>
          <w:sz w:val="28"/>
          <w:szCs w:val="28"/>
          <w:lang w:val="en-US" w:eastAsia="ru-RU"/>
        </w:rPr>
        <w:t>Jilanuti</w:t>
      </w:r>
      <w:proofErr w:type="spellEnd"/>
      <w:r w:rsidRPr="00B34817">
        <w:rPr>
          <w:rFonts w:ascii="Times New Roman" w:eastAsia="Times New Roman" w:hAnsi="Times New Roman" w:cs="Times New Roman"/>
          <w:sz w:val="28"/>
          <w:szCs w:val="28"/>
          <w:lang w:val="en-US" w:eastAsia="ru-RU"/>
        </w:rPr>
        <w:t xml:space="preserve"> in the nearby Turkestan range, gateway to the famed riches of the </w:t>
      </w:r>
      <w:proofErr w:type="spellStart"/>
      <w:r w:rsidRPr="00B34817">
        <w:rPr>
          <w:rFonts w:ascii="Times New Roman" w:eastAsia="Times New Roman" w:hAnsi="Times New Roman" w:cs="Times New Roman"/>
          <w:sz w:val="28"/>
          <w:szCs w:val="28"/>
          <w:lang w:val="en-US" w:eastAsia="ru-RU"/>
        </w:rPr>
        <w:t>Zerafshan</w:t>
      </w:r>
      <w:proofErr w:type="spellEnd"/>
      <w:r w:rsidRPr="00B34817">
        <w:rPr>
          <w:rFonts w:ascii="Times New Roman" w:eastAsia="Times New Roman" w:hAnsi="Times New Roman" w:cs="Times New Roman"/>
          <w:sz w:val="28"/>
          <w:szCs w:val="28"/>
          <w:lang w:val="en-US" w:eastAsia="ru-RU"/>
        </w:rPr>
        <w:t xml:space="preserve"> Valley, Samarkand and Bukhara. It was a large settlement in the medieval principality of </w:t>
      </w:r>
      <w:proofErr w:type="spellStart"/>
      <w:r w:rsidRPr="00B34817">
        <w:rPr>
          <w:rFonts w:ascii="Times New Roman" w:eastAsia="Times New Roman" w:hAnsi="Times New Roman" w:cs="Times New Roman"/>
          <w:sz w:val="28"/>
          <w:szCs w:val="28"/>
          <w:lang w:val="en-US" w:eastAsia="ru-RU"/>
        </w:rPr>
        <w:t>Usrushana</w:t>
      </w:r>
      <w:proofErr w:type="spellEnd"/>
      <w:r w:rsidRPr="00B34817">
        <w:rPr>
          <w:rFonts w:ascii="Times New Roman" w:eastAsia="Times New Roman" w:hAnsi="Times New Roman" w:cs="Times New Roman"/>
          <w:sz w:val="28"/>
          <w:szCs w:val="28"/>
          <w:lang w:val="en-US" w:eastAsia="ru-RU"/>
        </w:rPr>
        <w:t xml:space="preserve">, whose chief town was based on the ancient Sogdian city </w:t>
      </w:r>
      <w:proofErr w:type="spellStart"/>
      <w:r w:rsidRPr="00B34817">
        <w:rPr>
          <w:rFonts w:ascii="Times New Roman" w:eastAsia="Times New Roman" w:hAnsi="Times New Roman" w:cs="Times New Roman"/>
          <w:sz w:val="28"/>
          <w:szCs w:val="28"/>
          <w:lang w:val="en-US" w:eastAsia="ru-RU"/>
        </w:rPr>
        <w:t>Bunjikath</w:t>
      </w:r>
      <w:proofErr w:type="spellEnd"/>
      <w:r w:rsidRPr="00B34817">
        <w:rPr>
          <w:rFonts w:ascii="Times New Roman" w:eastAsia="Times New Roman" w:hAnsi="Times New Roman" w:cs="Times New Roman"/>
          <w:sz w:val="28"/>
          <w:szCs w:val="28"/>
          <w:lang w:val="en-US" w:eastAsia="ru-RU"/>
        </w:rPr>
        <w:t xml:space="preserve">, present-day </w:t>
      </w:r>
      <w:proofErr w:type="spellStart"/>
      <w:r w:rsidRPr="00B34817">
        <w:rPr>
          <w:rFonts w:ascii="Times New Roman" w:eastAsia="Times New Roman" w:hAnsi="Times New Roman" w:cs="Times New Roman"/>
          <w:sz w:val="28"/>
          <w:szCs w:val="28"/>
          <w:lang w:val="en-US" w:eastAsia="ru-RU"/>
        </w:rPr>
        <w:t>Penjikent</w:t>
      </w:r>
      <w:proofErr w:type="spellEnd"/>
      <w:r w:rsidRPr="00B34817">
        <w:rPr>
          <w:rFonts w:ascii="Times New Roman" w:eastAsia="Times New Roman" w:hAnsi="Times New Roman" w:cs="Times New Roman"/>
          <w:sz w:val="28"/>
          <w:szCs w:val="28"/>
          <w:lang w:val="en-US" w:eastAsia="ru-RU"/>
        </w:rPr>
        <w:t xml:space="preserve"> in Tajikistan.</w:t>
      </w:r>
    </w:p>
    <w:p w:rsidR="0062325E" w:rsidRPr="00B34817" w:rsidRDefault="00714D15" w:rsidP="00714D15">
      <w:pPr>
        <w:shd w:val="clear" w:color="auto" w:fill="FFFFFF"/>
        <w:spacing w:after="251"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By the 19th century, the old town was mostly destroyed, its remaining inhabitants evicted, and Russian settlers brought in. Colonialism brought the railway and a slackening of caravan trade. In 1916, </w:t>
      </w:r>
      <w:proofErr w:type="spellStart"/>
      <w:r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xml:space="preserve"> was the center of an anti-Russian uprising, which was quickly suppressed. In 1917, </w:t>
      </w:r>
    </w:p>
    <w:p w:rsidR="00714D15" w:rsidRPr="00B34817" w:rsidRDefault="00714D15" w:rsidP="00714D15">
      <w:pPr>
        <w:shd w:val="clear" w:color="auto" w:fill="FFFFFF"/>
        <w:spacing w:after="251"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Modern </w:t>
      </w:r>
      <w:proofErr w:type="spellStart"/>
      <w:r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xml:space="preserve"> is quietly tree-lined </w:t>
      </w:r>
      <w:r w:rsidR="0062325E" w:rsidRPr="00B34817">
        <w:rPr>
          <w:rFonts w:ascii="Times New Roman" w:eastAsia="Times New Roman" w:hAnsi="Times New Roman" w:cs="Times New Roman"/>
          <w:sz w:val="28"/>
          <w:szCs w:val="28"/>
          <w:lang w:val="en-US" w:eastAsia="ru-RU"/>
        </w:rPr>
        <w:t>modern city.</w:t>
      </w:r>
      <w:r w:rsidRPr="00B34817">
        <w:rPr>
          <w:rFonts w:ascii="Times New Roman" w:eastAsia="Times New Roman" w:hAnsi="Times New Roman" w:cs="Times New Roman"/>
          <w:sz w:val="28"/>
          <w:szCs w:val="28"/>
          <w:lang w:val="en-US" w:eastAsia="ru-RU"/>
        </w:rPr>
        <w:t xml:space="preserve"> </w:t>
      </w:r>
    </w:p>
    <w:p w:rsidR="00714D15" w:rsidRPr="00B34817" w:rsidRDefault="00714D15" w:rsidP="008162A6">
      <w:pPr>
        <w:shd w:val="clear" w:color="auto" w:fill="FFFFFF"/>
        <w:spacing w:after="251"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Almost nothing is left of </w:t>
      </w:r>
      <w:proofErr w:type="spellStart"/>
      <w:r w:rsidR="001F567F" w:rsidRPr="00B34817">
        <w:rPr>
          <w:rFonts w:ascii="Times New Roman" w:eastAsia="Times New Roman" w:hAnsi="Times New Roman" w:cs="Times New Roman"/>
          <w:sz w:val="28"/>
          <w:szCs w:val="28"/>
          <w:lang w:val="en-US" w:eastAsia="ru-RU"/>
        </w:rPr>
        <w:t>Jizzakh</w:t>
      </w:r>
      <w:r w:rsidRPr="00B34817">
        <w:rPr>
          <w:rFonts w:ascii="Times New Roman" w:eastAsia="Times New Roman" w:hAnsi="Times New Roman" w:cs="Times New Roman"/>
          <w:sz w:val="28"/>
          <w:szCs w:val="28"/>
          <w:lang w:val="en-US" w:eastAsia="ru-RU"/>
        </w:rPr>
        <w:t>'s</w:t>
      </w:r>
      <w:proofErr w:type="spellEnd"/>
      <w:r w:rsidRPr="00B34817">
        <w:rPr>
          <w:rFonts w:ascii="Times New Roman" w:eastAsia="Times New Roman" w:hAnsi="Times New Roman" w:cs="Times New Roman"/>
          <w:sz w:val="28"/>
          <w:szCs w:val="28"/>
          <w:lang w:val="en-US" w:eastAsia="ru-RU"/>
        </w:rPr>
        <w:t xml:space="preserve"> past: what you see is a 20th-century industrial town.</w:t>
      </w:r>
    </w:p>
    <w:p w:rsidR="004E6992" w:rsidRPr="00B34817" w:rsidRDefault="008162A6" w:rsidP="008162A6">
      <w:pPr>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Tree-lined avenues now mark a city devoid of antique appeal, but one which offers a quietly industrial picture of contemporary Uzbek life.</w:t>
      </w:r>
    </w:p>
    <w:p w:rsidR="008162A6" w:rsidRPr="00B34817" w:rsidRDefault="008162A6" w:rsidP="008162A6">
      <w:pPr>
        <w:shd w:val="clear" w:color="auto" w:fill="FFFFFF"/>
        <w:spacing w:after="0"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The most admirable place </w:t>
      </w:r>
      <w:r w:rsidR="00FB0F6B" w:rsidRPr="00B34817">
        <w:rPr>
          <w:rFonts w:ascii="Times New Roman" w:eastAsia="Times New Roman" w:hAnsi="Times New Roman" w:cs="Times New Roman"/>
          <w:sz w:val="28"/>
          <w:szCs w:val="28"/>
          <w:lang w:val="en-US" w:eastAsia="ru-RU"/>
        </w:rPr>
        <w:t xml:space="preserve">in </w:t>
      </w:r>
      <w:proofErr w:type="spellStart"/>
      <w:r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xml:space="preserve"> region is The</w:t>
      </w:r>
      <w:r w:rsidR="00FB0F6B" w:rsidRPr="00B34817">
        <w:rPr>
          <w:rFonts w:ascii="Times New Roman" w:eastAsia="Times New Roman" w:hAnsi="Times New Roman" w:cs="Times New Roman"/>
          <w:sz w:val="28"/>
          <w:szCs w:val="28"/>
          <w:lang w:val="en-US" w:eastAsia="ru-RU"/>
        </w:rPr>
        <w:t xml:space="preserve"> </w:t>
      </w:r>
      <w:proofErr w:type="spellStart"/>
      <w:r w:rsidRPr="00B34817">
        <w:rPr>
          <w:rFonts w:ascii="Times New Roman" w:eastAsia="Times New Roman" w:hAnsi="Times New Roman" w:cs="Times New Roman"/>
          <w:b/>
          <w:bCs/>
          <w:sz w:val="28"/>
          <w:szCs w:val="28"/>
          <w:lang w:val="en-US" w:eastAsia="ru-RU"/>
        </w:rPr>
        <w:t>Zamin</w:t>
      </w:r>
      <w:proofErr w:type="spellEnd"/>
      <w:r w:rsidRPr="00B34817">
        <w:rPr>
          <w:rFonts w:ascii="Times New Roman" w:eastAsia="Times New Roman" w:hAnsi="Times New Roman" w:cs="Times New Roman"/>
          <w:b/>
          <w:bCs/>
          <w:sz w:val="28"/>
          <w:szCs w:val="28"/>
          <w:lang w:val="en-US" w:eastAsia="ru-RU"/>
        </w:rPr>
        <w:t xml:space="preserve"> National Park </w:t>
      </w:r>
      <w:r w:rsidRPr="00B34817">
        <w:rPr>
          <w:rFonts w:ascii="Times New Roman" w:eastAsia="Times New Roman" w:hAnsi="Times New Roman" w:cs="Times New Roman"/>
          <w:bCs/>
          <w:sz w:val="28"/>
          <w:szCs w:val="28"/>
          <w:lang w:val="en-US" w:eastAsia="ru-RU"/>
        </w:rPr>
        <w:t>which</w:t>
      </w:r>
      <w:r w:rsidR="00FB0F6B" w:rsidRPr="00B34817">
        <w:rPr>
          <w:rFonts w:ascii="Times New Roman" w:eastAsia="Times New Roman" w:hAnsi="Times New Roman" w:cs="Times New Roman"/>
          <w:bCs/>
          <w:sz w:val="28"/>
          <w:szCs w:val="28"/>
          <w:lang w:val="en-US" w:eastAsia="ru-RU"/>
        </w:rPr>
        <w:t xml:space="preserve"> </w:t>
      </w:r>
      <w:r w:rsidRPr="00B34817">
        <w:rPr>
          <w:rFonts w:ascii="Times New Roman" w:eastAsia="Times New Roman" w:hAnsi="Times New Roman" w:cs="Times New Roman"/>
          <w:sz w:val="28"/>
          <w:szCs w:val="28"/>
          <w:lang w:val="en-US" w:eastAsia="ru-RU"/>
        </w:rPr>
        <w:t xml:space="preserve">is 75km southeast of </w:t>
      </w:r>
      <w:proofErr w:type="spellStart"/>
      <w:r w:rsidR="001F567F"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along an uninspiring road that traverses a dusty steppe and former collective farms before taking a last minute turn up into the rolling hills and snow-capped mountains that ring Tajikistan. The oldest national park in Uzbekistan (founded in 1926), it covers around 460km</w:t>
      </w:r>
      <w:r w:rsidRPr="00B34817">
        <w:rPr>
          <w:rFonts w:ascii="Times New Roman" w:eastAsia="Times New Roman" w:hAnsi="Times New Roman" w:cs="Times New Roman"/>
          <w:sz w:val="28"/>
          <w:szCs w:val="28"/>
          <w:vertAlign w:val="superscript"/>
          <w:lang w:val="en-US" w:eastAsia="ru-RU"/>
        </w:rPr>
        <w:t>2</w:t>
      </w:r>
      <w:r w:rsidRPr="00B34817">
        <w:rPr>
          <w:rFonts w:ascii="Times New Roman" w:eastAsia="Times New Roman" w:hAnsi="Times New Roman" w:cs="Times New Roman"/>
          <w:sz w:val="28"/>
          <w:szCs w:val="28"/>
          <w:lang w:val="en-US" w:eastAsia="ru-RU"/>
        </w:rPr>
        <w:t xml:space="preserve"> of apricot orchards, juniper </w:t>
      </w:r>
      <w:r w:rsidRPr="00B34817">
        <w:rPr>
          <w:rFonts w:ascii="Times New Roman" w:eastAsia="Times New Roman" w:hAnsi="Times New Roman" w:cs="Times New Roman"/>
          <w:sz w:val="28"/>
          <w:szCs w:val="28"/>
          <w:lang w:val="en-US" w:eastAsia="ru-RU"/>
        </w:rPr>
        <w:lastRenderedPageBreak/>
        <w:t xml:space="preserve">forest and alpine meadow and is crisscrossed by four rivers, the </w:t>
      </w:r>
      <w:proofErr w:type="spellStart"/>
      <w:r w:rsidRPr="00B34817">
        <w:rPr>
          <w:rFonts w:ascii="Times New Roman" w:eastAsia="Times New Roman" w:hAnsi="Times New Roman" w:cs="Times New Roman"/>
          <w:sz w:val="28"/>
          <w:szCs w:val="28"/>
          <w:lang w:val="en-US" w:eastAsia="ru-RU"/>
        </w:rPr>
        <w:t>Aldashmansoy</w:t>
      </w:r>
      <w:proofErr w:type="spellEnd"/>
      <w:r w:rsidRPr="00B34817">
        <w:rPr>
          <w:rFonts w:ascii="Times New Roman" w:eastAsia="Times New Roman" w:hAnsi="Times New Roman" w:cs="Times New Roman"/>
          <w:sz w:val="28"/>
          <w:szCs w:val="28"/>
          <w:lang w:val="en-US" w:eastAsia="ru-RU"/>
        </w:rPr>
        <w:t xml:space="preserve">, </w:t>
      </w:r>
      <w:proofErr w:type="spellStart"/>
      <w:r w:rsidRPr="00B34817">
        <w:rPr>
          <w:rFonts w:ascii="Times New Roman" w:eastAsia="Times New Roman" w:hAnsi="Times New Roman" w:cs="Times New Roman"/>
          <w:sz w:val="28"/>
          <w:szCs w:val="28"/>
          <w:lang w:val="en-US" w:eastAsia="ru-RU"/>
        </w:rPr>
        <w:t>Baikungur</w:t>
      </w:r>
      <w:proofErr w:type="spellEnd"/>
      <w:r w:rsidRPr="00B34817">
        <w:rPr>
          <w:rFonts w:ascii="Times New Roman" w:eastAsia="Times New Roman" w:hAnsi="Times New Roman" w:cs="Times New Roman"/>
          <w:sz w:val="28"/>
          <w:szCs w:val="28"/>
          <w:lang w:val="en-US" w:eastAsia="ru-RU"/>
        </w:rPr>
        <w:t xml:space="preserve">, </w:t>
      </w:r>
      <w:proofErr w:type="spellStart"/>
      <w:r w:rsidRPr="00B34817">
        <w:rPr>
          <w:rFonts w:ascii="Times New Roman" w:eastAsia="Times New Roman" w:hAnsi="Times New Roman" w:cs="Times New Roman"/>
          <w:sz w:val="28"/>
          <w:szCs w:val="28"/>
          <w:lang w:val="en-US" w:eastAsia="ru-RU"/>
        </w:rPr>
        <w:t>Guralsh</w:t>
      </w:r>
      <w:proofErr w:type="spellEnd"/>
      <w:r w:rsidRPr="00B34817">
        <w:rPr>
          <w:rFonts w:ascii="Times New Roman" w:eastAsia="Times New Roman" w:hAnsi="Times New Roman" w:cs="Times New Roman"/>
          <w:sz w:val="28"/>
          <w:szCs w:val="28"/>
          <w:lang w:val="en-US" w:eastAsia="ru-RU"/>
        </w:rPr>
        <w:t xml:space="preserve"> and </w:t>
      </w:r>
      <w:proofErr w:type="spellStart"/>
      <w:r w:rsidRPr="00B34817">
        <w:rPr>
          <w:rFonts w:ascii="Times New Roman" w:eastAsia="Times New Roman" w:hAnsi="Times New Roman" w:cs="Times New Roman"/>
          <w:sz w:val="28"/>
          <w:szCs w:val="28"/>
          <w:lang w:val="en-US" w:eastAsia="ru-RU"/>
        </w:rPr>
        <w:t>Kulsoy</w:t>
      </w:r>
      <w:proofErr w:type="spellEnd"/>
      <w:r w:rsidRPr="00B34817">
        <w:rPr>
          <w:rFonts w:ascii="Times New Roman" w:eastAsia="Times New Roman" w:hAnsi="Times New Roman" w:cs="Times New Roman"/>
          <w:sz w:val="28"/>
          <w:szCs w:val="28"/>
          <w:lang w:val="en-US" w:eastAsia="ru-RU"/>
        </w:rPr>
        <w:t>.</w:t>
      </w:r>
    </w:p>
    <w:p w:rsidR="008162A6" w:rsidRPr="00B34817" w:rsidRDefault="008162A6" w:rsidP="008162A6">
      <w:pPr>
        <w:jc w:val="both"/>
        <w:rPr>
          <w:rFonts w:ascii="Times New Roman" w:eastAsia="Times New Roman" w:hAnsi="Times New Roman" w:cs="Times New Roman"/>
          <w:sz w:val="28"/>
          <w:szCs w:val="28"/>
          <w:lang w:val="en-US" w:eastAsia="ru-RU"/>
        </w:rPr>
      </w:pPr>
    </w:p>
    <w:p w:rsidR="008162A6" w:rsidRPr="00B34817" w:rsidRDefault="008162A6" w:rsidP="008162A6">
      <w:pPr>
        <w:shd w:val="clear" w:color="auto" w:fill="FFFFFF"/>
        <w:spacing w:after="251" w:line="263" w:lineRule="atLeast"/>
        <w:jc w:val="both"/>
        <w:rPr>
          <w:rFonts w:ascii="Times New Roman" w:eastAsia="Times New Roman" w:hAnsi="Times New Roman" w:cs="Times New Roman"/>
          <w:sz w:val="28"/>
          <w:szCs w:val="28"/>
          <w:lang w:val="en-US" w:eastAsia="ru-RU"/>
        </w:rPr>
      </w:pPr>
      <w:r w:rsidRPr="00B34817">
        <w:rPr>
          <w:rFonts w:ascii="Times New Roman" w:eastAsia="Times New Roman" w:hAnsi="Times New Roman" w:cs="Times New Roman"/>
          <w:sz w:val="28"/>
          <w:szCs w:val="28"/>
          <w:lang w:val="en-US" w:eastAsia="ru-RU"/>
        </w:rPr>
        <w:t xml:space="preserve">There are a number of cafes on and around the mountain, all </w:t>
      </w:r>
      <w:proofErr w:type="spellStart"/>
      <w:r w:rsidRPr="00B34817">
        <w:rPr>
          <w:rFonts w:ascii="Times New Roman" w:eastAsia="Times New Roman" w:hAnsi="Times New Roman" w:cs="Times New Roman"/>
          <w:sz w:val="28"/>
          <w:szCs w:val="28"/>
          <w:lang w:val="en-US" w:eastAsia="ru-RU"/>
        </w:rPr>
        <w:t>specialising</w:t>
      </w:r>
      <w:proofErr w:type="spellEnd"/>
      <w:r w:rsidRPr="00B34817">
        <w:rPr>
          <w:rFonts w:ascii="Times New Roman" w:eastAsia="Times New Roman" w:hAnsi="Times New Roman" w:cs="Times New Roman"/>
          <w:sz w:val="28"/>
          <w:szCs w:val="28"/>
          <w:lang w:val="en-US" w:eastAsia="ru-RU"/>
        </w:rPr>
        <w:t xml:space="preserve"> </w:t>
      </w:r>
      <w:r w:rsidR="00A00EE9" w:rsidRPr="00B34817">
        <w:rPr>
          <w:rFonts w:ascii="Times New Roman" w:eastAsia="Times New Roman" w:hAnsi="Times New Roman" w:cs="Times New Roman"/>
          <w:sz w:val="28"/>
          <w:szCs w:val="28"/>
          <w:lang w:val="en-US" w:eastAsia="ru-RU"/>
        </w:rPr>
        <w:t>in</w:t>
      </w:r>
      <w:r w:rsidRPr="00B34817">
        <w:rPr>
          <w:rFonts w:ascii="Times New Roman" w:eastAsia="Times New Roman" w:hAnsi="Times New Roman" w:cs="Times New Roman"/>
          <w:sz w:val="28"/>
          <w:szCs w:val="28"/>
          <w:lang w:val="en-US" w:eastAsia="ru-RU"/>
        </w:rPr>
        <w:t xml:space="preserve"> the local delicacy - </w:t>
      </w:r>
      <w:proofErr w:type="spellStart"/>
      <w:r w:rsidRPr="00B34817">
        <w:rPr>
          <w:rFonts w:ascii="Times New Roman" w:eastAsia="Times New Roman" w:hAnsi="Times New Roman" w:cs="Times New Roman"/>
          <w:sz w:val="28"/>
          <w:szCs w:val="28"/>
          <w:lang w:val="en-US" w:eastAsia="ru-RU"/>
        </w:rPr>
        <w:t>samsa</w:t>
      </w:r>
      <w:proofErr w:type="spellEnd"/>
      <w:r w:rsidRPr="00B34817">
        <w:rPr>
          <w:rFonts w:ascii="Times New Roman" w:eastAsia="Times New Roman" w:hAnsi="Times New Roman" w:cs="Times New Roman"/>
          <w:sz w:val="28"/>
          <w:szCs w:val="28"/>
          <w:lang w:val="en-US" w:eastAsia="ru-RU"/>
        </w:rPr>
        <w:t xml:space="preserve">! </w:t>
      </w:r>
      <w:proofErr w:type="spellStart"/>
      <w:r w:rsidR="00044F29" w:rsidRPr="00B34817">
        <w:rPr>
          <w:rFonts w:ascii="Times New Roman" w:eastAsia="Times New Roman" w:hAnsi="Times New Roman" w:cs="Times New Roman"/>
          <w:sz w:val="28"/>
          <w:szCs w:val="28"/>
          <w:lang w:val="en-US" w:eastAsia="ru-RU"/>
        </w:rPr>
        <w:t>Jizzakh</w:t>
      </w:r>
      <w:proofErr w:type="spellEnd"/>
      <w:r w:rsidR="00044F29" w:rsidRPr="00B34817">
        <w:rPr>
          <w:rFonts w:ascii="Times New Roman" w:eastAsia="Times New Roman" w:hAnsi="Times New Roman" w:cs="Times New Roman"/>
          <w:sz w:val="28"/>
          <w:szCs w:val="28"/>
          <w:lang w:val="en-US" w:eastAsia="ru-RU"/>
        </w:rPr>
        <w:t xml:space="preserve"> region counts as the capital of two Uzbek national foods like </w:t>
      </w:r>
      <w:r w:rsidRPr="00B34817">
        <w:rPr>
          <w:rFonts w:ascii="Times New Roman" w:eastAsia="Times New Roman" w:hAnsi="Times New Roman" w:cs="Times New Roman"/>
          <w:sz w:val="28"/>
          <w:szCs w:val="28"/>
          <w:lang w:val="en-US" w:eastAsia="ru-RU"/>
        </w:rPr>
        <w:t xml:space="preserve">The role of the </w:t>
      </w:r>
      <w:r w:rsidR="00044F29" w:rsidRPr="00B34817">
        <w:rPr>
          <w:rFonts w:ascii="Times New Roman" w:eastAsia="Times New Roman" w:hAnsi="Times New Roman" w:cs="Times New Roman"/>
          <w:sz w:val="28"/>
          <w:szCs w:val="28"/>
          <w:lang w:val="en-US" w:eastAsia="ru-RU"/>
        </w:rPr>
        <w:t>“</w:t>
      </w:r>
      <w:proofErr w:type="spellStart"/>
      <w:r w:rsidRPr="00B34817">
        <w:rPr>
          <w:rFonts w:ascii="Times New Roman" w:eastAsia="Times New Roman" w:hAnsi="Times New Roman" w:cs="Times New Roman"/>
          <w:sz w:val="28"/>
          <w:szCs w:val="28"/>
          <w:lang w:val="en-US" w:eastAsia="ru-RU"/>
        </w:rPr>
        <w:t>Samsa</w:t>
      </w:r>
      <w:proofErr w:type="spellEnd"/>
      <w:r w:rsidR="00044F29" w:rsidRPr="00B34817">
        <w:rPr>
          <w:rFonts w:ascii="Times New Roman" w:eastAsia="Times New Roman" w:hAnsi="Times New Roman" w:cs="Times New Roman"/>
          <w:sz w:val="28"/>
          <w:szCs w:val="28"/>
          <w:lang w:val="en-US" w:eastAsia="ru-RU"/>
        </w:rPr>
        <w:t>” and “P</w:t>
      </w:r>
      <w:r w:rsidRPr="00B34817">
        <w:rPr>
          <w:rFonts w:ascii="Times New Roman" w:eastAsia="Times New Roman" w:hAnsi="Times New Roman" w:cs="Times New Roman"/>
          <w:sz w:val="28"/>
          <w:szCs w:val="28"/>
          <w:lang w:val="en-US" w:eastAsia="ru-RU"/>
        </w:rPr>
        <w:t>ila</w:t>
      </w:r>
      <w:r w:rsidR="00044F29" w:rsidRPr="00B34817">
        <w:rPr>
          <w:rFonts w:ascii="Times New Roman" w:eastAsia="Times New Roman" w:hAnsi="Times New Roman" w:cs="Times New Roman"/>
          <w:sz w:val="28"/>
          <w:szCs w:val="28"/>
          <w:lang w:val="en-US" w:eastAsia="ru-RU"/>
        </w:rPr>
        <w:t>f”.</w:t>
      </w:r>
      <w:r w:rsidRPr="00B34817">
        <w:rPr>
          <w:rFonts w:ascii="Times New Roman" w:eastAsia="Times New Roman" w:hAnsi="Times New Roman" w:cs="Times New Roman"/>
          <w:sz w:val="28"/>
          <w:szCs w:val="28"/>
          <w:lang w:val="en-US" w:eastAsia="ru-RU"/>
        </w:rPr>
        <w:t xml:space="preserve"> </w:t>
      </w:r>
      <w:r w:rsidR="00044F29" w:rsidRPr="00B34817">
        <w:rPr>
          <w:rFonts w:ascii="Times New Roman" w:eastAsia="Times New Roman" w:hAnsi="Times New Roman" w:cs="Times New Roman"/>
          <w:sz w:val="28"/>
          <w:szCs w:val="28"/>
          <w:lang w:val="en-US" w:eastAsia="ru-RU"/>
        </w:rPr>
        <w:t>T</w:t>
      </w:r>
      <w:r w:rsidRPr="00B34817">
        <w:rPr>
          <w:rFonts w:ascii="Times New Roman" w:eastAsia="Times New Roman" w:hAnsi="Times New Roman" w:cs="Times New Roman"/>
          <w:sz w:val="28"/>
          <w:szCs w:val="28"/>
          <w:lang w:val="en-US" w:eastAsia="ru-RU"/>
        </w:rPr>
        <w:t xml:space="preserve">he </w:t>
      </w:r>
      <w:proofErr w:type="spellStart"/>
      <w:r w:rsidR="00A00EE9" w:rsidRPr="00B34817">
        <w:rPr>
          <w:rFonts w:ascii="Times New Roman" w:eastAsia="Times New Roman" w:hAnsi="Times New Roman" w:cs="Times New Roman"/>
          <w:sz w:val="28"/>
          <w:szCs w:val="28"/>
          <w:lang w:val="en-US" w:eastAsia="ru-RU"/>
        </w:rPr>
        <w:t>Jizzakh</w:t>
      </w:r>
      <w:proofErr w:type="spellEnd"/>
      <w:r w:rsidRPr="00B34817">
        <w:rPr>
          <w:rFonts w:ascii="Times New Roman" w:eastAsia="Times New Roman" w:hAnsi="Times New Roman" w:cs="Times New Roman"/>
          <w:sz w:val="28"/>
          <w:szCs w:val="28"/>
          <w:lang w:val="en-US" w:eastAsia="ru-RU"/>
        </w:rPr>
        <w:t xml:space="preserve"> </w:t>
      </w:r>
      <w:proofErr w:type="spellStart"/>
      <w:r w:rsidRPr="00B34817">
        <w:rPr>
          <w:rFonts w:ascii="Times New Roman" w:eastAsia="Times New Roman" w:hAnsi="Times New Roman" w:cs="Times New Roman"/>
          <w:sz w:val="28"/>
          <w:szCs w:val="28"/>
          <w:lang w:val="en-US" w:eastAsia="ru-RU"/>
        </w:rPr>
        <w:t>samsa</w:t>
      </w:r>
      <w:proofErr w:type="spellEnd"/>
      <w:r w:rsidRPr="00B34817">
        <w:rPr>
          <w:rFonts w:ascii="Times New Roman" w:eastAsia="Times New Roman" w:hAnsi="Times New Roman" w:cs="Times New Roman"/>
          <w:sz w:val="28"/>
          <w:szCs w:val="28"/>
          <w:lang w:val="en-US" w:eastAsia="ru-RU"/>
        </w:rPr>
        <w:t xml:space="preserve"> will without any doubt impress you - the size of a small loaf, hard and crispy on the outside, and so juicy inside, it is clearly not intended for eating on the go.</w:t>
      </w:r>
    </w:p>
    <w:p w:rsidR="008162A6" w:rsidRPr="00B34817" w:rsidRDefault="008162A6" w:rsidP="008162A6">
      <w:pPr>
        <w:pStyle w:val="a3"/>
        <w:spacing w:before="0" w:beforeAutospacing="0" w:after="0" w:afterAutospacing="0" w:line="270" w:lineRule="atLeast"/>
        <w:jc w:val="both"/>
        <w:rPr>
          <w:sz w:val="28"/>
          <w:szCs w:val="28"/>
          <w:lang w:val="en-US"/>
        </w:rPr>
      </w:pPr>
      <w:r w:rsidRPr="00B34817">
        <w:rPr>
          <w:sz w:val="28"/>
          <w:szCs w:val="28"/>
          <w:bdr w:val="none" w:sz="0" w:space="0" w:color="auto" w:frame="1"/>
          <w:lang w:val="en-US"/>
        </w:rPr>
        <w:t xml:space="preserve">The Silk Road has always been at the </w:t>
      </w:r>
      <w:r w:rsidR="00044F29" w:rsidRPr="00B34817">
        <w:rPr>
          <w:sz w:val="28"/>
          <w:szCs w:val="28"/>
          <w:bdr w:val="none" w:sz="0" w:space="0" w:color="auto" w:frame="1"/>
          <w:lang w:val="en-US"/>
        </w:rPr>
        <w:t>center</w:t>
      </w:r>
      <w:r w:rsidRPr="00B34817">
        <w:rPr>
          <w:sz w:val="28"/>
          <w:szCs w:val="28"/>
          <w:bdr w:val="none" w:sz="0" w:space="0" w:color="auto" w:frame="1"/>
          <w:lang w:val="en-US"/>
        </w:rPr>
        <w:t xml:space="preserve"> of discussions about what kind of international system we have. The aim of this workshop is to help participants understand international order in the face of this tension between globalization and geopolitics. It wants to explore different issues and challenges where this tension might be more evident. These range from climate change, energy security, food, water, and the managing of borders. The workshop will focus on the policy questions that are raised and some possible scenarios for what they may mean for.</w:t>
      </w:r>
    </w:p>
    <w:p w:rsidR="008162A6" w:rsidRPr="00B34817" w:rsidRDefault="008162A6" w:rsidP="008162A6">
      <w:pPr>
        <w:pStyle w:val="a3"/>
        <w:spacing w:before="0" w:beforeAutospacing="0" w:after="0" w:afterAutospacing="0" w:line="270" w:lineRule="atLeast"/>
        <w:jc w:val="both"/>
        <w:rPr>
          <w:sz w:val="28"/>
          <w:szCs w:val="28"/>
          <w:bdr w:val="none" w:sz="0" w:space="0" w:color="auto" w:frame="1"/>
          <w:lang w:val="en-US"/>
        </w:rPr>
      </w:pPr>
      <w:r w:rsidRPr="00B34817">
        <w:rPr>
          <w:sz w:val="28"/>
          <w:szCs w:val="28"/>
          <w:bdr w:val="none" w:sz="0" w:space="0" w:color="auto" w:frame="1"/>
          <w:lang w:val="en-US"/>
        </w:rPr>
        <w:t xml:space="preserve">The workshop will explore the different ways in which we can understand the rapidly changing international system. It will do this by looking at a range of cases in Uzbekistan, and more specifically </w:t>
      </w:r>
      <w:proofErr w:type="spellStart"/>
      <w:r w:rsidRPr="00B34817">
        <w:rPr>
          <w:sz w:val="28"/>
          <w:szCs w:val="28"/>
          <w:bdr w:val="none" w:sz="0" w:space="0" w:color="auto" w:frame="1"/>
          <w:lang w:val="en-US"/>
        </w:rPr>
        <w:t>Jizzakh</w:t>
      </w:r>
      <w:proofErr w:type="spellEnd"/>
      <w:r w:rsidRPr="00B34817">
        <w:rPr>
          <w:sz w:val="28"/>
          <w:szCs w:val="28"/>
          <w:bdr w:val="none" w:sz="0" w:space="0" w:color="auto" w:frame="1"/>
          <w:lang w:val="en-US"/>
        </w:rPr>
        <w:t xml:space="preserve"> and Samarkand, as well as a range of topics. These can include the following </w:t>
      </w:r>
      <w:r w:rsidRPr="00B34817">
        <w:rPr>
          <w:rStyle w:val="a4"/>
          <w:sz w:val="28"/>
          <w:szCs w:val="28"/>
          <w:bdr w:val="none" w:sz="0" w:space="0" w:color="auto" w:frame="1"/>
          <w:lang w:val="en-US"/>
        </w:rPr>
        <w:t>topics</w:t>
      </w:r>
      <w:r w:rsidRPr="00B34817">
        <w:rPr>
          <w:sz w:val="28"/>
          <w:szCs w:val="28"/>
          <w:bdr w:val="none" w:sz="0" w:space="0" w:color="auto" w:frame="1"/>
          <w:lang w:val="en-US"/>
        </w:rPr>
        <w:t>:</w:t>
      </w:r>
    </w:p>
    <w:p w:rsidR="00BF00CB" w:rsidRPr="00B34817" w:rsidRDefault="00BF00CB" w:rsidP="00BF00CB">
      <w:pPr>
        <w:pStyle w:val="a3"/>
        <w:spacing w:before="0" w:beforeAutospacing="0" w:after="0" w:afterAutospacing="0" w:line="270" w:lineRule="atLeast"/>
        <w:jc w:val="both"/>
        <w:rPr>
          <w:sz w:val="28"/>
          <w:szCs w:val="28"/>
          <w:bdr w:val="none" w:sz="0" w:space="0" w:color="auto" w:frame="1"/>
          <w:lang w:val="en-US"/>
        </w:rPr>
      </w:pPr>
      <w:r w:rsidRPr="00B34817">
        <w:rPr>
          <w:sz w:val="28"/>
          <w:szCs w:val="28"/>
          <w:bdr w:val="none" w:sz="0" w:space="0" w:color="auto" w:frame="1"/>
          <w:lang w:val="en-US"/>
        </w:rPr>
        <w:t xml:space="preserve">1) Geopolitics of </w:t>
      </w:r>
      <w:r w:rsidR="00044F29" w:rsidRPr="00B34817">
        <w:rPr>
          <w:sz w:val="28"/>
          <w:szCs w:val="28"/>
          <w:bdr w:val="none" w:sz="0" w:space="0" w:color="auto" w:frame="1"/>
          <w:lang w:val="en-US"/>
        </w:rPr>
        <w:t xml:space="preserve">the </w:t>
      </w:r>
      <w:r w:rsidRPr="00B34817">
        <w:rPr>
          <w:sz w:val="28"/>
          <w:szCs w:val="28"/>
          <w:lang w:val="en-US"/>
        </w:rPr>
        <w:t xml:space="preserve">administrative-geographical region located in the heart </w:t>
      </w:r>
      <w:r w:rsidR="0011117D" w:rsidRPr="00B34817">
        <w:rPr>
          <w:sz w:val="28"/>
          <w:szCs w:val="28"/>
          <w:lang w:val="en-US"/>
        </w:rPr>
        <w:t>of Uzbekistan</w:t>
      </w:r>
      <w:r w:rsidRPr="00B34817">
        <w:rPr>
          <w:sz w:val="28"/>
          <w:szCs w:val="28"/>
          <w:lang w:val="en-US"/>
        </w:rPr>
        <w:t>.</w:t>
      </w:r>
    </w:p>
    <w:p w:rsidR="004A357C" w:rsidRPr="00B34817" w:rsidRDefault="00BF00CB" w:rsidP="00BF00CB">
      <w:pPr>
        <w:pStyle w:val="a3"/>
        <w:spacing w:before="0" w:beforeAutospacing="0" w:after="0" w:afterAutospacing="0" w:line="270" w:lineRule="atLeast"/>
        <w:rPr>
          <w:sz w:val="28"/>
          <w:szCs w:val="28"/>
          <w:lang w:val="en-US"/>
        </w:rPr>
      </w:pPr>
      <w:r w:rsidRPr="00B34817">
        <w:rPr>
          <w:sz w:val="28"/>
          <w:szCs w:val="28"/>
          <w:bdr w:val="none" w:sz="0" w:space="0" w:color="auto" w:frame="1"/>
          <w:lang w:val="en-US"/>
        </w:rPr>
        <w:t>2) Geopolitics of</w:t>
      </w:r>
      <w:r w:rsidR="004A357C" w:rsidRPr="00B34817">
        <w:rPr>
          <w:sz w:val="28"/>
          <w:szCs w:val="28"/>
          <w:bdr w:val="none" w:sz="0" w:space="0" w:color="auto" w:frame="1"/>
          <w:lang w:val="en-US"/>
        </w:rPr>
        <w:t xml:space="preserve"> the Environment in a </w:t>
      </w:r>
      <w:proofErr w:type="spellStart"/>
      <w:r w:rsidR="004A357C" w:rsidRPr="00B34817">
        <w:rPr>
          <w:sz w:val="28"/>
          <w:szCs w:val="28"/>
          <w:bdr w:val="none" w:sz="0" w:space="0" w:color="auto" w:frame="1"/>
          <w:lang w:val="en-US"/>
        </w:rPr>
        <w:t>g</w:t>
      </w:r>
      <w:r w:rsidRPr="00B34817">
        <w:rPr>
          <w:sz w:val="28"/>
          <w:szCs w:val="28"/>
          <w:bdr w:val="none" w:sz="0" w:space="0" w:color="auto" w:frame="1"/>
          <w:lang w:val="en-US"/>
        </w:rPr>
        <w:t>lobalised</w:t>
      </w:r>
      <w:proofErr w:type="spellEnd"/>
      <w:r w:rsidRPr="00B34817">
        <w:rPr>
          <w:sz w:val="28"/>
          <w:szCs w:val="28"/>
          <w:bdr w:val="none" w:sz="0" w:space="0" w:color="auto" w:frame="1"/>
          <w:lang w:val="en-US"/>
        </w:rPr>
        <w:t xml:space="preserve"> geopolitical world</w:t>
      </w:r>
      <w:r w:rsidRPr="00B34817">
        <w:rPr>
          <w:sz w:val="28"/>
          <w:szCs w:val="28"/>
          <w:bdr w:val="none" w:sz="0" w:space="0" w:color="auto" w:frame="1"/>
          <w:lang w:val="en-US"/>
        </w:rPr>
        <w:br/>
        <w:t>3</w:t>
      </w:r>
      <w:r w:rsidR="004A357C" w:rsidRPr="00B34817">
        <w:rPr>
          <w:sz w:val="28"/>
          <w:szCs w:val="28"/>
          <w:bdr w:val="none" w:sz="0" w:space="0" w:color="auto" w:frame="1"/>
          <w:lang w:val="en-US"/>
        </w:rPr>
        <w:t xml:space="preserve">) Geopolitics of </w:t>
      </w:r>
      <w:r w:rsidRPr="00B34817">
        <w:rPr>
          <w:sz w:val="28"/>
          <w:szCs w:val="28"/>
          <w:bdr w:val="none" w:sz="0" w:space="0" w:color="auto" w:frame="1"/>
          <w:lang w:val="en-US"/>
        </w:rPr>
        <w:t>modern industrial zones of the former colonial region</w:t>
      </w:r>
      <w:r w:rsidR="00284F19" w:rsidRPr="00B34817">
        <w:rPr>
          <w:sz w:val="28"/>
          <w:szCs w:val="28"/>
          <w:bdr w:val="none" w:sz="0" w:space="0" w:color="auto" w:frame="1"/>
          <w:lang w:val="en-US"/>
        </w:rPr>
        <w:t xml:space="preserve">  </w:t>
      </w:r>
      <w:r w:rsidR="00284F19" w:rsidRPr="00B34817">
        <w:rPr>
          <w:sz w:val="28"/>
          <w:szCs w:val="28"/>
          <w:bdr w:val="none" w:sz="0" w:space="0" w:color="auto" w:frame="1"/>
          <w:lang w:val="en-US"/>
        </w:rPr>
        <w:br/>
        <w:t>4</w:t>
      </w:r>
      <w:r w:rsidR="004A357C" w:rsidRPr="00B34817">
        <w:rPr>
          <w:sz w:val="28"/>
          <w:szCs w:val="28"/>
          <w:bdr w:val="none" w:sz="0" w:space="0" w:color="auto" w:frame="1"/>
          <w:lang w:val="en-US"/>
        </w:rPr>
        <w:t>) Regiona</w:t>
      </w:r>
      <w:r w:rsidR="00284F19" w:rsidRPr="00B34817">
        <w:rPr>
          <w:sz w:val="28"/>
          <w:szCs w:val="28"/>
          <w:bdr w:val="none" w:sz="0" w:space="0" w:color="auto" w:frame="1"/>
          <w:lang w:val="en-US"/>
        </w:rPr>
        <w:t>l integration and geopolitics </w:t>
      </w:r>
      <w:r w:rsidR="00284F19" w:rsidRPr="00B34817">
        <w:rPr>
          <w:sz w:val="28"/>
          <w:szCs w:val="28"/>
          <w:bdr w:val="none" w:sz="0" w:space="0" w:color="auto" w:frame="1"/>
          <w:lang w:val="en-US"/>
        </w:rPr>
        <w:br/>
        <w:t>5</w:t>
      </w:r>
      <w:r w:rsidR="004A357C" w:rsidRPr="00B34817">
        <w:rPr>
          <w:sz w:val="28"/>
          <w:szCs w:val="28"/>
          <w:bdr w:val="none" w:sz="0" w:space="0" w:color="auto" w:frame="1"/>
          <w:lang w:val="en-US"/>
        </w:rPr>
        <w:t xml:space="preserve">) </w:t>
      </w:r>
      <w:r w:rsidR="00284F19" w:rsidRPr="00B34817">
        <w:rPr>
          <w:sz w:val="28"/>
          <w:szCs w:val="28"/>
          <w:bdr w:val="none" w:sz="0" w:space="0" w:color="auto" w:frame="1"/>
          <w:lang w:val="en-US"/>
        </w:rPr>
        <w:t xml:space="preserve">Shrines and </w:t>
      </w:r>
      <w:r w:rsidR="00044F29" w:rsidRPr="00B34817">
        <w:rPr>
          <w:sz w:val="28"/>
          <w:szCs w:val="28"/>
          <w:bdr w:val="none" w:sz="0" w:space="0" w:color="auto" w:frame="1"/>
          <w:lang w:val="en-US"/>
        </w:rPr>
        <w:t>sightseeing</w:t>
      </w:r>
      <w:r w:rsidR="00284F19" w:rsidRPr="00B34817">
        <w:rPr>
          <w:sz w:val="28"/>
          <w:szCs w:val="28"/>
          <w:bdr w:val="none" w:sz="0" w:space="0" w:color="auto" w:frame="1"/>
          <w:lang w:val="en-US"/>
        </w:rPr>
        <w:t xml:space="preserve"> of Silk Road located in Samarkand.</w:t>
      </w:r>
    </w:p>
    <w:p w:rsidR="004A357C" w:rsidRPr="00B34817" w:rsidRDefault="00583B88" w:rsidP="004A357C">
      <w:pPr>
        <w:pStyle w:val="a3"/>
        <w:spacing w:before="0" w:beforeAutospacing="0" w:after="0" w:afterAutospacing="0" w:line="270" w:lineRule="atLeast"/>
        <w:rPr>
          <w:b/>
          <w:sz w:val="28"/>
          <w:szCs w:val="28"/>
          <w:lang w:val="en-US"/>
        </w:rPr>
      </w:pPr>
      <w:r w:rsidRPr="00B34817">
        <w:rPr>
          <w:b/>
          <w:sz w:val="28"/>
          <w:szCs w:val="28"/>
          <w:lang w:val="en-US"/>
        </w:rPr>
        <w:t xml:space="preserve">Trainers and organizers </w:t>
      </w:r>
    </w:p>
    <w:p w:rsidR="00583B88" w:rsidRPr="00B34817" w:rsidRDefault="0011117D" w:rsidP="006F0C57">
      <w:pPr>
        <w:pStyle w:val="a3"/>
        <w:spacing w:before="0" w:beforeAutospacing="0" w:after="0" w:afterAutospacing="0" w:line="270" w:lineRule="atLeast"/>
        <w:jc w:val="both"/>
        <w:rPr>
          <w:color w:val="000000"/>
          <w:sz w:val="28"/>
          <w:szCs w:val="28"/>
          <w:bdr w:val="none" w:sz="0" w:space="0" w:color="auto" w:frame="1"/>
          <w:lang w:val="en-US"/>
        </w:rPr>
      </w:pPr>
      <w:proofErr w:type="spellStart"/>
      <w:r w:rsidRPr="00B34817">
        <w:rPr>
          <w:b/>
          <w:sz w:val="28"/>
          <w:szCs w:val="28"/>
          <w:lang w:val="en-US"/>
        </w:rPr>
        <w:t>Jizzakh</w:t>
      </w:r>
      <w:proofErr w:type="spellEnd"/>
      <w:r w:rsidRPr="00B34817">
        <w:rPr>
          <w:b/>
          <w:sz w:val="28"/>
          <w:szCs w:val="28"/>
          <w:lang w:val="en-US"/>
        </w:rPr>
        <w:t xml:space="preserve"> </w:t>
      </w:r>
      <w:r w:rsidR="009744B1" w:rsidRPr="00B34817">
        <w:rPr>
          <w:b/>
          <w:sz w:val="28"/>
          <w:szCs w:val="28"/>
          <w:lang w:val="en-US"/>
        </w:rPr>
        <w:t>Polytechnic</w:t>
      </w:r>
      <w:r w:rsidRPr="00B34817">
        <w:rPr>
          <w:b/>
          <w:sz w:val="28"/>
          <w:szCs w:val="28"/>
          <w:lang w:val="en-US"/>
        </w:rPr>
        <w:t xml:space="preserve"> </w:t>
      </w:r>
      <w:r w:rsidR="00044F29" w:rsidRPr="00B34817">
        <w:rPr>
          <w:b/>
          <w:sz w:val="28"/>
          <w:szCs w:val="28"/>
          <w:lang w:val="en-US"/>
        </w:rPr>
        <w:t>Institute</w:t>
      </w:r>
      <w:r w:rsidRPr="00B34817">
        <w:rPr>
          <w:b/>
          <w:sz w:val="28"/>
          <w:szCs w:val="28"/>
          <w:lang w:val="en-US"/>
        </w:rPr>
        <w:t xml:space="preserve"> </w:t>
      </w:r>
      <w:r w:rsidRPr="00B34817">
        <w:rPr>
          <w:sz w:val="28"/>
          <w:szCs w:val="28"/>
          <w:lang w:val="en-US"/>
        </w:rPr>
        <w:t xml:space="preserve">is the state foundation that </w:t>
      </w:r>
      <w:r w:rsidRPr="00B34817">
        <w:rPr>
          <w:color w:val="000000"/>
          <w:sz w:val="28"/>
          <w:szCs w:val="28"/>
          <w:bdr w:val="none" w:sz="0" w:space="0" w:color="auto" w:frame="1"/>
          <w:lang w:val="en-US"/>
        </w:rPr>
        <w:t>promotes regional cooperation, and good governance in wider through postgraduate education, professional training, and intellectual exchange all over the World.</w:t>
      </w:r>
      <w:r w:rsidR="00085836" w:rsidRPr="00B34817">
        <w:rPr>
          <w:color w:val="000000"/>
          <w:sz w:val="28"/>
          <w:szCs w:val="28"/>
          <w:bdr w:val="none" w:sz="0" w:space="0" w:color="auto" w:frame="1"/>
          <w:lang w:val="en-US"/>
        </w:rPr>
        <w:t xml:space="preserve"> </w:t>
      </w:r>
      <w:proofErr w:type="spellStart"/>
      <w:r w:rsidR="00085836" w:rsidRPr="00B34817">
        <w:rPr>
          <w:color w:val="000000"/>
          <w:sz w:val="28"/>
          <w:szCs w:val="28"/>
          <w:bdr w:val="none" w:sz="0" w:space="0" w:color="auto" w:frame="1"/>
          <w:lang w:val="en-US"/>
        </w:rPr>
        <w:t>Jizzakh</w:t>
      </w:r>
      <w:proofErr w:type="spellEnd"/>
      <w:r w:rsidR="00085836" w:rsidRPr="00B34817">
        <w:rPr>
          <w:color w:val="000000"/>
          <w:sz w:val="28"/>
          <w:szCs w:val="28"/>
          <w:bdr w:val="none" w:sz="0" w:space="0" w:color="auto" w:frame="1"/>
          <w:lang w:val="en-US"/>
        </w:rPr>
        <w:t xml:space="preserve"> </w:t>
      </w:r>
      <w:r w:rsidR="00A00EE9" w:rsidRPr="00B34817">
        <w:rPr>
          <w:color w:val="000000"/>
          <w:sz w:val="28"/>
          <w:szCs w:val="28"/>
          <w:bdr w:val="none" w:sz="0" w:space="0" w:color="auto" w:frame="1"/>
          <w:lang w:val="en-US"/>
        </w:rPr>
        <w:t>Polytechnic Institute</w:t>
      </w:r>
      <w:r w:rsidR="00085836" w:rsidRPr="00B34817">
        <w:rPr>
          <w:color w:val="000000"/>
          <w:sz w:val="28"/>
          <w:szCs w:val="28"/>
          <w:bdr w:val="none" w:sz="0" w:space="0" w:color="auto" w:frame="1"/>
          <w:lang w:val="en-US"/>
        </w:rPr>
        <w:t xml:space="preserve"> offers </w:t>
      </w:r>
      <w:r w:rsidR="00A00EE9" w:rsidRPr="00B34817">
        <w:rPr>
          <w:color w:val="000000"/>
          <w:sz w:val="28"/>
          <w:szCs w:val="28"/>
          <w:bdr w:val="none" w:sz="0" w:space="0" w:color="auto" w:frame="1"/>
          <w:lang w:val="en-US"/>
        </w:rPr>
        <w:t>bachelor</w:t>
      </w:r>
      <w:r w:rsidR="009744B1" w:rsidRPr="00B34817">
        <w:rPr>
          <w:color w:val="000000"/>
          <w:sz w:val="28"/>
          <w:szCs w:val="28"/>
          <w:bdr w:val="none" w:sz="0" w:space="0" w:color="auto" w:frame="1"/>
          <w:lang w:val="en-US"/>
        </w:rPr>
        <w:t>’</w:t>
      </w:r>
      <w:r w:rsidR="00A00EE9" w:rsidRPr="00B34817">
        <w:rPr>
          <w:color w:val="000000"/>
          <w:sz w:val="28"/>
          <w:szCs w:val="28"/>
          <w:bdr w:val="none" w:sz="0" w:space="0" w:color="auto" w:frame="1"/>
          <w:lang w:val="en-US"/>
        </w:rPr>
        <w:t>s</w:t>
      </w:r>
      <w:r w:rsidR="00085836" w:rsidRPr="00B34817">
        <w:rPr>
          <w:color w:val="000000"/>
          <w:sz w:val="28"/>
          <w:szCs w:val="28"/>
          <w:bdr w:val="none" w:sz="0" w:space="0" w:color="auto" w:frame="1"/>
          <w:lang w:val="en-US"/>
        </w:rPr>
        <w:t xml:space="preserve"> and master’s degree </w:t>
      </w:r>
      <w:r w:rsidR="00A00EE9" w:rsidRPr="00B34817">
        <w:rPr>
          <w:color w:val="000000"/>
          <w:sz w:val="28"/>
          <w:szCs w:val="28"/>
          <w:bdr w:val="none" w:sz="0" w:space="0" w:color="auto" w:frame="1"/>
          <w:lang w:val="en-US"/>
        </w:rPr>
        <w:t>programs</w:t>
      </w:r>
      <w:r w:rsidR="00085836" w:rsidRPr="00B34817">
        <w:rPr>
          <w:color w:val="000000"/>
          <w:sz w:val="28"/>
          <w:szCs w:val="28"/>
          <w:bdr w:val="none" w:sz="0" w:space="0" w:color="auto" w:frame="1"/>
          <w:lang w:val="en-US"/>
        </w:rPr>
        <w:t xml:space="preserve"> in technical </w:t>
      </w:r>
      <w:r w:rsidR="009744B1" w:rsidRPr="00B34817">
        <w:rPr>
          <w:color w:val="000000"/>
          <w:sz w:val="28"/>
          <w:szCs w:val="28"/>
          <w:bdr w:val="none" w:sz="0" w:space="0" w:color="auto" w:frame="1"/>
          <w:lang w:val="en-US"/>
        </w:rPr>
        <w:t xml:space="preserve">and economic </w:t>
      </w:r>
      <w:r w:rsidR="00085836" w:rsidRPr="00B34817">
        <w:rPr>
          <w:color w:val="000000"/>
          <w:sz w:val="28"/>
          <w:szCs w:val="28"/>
          <w:bdr w:val="none" w:sz="0" w:space="0" w:color="auto" w:frame="1"/>
          <w:lang w:val="en-US"/>
        </w:rPr>
        <w:t xml:space="preserve">spheres provides export training and conducts demand-driver research. More information: </w:t>
      </w:r>
      <w:hyperlink r:id="rId8" w:history="1">
        <w:r w:rsidR="00B34817" w:rsidRPr="00B34817">
          <w:rPr>
            <w:rStyle w:val="a5"/>
            <w:b/>
            <w:bCs/>
            <w:sz w:val="28"/>
            <w:szCs w:val="28"/>
            <w:bdr w:val="none" w:sz="0" w:space="0" w:color="auto" w:frame="1"/>
            <w:lang w:val="en-US"/>
          </w:rPr>
          <w:t>fazliddin.yaqubov@mail.ru</w:t>
        </w:r>
      </w:hyperlink>
      <w:r w:rsidR="00B34817" w:rsidRPr="00B34817">
        <w:rPr>
          <w:b/>
          <w:bCs/>
          <w:color w:val="000000"/>
          <w:sz w:val="28"/>
          <w:szCs w:val="28"/>
          <w:bdr w:val="none" w:sz="0" w:space="0" w:color="auto" w:frame="1"/>
          <w:lang w:val="en-US"/>
        </w:rPr>
        <w:t xml:space="preserve"> </w:t>
      </w:r>
    </w:p>
    <w:p w:rsidR="008162A6" w:rsidRPr="00B34817" w:rsidRDefault="006F0C57" w:rsidP="006F0C57">
      <w:pPr>
        <w:pStyle w:val="a3"/>
        <w:spacing w:before="0" w:beforeAutospacing="0" w:after="0" w:afterAutospacing="0" w:line="270" w:lineRule="atLeast"/>
        <w:jc w:val="both"/>
        <w:rPr>
          <w:color w:val="000000"/>
          <w:sz w:val="28"/>
          <w:szCs w:val="28"/>
          <w:bdr w:val="none" w:sz="0" w:space="0" w:color="auto" w:frame="1"/>
          <w:lang w:val="en-US"/>
        </w:rPr>
      </w:pPr>
      <w:proofErr w:type="spellStart"/>
      <w:r w:rsidRPr="00B34817">
        <w:rPr>
          <w:b/>
          <w:color w:val="000000"/>
          <w:sz w:val="28"/>
          <w:szCs w:val="28"/>
          <w:bdr w:val="none" w:sz="0" w:space="0" w:color="auto" w:frame="1"/>
          <w:lang w:val="en-US"/>
        </w:rPr>
        <w:t>Jizzakh</w:t>
      </w:r>
      <w:proofErr w:type="spellEnd"/>
      <w:r w:rsidRPr="00B34817">
        <w:rPr>
          <w:b/>
          <w:color w:val="000000"/>
          <w:sz w:val="28"/>
          <w:szCs w:val="28"/>
          <w:bdr w:val="none" w:sz="0" w:space="0" w:color="auto" w:frame="1"/>
          <w:lang w:val="en-US"/>
        </w:rPr>
        <w:t xml:space="preserve"> </w:t>
      </w:r>
      <w:r w:rsidR="00A00EE9" w:rsidRPr="00B34817">
        <w:rPr>
          <w:b/>
          <w:color w:val="000000"/>
          <w:sz w:val="28"/>
          <w:szCs w:val="28"/>
          <w:bdr w:val="none" w:sz="0" w:space="0" w:color="auto" w:frame="1"/>
          <w:lang w:val="en-US"/>
        </w:rPr>
        <w:t>Polytechnic Institute</w:t>
      </w:r>
      <w:r w:rsidRPr="00B34817">
        <w:rPr>
          <w:color w:val="000000"/>
          <w:sz w:val="28"/>
          <w:szCs w:val="28"/>
          <w:bdr w:val="none" w:sz="0" w:space="0" w:color="auto" w:frame="1"/>
          <w:lang w:val="en-US"/>
        </w:rPr>
        <w:t xml:space="preserve"> is located in the center of </w:t>
      </w:r>
      <w:proofErr w:type="spellStart"/>
      <w:r w:rsidRPr="00B34817">
        <w:rPr>
          <w:color w:val="000000"/>
          <w:sz w:val="28"/>
          <w:szCs w:val="28"/>
          <w:bdr w:val="none" w:sz="0" w:space="0" w:color="auto" w:frame="1"/>
          <w:lang w:val="en-US"/>
        </w:rPr>
        <w:t>Jizzakh</w:t>
      </w:r>
      <w:proofErr w:type="spellEnd"/>
      <w:r w:rsidRPr="00B34817">
        <w:rPr>
          <w:color w:val="000000"/>
          <w:sz w:val="28"/>
          <w:szCs w:val="28"/>
          <w:bdr w:val="none" w:sz="0" w:space="0" w:color="auto" w:frame="1"/>
          <w:lang w:val="en-US"/>
        </w:rPr>
        <w:t xml:space="preserve"> city which lies between the capital of Uzbekistan and one of the most famous historical </w:t>
      </w:r>
      <w:r w:rsidR="00A00EE9" w:rsidRPr="00B34817">
        <w:rPr>
          <w:color w:val="000000"/>
          <w:sz w:val="28"/>
          <w:szCs w:val="28"/>
          <w:bdr w:val="none" w:sz="0" w:space="0" w:color="auto" w:frame="1"/>
          <w:lang w:val="en-US"/>
        </w:rPr>
        <w:t>cities</w:t>
      </w:r>
      <w:r w:rsidRPr="00B34817">
        <w:rPr>
          <w:color w:val="000000"/>
          <w:sz w:val="28"/>
          <w:szCs w:val="28"/>
          <w:bdr w:val="none" w:sz="0" w:space="0" w:color="auto" w:frame="1"/>
          <w:lang w:val="en-US"/>
        </w:rPr>
        <w:t xml:space="preserve"> of the world Samarkand. In addition to offering the full range of academic degree programmes, from undergraduate to doctorate, it has a long tradition of contributing to ongoing policy debates that explore ecologically safe researches.</w:t>
      </w:r>
    </w:p>
    <w:p w:rsidR="00D55A69" w:rsidRPr="00B34817" w:rsidRDefault="00D55A69" w:rsidP="006F0C57">
      <w:pPr>
        <w:pStyle w:val="a3"/>
        <w:spacing w:before="0" w:beforeAutospacing="0" w:after="0" w:afterAutospacing="0" w:line="270" w:lineRule="atLeast"/>
        <w:jc w:val="both"/>
        <w:rPr>
          <w:b/>
          <w:color w:val="000000"/>
          <w:sz w:val="28"/>
          <w:szCs w:val="28"/>
          <w:bdr w:val="none" w:sz="0" w:space="0" w:color="auto" w:frame="1"/>
          <w:lang w:val="en-US"/>
        </w:rPr>
      </w:pPr>
    </w:p>
    <w:p w:rsidR="006F0C57" w:rsidRPr="00B34817" w:rsidRDefault="006F0C57" w:rsidP="006F0C57">
      <w:pPr>
        <w:pStyle w:val="a3"/>
        <w:spacing w:before="0" w:beforeAutospacing="0" w:after="0" w:afterAutospacing="0" w:line="270" w:lineRule="atLeast"/>
        <w:jc w:val="both"/>
        <w:rPr>
          <w:b/>
          <w:color w:val="000000"/>
          <w:sz w:val="28"/>
          <w:szCs w:val="28"/>
          <w:bdr w:val="none" w:sz="0" w:space="0" w:color="auto" w:frame="1"/>
          <w:lang w:val="en-US"/>
        </w:rPr>
      </w:pPr>
      <w:r w:rsidRPr="00B34817">
        <w:rPr>
          <w:b/>
          <w:color w:val="000000"/>
          <w:sz w:val="28"/>
          <w:szCs w:val="28"/>
          <w:bdr w:val="none" w:sz="0" w:space="0" w:color="auto" w:frame="1"/>
          <w:lang w:val="en-US"/>
        </w:rPr>
        <w:t>Medium of workshop</w:t>
      </w:r>
    </w:p>
    <w:p w:rsidR="00D55A69" w:rsidRPr="00B34817" w:rsidRDefault="00D55A69" w:rsidP="006F0C57">
      <w:pPr>
        <w:pStyle w:val="a3"/>
        <w:spacing w:before="0" w:beforeAutospacing="0" w:after="0" w:afterAutospacing="0" w:line="270" w:lineRule="atLeast"/>
        <w:jc w:val="both"/>
        <w:rPr>
          <w:b/>
          <w:color w:val="000000"/>
          <w:sz w:val="28"/>
          <w:szCs w:val="28"/>
          <w:bdr w:val="none" w:sz="0" w:space="0" w:color="auto" w:frame="1"/>
          <w:lang w:val="en-US"/>
        </w:rPr>
      </w:pPr>
    </w:p>
    <w:p w:rsidR="004910B1" w:rsidRPr="00B34817" w:rsidRDefault="004910B1" w:rsidP="006F0C57">
      <w:pPr>
        <w:pStyle w:val="a3"/>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t>English, Russian,</w:t>
      </w:r>
      <w:r w:rsidR="00D55A69" w:rsidRPr="00B34817">
        <w:rPr>
          <w:color w:val="000000"/>
          <w:sz w:val="28"/>
          <w:szCs w:val="28"/>
          <w:bdr w:val="none" w:sz="0" w:space="0" w:color="auto" w:frame="1"/>
          <w:lang w:val="en-US"/>
        </w:rPr>
        <w:t xml:space="preserve"> </w:t>
      </w:r>
      <w:r w:rsidRPr="00B34817">
        <w:rPr>
          <w:color w:val="000000"/>
          <w:sz w:val="28"/>
          <w:szCs w:val="28"/>
          <w:bdr w:val="none" w:sz="0" w:space="0" w:color="auto" w:frame="1"/>
          <w:lang w:val="en-US"/>
        </w:rPr>
        <w:t>Uzbek.</w:t>
      </w:r>
    </w:p>
    <w:p w:rsidR="00D55A69" w:rsidRPr="00B34817" w:rsidRDefault="00D55A69" w:rsidP="006F0C57">
      <w:pPr>
        <w:pStyle w:val="a3"/>
        <w:spacing w:before="0" w:beforeAutospacing="0" w:after="0" w:afterAutospacing="0" w:line="270" w:lineRule="atLeast"/>
        <w:jc w:val="both"/>
        <w:rPr>
          <w:color w:val="000000"/>
          <w:sz w:val="28"/>
          <w:szCs w:val="28"/>
          <w:bdr w:val="none" w:sz="0" w:space="0" w:color="auto" w:frame="1"/>
          <w:lang w:val="en-US"/>
        </w:rPr>
      </w:pPr>
    </w:p>
    <w:p w:rsidR="00D55A69" w:rsidRPr="00B34817" w:rsidRDefault="00D55A69" w:rsidP="006F0C57">
      <w:pPr>
        <w:pStyle w:val="a3"/>
        <w:spacing w:before="0" w:beforeAutospacing="0" w:after="0" w:afterAutospacing="0" w:line="270" w:lineRule="atLeast"/>
        <w:jc w:val="both"/>
        <w:rPr>
          <w:b/>
          <w:color w:val="000000"/>
          <w:sz w:val="28"/>
          <w:szCs w:val="28"/>
          <w:bdr w:val="none" w:sz="0" w:space="0" w:color="auto" w:frame="1"/>
          <w:lang w:val="en-US"/>
        </w:rPr>
      </w:pPr>
      <w:r w:rsidRPr="00B34817">
        <w:rPr>
          <w:b/>
          <w:color w:val="000000"/>
          <w:sz w:val="28"/>
          <w:szCs w:val="28"/>
          <w:bdr w:val="none" w:sz="0" w:space="0" w:color="auto" w:frame="1"/>
          <w:lang w:val="en-US"/>
        </w:rPr>
        <w:t xml:space="preserve">Eligibility </w:t>
      </w:r>
    </w:p>
    <w:p w:rsidR="00D55A69" w:rsidRPr="00B34817" w:rsidRDefault="00D55A69" w:rsidP="00D55A69">
      <w:pPr>
        <w:pStyle w:val="a3"/>
        <w:numPr>
          <w:ilvl w:val="0"/>
          <w:numId w:val="1"/>
        </w:numPr>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lastRenderedPageBreak/>
        <w:t>Completed BA or MA degree in Social Sciences or other related fields;</w:t>
      </w:r>
    </w:p>
    <w:p w:rsidR="00D55A69" w:rsidRPr="00B34817" w:rsidRDefault="00D55A69" w:rsidP="00D55A69">
      <w:pPr>
        <w:pStyle w:val="a3"/>
        <w:numPr>
          <w:ilvl w:val="0"/>
          <w:numId w:val="1"/>
        </w:numPr>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t>Researchers, activists, and experts are also eligible to apply;</w:t>
      </w:r>
    </w:p>
    <w:p w:rsidR="00D55A69" w:rsidRPr="00B34817" w:rsidRDefault="00D55A69" w:rsidP="00D55A69">
      <w:pPr>
        <w:pStyle w:val="a3"/>
        <w:numPr>
          <w:ilvl w:val="0"/>
          <w:numId w:val="1"/>
        </w:numPr>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t>Be fluent in English</w:t>
      </w:r>
    </w:p>
    <w:p w:rsidR="00D55A69" w:rsidRPr="00B34817" w:rsidRDefault="00D55A69" w:rsidP="00D55A69">
      <w:pPr>
        <w:pStyle w:val="a3"/>
        <w:numPr>
          <w:ilvl w:val="0"/>
          <w:numId w:val="1"/>
        </w:numPr>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t xml:space="preserve">Students of </w:t>
      </w:r>
      <w:r w:rsidR="009744B1" w:rsidRPr="00B34817">
        <w:rPr>
          <w:color w:val="000000"/>
          <w:sz w:val="28"/>
          <w:szCs w:val="28"/>
          <w:bdr w:val="none" w:sz="0" w:space="0" w:color="auto" w:frame="1"/>
          <w:lang w:val="en-US"/>
        </w:rPr>
        <w:t>bachelor’s</w:t>
      </w:r>
      <w:r w:rsidRPr="00B34817">
        <w:rPr>
          <w:color w:val="000000"/>
          <w:sz w:val="28"/>
          <w:szCs w:val="28"/>
          <w:bdr w:val="none" w:sz="0" w:space="0" w:color="auto" w:frame="1"/>
          <w:lang w:val="en-US"/>
        </w:rPr>
        <w:t xml:space="preserve"> and master’s </w:t>
      </w:r>
      <w:r w:rsidR="009744B1" w:rsidRPr="00B34817">
        <w:rPr>
          <w:color w:val="000000"/>
          <w:sz w:val="28"/>
          <w:szCs w:val="28"/>
          <w:bdr w:val="none" w:sz="0" w:space="0" w:color="auto" w:frame="1"/>
          <w:lang w:val="en-US"/>
        </w:rPr>
        <w:t>degrees</w:t>
      </w:r>
      <w:r w:rsidRPr="00B34817">
        <w:rPr>
          <w:color w:val="000000"/>
          <w:sz w:val="28"/>
          <w:szCs w:val="28"/>
          <w:bdr w:val="none" w:sz="0" w:space="0" w:color="auto" w:frame="1"/>
          <w:lang w:val="en-US"/>
        </w:rPr>
        <w:t xml:space="preserve"> of international universities.</w:t>
      </w:r>
    </w:p>
    <w:p w:rsidR="00D55A69" w:rsidRPr="00B34817" w:rsidRDefault="00D55A69" w:rsidP="00D55A69">
      <w:pPr>
        <w:pStyle w:val="a3"/>
        <w:spacing w:before="0" w:beforeAutospacing="0" w:after="0" w:afterAutospacing="0" w:line="270" w:lineRule="atLeast"/>
        <w:ind w:left="720"/>
        <w:jc w:val="both"/>
        <w:rPr>
          <w:color w:val="000000"/>
          <w:sz w:val="28"/>
          <w:szCs w:val="28"/>
          <w:bdr w:val="none" w:sz="0" w:space="0" w:color="auto" w:frame="1"/>
          <w:lang w:val="en-US"/>
        </w:rPr>
      </w:pPr>
    </w:p>
    <w:p w:rsidR="00D55A69" w:rsidRPr="00B34817" w:rsidRDefault="00D55A69" w:rsidP="00D55A69">
      <w:pPr>
        <w:pStyle w:val="a3"/>
        <w:spacing w:before="0" w:beforeAutospacing="0" w:after="0" w:afterAutospacing="0" w:line="270" w:lineRule="atLeast"/>
        <w:jc w:val="both"/>
        <w:rPr>
          <w:b/>
          <w:color w:val="000000"/>
          <w:sz w:val="28"/>
          <w:szCs w:val="28"/>
          <w:bdr w:val="none" w:sz="0" w:space="0" w:color="auto" w:frame="1"/>
          <w:lang w:val="en-US"/>
        </w:rPr>
      </w:pPr>
      <w:r w:rsidRPr="00B34817">
        <w:rPr>
          <w:b/>
          <w:color w:val="000000"/>
          <w:sz w:val="28"/>
          <w:szCs w:val="28"/>
          <w:bdr w:val="none" w:sz="0" w:space="0" w:color="auto" w:frame="1"/>
          <w:lang w:val="en-US"/>
        </w:rPr>
        <w:t xml:space="preserve">How to apply </w:t>
      </w:r>
    </w:p>
    <w:p w:rsidR="00D55A69" w:rsidRPr="00B34817" w:rsidRDefault="00D55A69" w:rsidP="00D55A69">
      <w:pPr>
        <w:pStyle w:val="a3"/>
        <w:spacing w:before="0" w:beforeAutospacing="0" w:after="0" w:afterAutospacing="0" w:line="276" w:lineRule="auto"/>
        <w:jc w:val="both"/>
        <w:rPr>
          <w:color w:val="000000"/>
          <w:sz w:val="28"/>
          <w:szCs w:val="28"/>
          <w:bdr w:val="none" w:sz="0" w:space="0" w:color="auto" w:frame="1"/>
          <w:lang w:val="en-US"/>
        </w:rPr>
      </w:pPr>
      <w:r w:rsidRPr="00B34817">
        <w:rPr>
          <w:color w:val="000000"/>
          <w:sz w:val="28"/>
          <w:szCs w:val="28"/>
          <w:bdr w:val="none" w:sz="0" w:space="0" w:color="auto" w:frame="1"/>
          <w:lang w:val="en-US"/>
        </w:rPr>
        <w:t xml:space="preserve">Please submit the following documents in a single PDF document of no more than 4 pages, all in English, saved as </w:t>
      </w:r>
      <w:r w:rsidR="009744B1" w:rsidRPr="00B34817">
        <w:rPr>
          <w:color w:val="000000"/>
          <w:sz w:val="28"/>
          <w:szCs w:val="28"/>
          <w:bdr w:val="none" w:sz="0" w:space="0" w:color="auto" w:frame="1"/>
          <w:lang w:val="en-US"/>
        </w:rPr>
        <w:t>Mr.</w:t>
      </w:r>
      <w:r w:rsidRPr="00B34817">
        <w:rPr>
          <w:color w:val="000000"/>
          <w:sz w:val="28"/>
          <w:szCs w:val="28"/>
          <w:bdr w:val="none" w:sz="0" w:space="0" w:color="auto" w:frame="1"/>
          <w:lang w:val="en-US"/>
        </w:rPr>
        <w:t>/</w:t>
      </w:r>
      <w:r w:rsidR="009744B1" w:rsidRPr="00B34817">
        <w:rPr>
          <w:color w:val="000000"/>
          <w:sz w:val="28"/>
          <w:szCs w:val="28"/>
          <w:bdr w:val="none" w:sz="0" w:space="0" w:color="auto" w:frame="1"/>
          <w:lang w:val="en-US"/>
        </w:rPr>
        <w:t>Ms.</w:t>
      </w:r>
      <w:r w:rsidRPr="00B34817">
        <w:rPr>
          <w:color w:val="000000"/>
          <w:sz w:val="28"/>
          <w:szCs w:val="28"/>
          <w:bdr w:val="none" w:sz="0" w:space="0" w:color="auto" w:frame="1"/>
          <w:lang w:val="en-US"/>
        </w:rPr>
        <w:t>_ Name_ Surname_ GGW:</w:t>
      </w:r>
    </w:p>
    <w:p w:rsidR="00D55A69" w:rsidRPr="00B34817" w:rsidRDefault="00D55A69" w:rsidP="00D55A69">
      <w:pPr>
        <w:pStyle w:val="a3"/>
        <w:numPr>
          <w:ilvl w:val="0"/>
          <w:numId w:val="2"/>
        </w:numPr>
        <w:spacing w:before="0" w:beforeAutospacing="0" w:after="0" w:afterAutospacing="0" w:line="276" w:lineRule="auto"/>
        <w:jc w:val="both"/>
        <w:rPr>
          <w:color w:val="000000"/>
          <w:sz w:val="28"/>
          <w:szCs w:val="28"/>
          <w:bdr w:val="none" w:sz="0" w:space="0" w:color="auto" w:frame="1"/>
          <w:lang w:val="en-US"/>
        </w:rPr>
      </w:pPr>
      <w:r w:rsidRPr="00B34817">
        <w:rPr>
          <w:color w:val="000000"/>
          <w:sz w:val="28"/>
          <w:szCs w:val="28"/>
          <w:bdr w:val="none" w:sz="0" w:space="0" w:color="auto" w:frame="1"/>
          <w:lang w:val="en-US"/>
        </w:rPr>
        <w:t>The most recent curriculum vitae of no more than two pages;</w:t>
      </w:r>
    </w:p>
    <w:p w:rsidR="00D55A69" w:rsidRPr="00B34817" w:rsidRDefault="00D55A69" w:rsidP="00D55A69">
      <w:pPr>
        <w:pStyle w:val="a3"/>
        <w:numPr>
          <w:ilvl w:val="0"/>
          <w:numId w:val="2"/>
        </w:numPr>
        <w:spacing w:before="0" w:beforeAutospacing="0" w:after="0" w:afterAutospacing="0" w:line="276" w:lineRule="auto"/>
        <w:jc w:val="both"/>
        <w:rPr>
          <w:color w:val="000000"/>
          <w:sz w:val="28"/>
          <w:szCs w:val="28"/>
          <w:bdr w:val="none" w:sz="0" w:space="0" w:color="auto" w:frame="1"/>
          <w:lang w:val="en-US"/>
        </w:rPr>
      </w:pPr>
      <w:r w:rsidRPr="00B34817">
        <w:rPr>
          <w:color w:val="000000"/>
          <w:sz w:val="28"/>
          <w:szCs w:val="28"/>
          <w:bdr w:val="none" w:sz="0" w:space="0" w:color="auto" w:frame="1"/>
          <w:lang w:val="en-US"/>
        </w:rPr>
        <w:t>A letter of motivation up to 300 words</w:t>
      </w:r>
    </w:p>
    <w:p w:rsidR="00D55A69" w:rsidRPr="00B34817" w:rsidRDefault="00D55A69" w:rsidP="00D55A69">
      <w:pPr>
        <w:pStyle w:val="a3"/>
        <w:spacing w:before="0" w:beforeAutospacing="0" w:after="0" w:afterAutospacing="0" w:line="276" w:lineRule="auto"/>
        <w:ind w:left="720"/>
        <w:rPr>
          <w:color w:val="000000"/>
          <w:sz w:val="28"/>
          <w:szCs w:val="28"/>
          <w:bdr w:val="none" w:sz="0" w:space="0" w:color="auto" w:frame="1"/>
          <w:lang w:val="en-US"/>
        </w:rPr>
      </w:pPr>
      <w:r w:rsidRPr="00B34817">
        <w:rPr>
          <w:color w:val="000000"/>
          <w:sz w:val="28"/>
          <w:szCs w:val="28"/>
          <w:bdr w:val="none" w:sz="0" w:space="0" w:color="auto" w:frame="1"/>
          <w:lang w:val="en-US"/>
        </w:rPr>
        <w:t xml:space="preserve">Please send your documents by email to: </w:t>
      </w:r>
      <w:hyperlink r:id="rId9" w:history="1">
        <w:r w:rsidR="00B34817" w:rsidRPr="00B34817">
          <w:rPr>
            <w:rStyle w:val="a5"/>
            <w:rFonts w:eastAsia="Times New Roman"/>
            <w:b/>
            <w:sz w:val="28"/>
            <w:szCs w:val="28"/>
            <w:lang w:val="en-US"/>
          </w:rPr>
          <w:t>fazliddin.yaqubov@mail.ru</w:t>
        </w:r>
      </w:hyperlink>
      <w:r w:rsidR="00B34817" w:rsidRPr="00B34817">
        <w:rPr>
          <w:rFonts w:eastAsia="Times New Roman"/>
          <w:bCs/>
          <w:sz w:val="28"/>
          <w:szCs w:val="28"/>
          <w:lang w:val="en-US"/>
        </w:rPr>
        <w:t xml:space="preserve"> </w:t>
      </w:r>
    </w:p>
    <w:p w:rsidR="00D55A69" w:rsidRPr="00B34817" w:rsidRDefault="00D55A69" w:rsidP="00D55A69">
      <w:pPr>
        <w:pStyle w:val="a3"/>
        <w:spacing w:before="0" w:beforeAutospacing="0" w:after="0" w:afterAutospacing="0" w:line="276" w:lineRule="auto"/>
        <w:ind w:left="720"/>
        <w:rPr>
          <w:rFonts w:eastAsia="Times New Roman"/>
          <w:b/>
          <w:bCs/>
          <w:sz w:val="28"/>
          <w:szCs w:val="28"/>
          <w:lang w:val="en-US"/>
        </w:rPr>
      </w:pPr>
      <w:r w:rsidRPr="00B34817">
        <w:rPr>
          <w:b/>
          <w:bCs/>
          <w:color w:val="000000"/>
          <w:sz w:val="28"/>
          <w:szCs w:val="28"/>
          <w:bdr w:val="none" w:sz="0" w:space="0" w:color="auto" w:frame="1"/>
          <w:lang w:val="en-US"/>
        </w:rPr>
        <w:t>NO LATER</w:t>
      </w:r>
      <w:r w:rsidRPr="00B34817">
        <w:rPr>
          <w:color w:val="000000"/>
          <w:sz w:val="28"/>
          <w:szCs w:val="28"/>
          <w:bdr w:val="none" w:sz="0" w:space="0" w:color="auto" w:frame="1"/>
          <w:lang w:val="en-US"/>
        </w:rPr>
        <w:t xml:space="preserve"> than </w:t>
      </w:r>
      <w:r w:rsidRPr="00B34817">
        <w:rPr>
          <w:b/>
          <w:color w:val="000000"/>
          <w:sz w:val="28"/>
          <w:szCs w:val="28"/>
          <w:bdr w:val="none" w:sz="0" w:space="0" w:color="auto" w:frame="1"/>
          <w:lang w:val="en-US"/>
        </w:rPr>
        <w:t>20 July 2024 at midnight (Tashkent time).</w:t>
      </w:r>
      <w:r w:rsidRPr="00B34817">
        <w:rPr>
          <w:color w:val="000000"/>
          <w:sz w:val="28"/>
          <w:szCs w:val="28"/>
          <w:bdr w:val="none" w:sz="0" w:space="0" w:color="auto" w:frame="1"/>
          <w:lang w:val="en-US"/>
        </w:rPr>
        <w:t xml:space="preserve"> Please indicate </w:t>
      </w:r>
      <w:r w:rsidRPr="00B34817">
        <w:rPr>
          <w:b/>
          <w:color w:val="000000"/>
          <w:sz w:val="28"/>
          <w:szCs w:val="28"/>
          <w:bdr w:val="none" w:sz="0" w:space="0" w:color="auto" w:frame="1"/>
          <w:lang w:val="en-US"/>
        </w:rPr>
        <w:t>“</w:t>
      </w:r>
      <w:r w:rsidRPr="00B34817">
        <w:rPr>
          <w:rFonts w:eastAsia="Times New Roman"/>
          <w:b/>
          <w:bCs/>
          <w:sz w:val="28"/>
          <w:szCs w:val="28"/>
          <w:lang w:val="en-US"/>
        </w:rPr>
        <w:t xml:space="preserve">The sparkles of Silk Road: the commons, shrines and wonders” </w:t>
      </w:r>
      <w:r w:rsidRPr="00B34817">
        <w:rPr>
          <w:rFonts w:eastAsia="Times New Roman"/>
          <w:bCs/>
          <w:sz w:val="28"/>
          <w:szCs w:val="28"/>
          <w:lang w:val="en-US"/>
        </w:rPr>
        <w:t xml:space="preserve">in the subject line of your email. An application that does not </w:t>
      </w:r>
      <w:r w:rsidR="009744B1" w:rsidRPr="00B34817">
        <w:rPr>
          <w:rFonts w:eastAsia="Times New Roman"/>
          <w:bCs/>
          <w:sz w:val="28"/>
          <w:szCs w:val="28"/>
          <w:lang w:val="en-US"/>
        </w:rPr>
        <w:t>follow</w:t>
      </w:r>
      <w:r w:rsidRPr="00B34817">
        <w:rPr>
          <w:rFonts w:eastAsia="Times New Roman"/>
          <w:bCs/>
          <w:sz w:val="28"/>
          <w:szCs w:val="28"/>
          <w:lang w:val="en-US"/>
        </w:rPr>
        <w:t xml:space="preserve"> these instructions will not be reviewed. Please NOTE that </w:t>
      </w:r>
      <w:r w:rsidR="009744B1" w:rsidRPr="00B34817">
        <w:rPr>
          <w:rFonts w:eastAsia="Times New Roman"/>
          <w:b/>
          <w:bCs/>
          <w:sz w:val="28"/>
          <w:szCs w:val="28"/>
          <w:lang w:val="en-US"/>
        </w:rPr>
        <w:t xml:space="preserve">we do not accept applications after the deadline and only selected candidates will be contacted. </w:t>
      </w:r>
    </w:p>
    <w:p w:rsidR="00D55A69" w:rsidRPr="00B34817" w:rsidRDefault="009744B1" w:rsidP="00D55A69">
      <w:pPr>
        <w:pStyle w:val="a3"/>
        <w:spacing w:before="0" w:beforeAutospacing="0" w:after="0" w:afterAutospacing="0" w:line="276" w:lineRule="auto"/>
        <w:ind w:left="720"/>
        <w:rPr>
          <w:b/>
          <w:color w:val="000000"/>
          <w:sz w:val="28"/>
          <w:szCs w:val="28"/>
          <w:bdr w:val="none" w:sz="0" w:space="0" w:color="auto" w:frame="1"/>
          <w:lang w:val="en-US"/>
        </w:rPr>
      </w:pPr>
      <w:r w:rsidRPr="00B34817">
        <w:rPr>
          <w:b/>
          <w:color w:val="000000"/>
          <w:sz w:val="28"/>
          <w:szCs w:val="28"/>
          <w:bdr w:val="none" w:sz="0" w:space="0" w:color="auto" w:frame="1"/>
          <w:lang w:val="en-US"/>
        </w:rPr>
        <w:t xml:space="preserve">Deadline </w:t>
      </w:r>
    </w:p>
    <w:p w:rsidR="00D55A69" w:rsidRPr="00B34817" w:rsidRDefault="00D55A69" w:rsidP="00D55A69">
      <w:pPr>
        <w:pStyle w:val="a3"/>
        <w:spacing w:before="0" w:beforeAutospacing="0" w:after="0" w:afterAutospacing="0" w:line="276" w:lineRule="auto"/>
        <w:ind w:left="720"/>
        <w:rPr>
          <w:color w:val="000000"/>
          <w:sz w:val="28"/>
          <w:szCs w:val="28"/>
          <w:bdr w:val="none" w:sz="0" w:space="0" w:color="auto" w:frame="1"/>
          <w:lang w:val="en-US"/>
        </w:rPr>
      </w:pPr>
      <w:r w:rsidRPr="00B34817">
        <w:rPr>
          <w:color w:val="000000"/>
          <w:sz w:val="28"/>
          <w:szCs w:val="28"/>
          <w:bdr w:val="none" w:sz="0" w:space="0" w:color="auto" w:frame="1"/>
          <w:lang w:val="en-US"/>
        </w:rPr>
        <w:t>The deadline for submission of the documents is 20 July 2024 at midnight (Tashkent time).</w:t>
      </w:r>
    </w:p>
    <w:p w:rsidR="00D55A69" w:rsidRPr="00B34817" w:rsidRDefault="00D55A69" w:rsidP="00D55A69">
      <w:pPr>
        <w:pStyle w:val="a3"/>
        <w:spacing w:before="0" w:beforeAutospacing="0" w:after="0" w:afterAutospacing="0" w:line="276" w:lineRule="auto"/>
        <w:ind w:left="720"/>
        <w:rPr>
          <w:b/>
          <w:color w:val="000000"/>
          <w:sz w:val="28"/>
          <w:szCs w:val="28"/>
          <w:bdr w:val="none" w:sz="0" w:space="0" w:color="auto" w:frame="1"/>
          <w:lang w:val="en-US"/>
        </w:rPr>
      </w:pPr>
      <w:r w:rsidRPr="00B34817">
        <w:rPr>
          <w:color w:val="000000"/>
          <w:sz w:val="28"/>
          <w:szCs w:val="28"/>
          <w:bdr w:val="none" w:sz="0" w:space="0" w:color="auto" w:frame="1"/>
          <w:lang w:val="en-US"/>
        </w:rPr>
        <w:t xml:space="preserve"> </w:t>
      </w:r>
      <w:r w:rsidRPr="00B34817">
        <w:rPr>
          <w:b/>
          <w:color w:val="000000"/>
          <w:sz w:val="28"/>
          <w:szCs w:val="28"/>
          <w:bdr w:val="none" w:sz="0" w:space="0" w:color="auto" w:frame="1"/>
          <w:lang w:val="en-US"/>
        </w:rPr>
        <w:t xml:space="preserve">Selection </w:t>
      </w:r>
    </w:p>
    <w:p w:rsidR="00D55A69" w:rsidRPr="00B34817" w:rsidRDefault="00D55A69" w:rsidP="00D55A69">
      <w:pPr>
        <w:pStyle w:val="a3"/>
        <w:spacing w:before="0" w:beforeAutospacing="0" w:after="0" w:afterAutospacing="0" w:line="276" w:lineRule="auto"/>
        <w:ind w:left="720"/>
        <w:rPr>
          <w:color w:val="000000"/>
          <w:sz w:val="28"/>
          <w:szCs w:val="28"/>
          <w:bdr w:val="none" w:sz="0" w:space="0" w:color="auto" w:frame="1"/>
          <w:lang w:val="en-US"/>
        </w:rPr>
      </w:pPr>
      <w:r w:rsidRPr="00B34817">
        <w:rPr>
          <w:color w:val="000000"/>
          <w:sz w:val="28"/>
          <w:szCs w:val="28"/>
          <w:bdr w:val="none" w:sz="0" w:space="0" w:color="auto" w:frame="1"/>
          <w:lang w:val="en-US"/>
        </w:rPr>
        <w:t xml:space="preserve">Invited workshop participants will be required to fully attend the </w:t>
      </w:r>
      <w:r w:rsidR="009744B1" w:rsidRPr="00B34817">
        <w:rPr>
          <w:color w:val="000000"/>
          <w:sz w:val="28"/>
          <w:szCs w:val="28"/>
          <w:bdr w:val="none" w:sz="0" w:space="0" w:color="auto" w:frame="1"/>
          <w:lang w:val="en-US"/>
        </w:rPr>
        <w:t>program</w:t>
      </w:r>
      <w:r w:rsidRPr="00B34817">
        <w:rPr>
          <w:color w:val="000000"/>
          <w:sz w:val="28"/>
          <w:szCs w:val="28"/>
          <w:bdr w:val="none" w:sz="0" w:space="0" w:color="auto" w:frame="1"/>
          <w:lang w:val="en-US"/>
        </w:rPr>
        <w:t xml:space="preserve"> and complete all workshop activities.</w:t>
      </w:r>
    </w:p>
    <w:p w:rsidR="00D55A69" w:rsidRPr="00B34817" w:rsidRDefault="00D55A69" w:rsidP="00D55A69">
      <w:pPr>
        <w:pStyle w:val="a3"/>
        <w:spacing w:before="0" w:beforeAutospacing="0" w:after="0" w:afterAutospacing="0" w:line="276" w:lineRule="auto"/>
        <w:jc w:val="both"/>
        <w:rPr>
          <w:color w:val="000000"/>
          <w:sz w:val="28"/>
          <w:szCs w:val="28"/>
          <w:bdr w:val="none" w:sz="0" w:space="0" w:color="auto" w:frame="1"/>
          <w:lang w:val="en-US"/>
        </w:rPr>
      </w:pPr>
    </w:p>
    <w:p w:rsidR="00D55A69" w:rsidRPr="00B34817" w:rsidRDefault="00D55A69" w:rsidP="006F0C57">
      <w:pPr>
        <w:pStyle w:val="a3"/>
        <w:spacing w:before="0" w:beforeAutospacing="0" w:after="0" w:afterAutospacing="0" w:line="270" w:lineRule="atLeast"/>
        <w:jc w:val="both"/>
        <w:rPr>
          <w:color w:val="000000"/>
          <w:sz w:val="28"/>
          <w:szCs w:val="28"/>
          <w:bdr w:val="none" w:sz="0" w:space="0" w:color="auto" w:frame="1"/>
          <w:lang w:val="en-US"/>
        </w:rPr>
      </w:pPr>
    </w:p>
    <w:p w:rsidR="00D55A69" w:rsidRPr="00B34817" w:rsidRDefault="00D55A69" w:rsidP="006F0C57">
      <w:pPr>
        <w:pStyle w:val="a3"/>
        <w:spacing w:before="0" w:beforeAutospacing="0" w:after="0" w:afterAutospacing="0" w:line="270" w:lineRule="atLeast"/>
        <w:jc w:val="both"/>
        <w:rPr>
          <w:color w:val="000000"/>
          <w:sz w:val="28"/>
          <w:szCs w:val="28"/>
          <w:bdr w:val="none" w:sz="0" w:space="0" w:color="auto" w:frame="1"/>
          <w:lang w:val="en-US"/>
        </w:rPr>
      </w:pPr>
      <w:r w:rsidRPr="00B34817">
        <w:rPr>
          <w:color w:val="000000"/>
          <w:sz w:val="28"/>
          <w:szCs w:val="28"/>
          <w:bdr w:val="none" w:sz="0" w:space="0" w:color="auto" w:frame="1"/>
          <w:lang w:val="en-US"/>
        </w:rPr>
        <w:t xml:space="preserve"> </w:t>
      </w:r>
    </w:p>
    <w:p w:rsidR="006F0C57" w:rsidRPr="00B34817" w:rsidRDefault="006F0C57" w:rsidP="006F0C57">
      <w:pPr>
        <w:pStyle w:val="a3"/>
        <w:spacing w:before="0" w:beforeAutospacing="0" w:after="0" w:afterAutospacing="0" w:line="270" w:lineRule="atLeast"/>
        <w:rPr>
          <w:sz w:val="28"/>
          <w:szCs w:val="28"/>
          <w:lang w:val="en-US"/>
        </w:rPr>
      </w:pPr>
    </w:p>
    <w:sectPr w:rsidR="006F0C57" w:rsidRPr="00B348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857CDC"/>
    <w:multiLevelType w:val="hybridMultilevel"/>
    <w:tmpl w:val="CE7AB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F301053"/>
    <w:multiLevelType w:val="hybridMultilevel"/>
    <w:tmpl w:val="F18C41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F4A"/>
    <w:rsid w:val="00015E60"/>
    <w:rsid w:val="00044F29"/>
    <w:rsid w:val="00085836"/>
    <w:rsid w:val="000F24B7"/>
    <w:rsid w:val="00105A29"/>
    <w:rsid w:val="0011117D"/>
    <w:rsid w:val="00196E05"/>
    <w:rsid w:val="001F567F"/>
    <w:rsid w:val="00284F19"/>
    <w:rsid w:val="004910B1"/>
    <w:rsid w:val="004A357C"/>
    <w:rsid w:val="004E6992"/>
    <w:rsid w:val="004F1105"/>
    <w:rsid w:val="00583B88"/>
    <w:rsid w:val="005E7627"/>
    <w:rsid w:val="0062325E"/>
    <w:rsid w:val="006F0C57"/>
    <w:rsid w:val="00714D15"/>
    <w:rsid w:val="00781BFB"/>
    <w:rsid w:val="008162A6"/>
    <w:rsid w:val="009744B1"/>
    <w:rsid w:val="00977AD5"/>
    <w:rsid w:val="00A00EE9"/>
    <w:rsid w:val="00A42F4A"/>
    <w:rsid w:val="00B34817"/>
    <w:rsid w:val="00BB722D"/>
    <w:rsid w:val="00BE41E9"/>
    <w:rsid w:val="00BF00CB"/>
    <w:rsid w:val="00D55A69"/>
    <w:rsid w:val="00D61BD2"/>
    <w:rsid w:val="00E11927"/>
    <w:rsid w:val="00E53F22"/>
    <w:rsid w:val="00FB0F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EA41A0-2858-4D2D-9CFC-AE7D05122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1117D"/>
    <w:pPr>
      <w:keepNext/>
      <w:keepLines/>
      <w:spacing w:before="360" w:after="80" w:line="278" w:lineRule="auto"/>
      <w:outlineLvl w:val="0"/>
    </w:pPr>
    <w:rPr>
      <w:rFonts w:asciiTheme="majorHAnsi" w:eastAsiaTheme="majorEastAsia" w:hAnsiTheme="majorHAnsi" w:cstheme="majorBidi"/>
      <w:color w:val="2E74B5" w:themeColor="accent1" w:themeShade="BF"/>
      <w:kern w:val="2"/>
      <w:sz w:val="40"/>
      <w:szCs w:val="40"/>
      <w:lang w:eastAsia="ru-RU"/>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62A6"/>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4">
    <w:name w:val="Strong"/>
    <w:basedOn w:val="a0"/>
    <w:uiPriority w:val="22"/>
    <w:qFormat/>
    <w:rsid w:val="008162A6"/>
    <w:rPr>
      <w:b/>
      <w:bCs/>
    </w:rPr>
  </w:style>
  <w:style w:type="character" w:customStyle="1" w:styleId="10">
    <w:name w:val="Заголовок 1 Знак"/>
    <w:basedOn w:val="a0"/>
    <w:link w:val="1"/>
    <w:uiPriority w:val="9"/>
    <w:rsid w:val="0011117D"/>
    <w:rPr>
      <w:rFonts w:asciiTheme="majorHAnsi" w:eastAsiaTheme="majorEastAsia" w:hAnsiTheme="majorHAnsi" w:cstheme="majorBidi"/>
      <w:color w:val="2E74B5" w:themeColor="accent1" w:themeShade="BF"/>
      <w:kern w:val="2"/>
      <w:sz w:val="40"/>
      <w:szCs w:val="40"/>
      <w:lang w:eastAsia="ru-RU"/>
      <w14:ligatures w14:val="standardContextual"/>
    </w:rPr>
  </w:style>
  <w:style w:type="character" w:styleId="a5">
    <w:name w:val="Hyperlink"/>
    <w:basedOn w:val="a0"/>
    <w:uiPriority w:val="99"/>
    <w:unhideWhenUsed/>
    <w:rsid w:val="006F0C57"/>
    <w:rPr>
      <w:color w:val="0563C1" w:themeColor="hyperlink"/>
      <w:u w:val="single"/>
    </w:rPr>
  </w:style>
  <w:style w:type="character" w:customStyle="1" w:styleId="UnresolvedMention">
    <w:name w:val="Unresolved Mention"/>
    <w:basedOn w:val="a0"/>
    <w:uiPriority w:val="99"/>
    <w:semiHidden/>
    <w:unhideWhenUsed/>
    <w:rsid w:val="00B34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zliddin.yaqubov@mail.ru" TargetMode="External"/><Relationship Id="rId3" Type="http://schemas.openxmlformats.org/officeDocument/2006/relationships/settings" Target="settings.xml"/><Relationship Id="rId7" Type="http://schemas.openxmlformats.org/officeDocument/2006/relationships/hyperlink" Target="https://jizpi.uz/"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izpi.uz/"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fazliddin.yaqubov@mai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1156</Words>
  <Characters>6595</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IT-PARK</cp:lastModifiedBy>
  <cp:revision>2</cp:revision>
  <cp:lastPrinted>2024-06-06T05:21:00Z</cp:lastPrinted>
  <dcterms:created xsi:type="dcterms:W3CDTF">2024-06-10T09:23:00Z</dcterms:created>
  <dcterms:modified xsi:type="dcterms:W3CDTF">2024-06-10T09:23:00Z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da78a2191d4692abe682bb13b5ec59e56eff63a00e9a649a4b25f16f4934fb6c</vt:lpwstr>
  </property>
</Properties>
</file>