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6ce7290ce864ea3" /><Relationship Type="http://schemas.openxmlformats.org/package/2006/relationships/metadata/core-properties" Target="/package/services/metadata/core-properties/3211b4a93b3249e5954ffa1e70dd11c7.psmdcp" Id="Rac454419e4cb4ca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43ABE192" wp14:textId="77777777">
      <w:pPr>
        <w:spacing w:before="0" w:after="0" w:line="240"/>
        <w:ind w:left="0" w:right="0" w:firstLine="0"/>
        <w:jc w:val="center"/>
        <w:rPr>
          <w:rFonts w:ascii="Times New Roman" w:hAnsi="Times New Roman" w:eastAsia="Times New Roman" w:cs="Times New Roman"/>
          <w:b/>
          <w:color w:val="auto"/>
          <w:spacing w:val="0"/>
          <w:position w:val="0"/>
          <w:sz w:val="40"/>
          <w:shd w:val="clear" w:fill="auto"/>
        </w:rPr>
      </w:pPr>
      <w:r>
        <w:object w:dxaOrig="1032" w:dyaOrig="1579" w14:anchorId="1480F6BD">
          <v:rect xmlns:o="urn:schemas-microsoft-com:office:office" xmlns:v="urn:schemas-microsoft-com:vml" id="rectole0000000000" style="width:51.600000pt;height:78.9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r>
        <w:object w:dxaOrig="1235" w:dyaOrig="1680" w14:anchorId="35039E80">
          <v:rect xmlns:o="urn:schemas-microsoft-com:office:office" xmlns:v="urn:schemas-microsoft-com:vml" id="rectole0000000001" style="width:61.750000pt;height:84.0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r>
        <w:rPr>
          <w:rFonts w:ascii="Times New Roman" w:hAnsi="Times New Roman" w:eastAsia="Times New Roman" w:cs="Times New Roman"/>
          <w:b/>
          <w:color w:val="auto"/>
          <w:spacing w:val="0"/>
          <w:position w:val="0"/>
          <w:sz w:val="40"/>
          <w:shd w:val="clear" w:fill="auto"/>
        </w:rPr>
        <w:t xml:space="preserve">UNIVERSIDAD DE GUADALAJARA</w:t>
      </w:r>
    </w:p>
    <w:p xmlns:wp14="http://schemas.microsoft.com/office/word/2010/wordml" w14:paraId="15AB802E" wp14:textId="77777777">
      <w:pPr>
        <w:spacing w:before="0" w:after="0" w:line="240"/>
        <w:ind w:left="0" w:right="0" w:firstLine="0"/>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CENTRO UNIVERSITARIO DE CIENCIAS EXACTAS E INGENIERÍAS</w:t>
      </w:r>
    </w:p>
    <w:p xmlns:wp14="http://schemas.microsoft.com/office/word/2010/wordml" w14:paraId="73832D75" wp14:textId="77777777">
      <w:pPr>
        <w:spacing w:before="0" w:after="0" w:line="240"/>
        <w:ind w:left="0" w:right="0" w:firstLine="0"/>
        <w:jc w:val="center"/>
        <w:rPr>
          <w:rFonts w:ascii="Times New Roman" w:hAnsi="Times New Roman" w:eastAsia="Times New Roman" w:cs="Times New Roman"/>
          <w:i/>
          <w:color w:val="auto"/>
          <w:spacing w:val="0"/>
          <w:position w:val="0"/>
          <w:sz w:val="28"/>
          <w:shd w:val="clear" w:fill="auto"/>
        </w:rPr>
      </w:pPr>
      <w:r>
        <w:rPr>
          <w:rFonts w:ascii="Times New Roman" w:hAnsi="Times New Roman" w:eastAsia="Times New Roman" w:cs="Times New Roman"/>
          <w:i/>
          <w:color w:val="auto"/>
          <w:spacing w:val="0"/>
          <w:position w:val="0"/>
          <w:sz w:val="28"/>
          <w:shd w:val="clear" w:fill="auto"/>
        </w:rPr>
        <w:t xml:space="preserve">DIVISIÓN DE ELECTRÓNICA Y COMPUTACIÓN</w:t>
      </w:r>
    </w:p>
    <w:p xmlns:wp14="http://schemas.microsoft.com/office/word/2010/wordml" w14:paraId="4DA1680F" wp14:textId="77777777">
      <w:pPr>
        <w:spacing w:before="0" w:after="0" w:line="240"/>
        <w:ind w:left="0" w:right="0" w:firstLine="0"/>
        <w:jc w:val="center"/>
        <w:rPr>
          <w:rFonts w:ascii="Times New Roman" w:hAnsi="Times New Roman" w:eastAsia="Times New Roman" w:cs="Times New Roman"/>
          <w:i/>
          <w:color w:val="auto"/>
          <w:spacing w:val="0"/>
          <w:position w:val="0"/>
          <w:sz w:val="28"/>
          <w:shd w:val="clear" w:fill="auto"/>
        </w:rPr>
      </w:pPr>
      <w:r>
        <w:rPr>
          <w:rFonts w:ascii="Times New Roman" w:hAnsi="Times New Roman" w:eastAsia="Times New Roman" w:cs="Times New Roman"/>
          <w:i/>
          <w:color w:val="auto"/>
          <w:spacing w:val="0"/>
          <w:position w:val="0"/>
          <w:sz w:val="28"/>
          <w:shd w:val="clear" w:fill="auto"/>
        </w:rPr>
        <w:t xml:space="preserve">DEPARTAMENTO DE CIENCIAS COMPUTACIONALES</w:t>
      </w:r>
    </w:p>
    <w:p xmlns:wp14="http://schemas.microsoft.com/office/word/2010/wordml" w14:paraId="672A6659"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9039711" wp14:textId="77777777">
      <w:pPr>
        <w:spacing w:before="0" w:after="0" w:line="240"/>
        <w:ind w:left="0" w:right="0" w:firstLine="0"/>
        <w:jc w:val="center"/>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 xml:space="preserve">Ingeniería en Informática</w:t>
      </w:r>
    </w:p>
    <w:p xmlns:wp14="http://schemas.microsoft.com/office/word/2010/wordml" w14:paraId="3B13B39B" wp14:textId="77777777">
      <w:pPr>
        <w:spacing w:before="0" w:after="0" w:line="240"/>
        <w:ind w:left="0" w:right="0" w:firstLine="0"/>
        <w:jc w:val="center"/>
        <w:rPr>
          <w:rFonts w:ascii="Times New Roman" w:hAnsi="Times New Roman" w:eastAsia="Times New Roman" w:cs="Times New Roman"/>
          <w:i/>
          <w:color w:val="auto"/>
          <w:spacing w:val="0"/>
          <w:position w:val="0"/>
          <w:sz w:val="36"/>
          <w:shd w:val="clear" w:fill="auto"/>
        </w:rPr>
      </w:pPr>
      <w:r>
        <w:rPr>
          <w:rFonts w:ascii="Times New Roman" w:hAnsi="Times New Roman" w:eastAsia="Times New Roman" w:cs="Times New Roman"/>
          <w:i/>
          <w:color w:val="auto"/>
          <w:spacing w:val="0"/>
          <w:position w:val="0"/>
          <w:sz w:val="36"/>
          <w:shd w:val="clear" w:fill="auto"/>
        </w:rPr>
        <w:t xml:space="preserve">Administración de Redes</w:t>
      </w:r>
    </w:p>
    <w:p xmlns:wp14="http://schemas.microsoft.com/office/word/2010/wordml" w14:paraId="29B76C3D" wp14:textId="77777777">
      <w:pPr>
        <w:spacing w:before="0" w:after="0" w:line="240"/>
        <w:ind w:left="0" w:right="0" w:firstLine="0"/>
        <w:jc w:val="center"/>
        <w:rPr>
          <w:rFonts w:ascii="Times New Roman" w:hAnsi="Times New Roman" w:eastAsia="Times New Roman" w:cs="Times New Roman"/>
          <w:color w:val="auto"/>
          <w:spacing w:val="0"/>
          <w:position w:val="0"/>
          <w:sz w:val="36"/>
          <w:shd w:val="clear" w:fill="auto"/>
        </w:rPr>
      </w:pPr>
      <w:r>
        <w:rPr>
          <w:rFonts w:ascii="Times New Roman" w:hAnsi="Times New Roman" w:eastAsia="Times New Roman" w:cs="Times New Roman"/>
          <w:color w:val="auto"/>
          <w:spacing w:val="0"/>
          <w:position w:val="0"/>
          <w:sz w:val="36"/>
          <w:shd w:val="clear" w:fill="auto"/>
        </w:rPr>
        <w:t xml:space="preserve">Sección: D-07</w:t>
      </w:r>
      <w:r>
        <w:rPr>
          <w:rFonts w:ascii="Times New Roman" w:hAnsi="Times New Roman" w:eastAsia="Times New Roman" w:cs="Times New Roman"/>
          <w:color w:val="auto"/>
          <w:spacing w:val="0"/>
          <w:position w:val="0"/>
          <w:sz w:val="36"/>
          <w:shd w:val="clear" w:fill="auto"/>
        </w:rPr>
        <w:tab/>
      </w:r>
      <w:r>
        <w:rPr>
          <w:rFonts w:ascii="Times New Roman" w:hAnsi="Times New Roman" w:eastAsia="Times New Roman" w:cs="Times New Roman"/>
          <w:color w:val="auto"/>
          <w:spacing w:val="0"/>
          <w:position w:val="0"/>
          <w:sz w:val="36"/>
          <w:shd w:val="clear" w:fill="auto"/>
        </w:rPr>
        <w:tab/>
      </w:r>
      <w:r>
        <w:rPr>
          <w:rFonts w:ascii="Times New Roman" w:hAnsi="Times New Roman" w:eastAsia="Times New Roman" w:cs="Times New Roman"/>
          <w:color w:val="auto"/>
          <w:spacing w:val="0"/>
          <w:position w:val="0"/>
          <w:sz w:val="36"/>
          <w:shd w:val="clear" w:fill="auto"/>
        </w:rPr>
        <w:t xml:space="preserve"> Clave: I5907</w:t>
      </w:r>
    </w:p>
    <w:p xmlns:wp14="http://schemas.microsoft.com/office/word/2010/wordml" w14:paraId="0A37501D"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5DAB6C7B"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rsidP="01191D1F" w14:paraId="06608A99" wp14:textId="73253A48">
      <w:pPr>
        <w:spacing w:before="0" w:after="0" w:line="240" w:lineRule="auto"/>
        <w:ind w:left="0" w:right="0" w:firstLine="0"/>
        <w:jc w:val="center"/>
        <w:rPr>
          <w:rFonts w:ascii="Times New Roman" w:hAnsi="Times New Roman" w:eastAsia="Times New Roman" w:cs="Times New Roman"/>
          <w:b w:val="1"/>
          <w:bCs w:val="1"/>
          <w:color w:val="auto"/>
          <w:sz w:val="52"/>
          <w:szCs w:val="52"/>
        </w:rPr>
      </w:pPr>
      <w:r w:rsidRPr="1BD79CF1" w:rsidR="1BD79CF1">
        <w:rPr>
          <w:rFonts w:ascii="Times New Roman" w:hAnsi="Times New Roman" w:eastAsia="Times New Roman" w:cs="Times New Roman"/>
          <w:b w:val="1"/>
          <w:bCs w:val="1"/>
          <w:color w:val="auto"/>
          <w:sz w:val="52"/>
          <w:szCs w:val="52"/>
        </w:rPr>
        <w:t>A.11 DHCP</w:t>
      </w:r>
    </w:p>
    <w:p xmlns:wp14="http://schemas.microsoft.com/office/word/2010/wordml" w:rsidP="01191D1F" w14:paraId="11A44341" wp14:textId="31410A20">
      <w:pPr>
        <w:pStyle w:val="Normal"/>
        <w:spacing w:before="0" w:after="0" w:line="240" w:lineRule="auto"/>
        <w:ind w:left="0" w:right="0" w:firstLine="0"/>
        <w:jc w:val="center"/>
        <w:rPr>
          <w:rFonts w:ascii="Times New Roman" w:hAnsi="Times New Roman" w:eastAsia="Times New Roman" w:cs="Times New Roman"/>
          <w:b w:val="1"/>
          <w:bCs w:val="1"/>
          <w:color w:val="auto"/>
          <w:sz w:val="52"/>
          <w:szCs w:val="52"/>
        </w:rPr>
      </w:pPr>
      <w:r>
        <w:br/>
      </w:r>
    </w:p>
    <w:p xmlns:wp14="http://schemas.microsoft.com/office/word/2010/wordml" w:rsidP="01191D1F" w14:paraId="2340B052" wp14:textId="371730ED">
      <w:pPr>
        <w:pStyle w:val="Normal"/>
        <w:spacing w:before="0" w:after="0" w:line="240" w:lineRule="auto"/>
        <w:ind w:left="0" w:right="0" w:firstLine="0"/>
        <w:jc w:val="center"/>
        <w:rPr>
          <w:rFonts w:ascii="Times New Roman" w:hAnsi="Times New Roman" w:eastAsia="Times New Roman" w:cs="Times New Roman"/>
          <w:b w:val="1"/>
          <w:bCs w:val="1"/>
          <w:color w:val="auto"/>
          <w:sz w:val="52"/>
          <w:szCs w:val="52"/>
        </w:rPr>
      </w:pPr>
    </w:p>
    <w:p xmlns:wp14="http://schemas.microsoft.com/office/word/2010/wordml" w:rsidP="69C3AB30" w14:paraId="7A70AD94" wp14:textId="32491AA9">
      <w:pPr>
        <w:pStyle w:val="Normal"/>
        <w:spacing w:before="0" w:after="0" w:line="240" w:lineRule="auto"/>
        <w:ind w:left="0" w:right="0" w:firstLine="0"/>
        <w:jc w:val="center"/>
        <w:rPr>
          <w:rFonts w:ascii="Times New Roman" w:hAnsi="Times New Roman" w:eastAsia="Times New Roman" w:cs="Times New Roman"/>
          <w:b w:val="1"/>
          <w:bCs w:val="1"/>
          <w:color w:val="auto"/>
          <w:sz w:val="52"/>
          <w:szCs w:val="52"/>
        </w:rPr>
      </w:pPr>
      <w:r>
        <w:br/>
      </w:r>
    </w:p>
    <w:p xmlns:wp14="http://schemas.microsoft.com/office/word/2010/wordml" w:rsidP="69C3AB30" w14:paraId="6F8EF5A6" wp14:textId="77777777">
      <w:pPr>
        <w:pStyle w:val="Normal"/>
        <w:spacing w:before="0" w:after="0" w:line="240" w:lineRule="auto"/>
        <w:ind w:left="0" w:right="0" w:firstLine="0"/>
        <w:jc w:val="center"/>
        <w:rPr>
          <w:rFonts w:ascii="Times New Roman" w:hAnsi="Times New Roman" w:eastAsia="Times New Roman" w:cs="Times New Roman"/>
          <w:b w:val="1"/>
          <w:bCs w:val="1"/>
          <w:color w:val="auto"/>
          <w:spacing w:val="0"/>
          <w:position w:val="0"/>
          <w:sz w:val="52"/>
          <w:szCs w:val="52"/>
          <w:shd w:val="clear" w:fill="auto"/>
        </w:rPr>
      </w:pPr>
    </w:p>
    <w:p xmlns:wp14="http://schemas.microsoft.com/office/word/2010/wordml" w14:paraId="02EB378F" wp14:textId="54C71AE0">
      <w:pPr>
        <w:spacing w:before="0" w:after="0" w:line="240" w:lineRule="auto"/>
        <w:ind w:left="0" w:right="0" w:firstLine="0"/>
        <w:jc w:val="center"/>
      </w:pPr>
    </w:p>
    <w:p xmlns:wp14="http://schemas.microsoft.com/office/word/2010/wordml" w14:paraId="6A05A809"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5A39BBE3"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1C8F396"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72A3D3EC"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0D0B940D"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0E27B00A"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60061E4C"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4EAFD9C"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B94D5A5"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3DEEC669" wp14:textId="77777777">
      <w:pPr>
        <w:tabs>
          <w:tab w:val="left" w:leader="none" w:pos="5560"/>
        </w:tabs>
        <w:spacing w:before="0" w:after="0" w:line="240"/>
        <w:ind w:left="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ab/>
      </w:r>
    </w:p>
    <w:p xmlns:wp14="http://schemas.microsoft.com/office/word/2010/wordml" w14:paraId="3656B9AB"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5FB0818" wp14:textId="77777777">
      <w:pPr>
        <w:tabs>
          <w:tab w:val="left" w:leader="none" w:pos="6330"/>
        </w:tabs>
        <w:spacing w:before="0" w:after="0" w:line="240"/>
        <w:ind w:left="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ab/>
      </w:r>
    </w:p>
    <w:p xmlns:wp14="http://schemas.microsoft.com/office/word/2010/wordml" w14:paraId="049F31CB" wp14:textId="77777777">
      <w:pPr>
        <w:tabs>
          <w:tab w:val="left" w:leader="none" w:pos="5860"/>
        </w:tabs>
        <w:spacing w:before="0" w:after="0" w:line="240"/>
        <w:ind w:left="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ab/>
      </w:r>
    </w:p>
    <w:p xmlns:wp14="http://schemas.microsoft.com/office/word/2010/wordml" w14:paraId="53128261"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62486C05"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101652C"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B99056E"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1299C43A"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DDBEF00"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3461D779"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3CF2D8B6"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rsidP="69C3AB30" w14:paraId="5D50748B" wp14:textId="77777777">
      <w:pPr>
        <w:spacing w:before="0" w:after="0" w:line="240" w:lineRule="auto"/>
        <w:ind w:left="1440" w:right="0" w:firstLine="720"/>
        <w:jc w:val="right"/>
        <w:rPr>
          <w:rFonts w:ascii="Times New Roman" w:hAnsi="Times New Roman" w:eastAsia="Times New Roman" w:cs="Times New Roman"/>
          <w:color w:val="auto"/>
          <w:spacing w:val="0"/>
          <w:position w:val="0"/>
          <w:sz w:val="26"/>
          <w:szCs w:val="26"/>
          <w:shd w:val="clear" w:fill="auto"/>
        </w:rPr>
      </w:pPr>
      <w:r w:rsidRPr="69C3AB30">
        <w:rPr>
          <w:rFonts w:ascii="Times New Roman" w:hAnsi="Times New Roman" w:eastAsia="Times New Roman" w:cs="Times New Roman"/>
          <w:color w:val="auto"/>
          <w:spacing w:val="0"/>
          <w:position w:val="0"/>
          <w:sz w:val="26"/>
          <w:szCs w:val="26"/>
          <w:shd w:val="clear" w:fill="auto"/>
        </w:rPr>
        <w:t xml:space="preserve">24de Noviembre de 2020</w:t>
      </w:r>
    </w:p>
    <w:p xmlns:wp14="http://schemas.microsoft.com/office/word/2010/wordml" w14:paraId="0FB78278" wp14:textId="77777777">
      <w:pPr>
        <w:spacing w:before="0" w:after="0" w:line="240"/>
        <w:ind w:left="0" w:right="0" w:firstLine="0"/>
        <w:jc w:val="both"/>
        <w:rPr>
          <w:rFonts w:ascii="Times New Roman" w:hAnsi="Times New Roman" w:eastAsia="Times New Roman" w:cs="Times New Roman"/>
          <w:color w:val="auto"/>
          <w:spacing w:val="0"/>
          <w:position w:val="0"/>
          <w:sz w:val="26"/>
          <w:shd w:val="clear" w:fill="auto"/>
        </w:rPr>
      </w:pPr>
    </w:p>
    <w:p xmlns:wp14="http://schemas.microsoft.com/office/word/2010/wordml" w14:paraId="4CEE73A3" wp14:textId="77777777">
      <w:pPr>
        <w:spacing w:before="0" w:after="0" w:line="240"/>
        <w:ind w:left="0" w:right="0" w:firstLine="0"/>
        <w:jc w:val="both"/>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 xml:space="preserve">Padilla Martin Juan Pablo / código: 217294261</w:t>
      </w:r>
    </w:p>
    <w:p xmlns:wp14="http://schemas.microsoft.com/office/word/2010/wordml" w14:paraId="519CA1E1" wp14:textId="77777777">
      <w:pPr>
        <w:spacing w:before="0" w:after="0" w:line="240"/>
        <w:ind w:left="0" w:right="0" w:firstLine="0"/>
        <w:jc w:val="both"/>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 xml:space="preserve">Ruíz Pérez Diego / código: 216583081</w:t>
      </w:r>
    </w:p>
    <w:p xmlns:wp14="http://schemas.microsoft.com/office/word/2010/wordml" w14:paraId="1FC39945" wp14:textId="77777777">
      <w:pPr>
        <w:spacing w:before="0" w:after="0" w:line="24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14:paraId="0562CB0E" wp14:textId="77777777">
      <w:pPr>
        <w:spacing w:before="0" w:after="0" w:line="240"/>
        <w:ind w:left="0" w:right="0" w:firstLine="0"/>
        <w:jc w:val="both"/>
        <w:rPr>
          <w:rFonts w:ascii="Calibri" w:hAnsi="Calibri" w:eastAsia="Calibri" w:cs="Calibri"/>
          <w:color w:val="auto"/>
          <w:spacing w:val="0"/>
          <w:position w:val="0"/>
          <w:sz w:val="22"/>
          <w:shd w:val="clear" w:fill="auto"/>
        </w:rPr>
      </w:pPr>
    </w:p>
    <w:p xmlns:wp14="http://schemas.microsoft.com/office/word/2010/wordml" w:rsidP="69C3AB30" w14:paraId="30B4E6DF" wp14:textId="77777777">
      <w:pPr>
        <w:spacing w:before="0" w:after="0" w:line="240" w:lineRule="auto"/>
        <w:ind w:left="0" w:right="0" w:firstLine="0"/>
        <w:jc w:val="center"/>
        <w:rPr>
          <w:rFonts w:ascii="Times New Roman" w:hAnsi="Times New Roman" w:eastAsia="Times New Roman" w:cs="Times New Roman"/>
          <w:color w:val="auto"/>
          <w:spacing w:val="0"/>
          <w:position w:val="0"/>
          <w:sz w:val="26"/>
          <w:szCs w:val="26"/>
          <w:shd w:val="clear" w:fill="auto"/>
        </w:rPr>
      </w:pPr>
      <w:r w:rsidRPr="69C3AB30">
        <w:rPr>
          <w:rFonts w:ascii="Times New Roman" w:hAnsi="Times New Roman" w:eastAsia="Times New Roman" w:cs="Times New Roman"/>
          <w:color w:val="auto"/>
          <w:spacing w:val="0"/>
          <w:position w:val="0"/>
          <w:sz w:val="26"/>
          <w:szCs w:val="26"/>
          <w:shd w:val="clear" w:fill="auto"/>
        </w:rPr>
        <w:t xml:space="preserve">24de Noviembre de 2020</w:t>
      </w:r>
    </w:p>
    <w:p xmlns:wp14="http://schemas.microsoft.com/office/word/2010/wordml" w14:paraId="26055087"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br/>
      </w:r>
      <w:r>
        <w:rPr>
          <w:rFonts w:ascii="Times New Roman" w:hAnsi="Times New Roman" w:eastAsia="Times New Roman" w:cs="Times New Roman"/>
          <w:color w:val="auto"/>
          <w:spacing w:val="0"/>
          <w:position w:val="0"/>
          <w:sz w:val="26"/>
          <w:shd w:val="clear" w:fill="auto"/>
        </w:rPr>
        <w:t xml:space="preserve">CALIFICACIÓN: __ / </w:t>
      </w:r>
      <w:r>
        <w:rPr>
          <w:rFonts w:ascii="Times New Roman" w:hAnsi="Times New Roman" w:eastAsia="Times New Roman" w:cs="Times New Roman"/>
          <w:color w:val="auto"/>
          <w:spacing w:val="0"/>
          <w:position w:val="0"/>
          <w:sz w:val="26"/>
          <w:u w:val="single"/>
          <w:shd w:val="clear" w:fill="auto"/>
        </w:rPr>
        <w:t xml:space="preserve">12 puntos</w:t>
      </w:r>
    </w:p>
    <w:p xmlns:wp14="http://schemas.microsoft.com/office/word/2010/wordml" w14:paraId="34CE0A41" wp14:textId="77777777">
      <w:pPr>
        <w:spacing w:before="0" w:after="0" w:line="240"/>
        <w:ind w:left="0" w:right="0" w:firstLine="0"/>
        <w:jc w:val="center"/>
        <w:rPr>
          <w:rFonts w:ascii="Times New Roman" w:hAnsi="Times New Roman" w:eastAsia="Times New Roman" w:cs="Times New Roman"/>
          <w:color w:val="auto"/>
          <w:spacing w:val="0"/>
          <w:position w:val="0"/>
          <w:sz w:val="26"/>
          <w:u w:val="single"/>
          <w:shd w:val="clear" w:fill="auto"/>
        </w:rPr>
      </w:pPr>
    </w:p>
    <w:p xmlns:wp14="http://schemas.microsoft.com/office/word/2010/wordml" w14:paraId="5C759A89"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 xml:space="preserve">PROF. ANAYA OLIVEROS JORGE</w:t>
      </w:r>
    </w:p>
    <w:p xmlns:wp14="http://schemas.microsoft.com/office/word/2010/wordml" w14:paraId="62EBF3C5" wp14:textId="77777777">
      <w:pPr>
        <w:spacing w:before="0" w:after="0" w:line="240"/>
        <w:ind w:left="0" w:right="0" w:firstLine="0"/>
        <w:jc w:val="both"/>
        <w:rPr>
          <w:rFonts w:ascii="Times New Roman" w:hAnsi="Times New Roman" w:eastAsia="Times New Roman" w:cs="Times New Roman"/>
          <w:color w:val="auto"/>
          <w:spacing w:val="0"/>
          <w:position w:val="0"/>
          <w:sz w:val="26"/>
          <w:shd w:val="clear" w:fill="auto"/>
        </w:rPr>
      </w:pPr>
    </w:p>
    <w:p xmlns:wp14="http://schemas.microsoft.com/office/word/2010/wordml" w14:paraId="33559399" wp14:textId="77777777">
      <w:pPr>
        <w:spacing w:before="0" w:after="0" w:line="36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6"/>
          <w:shd w:val="clear" w:fill="auto"/>
        </w:rPr>
        <w:br/>
      </w:r>
      <w:r>
        <w:rPr>
          <w:rFonts w:ascii="Times New Roman" w:hAnsi="Times New Roman" w:eastAsia="Times New Roman" w:cs="Times New Roman"/>
          <w:color w:val="auto"/>
          <w:spacing w:val="0"/>
          <w:position w:val="0"/>
          <w:sz w:val="26"/>
          <w:shd w:val="clear" w:fill="auto"/>
        </w:rPr>
        <w:t xml:space="preserve">OBSERVACIONES</w:t>
      </w:r>
      <w:r>
        <w:rPr>
          <w:rFonts w:ascii="Times New Roman" w:hAnsi="Times New Roman" w:eastAsia="Times New Roman" w:cs="Times New Roman"/>
          <w:color w:val="auto"/>
          <w:spacing w:val="0"/>
          <w:position w:val="0"/>
          <w:sz w:val="28"/>
          <w:shd w:val="clear" w:fill="auto"/>
        </w:rPr>
        <w:t xml:space="preserve">:_____________________________________________________________________________________________________________</w:t>
      </w:r>
    </w:p>
    <w:p xmlns:wp14="http://schemas.microsoft.com/office/word/2010/wordml" w14:paraId="6D98A12B" wp14:textId="77777777">
      <w:pPr>
        <w:spacing w:before="0" w:after="0" w:line="36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14:paraId="6FBB589F" wp14:textId="77777777">
      <w:pPr>
        <w:spacing w:before="0" w:after="0" w:line="240"/>
        <w:ind w:left="0" w:right="0" w:firstLine="0"/>
        <w:jc w:val="both"/>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Contenido</w:t>
      </w:r>
    </w:p>
    <w:p xmlns:wp14="http://schemas.microsoft.com/office/word/2010/wordml" w14:paraId="2946DB82" wp14:textId="77777777">
      <w:pPr>
        <w:spacing w:before="0" w:after="0" w:line="240"/>
        <w:ind w:left="0" w:right="0" w:firstLine="0"/>
        <w:jc w:val="both"/>
        <w:rPr>
          <w:rFonts w:ascii="Arial" w:hAnsi="Arial" w:eastAsia="Arial" w:cs="Arial"/>
          <w:color w:val="auto"/>
          <w:spacing w:val="0"/>
          <w:position w:val="0"/>
          <w:sz w:val="28"/>
          <w:shd w:val="clear" w:fill="auto"/>
        </w:rPr>
      </w:pPr>
    </w:p>
    <w:p xmlns:wp14="http://schemas.microsoft.com/office/word/2010/wordml" w14:paraId="05A22FAF" wp14:textId="77777777">
      <w:pPr>
        <w:spacing w:before="0" w:after="0" w:line="360"/>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 xml:space="preserve">Introducción……………………………………………………………… 2</w:t>
      </w:r>
    </w:p>
    <w:p xmlns:wp14="http://schemas.microsoft.com/office/word/2010/wordml" w14:paraId="27B575AF" wp14:textId="77777777">
      <w:pPr>
        <w:spacing w:before="0" w:after="0" w:line="360"/>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 xml:space="preserve">Objetivo General ……………………………..………………….………2</w:t>
      </w:r>
      <w:r>
        <w:rPr>
          <w:rFonts w:ascii="Arial" w:hAnsi="Arial" w:eastAsia="Arial" w:cs="Arial"/>
          <w:color w:val="auto"/>
          <w:spacing w:val="0"/>
          <w:position w:val="0"/>
          <w:sz w:val="28"/>
          <w:shd w:val="clear" w:fill="auto"/>
        </w:rPr>
        <w:br/>
      </w:r>
      <w:r>
        <w:rPr>
          <w:rFonts w:ascii="Arial" w:hAnsi="Arial" w:eastAsia="Arial" w:cs="Arial"/>
          <w:color w:val="auto"/>
          <w:spacing w:val="0"/>
          <w:position w:val="0"/>
          <w:sz w:val="28"/>
          <w:shd w:val="clear" w:fill="auto"/>
        </w:rPr>
        <w:t xml:space="preserve">Objetivo Particular………………………………………………………. 2</w:t>
      </w:r>
    </w:p>
    <w:p xmlns:wp14="http://schemas.microsoft.com/office/word/2010/wordml" w:rsidP="1BD79CF1" w14:paraId="21935A55" wp14:textId="77777777">
      <w:pPr>
        <w:spacing w:before="0" w:after="0" w:line="360" w:lineRule="auto"/>
        <w:ind w:left="0" w:right="0" w:firstLine="0"/>
        <w:jc w:val="left"/>
        <w:rPr>
          <w:rFonts w:ascii="Arial" w:hAnsi="Arial" w:eastAsia="Arial" w:cs="Arial"/>
          <w:color w:val="auto"/>
          <w:spacing w:val="0"/>
          <w:position w:val="0"/>
          <w:sz w:val="28"/>
          <w:szCs w:val="28"/>
          <w:shd w:val="clear" w:fill="auto"/>
        </w:rPr>
      </w:pPr>
      <w:r w:rsidRPr="1BD79CF1">
        <w:rPr>
          <w:rFonts w:ascii="Arial" w:hAnsi="Arial" w:eastAsia="Arial" w:cs="Arial"/>
          <w:color w:val="auto"/>
          <w:spacing w:val="0"/>
          <w:position w:val="0"/>
          <w:sz w:val="28"/>
          <w:szCs w:val="28"/>
          <w:shd w:val="clear" w:fill="auto"/>
        </w:rPr>
        <w:t xml:space="preserve">TEMA: …………………………………………... 3</w:t>
      </w:r>
    </w:p>
    <w:p xmlns:wp14="http://schemas.microsoft.com/office/word/2010/wordml" w14:paraId="1D7793B8" wp14:textId="77777777">
      <w:pPr>
        <w:spacing w:before="0" w:after="0" w:line="360"/>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 xml:space="preserve">Conclusión………………………………………………………………. ¿?</w:t>
      </w:r>
    </w:p>
    <w:p xmlns:wp14="http://schemas.microsoft.com/office/word/2010/wordml" w14:paraId="4799D25C" wp14:textId="77777777">
      <w:pPr>
        <w:spacing w:before="0" w:after="0" w:line="360"/>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 xml:space="preserve">Glosario …………………………………………………………………. ¿?</w:t>
      </w:r>
    </w:p>
    <w:p xmlns:wp14="http://schemas.microsoft.com/office/word/2010/wordml" w14:paraId="04C39E30" wp14:textId="77777777">
      <w:pPr>
        <w:spacing w:before="0" w:after="0" w:line="360"/>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 xml:space="preserve">Referencias……………………………………………………………… ¿?</w:t>
      </w:r>
    </w:p>
    <w:p xmlns:wp14="http://schemas.microsoft.com/office/word/2010/wordml" w14:paraId="5997CC1D" wp14:textId="77777777">
      <w:pPr>
        <w:spacing w:before="0" w:after="0" w:line="240"/>
        <w:ind w:left="0" w:right="0" w:firstLine="0"/>
        <w:jc w:val="both"/>
        <w:rPr>
          <w:rFonts w:ascii="Arial" w:hAnsi="Arial" w:eastAsia="Arial" w:cs="Arial"/>
          <w:b/>
          <w:color w:val="auto"/>
          <w:spacing w:val="0"/>
          <w:position w:val="0"/>
          <w:sz w:val="28"/>
          <w:shd w:val="clear" w:fill="auto"/>
        </w:rPr>
      </w:pPr>
    </w:p>
    <w:p xmlns:wp14="http://schemas.microsoft.com/office/word/2010/wordml" w14:paraId="218C1D73" wp14:textId="77777777">
      <w:pPr>
        <w:spacing w:before="0" w:after="0" w:line="240"/>
        <w:ind w:left="0" w:right="0" w:firstLine="0"/>
        <w:jc w:val="both"/>
        <w:rPr>
          <w:rFonts w:ascii="Arial" w:hAnsi="Arial" w:eastAsia="Arial" w:cs="Arial"/>
          <w:b/>
          <w:color w:val="auto"/>
          <w:spacing w:val="0"/>
          <w:position w:val="0"/>
          <w:sz w:val="32"/>
          <w:shd w:val="clear" w:fill="auto"/>
        </w:rPr>
      </w:pPr>
      <w:r w:rsidRPr="01191D1F">
        <w:rPr>
          <w:rFonts w:ascii="Arial" w:hAnsi="Arial" w:eastAsia="Arial" w:cs="Arial"/>
          <w:b w:val="1"/>
          <w:bCs w:val="1"/>
          <w:color w:val="auto"/>
          <w:spacing w:val="0"/>
          <w:position w:val="0"/>
          <w:sz w:val="32"/>
          <w:szCs w:val="32"/>
          <w:shd w:val="clear" w:fill="auto"/>
        </w:rPr>
        <w:t xml:space="preserve">Introducción</w:t>
      </w:r>
    </w:p>
    <w:p w:rsidR="4FE8AF13" w:rsidP="4FE8AF13" w:rsidRDefault="4FE8AF13" w14:paraId="14BED14D" w14:textId="0A152BE4">
      <w:pPr>
        <w:pStyle w:val="Normal"/>
        <w:spacing w:before="0" w:beforeAutospacing="off" w:after="0" w:afterAutospacing="off" w:line="240" w:lineRule="auto"/>
        <w:ind w:left="0" w:right="0"/>
        <w:jc w:val="both"/>
      </w:pPr>
      <w:r w:rsidRPr="7DD6C914" w:rsidR="7DD6C914">
        <w:rPr>
          <w:rFonts w:ascii="Arial" w:hAnsi="Arial" w:eastAsia="Arial" w:cs="Arial"/>
          <w:color w:val="auto"/>
          <w:sz w:val="24"/>
          <w:szCs w:val="24"/>
        </w:rPr>
        <w:t>En este documento se realizara una actividad utilizando packet tracer.</w:t>
      </w:r>
    </w:p>
    <w:p xmlns:wp14="http://schemas.microsoft.com/office/word/2010/wordml" w14:paraId="110FFD37" wp14:textId="77777777">
      <w:pPr>
        <w:spacing w:before="0" w:after="0" w:line="240"/>
        <w:ind w:left="0" w:right="0" w:firstLine="0"/>
        <w:jc w:val="both"/>
        <w:rPr>
          <w:rFonts w:ascii="Arial" w:hAnsi="Arial" w:eastAsia="Arial" w:cs="Arial"/>
          <w:color w:val="auto"/>
          <w:spacing w:val="0"/>
          <w:position w:val="0"/>
          <w:sz w:val="24"/>
          <w:shd w:val="clear" w:fill="auto"/>
        </w:rPr>
      </w:pPr>
    </w:p>
    <w:p xmlns:wp14="http://schemas.microsoft.com/office/word/2010/wordml" w14:paraId="160944D7" wp14:textId="77777777">
      <w:pPr>
        <w:spacing w:before="0" w:after="0" w:line="240"/>
        <w:ind w:left="0" w:right="0" w:firstLine="0"/>
        <w:jc w:val="both"/>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 xml:space="preserve">Objetivo General</w:t>
      </w:r>
    </w:p>
    <w:p xmlns:wp14="http://schemas.microsoft.com/office/word/2010/wordml" w:rsidP="5C20BB68" w14:paraId="3AEC697F" wp14:textId="77777777">
      <w:pPr>
        <w:spacing w:before="0" w:after="0" w:line="240" w:lineRule="auto"/>
        <w:ind w:left="0" w:right="0" w:firstLine="0"/>
        <w:jc w:val="both"/>
        <w:rPr>
          <w:rFonts w:ascii="Arial" w:hAnsi="Arial" w:eastAsia="Arial" w:cs="Arial"/>
          <w:color w:val="auto"/>
          <w:spacing w:val="0"/>
          <w:position w:val="0"/>
          <w:sz w:val="24"/>
          <w:szCs w:val="24"/>
          <w:shd w:val="clear" w:fill="auto"/>
        </w:rPr>
      </w:pPr>
      <w:r w:rsidRPr="5C20BB68">
        <w:rPr>
          <w:rFonts w:ascii="Arial" w:hAnsi="Arial" w:eastAsia="Arial" w:cs="Arial"/>
          <w:color w:val="auto"/>
          <w:spacing w:val="0"/>
          <w:position w:val="0"/>
          <w:sz w:val="24"/>
          <w:szCs w:val="24"/>
          <w:shd w:val="clear" w:fill="auto"/>
        </w:rPr>
        <w:t xml:space="preserve">Realizar la practica de forma funcional y correcta.</w:t>
      </w:r>
    </w:p>
    <w:p xmlns:wp14="http://schemas.microsoft.com/office/word/2010/wordml" w14:paraId="6B699379" wp14:textId="77777777">
      <w:pPr>
        <w:spacing w:before="0" w:after="0" w:line="240"/>
        <w:ind w:left="0" w:right="0" w:firstLine="0"/>
        <w:jc w:val="both"/>
        <w:rPr>
          <w:rFonts w:ascii="Arial" w:hAnsi="Arial" w:eastAsia="Arial" w:cs="Arial"/>
          <w:color w:val="auto"/>
          <w:spacing w:val="0"/>
          <w:position w:val="0"/>
          <w:sz w:val="24"/>
          <w:shd w:val="clear" w:fill="auto"/>
        </w:rPr>
      </w:pPr>
    </w:p>
    <w:p xmlns:wp14="http://schemas.microsoft.com/office/word/2010/wordml" w:rsidP="4FE8AF13" wp14:textId="77777777" w14:paraId="3083FAC7">
      <w:pPr>
        <w:spacing w:before="0" w:after="0" w:line="240" w:lineRule="auto"/>
        <w:ind w:left="0" w:right="0" w:firstLine="0"/>
        <w:jc w:val="both"/>
        <w:rPr>
          <w:rFonts w:ascii="Arial" w:hAnsi="Arial" w:eastAsia="Arial" w:cs="Arial"/>
          <w:b w:val="0"/>
          <w:bCs w:val="0"/>
          <w:color w:val="auto"/>
          <w:sz w:val="24"/>
          <w:szCs w:val="24"/>
        </w:rPr>
      </w:pPr>
      <w:r w:rsidRPr="5C20BB68">
        <w:rPr>
          <w:rFonts w:ascii="Arial" w:hAnsi="Arial" w:eastAsia="Arial" w:cs="Arial"/>
          <w:b w:val="1"/>
          <w:bCs w:val="1"/>
          <w:color w:val="auto"/>
          <w:spacing w:val="0"/>
          <w:position w:val="0"/>
          <w:sz w:val="32"/>
          <w:szCs w:val="32"/>
          <w:shd w:val="clear" w:fill="auto"/>
        </w:rPr>
        <w:t xml:space="preserve">Objetivo Particular</w:t>
      </w:r>
    </w:p>
    <w:p xmlns:wp14="http://schemas.microsoft.com/office/word/2010/wordml" w:rsidP="5C20BB68" w14:paraId="05928A91" wp14:textId="4A733ADC">
      <w:pPr>
        <w:spacing w:before="0" w:after="0" w:line="240" w:lineRule="auto"/>
        <w:ind w:left="0" w:right="0" w:firstLine="0"/>
        <w:jc w:val="both"/>
        <w:rPr>
          <w:rFonts w:ascii="Arial" w:hAnsi="Arial" w:eastAsia="Arial" w:cs="Arial"/>
          <w:b w:val="0"/>
          <w:bCs w:val="0"/>
          <w:color w:val="auto"/>
          <w:spacing w:val="0"/>
          <w:position w:val="0"/>
          <w:sz w:val="24"/>
          <w:szCs w:val="24"/>
          <w:shd w:val="clear" w:fill="auto"/>
        </w:rPr>
      </w:pPr>
      <w:r w:rsidRPr="1BD79CF1" w:rsidR="1BD79CF1">
        <w:rPr>
          <w:rFonts w:ascii="Arial" w:hAnsi="Arial" w:eastAsia="Arial" w:cs="Arial"/>
          <w:b w:val="0"/>
          <w:bCs w:val="0"/>
          <w:color w:val="auto"/>
          <w:sz w:val="24"/>
          <w:szCs w:val="24"/>
        </w:rPr>
        <w:t xml:space="preserve">Aprender más sobre los diferentes modelos que podemos crear y ganar experiencia en el manejo del software packet tracer </w:t>
      </w:r>
    </w:p>
    <w:p w:rsidR="1BD79CF1" w:rsidP="1BD79CF1" w:rsidRDefault="1BD79CF1" w14:paraId="629EBB83" w14:textId="266F02D1">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7791299F" w14:textId="25C95EB7">
      <w:pPr>
        <w:pStyle w:val="Normal"/>
        <w:spacing w:before="0" w:after="0" w:line="240" w:lineRule="auto"/>
        <w:ind w:left="0" w:right="0" w:firstLine="0"/>
        <w:jc w:val="both"/>
        <w:rPr>
          <w:rFonts w:ascii="Arial" w:hAnsi="Arial" w:eastAsia="Arial" w:cs="Arial"/>
          <w:b w:val="1"/>
          <w:bCs w:val="1"/>
          <w:color w:val="auto"/>
          <w:sz w:val="32"/>
          <w:szCs w:val="32"/>
        </w:rPr>
      </w:pPr>
      <w:r w:rsidRPr="1BD79CF1" w:rsidR="1BD79CF1">
        <w:rPr>
          <w:rFonts w:ascii="Arial" w:hAnsi="Arial" w:eastAsia="Arial" w:cs="Arial"/>
          <w:b w:val="1"/>
          <w:bCs w:val="1"/>
          <w:color w:val="auto"/>
          <w:sz w:val="32"/>
          <w:szCs w:val="32"/>
        </w:rPr>
        <w:t>Desarrollo</w:t>
      </w:r>
    </w:p>
    <w:p w:rsidR="1BD79CF1" w:rsidP="1BD79CF1" w:rsidRDefault="1BD79CF1" w14:paraId="0AC26D7F" w14:textId="25979DEE">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Para esta practica necesitaremos agregar lo siguiente:</w:t>
      </w:r>
    </w:p>
    <w:p w:rsidR="1BD79CF1" w:rsidP="1BD79CF1" w:rsidRDefault="1BD79CF1" w14:paraId="3F04F8E1" w14:textId="1D65C14C">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0A7E16BC" w14:textId="59E42361">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 xml:space="preserve"> </w:t>
      </w:r>
      <w:r>
        <w:drawing>
          <wp:inline wp14:editId="45ADB2B6" wp14:anchorId="770EB997">
            <wp:extent cx="4572000" cy="2552700"/>
            <wp:effectExtent l="0" t="0" r="0" b="0"/>
            <wp:docPr id="917923922" name="" title=""/>
            <wp:cNvGraphicFramePr>
              <a:graphicFrameLocks noChangeAspect="1"/>
            </wp:cNvGraphicFramePr>
            <a:graphic>
              <a:graphicData uri="http://schemas.openxmlformats.org/drawingml/2006/picture">
                <pic:pic>
                  <pic:nvPicPr>
                    <pic:cNvPr id="0" name=""/>
                    <pic:cNvPicPr/>
                  </pic:nvPicPr>
                  <pic:blipFill>
                    <a:blip r:embed="R9b5f81937ff840bf">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1BD79CF1" w:rsidP="1BD79CF1" w:rsidRDefault="1BD79CF1" w14:paraId="7546D936" w14:textId="4CEAB38D">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70D0693E" w14:textId="3777DDF4">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1 Servidor, 1 Switch y 3 equipos conectados como muestra la imagen superior.</w:t>
      </w:r>
    </w:p>
    <w:p w:rsidR="1BD79CF1" w:rsidP="1BD79CF1" w:rsidRDefault="1BD79CF1" w14:paraId="33153634" w14:textId="2ACFD36F">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02AB45FD" w14:textId="633542B5">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Ingresamos a la configuración del servidor (doble click al icono del servidor) y nos dirigimos al apartado “ Desktop”.</w:t>
      </w:r>
      <w:r>
        <w:br/>
      </w:r>
      <w:r w:rsidRPr="1BD79CF1" w:rsidR="1BD79CF1">
        <w:rPr>
          <w:rFonts w:ascii="Arial" w:hAnsi="Arial" w:eastAsia="Arial" w:cs="Arial"/>
          <w:b w:val="0"/>
          <w:bCs w:val="0"/>
          <w:color w:val="auto"/>
          <w:sz w:val="24"/>
          <w:szCs w:val="24"/>
        </w:rPr>
        <w:t>Rellenamos los campos IP address, Subnet Mask ( el programa completa la info automaticamente ), y Default Gateway:</w:t>
      </w:r>
    </w:p>
    <w:p w:rsidR="1BD79CF1" w:rsidP="1BD79CF1" w:rsidRDefault="1BD79CF1" w14:paraId="36EA7B98" w14:textId="666A8B79">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3F09C9C5" w14:textId="3E56AF3E">
      <w:pPr>
        <w:pStyle w:val="Normal"/>
        <w:spacing w:before="0" w:after="0" w:line="240" w:lineRule="auto"/>
        <w:ind w:left="0" w:right="0" w:firstLine="0"/>
        <w:jc w:val="both"/>
      </w:pPr>
      <w:r>
        <w:drawing>
          <wp:inline wp14:editId="3B05F9C8" wp14:anchorId="62B0DCE6">
            <wp:extent cx="5886450" cy="1802725"/>
            <wp:effectExtent l="0" t="0" r="0" b="0"/>
            <wp:docPr id="1120209518" name="" title=""/>
            <wp:cNvGraphicFramePr>
              <a:graphicFrameLocks noChangeAspect="1"/>
            </wp:cNvGraphicFramePr>
            <a:graphic>
              <a:graphicData uri="http://schemas.openxmlformats.org/drawingml/2006/picture">
                <pic:pic>
                  <pic:nvPicPr>
                    <pic:cNvPr id="0" name=""/>
                    <pic:cNvPicPr/>
                  </pic:nvPicPr>
                  <pic:blipFill>
                    <a:blip r:embed="R4581188e7c174c55">
                      <a:extLst>
                        <a:ext xmlns:a="http://schemas.openxmlformats.org/drawingml/2006/main" uri="{28A0092B-C50C-407E-A947-70E740481C1C}">
                          <a14:useLocalDpi val="0"/>
                        </a:ext>
                      </a:extLst>
                    </a:blip>
                    <a:stretch>
                      <a:fillRect/>
                    </a:stretch>
                  </pic:blipFill>
                  <pic:spPr>
                    <a:xfrm>
                      <a:off x="0" y="0"/>
                      <a:ext cx="5886450" cy="1802725"/>
                    </a:xfrm>
                    <a:prstGeom prst="rect">
                      <a:avLst/>
                    </a:prstGeom>
                  </pic:spPr>
                </pic:pic>
              </a:graphicData>
            </a:graphic>
          </wp:inline>
        </w:drawing>
      </w:r>
      <w:r w:rsidR="1BD79CF1">
        <w:rPr/>
        <w:t xml:space="preserve"> </w:t>
      </w:r>
    </w:p>
    <w:p w:rsidR="1BD79CF1" w:rsidP="1BD79CF1" w:rsidRDefault="1BD79CF1" w14:paraId="3F67CBC7" w14:textId="4AF7D76B">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7BC7FE52" w14:textId="030335A6">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Pasamos a la pestaña “Services”, en el menu de opciones a la izquierda seleccionamos “DHCP”.</w:t>
      </w:r>
    </w:p>
    <w:p w:rsidR="1BD79CF1" w:rsidP="1BD79CF1" w:rsidRDefault="1BD79CF1" w14:paraId="0EA48D40" w14:textId="670E2766">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Aquí daremos “On” en el apartado “Service”, rellenaremos el campo “Default Gateway” y “Start IP Address”, esta última funcionará para asignar las direcciones automaticamente a los demás equipos conectados a la red.</w:t>
      </w:r>
    </w:p>
    <w:p w:rsidR="1BD79CF1" w:rsidP="1BD79CF1" w:rsidRDefault="1BD79CF1" w14:paraId="745797E7" w14:textId="0A589008">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Pondremos 10 en “Maximum Number of Users”, solo necesitamos de esos pocos.</w:t>
      </w:r>
      <w:r>
        <w:br/>
      </w:r>
    </w:p>
    <w:p w:rsidR="1BD79CF1" w:rsidP="1BD79CF1" w:rsidRDefault="1BD79CF1" w14:paraId="755EC8ED" w14:textId="3FAC70E1">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Ya que toda la información este completa presionamos el boton “Save” para guardar la configuración.En la parte inferior de dicho boton se agregará nuestra config DHCP:</w:t>
      </w:r>
    </w:p>
    <w:p w:rsidR="1BD79CF1" w:rsidP="1BD79CF1" w:rsidRDefault="1BD79CF1" w14:paraId="1A5F9B85" w14:textId="609EE17B">
      <w:pPr>
        <w:pStyle w:val="Normal"/>
        <w:spacing w:before="0" w:after="0" w:line="240" w:lineRule="auto"/>
        <w:ind w:left="0" w:right="0" w:firstLine="0"/>
        <w:jc w:val="both"/>
        <w:rPr>
          <w:rFonts w:ascii="Arial" w:hAnsi="Arial" w:eastAsia="Arial" w:cs="Arial"/>
          <w:b w:val="0"/>
          <w:bCs w:val="0"/>
          <w:color w:val="auto"/>
          <w:sz w:val="24"/>
          <w:szCs w:val="24"/>
        </w:rPr>
      </w:pPr>
      <w:r>
        <w:drawing>
          <wp:inline wp14:editId="150A4FAF" wp14:anchorId="5FC314EB">
            <wp:extent cx="6284588" cy="3914775"/>
            <wp:effectExtent l="0" t="0" r="0" b="0"/>
            <wp:docPr id="1731249424" name="" title=""/>
            <wp:cNvGraphicFramePr>
              <a:graphicFrameLocks noChangeAspect="1"/>
            </wp:cNvGraphicFramePr>
            <a:graphic>
              <a:graphicData uri="http://schemas.openxmlformats.org/drawingml/2006/picture">
                <pic:pic>
                  <pic:nvPicPr>
                    <pic:cNvPr id="0" name=""/>
                    <pic:cNvPicPr/>
                  </pic:nvPicPr>
                  <pic:blipFill>
                    <a:blip r:embed="R6e905eb87b33499c">
                      <a:extLst>
                        <a:ext xmlns:a="http://schemas.openxmlformats.org/drawingml/2006/main" uri="{28A0092B-C50C-407E-A947-70E740481C1C}">
                          <a14:useLocalDpi val="0"/>
                        </a:ext>
                      </a:extLst>
                    </a:blip>
                    <a:stretch>
                      <a:fillRect/>
                    </a:stretch>
                  </pic:blipFill>
                  <pic:spPr>
                    <a:xfrm>
                      <a:off x="0" y="0"/>
                      <a:ext cx="6284588" cy="3914775"/>
                    </a:xfrm>
                    <a:prstGeom prst="rect">
                      <a:avLst/>
                    </a:prstGeom>
                  </pic:spPr>
                </pic:pic>
              </a:graphicData>
            </a:graphic>
          </wp:inline>
        </w:drawing>
      </w:r>
    </w:p>
    <w:p w:rsidR="1BD79CF1" w:rsidP="1BD79CF1" w:rsidRDefault="1BD79CF1" w14:paraId="2AB1F7F9" w14:textId="0F9F7F22">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3DCD9F4D" w14:textId="3CB2C51C">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Ahora nos dirigimos a algún equipo e ingresamos a su configuración ip ( doble click al equipo -&gt; Desktop ).</w:t>
      </w:r>
    </w:p>
    <w:p w:rsidR="1BD79CF1" w:rsidP="1BD79CF1" w:rsidRDefault="1BD79CF1" w14:paraId="74441E35" w14:textId="0ABCE640">
      <w:pPr>
        <w:pStyle w:val="Normal"/>
        <w:spacing w:before="0" w:after="0" w:line="240" w:lineRule="auto"/>
        <w:ind w:left="0" w:right="0" w:firstLine="0"/>
        <w:jc w:val="both"/>
        <w:rPr>
          <w:rFonts w:ascii="Arial" w:hAnsi="Arial" w:eastAsia="Arial" w:cs="Arial"/>
          <w:b w:val="0"/>
          <w:bCs w:val="0"/>
          <w:color w:val="auto"/>
          <w:sz w:val="24"/>
          <w:szCs w:val="24"/>
        </w:rPr>
      </w:pPr>
    </w:p>
    <w:p w:rsidR="1BD79CF1" w:rsidP="1BD79CF1" w:rsidRDefault="1BD79CF1" w14:paraId="34CB36D9" w14:textId="02E8866A">
      <w:pPr>
        <w:pStyle w:val="Normal"/>
        <w:spacing w:before="0" w:after="0" w:line="240" w:lineRule="auto"/>
        <w:ind w:left="0" w:right="0" w:firstLine="0"/>
        <w:jc w:val="both"/>
        <w:rPr>
          <w:rFonts w:ascii="Arial" w:hAnsi="Arial" w:eastAsia="Arial" w:cs="Arial"/>
          <w:b w:val="0"/>
          <w:bCs w:val="0"/>
          <w:color w:val="auto"/>
          <w:sz w:val="24"/>
          <w:szCs w:val="24"/>
        </w:rPr>
      </w:pPr>
      <w:r w:rsidRPr="1BD79CF1" w:rsidR="1BD79CF1">
        <w:rPr>
          <w:rFonts w:ascii="Arial" w:hAnsi="Arial" w:eastAsia="Arial" w:cs="Arial"/>
          <w:b w:val="0"/>
          <w:bCs w:val="0"/>
          <w:color w:val="auto"/>
          <w:sz w:val="24"/>
          <w:szCs w:val="24"/>
        </w:rPr>
        <w:t>Laptop0</w:t>
      </w:r>
    </w:p>
    <w:p w:rsidR="1BD79CF1" w:rsidP="1BD79CF1" w:rsidRDefault="1BD79CF1" w14:paraId="463312B0" w14:textId="10370167">
      <w:pPr>
        <w:pStyle w:val="Normal"/>
        <w:spacing w:before="0" w:after="0" w:line="240" w:lineRule="auto"/>
        <w:ind w:left="0" w:right="0" w:firstLine="0"/>
        <w:jc w:val="both"/>
        <w:rPr>
          <w:rFonts w:ascii="Arial" w:hAnsi="Arial" w:eastAsia="Arial" w:cs="Arial"/>
          <w:b w:val="0"/>
          <w:bCs w:val="0"/>
          <w:color w:val="auto"/>
          <w:sz w:val="24"/>
          <w:szCs w:val="24"/>
        </w:rPr>
      </w:pPr>
      <w:r>
        <w:drawing>
          <wp:inline wp14:editId="0C267D95" wp14:anchorId="5ADEAB9E">
            <wp:extent cx="6467475" cy="1603395"/>
            <wp:effectExtent l="0" t="0" r="0" b="0"/>
            <wp:docPr id="472559686" name="" title=""/>
            <wp:cNvGraphicFramePr>
              <a:graphicFrameLocks noChangeAspect="1"/>
            </wp:cNvGraphicFramePr>
            <a:graphic>
              <a:graphicData uri="http://schemas.openxmlformats.org/drawingml/2006/picture">
                <pic:pic>
                  <pic:nvPicPr>
                    <pic:cNvPr id="0" name=""/>
                    <pic:cNvPicPr/>
                  </pic:nvPicPr>
                  <pic:blipFill>
                    <a:blip r:embed="Rdf35e443e9de4647">
                      <a:extLst>
                        <a:ext xmlns:a="http://schemas.openxmlformats.org/drawingml/2006/main" uri="{28A0092B-C50C-407E-A947-70E740481C1C}">
                          <a14:useLocalDpi val="0"/>
                        </a:ext>
                      </a:extLst>
                    </a:blip>
                    <a:stretch>
                      <a:fillRect/>
                    </a:stretch>
                  </pic:blipFill>
                  <pic:spPr>
                    <a:xfrm>
                      <a:off x="0" y="0"/>
                      <a:ext cx="6467475" cy="1603395"/>
                    </a:xfrm>
                    <a:prstGeom prst="rect">
                      <a:avLst/>
                    </a:prstGeom>
                  </pic:spPr>
                </pic:pic>
              </a:graphicData>
            </a:graphic>
          </wp:inline>
        </w:drawing>
      </w:r>
    </w:p>
    <w:p xmlns:wp14="http://schemas.microsoft.com/office/word/2010/wordml" w:rsidP="01191D1F" w14:paraId="29D6B04F" wp14:textId="00FD50FC">
      <w:pPr>
        <w:spacing w:before="0" w:after="0" w:line="240" w:lineRule="auto"/>
        <w:ind w:left="0" w:right="0" w:firstLine="0"/>
        <w:jc w:val="both"/>
        <w:rPr>
          <w:rFonts w:ascii="Arial" w:hAnsi="Arial" w:eastAsia="Arial" w:cs="Arial"/>
          <w:color w:val="auto"/>
          <w:spacing w:val="0"/>
          <w:position w:val="0"/>
          <w:sz w:val="24"/>
          <w:szCs w:val="24"/>
          <w:shd w:val="clear" w:fill="auto"/>
        </w:rPr>
      </w:pPr>
      <w:r w:rsidRPr="1BD79CF1" w:rsidR="1BD79CF1">
        <w:rPr>
          <w:rFonts w:ascii="Arial" w:hAnsi="Arial" w:eastAsia="Arial" w:cs="Arial"/>
          <w:color w:val="auto"/>
          <w:sz w:val="24"/>
          <w:szCs w:val="24"/>
        </w:rPr>
        <w:t>Gracias a la configuración que realizamos al servidor anteriormente, podremos seleccionar la casilla “DHCP” y automaticamente el equipo seria asignado con una dirección ip y gateway.</w:t>
      </w:r>
    </w:p>
    <w:p w:rsidR="1BD79CF1" w:rsidP="1BD79CF1" w:rsidRDefault="1BD79CF1" w14:paraId="7AF7C705" w14:textId="0BE3CD99">
      <w:pPr>
        <w:pStyle w:val="Normal"/>
        <w:spacing w:before="0" w:after="0" w:line="240" w:lineRule="auto"/>
        <w:ind w:left="0" w:right="0" w:firstLine="0"/>
        <w:jc w:val="both"/>
        <w:rPr>
          <w:rFonts w:ascii="Arial" w:hAnsi="Arial" w:eastAsia="Arial" w:cs="Arial"/>
          <w:color w:val="auto"/>
          <w:sz w:val="24"/>
          <w:szCs w:val="24"/>
        </w:rPr>
      </w:pPr>
    </w:p>
    <w:p w:rsidR="1BD79CF1" w:rsidP="1BD79CF1" w:rsidRDefault="1BD79CF1" w14:paraId="66A25EB8" w14:textId="2357FBAC">
      <w:pPr>
        <w:pStyle w:val="Normal"/>
        <w:spacing w:before="0" w:after="0" w:line="240" w:lineRule="auto"/>
        <w:ind w:left="0" w:right="0" w:firstLine="0"/>
        <w:jc w:val="both"/>
        <w:rPr>
          <w:rFonts w:ascii="Arial" w:hAnsi="Arial" w:eastAsia="Arial" w:cs="Arial"/>
          <w:color w:val="auto"/>
          <w:sz w:val="24"/>
          <w:szCs w:val="24"/>
        </w:rPr>
      </w:pPr>
      <w:r w:rsidRPr="1BD79CF1" w:rsidR="1BD79CF1">
        <w:rPr>
          <w:rFonts w:ascii="Arial" w:hAnsi="Arial" w:eastAsia="Arial" w:cs="Arial"/>
          <w:color w:val="auto"/>
          <w:sz w:val="24"/>
          <w:szCs w:val="24"/>
        </w:rPr>
        <w:t>Realizando el mismo proceso con los demás equipos, al seleccionar la opcion DHCP se asignaran toda la configuración IP, podemos observar que le asigna una IP y Gateway diferente que ira iterando conforme se agreguen equipos:</w:t>
      </w:r>
    </w:p>
    <w:p w:rsidR="1BD79CF1" w:rsidP="1BD79CF1" w:rsidRDefault="1BD79CF1" w14:paraId="4A46DB64" w14:textId="08C14BD5">
      <w:pPr>
        <w:pStyle w:val="Normal"/>
        <w:spacing w:before="0" w:after="0" w:line="240" w:lineRule="auto"/>
        <w:ind w:left="0" w:right="0" w:firstLine="0"/>
        <w:jc w:val="both"/>
        <w:rPr>
          <w:rFonts w:ascii="Arial" w:hAnsi="Arial" w:eastAsia="Arial" w:cs="Arial"/>
          <w:color w:val="auto"/>
          <w:sz w:val="24"/>
          <w:szCs w:val="24"/>
        </w:rPr>
      </w:pPr>
    </w:p>
    <w:p w:rsidR="1BD79CF1" w:rsidP="1BD79CF1" w:rsidRDefault="1BD79CF1" w14:paraId="25D45633" w14:textId="7DD9928E">
      <w:pPr>
        <w:pStyle w:val="Normal"/>
        <w:spacing w:before="0" w:after="0" w:line="240" w:lineRule="auto"/>
        <w:ind w:left="0" w:right="0" w:firstLine="0"/>
        <w:jc w:val="both"/>
        <w:rPr>
          <w:rFonts w:ascii="Arial" w:hAnsi="Arial" w:eastAsia="Arial" w:cs="Arial"/>
          <w:color w:val="auto"/>
          <w:sz w:val="24"/>
          <w:szCs w:val="24"/>
        </w:rPr>
      </w:pPr>
      <w:r>
        <w:drawing>
          <wp:inline wp14:editId="18C659D5" wp14:anchorId="3941EB89">
            <wp:extent cx="6257925" cy="1538406"/>
            <wp:effectExtent l="0" t="0" r="0" b="0"/>
            <wp:docPr id="363579266" name="" title=""/>
            <wp:cNvGraphicFramePr>
              <a:graphicFrameLocks noChangeAspect="1"/>
            </wp:cNvGraphicFramePr>
            <a:graphic>
              <a:graphicData uri="http://schemas.openxmlformats.org/drawingml/2006/picture">
                <pic:pic>
                  <pic:nvPicPr>
                    <pic:cNvPr id="0" name=""/>
                    <pic:cNvPicPr/>
                  </pic:nvPicPr>
                  <pic:blipFill>
                    <a:blip r:embed="R8526dc1ca5e84288">
                      <a:extLst>
                        <a:ext xmlns:a="http://schemas.openxmlformats.org/drawingml/2006/main" uri="{28A0092B-C50C-407E-A947-70E740481C1C}">
                          <a14:useLocalDpi val="0"/>
                        </a:ext>
                      </a:extLst>
                    </a:blip>
                    <a:stretch>
                      <a:fillRect/>
                    </a:stretch>
                  </pic:blipFill>
                  <pic:spPr>
                    <a:xfrm>
                      <a:off x="0" y="0"/>
                      <a:ext cx="6257925" cy="1538406"/>
                    </a:xfrm>
                    <a:prstGeom prst="rect">
                      <a:avLst/>
                    </a:prstGeom>
                  </pic:spPr>
                </pic:pic>
              </a:graphicData>
            </a:graphic>
          </wp:inline>
        </w:drawing>
      </w:r>
    </w:p>
    <w:p w:rsidR="1BD79CF1" w:rsidP="1BD79CF1" w:rsidRDefault="1BD79CF1" w14:paraId="44460DAC" w14:textId="50D19703">
      <w:pPr>
        <w:pStyle w:val="Normal"/>
        <w:spacing w:before="0" w:after="0" w:line="240" w:lineRule="auto"/>
        <w:ind w:left="0" w:right="0" w:firstLine="0"/>
        <w:jc w:val="both"/>
        <w:rPr>
          <w:rFonts w:ascii="Arial" w:hAnsi="Arial" w:eastAsia="Arial" w:cs="Arial"/>
          <w:color w:val="auto"/>
          <w:sz w:val="24"/>
          <w:szCs w:val="24"/>
        </w:rPr>
      </w:pPr>
    </w:p>
    <w:p w:rsidR="1BD79CF1" w:rsidP="1BD79CF1" w:rsidRDefault="1BD79CF1" w14:paraId="5681973F" w14:textId="79AE6EFB">
      <w:pPr>
        <w:pStyle w:val="Normal"/>
        <w:spacing w:before="0" w:after="0" w:line="240" w:lineRule="auto"/>
        <w:ind w:left="0" w:right="0" w:firstLine="0"/>
        <w:jc w:val="both"/>
        <w:rPr>
          <w:rFonts w:ascii="Arial" w:hAnsi="Arial" w:eastAsia="Arial" w:cs="Arial"/>
          <w:color w:val="auto"/>
          <w:sz w:val="24"/>
          <w:szCs w:val="24"/>
        </w:rPr>
      </w:pPr>
      <w:r>
        <w:drawing>
          <wp:inline wp14:editId="7276EF4C" wp14:anchorId="40CE07E8">
            <wp:extent cx="6267450" cy="1475462"/>
            <wp:effectExtent l="0" t="0" r="0" b="0"/>
            <wp:docPr id="533524582" name="" title=""/>
            <wp:cNvGraphicFramePr>
              <a:graphicFrameLocks noChangeAspect="1"/>
            </wp:cNvGraphicFramePr>
            <a:graphic>
              <a:graphicData uri="http://schemas.openxmlformats.org/drawingml/2006/picture">
                <pic:pic>
                  <pic:nvPicPr>
                    <pic:cNvPr id="0" name=""/>
                    <pic:cNvPicPr/>
                  </pic:nvPicPr>
                  <pic:blipFill>
                    <a:blip r:embed="R4747d3b50dec4c87">
                      <a:extLst>
                        <a:ext xmlns:a="http://schemas.openxmlformats.org/drawingml/2006/main" uri="{28A0092B-C50C-407E-A947-70E740481C1C}">
                          <a14:useLocalDpi val="0"/>
                        </a:ext>
                      </a:extLst>
                    </a:blip>
                    <a:stretch>
                      <a:fillRect/>
                    </a:stretch>
                  </pic:blipFill>
                  <pic:spPr>
                    <a:xfrm>
                      <a:off x="0" y="0"/>
                      <a:ext cx="6267450" cy="1475462"/>
                    </a:xfrm>
                    <a:prstGeom prst="rect">
                      <a:avLst/>
                    </a:prstGeom>
                  </pic:spPr>
                </pic:pic>
              </a:graphicData>
            </a:graphic>
          </wp:inline>
        </w:drawing>
      </w:r>
    </w:p>
    <w:p xmlns:wp14="http://schemas.microsoft.com/office/word/2010/wordml" w:rsidP="1BD79CF1" w14:paraId="0DE4B5B7" wp14:textId="15CEE141">
      <w:pPr>
        <w:spacing w:before="0" w:after="0" w:line="240" w:lineRule="auto"/>
        <w:ind w:left="0" w:right="0" w:firstLine="0"/>
        <w:jc w:val="both"/>
        <w:rPr>
          <w:rFonts w:ascii="Arial" w:hAnsi="Arial" w:eastAsia="Arial" w:cs="Arial"/>
          <w:i w:val="1"/>
          <w:iCs w:val="1"/>
          <w:color w:val="auto"/>
          <w:spacing w:val="0"/>
          <w:position w:val="0"/>
          <w:sz w:val="24"/>
          <w:szCs w:val="24"/>
          <w:shd w:val="clear" w:fill="auto"/>
        </w:rPr>
      </w:pPr>
      <w:r w:rsidRPr="1BD79CF1" w:rsidR="1BD79CF1">
        <w:rPr>
          <w:rFonts w:ascii="Arial" w:hAnsi="Arial" w:eastAsia="Arial" w:cs="Arial"/>
          <w:i w:val="1"/>
          <w:iCs w:val="1"/>
          <w:color w:val="auto"/>
          <w:sz w:val="24"/>
          <w:szCs w:val="24"/>
        </w:rPr>
        <w:t>Al final realizamos un envio de paquetes para corroborar que la configuración es funcional:</w:t>
      </w:r>
    </w:p>
    <w:p w:rsidR="1BD79CF1" w:rsidP="1BD79CF1" w:rsidRDefault="1BD79CF1" w14:paraId="0192D755" w14:textId="7C54211C">
      <w:pPr>
        <w:pStyle w:val="Normal"/>
        <w:spacing w:before="0" w:after="0" w:line="240" w:lineRule="auto"/>
        <w:ind w:left="0" w:right="0" w:firstLine="0"/>
        <w:jc w:val="both"/>
        <w:rPr>
          <w:rFonts w:ascii="Arial" w:hAnsi="Arial" w:eastAsia="Arial" w:cs="Arial"/>
          <w:i w:val="1"/>
          <w:iCs w:val="1"/>
          <w:color w:val="auto"/>
          <w:sz w:val="24"/>
          <w:szCs w:val="24"/>
        </w:rPr>
      </w:pPr>
      <w:r>
        <w:drawing>
          <wp:inline wp14:editId="7B2D1AF0" wp14:anchorId="38C4299A">
            <wp:extent cx="6448425" cy="1303119"/>
            <wp:effectExtent l="0" t="0" r="0" b="0"/>
            <wp:docPr id="152267353" name="" title=""/>
            <wp:cNvGraphicFramePr>
              <a:graphicFrameLocks noChangeAspect="1"/>
            </wp:cNvGraphicFramePr>
            <a:graphic>
              <a:graphicData uri="http://schemas.openxmlformats.org/drawingml/2006/picture">
                <pic:pic>
                  <pic:nvPicPr>
                    <pic:cNvPr id="0" name=""/>
                    <pic:cNvPicPr/>
                  </pic:nvPicPr>
                  <pic:blipFill>
                    <a:blip r:embed="R82f97061618248cd">
                      <a:extLst>
                        <a:ext xmlns:a="http://schemas.openxmlformats.org/drawingml/2006/main" uri="{28A0092B-C50C-407E-A947-70E740481C1C}">
                          <a14:useLocalDpi val="0"/>
                        </a:ext>
                      </a:extLst>
                    </a:blip>
                    <a:stretch>
                      <a:fillRect/>
                    </a:stretch>
                  </pic:blipFill>
                  <pic:spPr>
                    <a:xfrm>
                      <a:off x="0" y="0"/>
                      <a:ext cx="6448425" cy="1303119"/>
                    </a:xfrm>
                    <a:prstGeom prst="rect">
                      <a:avLst/>
                    </a:prstGeom>
                  </pic:spPr>
                </pic:pic>
              </a:graphicData>
            </a:graphic>
          </wp:inline>
        </w:drawing>
      </w:r>
    </w:p>
    <w:p w:rsidR="1BD79CF1" w:rsidP="1BD79CF1" w:rsidRDefault="1BD79CF1" w14:paraId="7E0C0627" w14:textId="05D9F656">
      <w:pPr>
        <w:pStyle w:val="Normal"/>
        <w:spacing w:before="0" w:after="0" w:line="240" w:lineRule="auto"/>
        <w:ind w:left="0" w:right="0" w:firstLine="0"/>
        <w:jc w:val="both"/>
        <w:rPr>
          <w:rFonts w:ascii="Arial" w:hAnsi="Arial" w:eastAsia="Arial" w:cs="Arial"/>
          <w:i w:val="1"/>
          <w:iCs w:val="1"/>
          <w:color w:val="auto"/>
          <w:sz w:val="24"/>
          <w:szCs w:val="24"/>
        </w:rPr>
      </w:pPr>
      <w:r w:rsidRPr="1BD79CF1" w:rsidR="1BD79CF1">
        <w:rPr>
          <w:rFonts w:ascii="Arial" w:hAnsi="Arial" w:eastAsia="Arial" w:cs="Arial"/>
          <w:i w:val="1"/>
          <w:iCs w:val="1"/>
          <w:color w:val="auto"/>
          <w:sz w:val="24"/>
          <w:szCs w:val="24"/>
        </w:rPr>
        <w:t>*Paquete enviado del servidor al primero equipo (LAPTOP0)*</w:t>
      </w:r>
    </w:p>
    <w:p w:rsidR="1BD79CF1" w:rsidP="1BD79CF1" w:rsidRDefault="1BD79CF1" w14:paraId="53C41D5B" w14:textId="253215ED">
      <w:pPr>
        <w:pStyle w:val="Normal"/>
        <w:spacing w:before="0" w:after="0" w:line="240" w:lineRule="auto"/>
        <w:ind w:left="0" w:right="0" w:firstLine="0"/>
        <w:jc w:val="both"/>
        <w:rPr>
          <w:rFonts w:ascii="Arial" w:hAnsi="Arial" w:eastAsia="Arial" w:cs="Arial"/>
          <w:i w:val="1"/>
          <w:iCs w:val="1"/>
          <w:color w:val="auto"/>
          <w:sz w:val="24"/>
          <w:szCs w:val="24"/>
        </w:rPr>
      </w:pPr>
    </w:p>
    <w:p w:rsidR="1BD79CF1" w:rsidP="1BD79CF1" w:rsidRDefault="1BD79CF1" w14:paraId="3DCD0C03" w14:textId="6A6382F3">
      <w:pPr>
        <w:pStyle w:val="Normal"/>
        <w:spacing w:before="0" w:after="0" w:line="240" w:lineRule="auto"/>
        <w:ind w:left="0" w:right="0" w:firstLine="0"/>
        <w:jc w:val="both"/>
        <w:rPr>
          <w:rFonts w:ascii="Arial" w:hAnsi="Arial" w:eastAsia="Arial" w:cs="Arial"/>
          <w:i w:val="1"/>
          <w:iCs w:val="1"/>
          <w:color w:val="auto"/>
          <w:sz w:val="24"/>
          <w:szCs w:val="24"/>
        </w:rPr>
      </w:pPr>
    </w:p>
    <w:p xmlns:wp14="http://schemas.microsoft.com/office/word/2010/wordml" w:rsidP="1BD79CF1" w14:paraId="009E9DF3" wp14:textId="48FDAD44">
      <w:pPr>
        <w:pStyle w:val="Normal"/>
        <w:spacing w:before="0" w:beforeAutospacing="off" w:after="0" w:afterAutospacing="off" w:line="240" w:lineRule="auto"/>
        <w:ind w:left="0" w:right="0"/>
        <w:jc w:val="both"/>
        <w:rPr>
          <w:rFonts w:ascii="Arial" w:hAnsi="Arial" w:eastAsia="Arial" w:cs="Arial"/>
          <w:b w:val="1"/>
          <w:bCs w:val="1"/>
          <w:i w:val="1"/>
          <w:iCs w:val="1"/>
          <w:color w:val="auto"/>
          <w:sz w:val="24"/>
          <w:szCs w:val="24"/>
        </w:rPr>
      </w:pPr>
      <w:r w:rsidRPr="1BD79CF1">
        <w:rPr>
          <w:rFonts w:ascii="Arial" w:hAnsi="Arial" w:eastAsia="Arial" w:cs="Arial"/>
          <w:b w:val="1"/>
          <w:bCs w:val="1"/>
          <w:i w:val="1"/>
          <w:iCs w:val="1"/>
          <w:color w:val="auto"/>
          <w:spacing w:val="0"/>
          <w:position w:val="0"/>
          <w:sz w:val="24"/>
          <w:szCs w:val="24"/>
          <w:shd w:val="clear" w:fill="auto"/>
        </w:rPr>
        <w:t xml:space="preserve">- DHCP: </w:t>
      </w:r>
      <w:r w:rsidRPr="1BD79CF1">
        <w:rPr>
          <w:rFonts w:ascii="Arial" w:hAnsi="Arial" w:eastAsia="Arial" w:cs="Arial"/>
          <w:b w:val="0"/>
          <w:bCs w:val="0"/>
          <w:i w:val="0"/>
          <w:iCs w:val="0"/>
          <w:color w:val="auto"/>
          <w:spacing w:val="0"/>
          <w:position w:val="0"/>
          <w:sz w:val="24"/>
          <w:szCs w:val="24"/>
          <w:shd w:val="clear" w:fill="auto"/>
        </w:rPr>
        <w:t xml:space="preserve">E</w:t>
      </w:r>
      <w:r w:rsidRPr="1BD79CF1" w:rsidR="1BD79CF1">
        <w:rPr>
          <w:rFonts w:ascii="Arial" w:hAnsi="Arial" w:eastAsia="Arial" w:cs="Arial"/>
          <w:b w:val="0"/>
          <w:bCs w:val="0"/>
          <w:i w:val="0"/>
          <w:iCs w:val="0"/>
          <w:color w:val="202124"/>
          <w:sz w:val="24"/>
          <w:szCs w:val="24"/>
        </w:rPr>
        <w:t>s</w:t>
      </w:r>
      <w:r w:rsidRPr="1BD79CF1" w:rsidR="1BD79CF1">
        <w:rPr>
          <w:rFonts w:ascii="Arial" w:hAnsi="Arial" w:eastAsia="Arial" w:cs="Arial"/>
          <w:b w:val="0"/>
          <w:bCs w:val="0"/>
          <w:i w:val="0"/>
          <w:iCs w:val="0"/>
          <w:color w:val="202124"/>
          <w:sz w:val="24"/>
          <w:szCs w:val="24"/>
        </w:rPr>
        <w:t xml:space="preserve"> un servidor de Red el cual permite una asignación automática de direcciones IP, getaways predeterminadas, así como otros parámetros de red que necesiten los clientes.</w:t>
      </w:r>
    </w:p>
    <w:p w:rsidR="4FE8AF13" w:rsidP="4FE8AF13" w:rsidRDefault="4FE8AF13" w14:paraId="3DA1986D" w14:textId="59736562">
      <w:pPr>
        <w:pStyle w:val="Normal"/>
        <w:spacing w:before="0" w:after="0" w:line="240" w:lineRule="auto"/>
        <w:ind w:left="0" w:right="0" w:firstLine="0"/>
        <w:jc w:val="both"/>
        <w:rPr>
          <w:rFonts w:ascii="Arial" w:hAnsi="Arial" w:eastAsia="Arial" w:cs="Arial"/>
          <w:b w:val="1"/>
          <w:bCs w:val="1"/>
          <w:i w:val="1"/>
          <w:iCs w:val="1"/>
          <w:color w:val="auto"/>
          <w:sz w:val="24"/>
          <w:szCs w:val="24"/>
        </w:rPr>
      </w:pPr>
    </w:p>
    <w:p xmlns:wp14="http://schemas.microsoft.com/office/word/2010/wordml" w:rsidP="01191D1F" w14:paraId="7A255717" wp14:textId="5E69E55C">
      <w:pPr>
        <w:spacing w:before="0" w:after="0" w:line="240" w:lineRule="auto"/>
        <w:ind w:left="0" w:right="0" w:firstLine="0"/>
        <w:jc w:val="both"/>
        <w:rPr>
          <w:rFonts w:ascii="Arial" w:hAnsi="Arial" w:eastAsia="Arial" w:cs="Arial"/>
          <w:b w:val="1"/>
          <w:bCs w:val="1"/>
          <w:color w:val="auto"/>
          <w:sz w:val="32"/>
          <w:szCs w:val="32"/>
        </w:rPr>
      </w:pPr>
      <w:r w:rsidRPr="5C20BB68">
        <w:rPr>
          <w:rFonts w:ascii="Arial" w:hAnsi="Arial" w:eastAsia="Arial" w:cs="Arial"/>
          <w:b w:val="1"/>
          <w:bCs w:val="1"/>
          <w:color w:val="auto"/>
          <w:spacing w:val="0"/>
          <w:position w:val="0"/>
          <w:sz w:val="32"/>
          <w:szCs w:val="32"/>
          <w:shd w:val="clear" w:fill="auto"/>
        </w:rPr>
        <w:t xml:space="preserve">Conclusión:</w:t>
      </w:r>
    </w:p>
    <w:p w:rsidR="1BD79CF1" w:rsidP="1BD79CF1" w:rsidRDefault="1BD79CF1" w14:paraId="27C6FE8F" w14:textId="77FB7805">
      <w:pPr>
        <w:pStyle w:val="Normal"/>
        <w:spacing w:before="0" w:after="0" w:line="240" w:lineRule="auto"/>
        <w:ind w:left="0" w:right="0" w:firstLine="0"/>
        <w:jc w:val="both"/>
      </w:pPr>
      <w:r w:rsidRPr="1BD79CF1" w:rsidR="1BD79CF1">
        <w:rPr>
          <w:rFonts w:ascii="Arial" w:hAnsi="Arial" w:eastAsia="Arial" w:cs="Arial"/>
          <w:sz w:val="24"/>
          <w:szCs w:val="24"/>
        </w:rPr>
        <w:t>DHCP es un protocolo diseñado principalmente para ahorrar tiempo gestionando direcciones IP en una red grande. El servicio DHCP está activo en un servidor donde se centraliza la gestión de la direcciones IP de la red. Hoy en día, muchos sistemas operativos incluyen este servicio dada su importancia.</w:t>
      </w:r>
    </w:p>
    <w:p xmlns:wp14="http://schemas.microsoft.com/office/word/2010/wordml" w:rsidP="4FE8AF13" wp14:textId="5B97D4A5" w14:paraId="1DF29F4D">
      <w:pPr>
        <w:pStyle w:val="Normal"/>
        <w:spacing w:before="0" w:after="0" w:line="240" w:lineRule="auto"/>
        <w:ind w:left="0" w:right="0" w:firstLine="0"/>
        <w:jc w:val="both"/>
        <w:rPr>
          <w:rFonts w:ascii="Arial" w:hAnsi="Arial" w:eastAsia="Arial" w:cs="Arial"/>
          <w:b w:val="1"/>
          <w:bCs w:val="1"/>
          <w:color w:val="auto"/>
          <w:sz w:val="32"/>
          <w:szCs w:val="32"/>
        </w:rPr>
      </w:pPr>
      <w:r w:rsidRPr="5C20BB68">
        <w:rPr>
          <w:rFonts w:ascii="Arial" w:hAnsi="Arial" w:eastAsia="Arial" w:cs="Arial"/>
          <w:b w:val="1"/>
          <w:bCs w:val="1"/>
          <w:color w:val="auto"/>
          <w:spacing w:val="0"/>
          <w:position w:val="0"/>
          <w:sz w:val="32"/>
          <w:szCs w:val="32"/>
          <w:shd w:val="clear" w:fill="auto"/>
        </w:rPr>
        <w:t xml:space="preserve"/>
      </w:r>
      <w:r w:rsidRPr="5C20BB68">
        <w:rPr>
          <w:rFonts w:ascii="Arial" w:hAnsi="Arial" w:eastAsia="Arial" w:cs="Arial"/>
          <w:b w:val="1"/>
          <w:bCs w:val="1"/>
          <w:color w:val="auto"/>
          <w:spacing w:val="0"/>
          <w:position w:val="0"/>
          <w:sz w:val="32"/>
          <w:szCs w:val="32"/>
          <w:shd w:val="clear" w:fill="auto"/>
        </w:rPr>
        <w:t xml:space="preserve"/>
      </w:r>
      <w:r w:rsidRPr="5C20BB68">
        <w:rPr>
          <w:rFonts w:ascii="Arial" w:hAnsi="Arial" w:eastAsia="Arial" w:cs="Arial"/>
          <w:b w:val="1"/>
          <w:bCs w:val="1"/>
          <w:color w:val="auto"/>
          <w:spacing w:val="0"/>
          <w:position w:val="0"/>
          <w:sz w:val="32"/>
          <w:szCs w:val="32"/>
          <w:shd w:val="clear" w:fill="auto"/>
        </w:rPr>
        <w:t xml:space="preserve"/>
      </w:r>
    </w:p>
    <w:p xmlns:wp14="http://schemas.microsoft.com/office/word/2010/wordml" w:rsidP="01191D1F" w14:paraId="2DD1AB7E" wp14:textId="26F3A330">
      <w:pPr>
        <w:spacing w:before="0" w:after="0" w:line="240" w:lineRule="auto"/>
        <w:ind w:left="0" w:right="0" w:firstLine="0"/>
        <w:jc w:val="both"/>
        <w:rPr>
          <w:rFonts w:ascii="Arial" w:hAnsi="Arial" w:eastAsia="Arial" w:cs="Arial"/>
          <w:b w:val="1"/>
          <w:bCs w:val="1"/>
          <w:color w:val="auto"/>
          <w:sz w:val="32"/>
          <w:szCs w:val="32"/>
        </w:rPr>
      </w:pPr>
      <w:r w:rsidRPr="5C20BB68">
        <w:rPr>
          <w:rFonts w:ascii="Arial" w:hAnsi="Arial" w:eastAsia="Arial" w:cs="Arial"/>
          <w:b w:val="1"/>
          <w:bCs w:val="1"/>
          <w:color w:val="auto"/>
          <w:spacing w:val="0"/>
          <w:position w:val="0"/>
          <w:sz w:val="32"/>
          <w:szCs w:val="32"/>
          <w:shd w:val="clear" w:fill="auto"/>
        </w:rPr>
        <w:t xml:space="preserve"/>
      </w:r>
    </w:p>
    <w:p xmlns:wp14="http://schemas.microsoft.com/office/word/2010/wordml" w:rsidP="01191D1F" w14:paraId="056B4E8E" wp14:textId="77777777">
      <w:pPr>
        <w:spacing w:before="0" w:after="0" w:line="240" w:lineRule="auto"/>
        <w:ind w:left="0" w:right="0" w:firstLine="0"/>
        <w:jc w:val="both"/>
        <w:rPr>
          <w:rFonts w:ascii="Arial" w:hAnsi="Arial" w:eastAsia="Arial" w:cs="Arial"/>
          <w:b w:val="1"/>
          <w:bCs w:val="1"/>
          <w:color w:val="auto"/>
          <w:spacing w:val="0"/>
          <w:position w:val="0"/>
          <w:sz w:val="32"/>
          <w:szCs w:val="32"/>
          <w:shd w:val="clear" w:fill="auto"/>
        </w:rPr>
      </w:pPr>
      <w:r w:rsidRPr="5C20BB68">
        <w:rPr>
          <w:rFonts w:ascii="Arial" w:hAnsi="Arial" w:eastAsia="Arial" w:cs="Arial"/>
          <w:b w:val="1"/>
          <w:bCs w:val="1"/>
          <w:color w:val="auto"/>
          <w:spacing w:val="0"/>
          <w:position w:val="0"/>
          <w:sz w:val="32"/>
          <w:szCs w:val="32"/>
          <w:shd w:val="clear" w:fill="auto"/>
        </w:rPr>
        <w:t xml:space="preserve">Referencias:</w:t>
      </w:r>
    </w:p>
    <w:p w:rsidR="4FE8AF13" w:rsidP="4FE8AF13" w:rsidRDefault="4FE8AF13" w14:paraId="756AC8D9" w14:textId="00568848">
      <w:pPr>
        <w:pStyle w:val="Normal"/>
        <w:spacing w:before="0" w:after="0" w:line="240" w:lineRule="auto"/>
        <w:ind w:left="0" w:right="0" w:firstLine="0"/>
        <w:jc w:val="both"/>
        <w:rPr>
          <w:rFonts w:ascii="Arial" w:hAnsi="Arial" w:eastAsia="Arial" w:cs="Arial"/>
          <w:b w:val="1"/>
          <w:bCs w:val="1"/>
          <w:color w:val="auto"/>
          <w:sz w:val="32"/>
          <w:szCs w:val="32"/>
        </w:rPr>
      </w:pPr>
    </w:p>
    <w:p w:rsidR="5C20BB68" w:rsidP="1BD79CF1" w:rsidRDefault="5C20BB68" w14:paraId="5988B01C" w14:textId="14C12E39">
      <w:pPr>
        <w:pStyle w:val="Normal"/>
        <w:spacing w:before="0" w:after="0" w:line="240" w:lineRule="auto"/>
        <w:ind w:left="0" w:right="0" w:firstLine="0"/>
        <w:jc w:val="both"/>
        <w:rPr>
          <w:rFonts w:ascii="Times New Roman" w:hAnsi="Times New Roman" w:eastAsia="Times New Roman" w:cs="Times New Roman"/>
          <w:b w:val="0"/>
          <w:bCs w:val="0"/>
          <w:i w:val="0"/>
          <w:iCs w:val="0"/>
          <w:sz w:val="32"/>
          <w:szCs w:val="32"/>
        </w:rPr>
      </w:pPr>
      <w:r w:rsidRPr="1BD79CF1" w:rsidR="1BD79CF1">
        <w:rPr>
          <w:rFonts w:ascii="Arial" w:hAnsi="Arial" w:eastAsia="Arial" w:cs="Arial"/>
          <w:b w:val="1"/>
          <w:bCs w:val="1"/>
          <w:color w:val="auto"/>
          <w:sz w:val="32"/>
          <w:szCs w:val="32"/>
        </w:rPr>
        <w:t>-</w:t>
      </w:r>
      <w:r w:rsidRPr="1BD79CF1" w:rsidR="1BD79CF1">
        <w:rPr>
          <w:rFonts w:ascii="Times New Roman" w:hAnsi="Times New Roman" w:eastAsia="Times New Roman" w:cs="Times New Roman"/>
          <w:b w:val="0"/>
          <w:bCs w:val="0"/>
          <w:i w:val="0"/>
          <w:iCs w:val="0"/>
          <w:sz w:val="32"/>
          <w:szCs w:val="32"/>
        </w:rPr>
        <w:t xml:space="preserve"> Usuario. (2017). Qué es el DHCP y cómo funciona. 2020, de IONOS Sitio web: https://www.ionos.mx/digitalguide/servidores/configuracion/que-es-el-dhcp-y-como-funciona/</w:t>
      </w:r>
    </w:p>
    <w:p w:rsidR="7DD6C914" w:rsidP="1BD79CF1" w:rsidRDefault="7DD6C914" w14:paraId="549D4D57" w14:textId="6E3BD75A">
      <w:pPr>
        <w:pStyle w:val="Normal"/>
        <w:spacing w:before="0" w:after="0" w:line="240" w:lineRule="auto"/>
        <w:ind w:left="0" w:right="0" w:firstLine="0"/>
        <w:jc w:val="both"/>
        <w:rPr>
          <w:rFonts w:ascii="Times New Roman" w:hAnsi="Times New Roman" w:eastAsia="Times New Roman" w:cs="Times New Roman"/>
          <w:b w:val="0"/>
          <w:bCs w:val="0"/>
          <w:i w:val="0"/>
          <w:iCs w:val="0"/>
          <w:sz w:val="32"/>
          <w:szCs w:val="32"/>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num w:numId="54">
    <w:abstractNumId w:val="8"/>
  </w:num>
  <w:num w:numId="53">
    <w:abstractNumId w:val="7"/>
  </w:num>
  <w:num w:numId="42">
    <w:abstractNumId w:val="6"/>
  </w:num>
  <w:num w:numId="5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46789747"/>
  <w15:docId w15:val="{3085a826-e45d-4ca5-9ccd-076230f6fe64}"/>
  <w:rsids>
    <w:rsidRoot w:val="5C20BB68"/>
    <w:rsid w:val="01191D1F"/>
    <w:rsid w:val="1BD79CF1"/>
    <w:rsid w:val="38438826"/>
    <w:rsid w:val="4FE8AF13"/>
    <w:rsid w:val="5C20BB68"/>
    <w:rsid w:val="69C3AB30"/>
    <w:rsid w:val="7DD6C914"/>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7"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6" /><Relationship Type="http://schemas.openxmlformats.org/officeDocument/2006/relationships/settings" Target="/word/settings.xml" Id="R8f63334cd37542ad" /><Relationship Type="http://schemas.openxmlformats.org/officeDocument/2006/relationships/fontTable" Target="/word/fontTable.xml" Id="R239f3270c14b4cad" /><Relationship Type="http://schemas.openxmlformats.org/officeDocument/2006/relationships/image" Target="/media/image.png" Id="R9b5f81937ff840bf" /><Relationship Type="http://schemas.openxmlformats.org/officeDocument/2006/relationships/image" Target="/media/image2.png" Id="R4581188e7c174c55" /><Relationship Type="http://schemas.openxmlformats.org/officeDocument/2006/relationships/image" Target="/media/image3.png" Id="R6e905eb87b33499c" /><Relationship Type="http://schemas.openxmlformats.org/officeDocument/2006/relationships/image" Target="/media/image4.png" Id="Rdf35e443e9de4647" /><Relationship Type="http://schemas.openxmlformats.org/officeDocument/2006/relationships/image" Target="/media/image5.png" Id="R8526dc1ca5e84288" /><Relationship Type="http://schemas.openxmlformats.org/officeDocument/2006/relationships/image" Target="/media/image6.png" Id="R4747d3b50dec4c87" /><Relationship Type="http://schemas.openxmlformats.org/officeDocument/2006/relationships/image" Target="/media/image7.png" Id="R82f97061618248cd"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