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Pr="003459FA" w:rsidR="009871FF" w:rsidP="009871FF" w:rsidRDefault="009871FF" w14:paraId="672A6659" wp14:textId="77777777">
      <w:pPr>
        <w:rPr>
          <w:lang w:val="en-CA"/>
        </w:rPr>
      </w:pPr>
    </w:p>
    <w:p xmlns:wp14="http://schemas.microsoft.com/office/word/2010/wordml" w:rsidRPr="003459FA" w:rsidR="009871FF" w:rsidP="009871FF" w:rsidRDefault="009871FF" w14:paraId="0A37501D" wp14:textId="77777777">
      <w:pPr>
        <w:rPr>
          <w:lang w:val="en-CA"/>
        </w:rPr>
      </w:pPr>
    </w:p>
    <w:p xmlns:wp14="http://schemas.microsoft.com/office/word/2010/wordml" w:rsidRPr="003459FA" w:rsidR="009871FF" w:rsidP="009871FF" w:rsidRDefault="009871FF" w14:paraId="5DAB6C7B" wp14:textId="77777777">
      <w:pPr>
        <w:rPr>
          <w:lang w:val="en-CA"/>
        </w:rPr>
      </w:pPr>
    </w:p>
    <w:p xmlns:wp14="http://schemas.microsoft.com/office/word/2010/wordml" w:rsidRPr="003459FA" w:rsidR="009871FF" w:rsidP="009871FF" w:rsidRDefault="009871FF" w14:paraId="02EB378F" wp14:textId="77777777">
      <w:pPr>
        <w:rPr>
          <w:lang w:val="en-CA"/>
        </w:rPr>
      </w:pPr>
    </w:p>
    <w:p xmlns:wp14="http://schemas.microsoft.com/office/word/2010/wordml" w:rsidRPr="003459FA" w:rsidR="009871FF" w:rsidP="009871FF" w:rsidRDefault="009871FF" w14:paraId="6A05A809" wp14:textId="77777777">
      <w:pPr>
        <w:rPr>
          <w:lang w:val="en-CA"/>
        </w:rPr>
      </w:pPr>
    </w:p>
    <w:p xmlns:wp14="http://schemas.microsoft.com/office/word/2010/wordml" w:rsidRPr="003459FA" w:rsidR="009871FF" w:rsidP="009871FF" w:rsidRDefault="009871FF" w14:paraId="5A39BBE3" wp14:textId="77777777">
      <w:pPr>
        <w:rPr>
          <w:lang w:val="en-CA"/>
        </w:rPr>
      </w:pPr>
    </w:p>
    <w:p xmlns:wp14="http://schemas.microsoft.com/office/word/2010/wordml" w:rsidRPr="009871FF" w:rsidR="009871FF" w:rsidP="009871FF" w:rsidRDefault="009871FF" w14:paraId="27C3C21C" wp14:textId="77777777">
      <w:pPr>
        <w:jc w:val="right"/>
        <w:rPr>
          <w:b/>
          <w:sz w:val="32"/>
          <w:szCs w:val="32"/>
          <w:lang w:val="es-PE"/>
        </w:rPr>
      </w:pPr>
      <w:r w:rsidRPr="003459FA">
        <w:rPr>
          <w:b/>
          <w:sz w:val="32"/>
          <w:lang w:val="en-CA"/>
        </w:rPr>
        <w:fldChar w:fldCharType="begin"/>
      </w:r>
      <w:r w:rsidRPr="009871FF">
        <w:rPr>
          <w:b/>
          <w:sz w:val="32"/>
          <w:lang w:val="es-PE"/>
        </w:rPr>
        <w:instrText xml:space="preserve"> DOCPROPERTY  Title  \* MERGEFORMAT </w:instrText>
      </w:r>
      <w:r w:rsidRPr="003459FA">
        <w:rPr>
          <w:b/>
          <w:sz w:val="32"/>
          <w:lang w:val="en-CA"/>
        </w:rPr>
        <w:fldChar w:fldCharType="separate"/>
      </w:r>
      <w:r w:rsidRPr="009871FF">
        <w:rPr>
          <w:b/>
          <w:sz w:val="32"/>
          <w:lang w:val="es-PE"/>
        </w:rPr>
        <w:t>Paquete de Despliegue</w:t>
      </w:r>
      <w:r w:rsidRPr="003459FA">
        <w:rPr>
          <w:b/>
          <w:sz w:val="32"/>
          <w:szCs w:val="32"/>
          <w:lang w:val="en-CA"/>
        </w:rPr>
        <w:fldChar w:fldCharType="end"/>
      </w:r>
    </w:p>
    <w:p xmlns:wp14="http://schemas.microsoft.com/office/word/2010/wordml" w:rsidRPr="009871FF" w:rsidR="009871FF" w:rsidP="009871FF" w:rsidRDefault="009871FF" w14:paraId="285FD511" wp14:textId="77777777">
      <w:pPr>
        <w:jc w:val="right"/>
        <w:rPr>
          <w:b/>
          <w:sz w:val="32"/>
          <w:szCs w:val="32"/>
          <w:lang w:val="es-PE"/>
        </w:rPr>
      </w:pPr>
      <w:r w:rsidRPr="009871FF">
        <w:rPr>
          <w:b/>
          <w:sz w:val="32"/>
          <w:szCs w:val="32"/>
          <w:lang w:val="es-PE"/>
        </w:rPr>
        <w:t>Construcción y Pruebas Unitarias</w:t>
      </w:r>
    </w:p>
    <w:p xmlns:wp14="http://schemas.microsoft.com/office/word/2010/wordml" w:rsidRPr="009871FF" w:rsidR="009871FF" w:rsidP="009871FF" w:rsidRDefault="00716120" w14:paraId="6ACCB938" wp14:textId="77777777">
      <w:pPr>
        <w:pStyle w:val="Ttulo"/>
        <w:rPr>
          <w:lang w:val="es-PE"/>
        </w:rPr>
      </w:pPr>
      <w:bookmarkStart w:name="_GoBack" w:id="0"/>
      <w:bookmarkEnd w:id="0"/>
      <w:r w:rsidRPr="003459FA">
        <w:rPr>
          <w:noProof/>
          <w:lang w:val="en-CA" w:eastAsia="fr-CA"/>
        </w:rPr>
        <mc:AlternateContent>
          <mc:Choice Requires="wps">
            <w:drawing>
              <wp:anchor xmlns:wp14="http://schemas.microsoft.com/office/word/2010/wordprocessingDrawing" distT="0" distB="0" distL="114300" distR="114300" simplePos="0" relativeHeight="251657728" behindDoc="0" locked="0" layoutInCell="1" allowOverlap="1" wp14:anchorId="759732BC" wp14:editId="7777777">
                <wp:simplePos x="0" y="0"/>
                <wp:positionH relativeFrom="column">
                  <wp:posOffset>-114300</wp:posOffset>
                </wp:positionH>
                <wp:positionV relativeFrom="paragraph">
                  <wp:posOffset>551815</wp:posOffset>
                </wp:positionV>
                <wp:extent cx="6286500" cy="2927985"/>
                <wp:effectExtent l="9525" t="8890" r="9525" b="6350"/>
                <wp:wrapNone/>
                <wp:docPr id="14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9279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B714FB3">
              <v:rect id="Rectangle 197" style="position:absolute;margin-left:-9pt;margin-top:43.45pt;width:495pt;height:23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5DBBC8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"/>
            </w:pict>
          </mc:Fallback>
        </mc:AlternateContent>
      </w:r>
    </w:p>
    <w:p xmlns:wp14="http://schemas.microsoft.com/office/word/2010/wordml" w:rsidRPr="008C788F" w:rsidR="009871FF" w:rsidP="009871FF" w:rsidRDefault="008C788F" w14:paraId="43005ACB" wp14:textId="77777777">
      <w:pPr>
        <w:rPr>
          <w:b/>
          <w:lang w:val="es-PE"/>
        </w:rPr>
      </w:pPr>
      <w:r w:rsidRPr="00516CF2">
        <w:rPr>
          <w:b/>
          <w:lang w:val="es-PE"/>
        </w:rPr>
        <w:t>Notas</w:t>
      </w:r>
      <w:r w:rsidRPr="008C788F" w:rsidR="009871FF">
        <w:rPr>
          <w:b/>
          <w:lang w:val="es-PE"/>
        </w:rPr>
        <w:t>:</w:t>
      </w:r>
    </w:p>
    <w:p xmlns:wp14="http://schemas.microsoft.com/office/word/2010/wordml" w:rsidRPr="008C788F" w:rsidR="009871FF" w:rsidP="00EF37F8" w:rsidRDefault="008C788F" w14:paraId="7DB02C75" wp14:textId="77777777">
      <w:pPr>
        <w:rPr>
          <w:lang w:val="es-PE"/>
        </w:rPr>
      </w:pPr>
      <w:r w:rsidRPr="0035125D">
        <w:rPr>
          <w:lang w:val="es-PE"/>
        </w:rPr>
        <w:t xml:space="preserve">Este documento es propiedad intelectual de la organización del autor. De todas formas, la información contenida en el documento es de uso libre. </w:t>
      </w:r>
    </w:p>
    <w:p xmlns:wp14="http://schemas.microsoft.com/office/word/2010/wordml" w:rsidRPr="008C788F" w:rsidR="009871FF" w:rsidP="009871FF" w:rsidRDefault="009871FF" w14:paraId="41C8F396" wp14:textId="77777777">
      <w:pPr>
        <w:rPr>
          <w:lang w:val="es-PE"/>
        </w:rPr>
      </w:pPr>
    </w:p>
    <w:p xmlns:wp14="http://schemas.microsoft.com/office/word/2010/wordml" w:rsidRPr="0035125D" w:rsidR="008C788F" w:rsidP="008C788F" w:rsidRDefault="008C788F" w14:paraId="3BA2C3DC" wp14:textId="77777777">
      <w:pPr>
        <w:pStyle w:val="Textoindependiente"/>
        <w:rPr>
          <w:lang w:val="es-PE"/>
        </w:rPr>
      </w:pPr>
      <w:r w:rsidRPr="0035125D">
        <w:rPr>
          <w:lang w:val="es-PE"/>
        </w:rPr>
        <w:t>El uso comercial de este documento está estrictamente prohibido. Este documento es distribuido para mejorar el intercambio de información técnica y científica.</w:t>
      </w:r>
    </w:p>
    <w:p xmlns:wp14="http://schemas.microsoft.com/office/word/2010/wordml" w:rsidRPr="0035125D" w:rsidR="008C788F" w:rsidP="008C788F" w:rsidRDefault="008C788F" w14:paraId="5DA02084" wp14:textId="77777777">
      <w:pPr>
        <w:pStyle w:val="Textoindependiente"/>
        <w:rPr>
          <w:lang w:val="es-PE"/>
        </w:rPr>
      </w:pPr>
      <w:r w:rsidRPr="0035125D">
        <w:rPr>
          <w:lang w:val="es-PE"/>
        </w:rPr>
        <w:t>Este material está proporcionado en el estado en que se encuentra. El autor no garantiza ningún tipo, explícito o implícito, de cualquier asunto, sin estar limitado a, garantía o aptitud para propósito o comercialización, exclusividad, o resultados obtenidos del uso del material.</w:t>
      </w:r>
    </w:p>
    <w:p xmlns:wp14="http://schemas.microsoft.com/office/word/2010/wordml" w:rsidRPr="008C788F" w:rsidR="009871FF" w:rsidP="008C788F" w:rsidRDefault="008C788F" w14:paraId="0B7993B6" wp14:textId="77777777">
      <w:pPr>
        <w:rPr>
          <w:lang w:val="es-PE"/>
        </w:rPr>
      </w:pPr>
      <w:r w:rsidRPr="0035125D">
        <w:rPr>
          <w:lang w:val="es-PE"/>
        </w:rPr>
        <w:t>Los procesos descritos en este Paquete de Despliegue no intentan excluir o desalentar el uso de procesos adicionales que las Pequeñas Empresas puedan encontrar útiles</w:t>
      </w:r>
      <w:r w:rsidRPr="008C788F" w:rsidR="009871FF">
        <w:rPr>
          <w:lang w:val="es-PE"/>
        </w:rPr>
        <w:t>.</w:t>
      </w:r>
    </w:p>
    <w:p xmlns:wp14="http://schemas.microsoft.com/office/word/2010/wordml" w:rsidRPr="008C788F" w:rsidR="009871FF" w:rsidP="009871FF" w:rsidRDefault="009871FF" w14:paraId="72A3D3EC" wp14:textId="77777777">
      <w:pPr>
        <w:rPr>
          <w:lang w:val="es-PE"/>
        </w:rPr>
      </w:pPr>
    </w:p>
    <w:tbl>
      <w:tblPr>
        <w:tblW w:w="990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48"/>
        <w:gridCol w:w="7452"/>
      </w:tblGrid>
      <w:tr xmlns:wp14="http://schemas.microsoft.com/office/word/2010/wordml" w:rsidRPr="0035125D" w:rsidR="00AB6152" w:rsidTr="1FF58A38" w14:paraId="3815E17B" wp14:textId="77777777">
        <w:trPr>
          <w:trHeight w:val="336"/>
        </w:trPr>
        <w:tc>
          <w:tcPr>
            <w:tcW w:w="2448" w:type="dxa"/>
            <w:tcMar/>
            <w:vAlign w:val="center"/>
          </w:tcPr>
          <w:p w:rsidRPr="0035125D" w:rsidR="00AB6152" w:rsidP="0077750F" w:rsidRDefault="00AB6152" w14:paraId="78CD31A2" wp14:textId="77777777">
            <w:pPr>
              <w:jc w:val="left"/>
              <w:rPr>
                <w:b/>
                <w:lang w:val="es-PE"/>
              </w:rPr>
            </w:pPr>
            <w:r w:rsidRPr="0035125D">
              <w:rPr>
                <w:b/>
                <w:lang w:val="es-PE"/>
              </w:rPr>
              <w:t>Autor Documento Original</w:t>
            </w:r>
          </w:p>
        </w:tc>
        <w:tc>
          <w:tcPr>
            <w:tcW w:w="7452" w:type="dxa"/>
            <w:tcMar/>
            <w:vAlign w:val="center"/>
          </w:tcPr>
          <w:p w:rsidRPr="0035125D" w:rsidR="00AB6152" w:rsidP="1FF58A38" w:rsidRDefault="00AB6152" w14:paraId="0D0B940D" wp14:textId="2D030BEF">
            <w:pPr>
              <w:jc w:val="left"/>
              <w:rPr>
                <w:lang w:val="es-PE"/>
              </w:rPr>
            </w:pPr>
            <w:r w:rsidRPr="1FF58A38" w:rsidR="1FF58A38">
              <w:rPr>
                <w:lang w:val="es-PE"/>
              </w:rPr>
              <w:t>Juan Pablo Padilla Martin</w:t>
            </w:r>
          </w:p>
        </w:tc>
      </w:tr>
      <w:tr xmlns:wp14="http://schemas.microsoft.com/office/word/2010/wordml" w:rsidRPr="0035125D" w:rsidR="00AB6152" w:rsidTr="1FF58A38" w14:paraId="31A7C3B1" wp14:textId="77777777">
        <w:trPr>
          <w:trHeight w:val="336"/>
        </w:trPr>
        <w:tc>
          <w:tcPr>
            <w:tcW w:w="2448" w:type="dxa"/>
            <w:tcMar/>
            <w:vAlign w:val="center"/>
          </w:tcPr>
          <w:p w:rsidRPr="0035125D" w:rsidR="00AB6152" w:rsidP="0077750F" w:rsidRDefault="00AB6152" w14:paraId="2E5CA558" wp14:textId="77777777">
            <w:pPr>
              <w:jc w:val="left"/>
              <w:rPr>
                <w:b/>
                <w:lang w:val="es-PE"/>
              </w:rPr>
            </w:pPr>
            <w:r w:rsidRPr="0035125D">
              <w:rPr>
                <w:b/>
                <w:lang w:val="es-PE"/>
              </w:rPr>
              <w:t xml:space="preserve">Autor Versión Español </w:t>
            </w:r>
          </w:p>
        </w:tc>
        <w:tc>
          <w:tcPr>
            <w:tcW w:w="7452" w:type="dxa"/>
            <w:tcMar/>
            <w:vAlign w:val="center"/>
          </w:tcPr>
          <w:p w:rsidRPr="0035125D" w:rsidR="00AB6152" w:rsidP="1FF58A38" w:rsidRDefault="00AB6152" w14:paraId="0E27B00A" wp14:textId="11A0F7EF">
            <w:pPr>
              <w:jc w:val="left"/>
              <w:rPr>
                <w:lang w:val="es-PE"/>
              </w:rPr>
            </w:pPr>
            <w:r w:rsidRPr="1FF58A38" w:rsidR="1FF58A38">
              <w:rPr>
                <w:lang w:val="es-PE"/>
              </w:rPr>
              <w:t>Juan Pablo Padilla Martin</w:t>
            </w:r>
          </w:p>
        </w:tc>
      </w:tr>
      <w:tr xmlns:wp14="http://schemas.microsoft.com/office/word/2010/wordml" w:rsidRPr="0035125D" w:rsidR="00294270" w:rsidTr="1FF58A38" w14:paraId="657BEB15" wp14:textId="77777777">
        <w:trPr>
          <w:trHeight w:val="336"/>
        </w:trPr>
        <w:tc>
          <w:tcPr>
            <w:tcW w:w="2448" w:type="dxa"/>
            <w:tcMar/>
            <w:vAlign w:val="center"/>
          </w:tcPr>
          <w:p w:rsidRPr="0035125D" w:rsidR="00294270" w:rsidP="0077750F" w:rsidRDefault="00294270" w14:paraId="429C0424" wp14:textId="77777777">
            <w:pPr>
              <w:jc w:val="left"/>
              <w:rPr>
                <w:b/>
                <w:lang w:val="es-PE"/>
              </w:rPr>
            </w:pPr>
            <w:r w:rsidRPr="0035125D">
              <w:rPr>
                <w:b/>
                <w:lang w:val="es-PE"/>
              </w:rPr>
              <w:t>Editores</w:t>
            </w:r>
          </w:p>
        </w:tc>
        <w:tc>
          <w:tcPr>
            <w:tcW w:w="7452" w:type="dxa"/>
            <w:tcMar/>
            <w:vAlign w:val="center"/>
          </w:tcPr>
          <w:p w:rsidRPr="0035125D" w:rsidR="00294270" w:rsidP="1FF58A38" w:rsidRDefault="00294270" w14:paraId="60061E4C" wp14:textId="65BD62DD">
            <w:pPr>
              <w:jc w:val="left"/>
              <w:rPr>
                <w:lang w:val="es-PE"/>
              </w:rPr>
            </w:pPr>
            <w:r w:rsidRPr="1FF58A38" w:rsidR="1FF58A38">
              <w:rPr>
                <w:lang w:val="es-PE"/>
              </w:rPr>
              <w:t>-</w:t>
            </w:r>
          </w:p>
        </w:tc>
      </w:tr>
      <w:tr xmlns:wp14="http://schemas.microsoft.com/office/word/2010/wordml" w:rsidRPr="0035125D" w:rsidR="00294270" w:rsidTr="1FF58A38" w14:paraId="3E145224" wp14:textId="77777777">
        <w:trPr>
          <w:trHeight w:val="319"/>
        </w:trPr>
        <w:tc>
          <w:tcPr>
            <w:tcW w:w="2448" w:type="dxa"/>
            <w:tcMar/>
            <w:vAlign w:val="center"/>
          </w:tcPr>
          <w:p w:rsidRPr="0035125D" w:rsidR="00294270" w:rsidP="0077750F" w:rsidRDefault="00294270" w14:paraId="02FBACF5" wp14:textId="77777777">
            <w:pPr>
              <w:jc w:val="left"/>
              <w:rPr>
                <w:b/>
                <w:lang w:val="es-PE"/>
              </w:rPr>
            </w:pPr>
            <w:r w:rsidRPr="0035125D">
              <w:rPr>
                <w:b/>
                <w:lang w:val="es-PE"/>
              </w:rPr>
              <w:t>Fecha de creación</w:t>
            </w:r>
          </w:p>
        </w:tc>
        <w:tc>
          <w:tcPr>
            <w:tcW w:w="7452" w:type="dxa"/>
            <w:tcMar/>
            <w:vAlign w:val="center"/>
          </w:tcPr>
          <w:p w:rsidRPr="0035125D" w:rsidR="00294270" w:rsidP="1FF58A38" w:rsidRDefault="00294270" w14:paraId="44EAFD9C" wp14:textId="57CEE86C">
            <w:pPr>
              <w:jc w:val="left"/>
              <w:rPr>
                <w:lang w:val="es-PE"/>
              </w:rPr>
            </w:pPr>
            <w:r w:rsidRPr="1FF58A38" w:rsidR="1FF58A38">
              <w:rPr>
                <w:lang w:val="es-PE"/>
              </w:rPr>
              <w:t>20/11/19</w:t>
            </w:r>
          </w:p>
        </w:tc>
      </w:tr>
      <w:tr xmlns:wp14="http://schemas.microsoft.com/office/word/2010/wordml" w:rsidRPr="0035125D" w:rsidR="00AB6152" w:rsidTr="1FF58A38" w14:paraId="40003F42" wp14:textId="77777777">
        <w:trPr>
          <w:trHeight w:val="319"/>
        </w:trPr>
        <w:tc>
          <w:tcPr>
            <w:tcW w:w="2448" w:type="dxa"/>
            <w:tcMar/>
            <w:vAlign w:val="center"/>
          </w:tcPr>
          <w:p w:rsidRPr="0035125D" w:rsidR="00AB6152" w:rsidP="0077750F" w:rsidRDefault="00AB6152" w14:paraId="44CB8105" wp14:textId="77777777">
            <w:pPr>
              <w:jc w:val="left"/>
              <w:rPr>
                <w:b/>
                <w:lang w:val="es-PE"/>
              </w:rPr>
            </w:pPr>
            <w:r w:rsidRPr="0035125D">
              <w:rPr>
                <w:b/>
                <w:lang w:val="es-PE"/>
              </w:rPr>
              <w:t>Fecha de última actualización</w:t>
            </w:r>
          </w:p>
        </w:tc>
        <w:tc>
          <w:tcPr>
            <w:tcW w:w="7452" w:type="dxa"/>
            <w:tcMar/>
            <w:vAlign w:val="center"/>
          </w:tcPr>
          <w:p w:rsidRPr="0035125D" w:rsidR="00AB6152" w:rsidP="1FF58A38" w:rsidRDefault="00AB6152" w14:paraId="4B94D5A5" wp14:textId="45119075">
            <w:pPr>
              <w:jc w:val="left"/>
              <w:rPr>
                <w:lang w:val="es-PE"/>
              </w:rPr>
            </w:pPr>
            <w:r w:rsidRPr="1FF58A38" w:rsidR="1FF58A38">
              <w:rPr>
                <w:lang w:val="es-PE"/>
              </w:rPr>
              <w:t>-</w:t>
            </w:r>
          </w:p>
        </w:tc>
      </w:tr>
      <w:tr xmlns:wp14="http://schemas.microsoft.com/office/word/2010/wordml" w:rsidRPr="0035125D" w:rsidR="00AB6152" w:rsidTr="1FF58A38" w14:paraId="0087CFCB" wp14:textId="77777777">
        <w:trPr>
          <w:trHeight w:val="319"/>
        </w:trPr>
        <w:tc>
          <w:tcPr>
            <w:tcW w:w="2448" w:type="dxa"/>
            <w:tcMar/>
            <w:vAlign w:val="center"/>
          </w:tcPr>
          <w:p w:rsidRPr="0035125D" w:rsidR="00AB6152" w:rsidP="0077750F" w:rsidRDefault="00AB6152" w14:paraId="6D36326F" wp14:textId="77777777">
            <w:pPr>
              <w:jc w:val="left"/>
              <w:rPr>
                <w:b/>
                <w:lang w:val="es-PE"/>
              </w:rPr>
            </w:pPr>
            <w:r w:rsidRPr="0035125D">
              <w:rPr>
                <w:b/>
                <w:lang w:val="es-PE"/>
              </w:rPr>
              <w:t>Estado</w:t>
            </w:r>
          </w:p>
        </w:tc>
        <w:tc>
          <w:tcPr>
            <w:tcW w:w="7452" w:type="dxa"/>
            <w:tcMar/>
            <w:vAlign w:val="center"/>
          </w:tcPr>
          <w:p w:rsidRPr="0035125D" w:rsidR="00AB6152" w:rsidP="1FF58A38" w:rsidRDefault="00080A67" w14:paraId="009B383E" wp14:textId="2B010DB9">
            <w:pPr>
              <w:jc w:val="left"/>
              <w:rPr>
                <w:lang w:val="es-PE"/>
              </w:rPr>
            </w:pPr>
            <w:proofErr w:type="spellStart"/>
            <w:r w:rsidRPr="1FF58A38" w:rsidR="1FF58A38">
              <w:rPr>
                <w:lang w:val="es-ES"/>
              </w:rPr>
              <w:t>Versi</w:t>
            </w:r>
            <w:r w:rsidRPr="1FF58A38" w:rsidR="1FF58A38">
              <w:rPr>
                <w:lang w:val="es-PE"/>
              </w:rPr>
              <w:t>ón</w:t>
            </w:r>
            <w:proofErr w:type="spellEnd"/>
            <w:r w:rsidRPr="1FF58A38" w:rsidR="1FF58A38">
              <w:rPr>
                <w:lang w:val="es-PE"/>
              </w:rPr>
              <w:t xml:space="preserve"> Final </w:t>
            </w:r>
          </w:p>
        </w:tc>
      </w:tr>
      <w:tr xmlns:wp14="http://schemas.microsoft.com/office/word/2010/wordml" w:rsidRPr="0035125D" w:rsidR="00AB6152" w:rsidTr="1FF58A38" w14:paraId="515BE726" wp14:textId="77777777">
        <w:trPr>
          <w:trHeight w:val="336"/>
        </w:trPr>
        <w:tc>
          <w:tcPr>
            <w:tcW w:w="2448" w:type="dxa"/>
            <w:tcMar/>
            <w:vAlign w:val="center"/>
          </w:tcPr>
          <w:p w:rsidRPr="0035125D" w:rsidR="00AB6152" w:rsidP="0077750F" w:rsidRDefault="00AB6152" w14:paraId="745F5C4E" wp14:textId="77777777">
            <w:pPr>
              <w:jc w:val="left"/>
              <w:rPr>
                <w:b/>
                <w:lang w:val="es-PE"/>
              </w:rPr>
            </w:pPr>
            <w:r w:rsidRPr="0035125D">
              <w:rPr>
                <w:b/>
                <w:lang w:val="es-PE"/>
              </w:rPr>
              <w:t>Versión</w:t>
            </w:r>
          </w:p>
        </w:tc>
        <w:tc>
          <w:tcPr>
            <w:tcW w:w="7452" w:type="dxa"/>
            <w:tcMar/>
            <w:vAlign w:val="center"/>
          </w:tcPr>
          <w:p w:rsidRPr="0035125D" w:rsidR="00AB6152" w:rsidP="000F30F6" w:rsidRDefault="00080A67" w14:paraId="4B3AA50C" wp14:textId="77777777">
            <w:pPr>
              <w:jc w:val="left"/>
              <w:rPr>
                <w:lang w:val="es-PE"/>
              </w:rPr>
            </w:pPr>
            <w:r>
              <w:rPr>
                <w:lang w:val="es-PE"/>
              </w:rPr>
              <w:t>1.0</w:t>
            </w:r>
          </w:p>
        </w:tc>
      </w:tr>
    </w:tbl>
    <w:p xmlns:wp14="http://schemas.microsoft.com/office/word/2010/wordml" w:rsidR="007110F2" w:rsidP="00C97672" w:rsidRDefault="007110F2" w14:paraId="3DEEC669" wp14:textId="77777777">
      <w:pPr>
        <w:rPr>
          <w:lang w:val="es-PE"/>
        </w:rPr>
      </w:pPr>
    </w:p>
    <w:p xmlns:wp14="http://schemas.microsoft.com/office/word/2010/wordml" w:rsidRPr="006A2414" w:rsidR="008C788F" w:rsidP="00C97672" w:rsidRDefault="007110F2" w14:paraId="3656B9AB" wp14:textId="77777777">
      <w:pPr>
        <w:rPr>
          <w:lang w:val="es-ES"/>
        </w:rPr>
      </w:pPr>
      <w:r>
        <w:rPr>
          <w:lang w:val="es-PE"/>
        </w:rPr>
        <w:br w:type="page"/>
      </w:r>
    </w:p>
    <w:p xmlns:wp14="http://schemas.microsoft.com/office/word/2010/wordml" w:rsidRPr="006A2414" w:rsidR="0089304D" w:rsidP="00872720" w:rsidRDefault="00146E14" w14:paraId="2CCE093D" wp14:textId="77777777">
      <w:pPr>
        <w:pStyle w:val="Information"/>
        <w:rPr>
          <w:lang w:val="es-ES"/>
        </w:rPr>
      </w:pPr>
      <w:r w:rsidRPr="006A2414">
        <w:rPr>
          <w:lang w:val="es-ES"/>
        </w:rPr>
        <w:t>Historial de Versiones</w:t>
      </w:r>
    </w:p>
    <w:p xmlns:wp14="http://schemas.microsoft.com/office/word/2010/wordml" w:rsidRPr="006A2414" w:rsidR="00872720" w:rsidP="00C97672" w:rsidRDefault="00872720" w14:paraId="45FB0818" wp14:textId="77777777">
      <w:pPr>
        <w:rPr>
          <w:lang w:val="es-ES"/>
        </w:rPr>
      </w:pPr>
    </w:p>
    <w:tbl>
      <w:tblPr>
        <w:tblW w:w="95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80"/>
        <w:gridCol w:w="1228"/>
        <w:gridCol w:w="4352"/>
        <w:gridCol w:w="1954"/>
      </w:tblGrid>
      <w:tr xmlns:wp14="http://schemas.microsoft.com/office/word/2010/wordml" w:rsidRPr="006A2414" w:rsidR="00DD5E4A" w:rsidTr="1FF58A38" w14:paraId="3FC9A0A6" wp14:textId="77777777">
        <w:trPr>
          <w:trHeight w:val="335"/>
        </w:trPr>
        <w:tc>
          <w:tcPr>
            <w:tcW w:w="1980" w:type="dxa"/>
            <w:shd w:val="clear" w:color="auto" w:fill="E6E6E6"/>
            <w:tcMar/>
            <w:vAlign w:val="center"/>
          </w:tcPr>
          <w:p w:rsidRPr="006A2414" w:rsidR="00DD5E4A" w:rsidP="0061757A" w:rsidRDefault="00DD5E4A" w14:paraId="48FF8E3E" wp14:textId="77777777">
            <w:pPr>
              <w:jc w:val="center"/>
              <w:rPr>
                <w:b/>
                <w:lang w:val="es-ES"/>
              </w:rPr>
            </w:pPr>
            <w:r w:rsidRPr="006A2414">
              <w:rPr>
                <w:b/>
                <w:lang w:val="es-ES"/>
              </w:rPr>
              <w:t>Fecha</w:t>
            </w:r>
          </w:p>
          <w:p w:rsidRPr="006A2414" w:rsidR="00DD5E4A" w:rsidP="0061757A" w:rsidRDefault="00DD5E4A" w14:paraId="049F31CB" wp14:textId="77777777">
            <w:pPr>
              <w:jc w:val="center"/>
              <w:rPr>
                <w:lang w:val="es-ES"/>
              </w:rPr>
            </w:pPr>
          </w:p>
        </w:tc>
        <w:tc>
          <w:tcPr>
            <w:tcW w:w="1228" w:type="dxa"/>
            <w:shd w:val="clear" w:color="auto" w:fill="E6E6E6"/>
            <w:tcMar/>
            <w:vAlign w:val="center"/>
          </w:tcPr>
          <w:p w:rsidRPr="006A2414" w:rsidR="00DD5E4A" w:rsidP="0061757A" w:rsidRDefault="00DD5E4A" w14:paraId="0A5112CA" wp14:textId="77777777">
            <w:pPr>
              <w:jc w:val="center"/>
              <w:rPr>
                <w:b/>
                <w:lang w:val="es-ES"/>
              </w:rPr>
            </w:pPr>
            <w:r w:rsidRPr="006A2414">
              <w:rPr>
                <w:b/>
                <w:lang w:val="es-ES"/>
              </w:rPr>
              <w:t>Versión</w:t>
            </w:r>
          </w:p>
        </w:tc>
        <w:tc>
          <w:tcPr>
            <w:tcW w:w="4352" w:type="dxa"/>
            <w:shd w:val="clear" w:color="auto" w:fill="E6E6E6"/>
            <w:tcMar/>
            <w:vAlign w:val="center"/>
          </w:tcPr>
          <w:p w:rsidRPr="006A2414" w:rsidR="00DD5E4A" w:rsidP="0061757A" w:rsidRDefault="00DD5E4A" w14:paraId="7CF7CAE3" wp14:textId="77777777">
            <w:pPr>
              <w:jc w:val="center"/>
              <w:rPr>
                <w:b/>
                <w:lang w:val="es-ES"/>
              </w:rPr>
            </w:pPr>
            <w:r w:rsidRPr="006A2414">
              <w:rPr>
                <w:b/>
                <w:lang w:val="es-ES"/>
              </w:rPr>
              <w:t>Descripción</w:t>
            </w:r>
          </w:p>
        </w:tc>
        <w:tc>
          <w:tcPr>
            <w:tcW w:w="1954" w:type="dxa"/>
            <w:shd w:val="clear" w:color="auto" w:fill="E6E6E6"/>
            <w:tcMar/>
            <w:vAlign w:val="center"/>
          </w:tcPr>
          <w:p w:rsidRPr="006A2414" w:rsidR="00DD5E4A" w:rsidP="0061757A" w:rsidRDefault="00DD5E4A" w14:paraId="4C320DDC" wp14:textId="77777777">
            <w:pPr>
              <w:jc w:val="center"/>
              <w:rPr>
                <w:b/>
                <w:lang w:val="es-ES"/>
              </w:rPr>
            </w:pPr>
            <w:r w:rsidRPr="006A2414">
              <w:rPr>
                <w:b/>
                <w:lang w:val="es-ES"/>
              </w:rPr>
              <w:t>Autor</w:t>
            </w:r>
          </w:p>
        </w:tc>
      </w:tr>
      <w:tr xmlns:wp14="http://schemas.microsoft.com/office/word/2010/wordml" w:rsidRPr="006A2414" w:rsidR="00DD5E4A" w:rsidTr="1FF58A38" w14:paraId="53128261" wp14:textId="77777777">
        <w:trPr>
          <w:trHeight w:val="335"/>
        </w:trPr>
        <w:tc>
          <w:tcPr>
            <w:tcW w:w="1980" w:type="dxa"/>
            <w:tcMar/>
          </w:tcPr>
          <w:p w:rsidRPr="006A2414" w:rsidR="00DD5E4A" w:rsidP="1FF58A38" w:rsidRDefault="00DD5E4A" w14:paraId="62486C05" wp14:textId="3CE9C815">
            <w:pPr>
              <w:jc w:val="center"/>
              <w:rPr>
                <w:lang w:val="es-ES"/>
              </w:rPr>
            </w:pPr>
            <w:r w:rsidRPr="1FF58A38" w:rsidR="1FF58A38">
              <w:rPr>
                <w:lang w:val="es-ES"/>
              </w:rPr>
              <w:t>1/11/2019</w:t>
            </w:r>
          </w:p>
        </w:tc>
        <w:tc>
          <w:tcPr>
            <w:tcW w:w="1228" w:type="dxa"/>
            <w:tcMar/>
          </w:tcPr>
          <w:p w:rsidRPr="006A2414" w:rsidR="00DD5E4A" w:rsidP="1FF58A38" w:rsidRDefault="00DD5E4A" w14:paraId="4101652C" wp14:textId="699645CB">
            <w:pPr>
              <w:jc w:val="center"/>
              <w:rPr>
                <w:lang w:val="es-ES"/>
              </w:rPr>
            </w:pPr>
            <w:r w:rsidRPr="1FF58A38" w:rsidR="1FF58A38">
              <w:rPr>
                <w:lang w:val="es-ES"/>
              </w:rPr>
              <w:t>0</w:t>
            </w:r>
          </w:p>
        </w:tc>
        <w:tc>
          <w:tcPr>
            <w:tcW w:w="4352" w:type="dxa"/>
            <w:tcMar/>
          </w:tcPr>
          <w:p w:rsidRPr="006A2414" w:rsidR="00DD5E4A" w:rsidP="1FF58A38" w:rsidRDefault="00DD5E4A" w14:paraId="4B99056E" wp14:textId="2AF89994">
            <w:pPr>
              <w:jc w:val="left"/>
              <w:rPr>
                <w:lang w:val="es-ES"/>
              </w:rPr>
            </w:pPr>
            <w:r w:rsidRPr="1FF58A38" w:rsidR="1FF58A38">
              <w:rPr>
                <w:lang w:val="es-ES"/>
              </w:rPr>
              <w:t xml:space="preserve">   Inicio del proyecto,login maquetado</w:t>
            </w:r>
          </w:p>
        </w:tc>
        <w:tc>
          <w:tcPr>
            <w:tcW w:w="1954" w:type="dxa"/>
            <w:tcMar/>
          </w:tcPr>
          <w:p w:rsidRPr="006A2414" w:rsidR="00DD5E4A" w:rsidP="1FF58A38" w:rsidRDefault="00DD5E4A" w14:paraId="1299C43A" wp14:textId="544F33DE">
            <w:pPr>
              <w:jc w:val="left"/>
              <w:rPr>
                <w:lang w:val="es-ES"/>
              </w:rPr>
            </w:pPr>
            <w:r w:rsidRPr="1FF58A38" w:rsidR="1FF58A38">
              <w:rPr>
                <w:lang w:val="es-ES"/>
              </w:rPr>
              <w:t>Juan Pablo Padilla</w:t>
            </w:r>
          </w:p>
        </w:tc>
      </w:tr>
      <w:tr xmlns:wp14="http://schemas.microsoft.com/office/word/2010/wordml" w:rsidRPr="006A2414" w:rsidR="00DD5E4A" w:rsidTr="1FF58A38" w14:paraId="4DDBEF00" wp14:textId="77777777">
        <w:trPr>
          <w:trHeight w:val="335"/>
        </w:trPr>
        <w:tc>
          <w:tcPr>
            <w:tcW w:w="1980" w:type="dxa"/>
            <w:tcMar/>
          </w:tcPr>
          <w:p w:rsidRPr="006A2414" w:rsidR="00DD5E4A" w:rsidP="1FF58A38" w:rsidRDefault="00DD5E4A" w14:paraId="3461D779" wp14:textId="38CAFD38">
            <w:pPr>
              <w:jc w:val="center"/>
              <w:rPr>
                <w:lang w:val="es-ES"/>
              </w:rPr>
            </w:pPr>
            <w:r w:rsidRPr="1FF58A38" w:rsidR="1FF58A38">
              <w:rPr>
                <w:lang w:val="es-ES"/>
              </w:rPr>
              <w:t>20/11/2019</w:t>
            </w:r>
          </w:p>
        </w:tc>
        <w:tc>
          <w:tcPr>
            <w:tcW w:w="1228" w:type="dxa"/>
            <w:tcMar/>
          </w:tcPr>
          <w:p w:rsidRPr="006A2414" w:rsidR="00DD5E4A" w:rsidP="1FF58A38" w:rsidRDefault="00DD5E4A" w14:paraId="3CF2D8B6" wp14:textId="7696CBE4">
            <w:pPr>
              <w:jc w:val="center"/>
              <w:rPr>
                <w:lang w:val="es-ES"/>
              </w:rPr>
            </w:pPr>
            <w:r w:rsidRPr="1FF58A38" w:rsidR="1FF58A38">
              <w:rPr>
                <w:lang w:val="es-ES"/>
              </w:rPr>
              <w:t>1</w:t>
            </w:r>
          </w:p>
        </w:tc>
        <w:tc>
          <w:tcPr>
            <w:tcW w:w="4352" w:type="dxa"/>
            <w:tcMar/>
          </w:tcPr>
          <w:p w:rsidRPr="006A2414" w:rsidR="00DD5E4A" w:rsidP="1FF58A38" w:rsidRDefault="00DD5E4A" w14:paraId="0FB78278" wp14:textId="74E80138">
            <w:pPr>
              <w:jc w:val="left"/>
              <w:rPr>
                <w:lang w:val="es-ES"/>
              </w:rPr>
            </w:pPr>
            <w:r w:rsidRPr="1FF58A38" w:rsidR="1FF58A38">
              <w:rPr>
                <w:lang w:val="es-ES"/>
              </w:rPr>
              <w:t>Sitio listo para su uso</w:t>
            </w:r>
          </w:p>
        </w:tc>
        <w:tc>
          <w:tcPr>
            <w:tcW w:w="1954" w:type="dxa"/>
            <w:tcMar/>
          </w:tcPr>
          <w:p w:rsidRPr="006A2414" w:rsidR="00DD5E4A" w:rsidP="1FF58A38" w:rsidRDefault="00DD5E4A" w14:paraId="06EB7C31" wp14:textId="544F33DE">
            <w:pPr>
              <w:jc w:val="left"/>
              <w:rPr>
                <w:lang w:val="es-ES"/>
              </w:rPr>
            </w:pPr>
            <w:r w:rsidRPr="1FF58A38" w:rsidR="1FF58A38">
              <w:rPr>
                <w:lang w:val="es-ES"/>
              </w:rPr>
              <w:t>Juan Pablo Padilla</w:t>
            </w:r>
          </w:p>
          <w:p w:rsidRPr="006A2414" w:rsidR="00DD5E4A" w:rsidP="1FF58A38" w:rsidRDefault="00DD5E4A" w14:paraId="1FC39945" wp14:textId="41AE54BC">
            <w:pPr>
              <w:pStyle w:val="Normal"/>
              <w:jc w:val="left"/>
              <w:rPr>
                <w:lang w:val="es-ES"/>
              </w:rPr>
            </w:pPr>
          </w:p>
        </w:tc>
      </w:tr>
      <w:tr xmlns:wp14="http://schemas.microsoft.com/office/word/2010/wordml" w:rsidRPr="006A2414" w:rsidR="00DD5E4A" w:rsidTr="1FF58A38" w14:paraId="0562CB0E" wp14:textId="77777777">
        <w:trPr>
          <w:trHeight w:val="335"/>
        </w:trPr>
        <w:tc>
          <w:tcPr>
            <w:tcW w:w="1980" w:type="dxa"/>
            <w:tcMar/>
          </w:tcPr>
          <w:p w:rsidRPr="006A2414" w:rsidR="00DD5E4A" w:rsidP="0061757A" w:rsidRDefault="00DD5E4A" w14:paraId="34CE0A41" wp14:textId="77777777">
            <w:pPr>
              <w:jc w:val="center"/>
              <w:rPr>
                <w:lang w:val="es-ES"/>
              </w:rPr>
            </w:pPr>
          </w:p>
        </w:tc>
        <w:tc>
          <w:tcPr>
            <w:tcW w:w="1228" w:type="dxa"/>
            <w:tcMar/>
          </w:tcPr>
          <w:p w:rsidRPr="006A2414" w:rsidR="00DD5E4A" w:rsidP="0061757A" w:rsidRDefault="00DD5E4A" w14:paraId="62EBF3C5" wp14:textId="77777777">
            <w:pPr>
              <w:jc w:val="center"/>
              <w:rPr>
                <w:lang w:val="es-ES"/>
              </w:rPr>
            </w:pPr>
          </w:p>
        </w:tc>
        <w:tc>
          <w:tcPr>
            <w:tcW w:w="4352" w:type="dxa"/>
            <w:tcMar/>
          </w:tcPr>
          <w:p w:rsidRPr="006A2414" w:rsidR="00DD5E4A" w:rsidP="0061757A" w:rsidRDefault="00DD5E4A" w14:paraId="6D98A12B" wp14:textId="77777777">
            <w:pPr>
              <w:jc w:val="left"/>
              <w:rPr>
                <w:lang w:val="es-ES"/>
              </w:rPr>
            </w:pPr>
          </w:p>
        </w:tc>
        <w:tc>
          <w:tcPr>
            <w:tcW w:w="1954" w:type="dxa"/>
            <w:tcMar/>
          </w:tcPr>
          <w:p w:rsidRPr="006A2414" w:rsidR="00DD5E4A" w:rsidP="0061757A" w:rsidRDefault="00DD5E4A" w14:paraId="2946DB82" wp14:textId="77777777">
            <w:pPr>
              <w:jc w:val="left"/>
              <w:rPr>
                <w:lang w:val="es-ES"/>
              </w:rPr>
            </w:pPr>
          </w:p>
        </w:tc>
      </w:tr>
      <w:tr xmlns:wp14="http://schemas.microsoft.com/office/word/2010/wordml" w:rsidRPr="006A2414" w:rsidR="00DD5E4A" w:rsidTr="1FF58A38" w14:paraId="5997CC1D" wp14:textId="77777777">
        <w:trPr>
          <w:trHeight w:val="335"/>
        </w:trPr>
        <w:tc>
          <w:tcPr>
            <w:tcW w:w="1980" w:type="dxa"/>
            <w:tcMar/>
          </w:tcPr>
          <w:p w:rsidRPr="006A2414" w:rsidR="00DD5E4A" w:rsidP="0061757A" w:rsidRDefault="00DD5E4A" w14:paraId="110FFD37" wp14:textId="77777777">
            <w:pPr>
              <w:jc w:val="center"/>
              <w:rPr>
                <w:lang w:val="es-ES"/>
              </w:rPr>
            </w:pPr>
          </w:p>
        </w:tc>
        <w:tc>
          <w:tcPr>
            <w:tcW w:w="1228" w:type="dxa"/>
            <w:tcMar/>
          </w:tcPr>
          <w:p w:rsidRPr="006A2414" w:rsidR="00DD5E4A" w:rsidP="0061757A" w:rsidRDefault="00DD5E4A" w14:paraId="6B699379" wp14:textId="77777777">
            <w:pPr>
              <w:jc w:val="center"/>
              <w:rPr>
                <w:lang w:val="es-ES"/>
              </w:rPr>
            </w:pPr>
          </w:p>
        </w:tc>
        <w:tc>
          <w:tcPr>
            <w:tcW w:w="4352" w:type="dxa"/>
            <w:tcMar/>
          </w:tcPr>
          <w:p w:rsidRPr="006A2414" w:rsidR="00DD5E4A" w:rsidP="0061757A" w:rsidRDefault="00DD5E4A" w14:paraId="3FE9F23F" wp14:textId="77777777">
            <w:pPr>
              <w:rPr>
                <w:lang w:val="es-ES"/>
              </w:rPr>
            </w:pPr>
          </w:p>
        </w:tc>
        <w:tc>
          <w:tcPr>
            <w:tcW w:w="1954" w:type="dxa"/>
            <w:tcMar/>
          </w:tcPr>
          <w:p w:rsidRPr="006A2414" w:rsidR="00DD5E4A" w:rsidP="0061757A" w:rsidRDefault="00DD5E4A" w14:paraId="1F72F646" wp14:textId="77777777">
            <w:pPr>
              <w:rPr>
                <w:cs/>
                <w:lang w:val="es-ES" w:bidi="th-TH"/>
              </w:rPr>
            </w:pPr>
          </w:p>
        </w:tc>
      </w:tr>
      <w:tr xmlns:wp14="http://schemas.microsoft.com/office/word/2010/wordml" w:rsidRPr="006A2414" w:rsidR="00DD5E4A" w:rsidTr="1FF58A38" w14:paraId="08CE6F91" wp14:textId="77777777">
        <w:trPr>
          <w:trHeight w:val="335"/>
        </w:trPr>
        <w:tc>
          <w:tcPr>
            <w:tcW w:w="1980" w:type="dxa"/>
            <w:tcMar/>
          </w:tcPr>
          <w:p w:rsidRPr="006A2414" w:rsidR="00DD5E4A" w:rsidP="0061757A" w:rsidRDefault="00DD5E4A" w14:paraId="61CDCEAD" wp14:textId="77777777">
            <w:pPr>
              <w:jc w:val="center"/>
              <w:rPr>
                <w:lang w:val="es-ES"/>
              </w:rPr>
            </w:pPr>
          </w:p>
        </w:tc>
        <w:tc>
          <w:tcPr>
            <w:tcW w:w="1228" w:type="dxa"/>
            <w:tcMar/>
          </w:tcPr>
          <w:p w:rsidRPr="006A2414" w:rsidR="00DD5E4A" w:rsidP="0061757A" w:rsidRDefault="00DD5E4A" w14:paraId="6BB9E253" wp14:textId="77777777">
            <w:pPr>
              <w:jc w:val="center"/>
              <w:rPr>
                <w:lang w:val="es-ES"/>
              </w:rPr>
            </w:pPr>
          </w:p>
        </w:tc>
        <w:tc>
          <w:tcPr>
            <w:tcW w:w="4352" w:type="dxa"/>
            <w:tcMar/>
          </w:tcPr>
          <w:p w:rsidRPr="006A2414" w:rsidR="00DD5E4A" w:rsidP="0061757A" w:rsidRDefault="00DD5E4A" w14:paraId="23DE523C" wp14:textId="77777777">
            <w:pPr>
              <w:rPr>
                <w:lang w:val="es-ES"/>
              </w:rPr>
            </w:pPr>
          </w:p>
        </w:tc>
        <w:tc>
          <w:tcPr>
            <w:tcW w:w="1954" w:type="dxa"/>
            <w:tcMar/>
          </w:tcPr>
          <w:p w:rsidRPr="006A2414" w:rsidR="00DD5E4A" w:rsidP="0061757A" w:rsidRDefault="00DD5E4A" w14:paraId="52E56223" wp14:textId="77777777">
            <w:pPr>
              <w:rPr>
                <w:lang w:val="es-ES"/>
              </w:rPr>
            </w:pPr>
          </w:p>
        </w:tc>
      </w:tr>
      <w:tr xmlns:wp14="http://schemas.microsoft.com/office/word/2010/wordml" w:rsidRPr="006A2414" w:rsidR="00DD5E4A" w:rsidTr="1FF58A38" w14:paraId="07547A01" wp14:textId="77777777">
        <w:trPr>
          <w:trHeight w:val="335"/>
        </w:trPr>
        <w:tc>
          <w:tcPr>
            <w:tcW w:w="1980" w:type="dxa"/>
            <w:tcMar/>
          </w:tcPr>
          <w:p w:rsidRPr="006A2414" w:rsidR="00DD5E4A" w:rsidP="0061757A" w:rsidRDefault="00DD5E4A" w14:paraId="5043CB0F" wp14:textId="77777777">
            <w:pPr>
              <w:jc w:val="center"/>
              <w:rPr>
                <w:lang w:val="es-ES"/>
              </w:rPr>
            </w:pPr>
          </w:p>
        </w:tc>
        <w:tc>
          <w:tcPr>
            <w:tcW w:w="1228" w:type="dxa"/>
            <w:tcMar/>
          </w:tcPr>
          <w:p w:rsidRPr="006A2414" w:rsidR="00DD5E4A" w:rsidP="0061757A" w:rsidRDefault="00DD5E4A" w14:paraId="07459315" wp14:textId="77777777">
            <w:pPr>
              <w:jc w:val="center"/>
              <w:rPr>
                <w:lang w:val="es-ES"/>
              </w:rPr>
            </w:pPr>
          </w:p>
        </w:tc>
        <w:tc>
          <w:tcPr>
            <w:tcW w:w="4352" w:type="dxa"/>
            <w:tcMar/>
          </w:tcPr>
          <w:p w:rsidRPr="006A2414" w:rsidR="00DD5E4A" w:rsidP="0061757A" w:rsidRDefault="00DD5E4A" w14:paraId="6537F28F" wp14:textId="77777777">
            <w:pPr>
              <w:rPr>
                <w:lang w:val="es-ES"/>
              </w:rPr>
            </w:pPr>
          </w:p>
        </w:tc>
        <w:tc>
          <w:tcPr>
            <w:tcW w:w="1954" w:type="dxa"/>
            <w:tcMar/>
          </w:tcPr>
          <w:p w:rsidRPr="006A2414" w:rsidR="00DD5E4A" w:rsidP="0061757A" w:rsidRDefault="00DD5E4A" w14:paraId="6DFB9E20" wp14:textId="77777777">
            <w:pPr>
              <w:rPr>
                <w:lang w:val="es-ES"/>
              </w:rPr>
            </w:pPr>
          </w:p>
        </w:tc>
      </w:tr>
      <w:tr xmlns:wp14="http://schemas.microsoft.com/office/word/2010/wordml" w:rsidRPr="006A2414" w:rsidR="00DD5E4A" w:rsidTr="1FF58A38" w14:paraId="70DF9E56" wp14:textId="77777777">
        <w:trPr>
          <w:trHeight w:val="335"/>
        </w:trPr>
        <w:tc>
          <w:tcPr>
            <w:tcW w:w="1980" w:type="dxa"/>
            <w:tcMar/>
          </w:tcPr>
          <w:p w:rsidRPr="006A2414" w:rsidR="00DD5E4A" w:rsidP="0061757A" w:rsidRDefault="00DD5E4A" w14:paraId="44E871BC" wp14:textId="77777777">
            <w:pPr>
              <w:jc w:val="center"/>
              <w:rPr>
                <w:lang w:val="es-ES"/>
              </w:rPr>
            </w:pPr>
          </w:p>
        </w:tc>
        <w:tc>
          <w:tcPr>
            <w:tcW w:w="1228" w:type="dxa"/>
            <w:tcMar/>
          </w:tcPr>
          <w:p w:rsidRPr="006A2414" w:rsidR="00DD5E4A" w:rsidP="0061757A" w:rsidRDefault="00DD5E4A" w14:paraId="144A5D23" wp14:textId="77777777">
            <w:pPr>
              <w:jc w:val="center"/>
              <w:rPr>
                <w:lang w:val="es-ES"/>
              </w:rPr>
            </w:pPr>
          </w:p>
        </w:tc>
        <w:tc>
          <w:tcPr>
            <w:tcW w:w="4352" w:type="dxa"/>
            <w:tcMar/>
          </w:tcPr>
          <w:p w:rsidRPr="006A2414" w:rsidR="00DD5E4A" w:rsidP="0061757A" w:rsidRDefault="00DD5E4A" w14:paraId="738610EB" wp14:textId="77777777">
            <w:pPr>
              <w:rPr>
                <w:lang w:val="es-ES"/>
              </w:rPr>
            </w:pPr>
          </w:p>
        </w:tc>
        <w:tc>
          <w:tcPr>
            <w:tcW w:w="1954" w:type="dxa"/>
            <w:tcMar/>
          </w:tcPr>
          <w:p w:rsidRPr="006A2414" w:rsidR="00DD5E4A" w:rsidP="0061757A" w:rsidRDefault="00DD5E4A" w14:paraId="637805D2" wp14:textId="77777777">
            <w:pPr>
              <w:rPr>
                <w:lang w:val="es-ES"/>
              </w:rPr>
            </w:pPr>
          </w:p>
        </w:tc>
      </w:tr>
      <w:tr xmlns:wp14="http://schemas.microsoft.com/office/word/2010/wordml" w:rsidRPr="006A2414" w:rsidR="00080A67" w:rsidTr="1FF58A38" w14:paraId="463F29E8" wp14:textId="77777777">
        <w:trPr>
          <w:trHeight w:val="335"/>
        </w:trPr>
        <w:tc>
          <w:tcPr>
            <w:tcW w:w="1980" w:type="dxa"/>
            <w:tcMar/>
          </w:tcPr>
          <w:p w:rsidRPr="006A2414" w:rsidR="00080A67" w:rsidP="0061757A" w:rsidRDefault="00080A67" w14:paraId="3B7B4B86" wp14:textId="77777777">
            <w:pPr>
              <w:jc w:val="center"/>
              <w:rPr>
                <w:lang w:val="es-ES"/>
              </w:rPr>
            </w:pPr>
          </w:p>
        </w:tc>
        <w:tc>
          <w:tcPr>
            <w:tcW w:w="1228" w:type="dxa"/>
            <w:tcMar/>
          </w:tcPr>
          <w:p w:rsidRPr="006A2414" w:rsidR="00080A67" w:rsidP="0061757A" w:rsidRDefault="00080A67" w14:paraId="3A0FF5F2" wp14:textId="77777777">
            <w:pPr>
              <w:jc w:val="center"/>
              <w:rPr>
                <w:lang w:val="es-ES"/>
              </w:rPr>
            </w:pPr>
          </w:p>
        </w:tc>
        <w:tc>
          <w:tcPr>
            <w:tcW w:w="4352" w:type="dxa"/>
            <w:tcMar/>
          </w:tcPr>
          <w:p w:rsidRPr="006A2414" w:rsidR="00080A67" w:rsidP="0061757A" w:rsidRDefault="00080A67" w14:paraId="5630AD66" wp14:textId="77777777">
            <w:pPr>
              <w:rPr>
                <w:lang w:val="es-ES"/>
              </w:rPr>
            </w:pPr>
          </w:p>
        </w:tc>
        <w:tc>
          <w:tcPr>
            <w:tcW w:w="1954" w:type="dxa"/>
            <w:tcMar/>
          </w:tcPr>
          <w:p w:rsidRPr="006A2414" w:rsidR="00080A67" w:rsidP="0061757A" w:rsidRDefault="00080A67" w14:paraId="61829076" wp14:textId="77777777">
            <w:pPr>
              <w:rPr>
                <w:lang w:val="es-ES"/>
              </w:rPr>
            </w:pPr>
          </w:p>
        </w:tc>
      </w:tr>
    </w:tbl>
    <w:p xmlns:wp14="http://schemas.microsoft.com/office/word/2010/wordml" w:rsidRPr="006A2414" w:rsidR="00DD5E4A" w:rsidP="00C97672" w:rsidRDefault="00DD5E4A" w14:paraId="2BA226A1" wp14:textId="77777777">
      <w:pPr>
        <w:rPr>
          <w:lang w:val="es-ES"/>
        </w:rPr>
      </w:pPr>
    </w:p>
    <w:p xmlns:wp14="http://schemas.microsoft.com/office/word/2010/wordml" w:rsidRPr="006A2414" w:rsidR="003A210F" w:rsidP="003A210F" w:rsidRDefault="00D86081" w14:paraId="7DE22907" wp14:textId="77777777">
      <w:pPr>
        <w:pStyle w:val="Information"/>
        <w:rPr>
          <w:lang w:val="es-ES"/>
        </w:rPr>
      </w:pPr>
      <w:r w:rsidRPr="006A2414">
        <w:rPr>
          <w:lang w:val="es-ES"/>
        </w:rPr>
        <w:t>Ab</w:t>
      </w:r>
      <w:r w:rsidRPr="006A2414" w:rsidR="00735E88">
        <w:rPr>
          <w:lang w:val="es-ES"/>
        </w:rPr>
        <w:t>reviac</w:t>
      </w:r>
      <w:r w:rsidRPr="006A2414" w:rsidR="003A210F">
        <w:rPr>
          <w:lang w:val="es-ES"/>
        </w:rPr>
        <w:t>ion</w:t>
      </w:r>
      <w:r w:rsidRPr="006A2414" w:rsidR="00735E88">
        <w:rPr>
          <w:lang w:val="es-ES"/>
        </w:rPr>
        <w:t>e</w:t>
      </w:r>
      <w:r w:rsidRPr="006A2414" w:rsidR="003A210F">
        <w:rPr>
          <w:lang w:val="es-ES"/>
        </w:rPr>
        <w:t>s/Acr</w:t>
      </w:r>
      <w:r w:rsidRPr="006A2414" w:rsidR="00735E88">
        <w:rPr>
          <w:lang w:val="es-ES"/>
        </w:rPr>
        <w:t>óni</w:t>
      </w:r>
      <w:r w:rsidRPr="006A2414" w:rsidR="003A210F">
        <w:rPr>
          <w:lang w:val="es-ES"/>
        </w:rPr>
        <w:t>m</w:t>
      </w:r>
      <w:r w:rsidRPr="006A2414" w:rsidR="00735E88">
        <w:rPr>
          <w:lang w:val="es-ES"/>
        </w:rPr>
        <w:t>o</w:t>
      </w:r>
      <w:r w:rsidRPr="006A2414" w:rsidR="003A210F">
        <w:rPr>
          <w:lang w:val="es-ES"/>
        </w:rPr>
        <w:t>s</w:t>
      </w:r>
    </w:p>
    <w:tbl>
      <w:tblPr>
        <w:tblW w:w="94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70"/>
        <w:gridCol w:w="7865"/>
      </w:tblGrid>
      <w:tr xmlns:wp14="http://schemas.microsoft.com/office/word/2010/wordml" w:rsidRPr="006A2414" w:rsidR="00872720" w:rsidTr="1FF58A38" w14:paraId="27532F1A" wp14:textId="77777777">
        <w:trPr>
          <w:trHeight w:val="307"/>
        </w:trPr>
        <w:tc>
          <w:tcPr>
            <w:tcW w:w="1570" w:type="dxa"/>
            <w:shd w:val="clear" w:color="auto" w:fill="E6E6E6"/>
            <w:tcMar/>
            <w:vAlign w:val="center"/>
          </w:tcPr>
          <w:p w:rsidRPr="006A2414" w:rsidR="00872720" w:rsidP="00177E05" w:rsidRDefault="00872720" w14:paraId="600F8802" wp14:textId="77777777">
            <w:pPr>
              <w:jc w:val="center"/>
              <w:rPr>
                <w:b/>
                <w:lang w:val="es-ES"/>
              </w:rPr>
            </w:pPr>
            <w:r w:rsidRPr="006A2414">
              <w:rPr>
                <w:b/>
                <w:lang w:val="es-ES"/>
              </w:rPr>
              <w:t>Abre./Acro.</w:t>
            </w:r>
          </w:p>
        </w:tc>
        <w:tc>
          <w:tcPr>
            <w:tcW w:w="7865" w:type="dxa"/>
            <w:shd w:val="clear" w:color="auto" w:fill="E6E6E6"/>
            <w:tcMar/>
            <w:vAlign w:val="center"/>
          </w:tcPr>
          <w:p w:rsidRPr="006A2414" w:rsidR="00872720" w:rsidP="007906AA" w:rsidRDefault="00872720" w14:paraId="145F8533" wp14:textId="77777777">
            <w:pPr>
              <w:jc w:val="center"/>
              <w:rPr>
                <w:b/>
                <w:lang w:val="es-ES"/>
              </w:rPr>
            </w:pPr>
            <w:r w:rsidRPr="006A2414">
              <w:rPr>
                <w:b/>
                <w:lang w:val="es-ES"/>
              </w:rPr>
              <w:t>Defini</w:t>
            </w:r>
            <w:r w:rsidRPr="006A2414" w:rsidR="007906AA">
              <w:rPr>
                <w:b/>
                <w:lang w:val="es-ES"/>
              </w:rPr>
              <w:t>c</w:t>
            </w:r>
            <w:r w:rsidRPr="006A2414">
              <w:rPr>
                <w:b/>
                <w:lang w:val="es-ES"/>
              </w:rPr>
              <w:t>ion</w:t>
            </w:r>
            <w:r w:rsidRPr="006A2414" w:rsidR="007906AA">
              <w:rPr>
                <w:b/>
                <w:lang w:val="es-ES"/>
              </w:rPr>
              <w:t>e</w:t>
            </w:r>
            <w:r w:rsidRPr="006A2414">
              <w:rPr>
                <w:b/>
                <w:lang w:val="es-ES"/>
              </w:rPr>
              <w:t>s</w:t>
            </w:r>
          </w:p>
        </w:tc>
      </w:tr>
      <w:tr xmlns:wp14="http://schemas.microsoft.com/office/word/2010/wordml" w:rsidRPr="006A2414" w:rsidR="007906AA" w:rsidTr="1FF58A38" w14:paraId="46FDCA0E" wp14:textId="77777777">
        <w:trPr>
          <w:trHeight w:val="330"/>
        </w:trPr>
        <w:tc>
          <w:tcPr>
            <w:tcW w:w="1570" w:type="dxa"/>
            <w:tcMar/>
          </w:tcPr>
          <w:p w:rsidRPr="006A2414" w:rsidR="007906AA" w:rsidP="0077750F" w:rsidRDefault="007906AA" w14:paraId="278ADFF2" wp14:textId="77777777">
            <w:pPr>
              <w:rPr>
                <w:lang w:val="es-ES"/>
              </w:rPr>
            </w:pPr>
            <w:r w:rsidRPr="006A2414">
              <w:rPr>
                <w:lang w:val="es-ES"/>
              </w:rPr>
              <w:t>PD</w:t>
            </w:r>
          </w:p>
        </w:tc>
        <w:tc>
          <w:tcPr>
            <w:tcW w:w="7865" w:type="dxa"/>
            <w:tcMar/>
          </w:tcPr>
          <w:p w:rsidRPr="006A2414" w:rsidR="007906AA" w:rsidP="1FF58A38" w:rsidRDefault="007906AA" w14:paraId="32DE7C24" wp14:textId="419B7BA4">
            <w:pPr>
              <w:pStyle w:val="Normal"/>
              <w:bidi w:val="0"/>
              <w:spacing w:before="0" w:beforeAutospacing="off" w:after="80" w:afterAutospacing="off" w:line="259" w:lineRule="auto"/>
              <w:ind w:left="0" w:right="0"/>
              <w:jc w:val="both"/>
              <w:rPr>
                <w:lang w:val="es-ES"/>
              </w:rPr>
            </w:pPr>
            <w:r w:rsidRPr="1FF58A38" w:rsidR="1FF58A38">
              <w:rPr>
                <w:lang w:val="es-ES"/>
              </w:rPr>
              <w:t>-</w:t>
            </w:r>
          </w:p>
        </w:tc>
      </w:tr>
      <w:tr xmlns:wp14="http://schemas.microsoft.com/office/word/2010/wordml" w:rsidRPr="006A2414" w:rsidR="007906AA" w:rsidTr="1FF58A38" w14:paraId="3766CC71" wp14:textId="77777777">
        <w:trPr>
          <w:trHeight w:val="330"/>
        </w:trPr>
        <w:tc>
          <w:tcPr>
            <w:tcW w:w="1570" w:type="dxa"/>
            <w:tcMar/>
          </w:tcPr>
          <w:p w:rsidRPr="006A2414" w:rsidR="007906AA" w:rsidP="0077750F" w:rsidRDefault="007906AA" w14:paraId="76CC42C5" wp14:textId="77777777">
            <w:pPr>
              <w:rPr>
                <w:lang w:val="es-ES"/>
              </w:rPr>
            </w:pPr>
            <w:r w:rsidRPr="006A2414">
              <w:rPr>
                <w:lang w:val="es-ES"/>
              </w:rPr>
              <w:t>PO</w:t>
            </w:r>
          </w:p>
        </w:tc>
        <w:tc>
          <w:tcPr>
            <w:tcW w:w="7865" w:type="dxa"/>
            <w:tcMar/>
          </w:tcPr>
          <w:p w:rsidRPr="006A2414" w:rsidR="007906AA" w:rsidP="1FF58A38" w:rsidRDefault="007906AA" w14:paraId="46648E84" wp14:textId="64CD0BD3">
            <w:pPr>
              <w:rPr>
                <w:lang w:val="es-ES"/>
              </w:rPr>
            </w:pPr>
            <w:r w:rsidRPr="1FF58A38" w:rsidR="1FF58A38">
              <w:rPr>
                <w:lang w:val="es-ES"/>
              </w:rPr>
              <w:t>-</w:t>
            </w:r>
          </w:p>
        </w:tc>
      </w:tr>
      <w:tr xmlns:wp14="http://schemas.microsoft.com/office/word/2010/wordml" w:rsidRPr="006A2414" w:rsidR="007906AA" w:rsidTr="1FF58A38" w14:paraId="33D8CC57" wp14:textId="77777777">
        <w:trPr>
          <w:trHeight w:val="330"/>
        </w:trPr>
        <w:tc>
          <w:tcPr>
            <w:tcW w:w="1570" w:type="dxa"/>
            <w:tcMar/>
          </w:tcPr>
          <w:p w:rsidRPr="006A2414" w:rsidR="007906AA" w:rsidP="0077750F" w:rsidRDefault="007906AA" w14:paraId="331434C2" wp14:textId="77777777">
            <w:pPr>
              <w:rPr>
                <w:lang w:val="es-ES"/>
              </w:rPr>
            </w:pPr>
            <w:r w:rsidRPr="006A2414">
              <w:rPr>
                <w:lang w:val="es-ES"/>
              </w:rPr>
              <w:t>POs</w:t>
            </w:r>
          </w:p>
        </w:tc>
        <w:tc>
          <w:tcPr>
            <w:tcW w:w="7865" w:type="dxa"/>
            <w:tcMar/>
          </w:tcPr>
          <w:p w:rsidRPr="006A2414" w:rsidR="007906AA" w:rsidP="1FF58A38" w:rsidRDefault="007906AA" w14:paraId="06C29BC4" wp14:textId="5AE16A52">
            <w:pPr>
              <w:pStyle w:val="Normal"/>
              <w:bidi w:val="0"/>
              <w:spacing w:before="0" w:beforeAutospacing="off" w:after="80" w:afterAutospacing="off" w:line="259" w:lineRule="auto"/>
              <w:ind w:left="0" w:right="0"/>
              <w:jc w:val="both"/>
              <w:rPr>
                <w:lang w:val="es-ES"/>
              </w:rPr>
            </w:pPr>
            <w:r w:rsidRPr="1FF58A38" w:rsidR="1FF58A38">
              <w:rPr>
                <w:lang w:val="es-ES"/>
              </w:rPr>
              <w:t>-</w:t>
            </w:r>
          </w:p>
        </w:tc>
      </w:tr>
      <w:tr xmlns:wp14="http://schemas.microsoft.com/office/word/2010/wordml" w:rsidRPr="006A2414" w:rsidR="003459FA" w:rsidTr="1FF58A38" w14:paraId="7DCE6549" wp14:textId="77777777">
        <w:trPr>
          <w:trHeight w:val="330"/>
        </w:trPr>
        <w:tc>
          <w:tcPr>
            <w:tcW w:w="1570" w:type="dxa"/>
            <w:tcMar/>
          </w:tcPr>
          <w:p w:rsidRPr="006A2414" w:rsidR="003459FA" w:rsidP="0013381B" w:rsidRDefault="003459FA" w14:paraId="508B8F6F" wp14:textId="77777777">
            <w:pPr>
              <w:rPr>
                <w:lang w:val="es-ES"/>
              </w:rPr>
            </w:pPr>
            <w:r w:rsidRPr="006A2414">
              <w:rPr>
                <w:lang w:val="es-ES"/>
              </w:rPr>
              <w:t>L</w:t>
            </w:r>
            <w:r w:rsidRPr="006A2414" w:rsidR="007906AA">
              <w:rPr>
                <w:lang w:val="es-ES"/>
              </w:rPr>
              <w:t>T</w:t>
            </w:r>
          </w:p>
        </w:tc>
        <w:tc>
          <w:tcPr>
            <w:tcW w:w="7865" w:type="dxa"/>
            <w:tcMar/>
          </w:tcPr>
          <w:p w:rsidRPr="006A2414" w:rsidR="003459FA" w:rsidP="1FF58A38" w:rsidRDefault="007906AA" w14:paraId="707275A8" wp14:textId="2693DCC4">
            <w:pPr>
              <w:tabs>
                <w:tab w:val="center" w:pos="3824"/>
              </w:tabs>
              <w:jc w:val="left"/>
              <w:rPr>
                <w:lang w:val="es-ES"/>
              </w:rPr>
            </w:pPr>
            <w:r w:rsidRPr="1FF58A38" w:rsidR="1FF58A38">
              <w:rPr>
                <w:lang w:val="es-ES"/>
              </w:rPr>
              <w:t>Juan Pablo Padilla Martin</w:t>
            </w:r>
          </w:p>
        </w:tc>
      </w:tr>
      <w:tr xmlns:wp14="http://schemas.microsoft.com/office/word/2010/wordml" w:rsidRPr="006A2414" w:rsidR="003459FA" w:rsidTr="1FF58A38" w14:paraId="6CE16FF1" wp14:textId="77777777">
        <w:trPr>
          <w:trHeight w:val="330"/>
        </w:trPr>
        <w:tc>
          <w:tcPr>
            <w:tcW w:w="1570" w:type="dxa"/>
            <w:tcMar/>
          </w:tcPr>
          <w:p w:rsidRPr="006A2414" w:rsidR="003459FA" w:rsidP="0013381B" w:rsidRDefault="003459FA" w14:paraId="4F4B824E" wp14:textId="77777777">
            <w:pPr>
              <w:rPr>
                <w:lang w:val="es-ES"/>
              </w:rPr>
            </w:pPr>
            <w:r w:rsidRPr="006A2414">
              <w:rPr>
                <w:lang w:val="es-ES"/>
              </w:rPr>
              <w:t>AN</w:t>
            </w:r>
          </w:p>
        </w:tc>
        <w:tc>
          <w:tcPr>
            <w:tcW w:w="7865" w:type="dxa"/>
            <w:tcMar/>
          </w:tcPr>
          <w:p w:rsidRPr="006A2414" w:rsidR="003459FA" w:rsidP="1FF58A38" w:rsidRDefault="007906AA" w14:paraId="28D79A34" wp14:textId="271A65F5">
            <w:pPr>
              <w:jc w:val="left"/>
              <w:rPr>
                <w:lang w:val="es-ES"/>
              </w:rPr>
            </w:pPr>
            <w:r w:rsidRPr="1FF58A38" w:rsidR="1FF58A38">
              <w:rPr>
                <w:lang w:val="es-ES"/>
              </w:rPr>
              <w:t>//         //     //      //</w:t>
            </w:r>
          </w:p>
        </w:tc>
      </w:tr>
      <w:tr xmlns:wp14="http://schemas.microsoft.com/office/word/2010/wordml" w:rsidRPr="006A2414" w:rsidR="003459FA" w:rsidTr="1FF58A38" w14:paraId="30DEC2B5" wp14:textId="77777777">
        <w:trPr>
          <w:trHeight w:val="330"/>
        </w:trPr>
        <w:tc>
          <w:tcPr>
            <w:tcW w:w="1570" w:type="dxa"/>
            <w:tcMar/>
          </w:tcPr>
          <w:p w:rsidRPr="006A2414" w:rsidR="003459FA" w:rsidP="0013381B" w:rsidRDefault="007906AA" w14:paraId="6FA7DFE7" wp14:textId="77777777">
            <w:pPr>
              <w:rPr>
                <w:lang w:val="es-ES"/>
              </w:rPr>
            </w:pPr>
            <w:r w:rsidRPr="006A2414">
              <w:rPr>
                <w:lang w:val="es-ES"/>
              </w:rPr>
              <w:t>DI</w:t>
            </w:r>
            <w:r w:rsidRPr="006A2414" w:rsidR="003459FA">
              <w:rPr>
                <w:lang w:val="es-ES"/>
              </w:rPr>
              <w:t>S</w:t>
            </w:r>
          </w:p>
        </w:tc>
        <w:tc>
          <w:tcPr>
            <w:tcW w:w="7865" w:type="dxa"/>
            <w:tcMar/>
          </w:tcPr>
          <w:p w:rsidRPr="006A2414" w:rsidR="003459FA" w:rsidP="1FF58A38" w:rsidRDefault="007906AA" w14:paraId="0A42F332" wp14:textId="0B221071">
            <w:pPr>
              <w:jc w:val="left"/>
              <w:rPr>
                <w:lang w:val="es-ES"/>
              </w:rPr>
            </w:pPr>
            <w:r w:rsidRPr="1FF58A38" w:rsidR="1FF58A38">
              <w:rPr>
                <w:lang w:val="es-ES"/>
              </w:rPr>
              <w:t>//         //     //      //</w:t>
            </w:r>
          </w:p>
        </w:tc>
      </w:tr>
      <w:tr xmlns:wp14="http://schemas.microsoft.com/office/word/2010/wordml" w:rsidRPr="006A2414" w:rsidR="003459FA" w:rsidTr="1FF58A38" w14:paraId="6E2AB56D" wp14:textId="77777777">
        <w:trPr>
          <w:trHeight w:val="330"/>
        </w:trPr>
        <w:tc>
          <w:tcPr>
            <w:tcW w:w="1570" w:type="dxa"/>
            <w:tcMar/>
          </w:tcPr>
          <w:p w:rsidRPr="006A2414" w:rsidR="003459FA" w:rsidP="0013381B" w:rsidRDefault="003459FA" w14:paraId="2E7D0A77" wp14:textId="77777777">
            <w:pPr>
              <w:rPr>
                <w:lang w:val="es-ES"/>
              </w:rPr>
            </w:pPr>
            <w:r w:rsidRPr="006A2414">
              <w:rPr>
                <w:lang w:val="es-ES"/>
              </w:rPr>
              <w:t>PR</w:t>
            </w:r>
          </w:p>
        </w:tc>
        <w:tc>
          <w:tcPr>
            <w:tcW w:w="7865" w:type="dxa"/>
            <w:tcMar/>
          </w:tcPr>
          <w:p w:rsidRPr="006A2414" w:rsidR="003459FA" w:rsidP="1FF58A38" w:rsidRDefault="007906AA" w14:paraId="3C69B49C" wp14:textId="2983A6C6">
            <w:pPr>
              <w:jc w:val="left"/>
              <w:rPr>
                <w:lang w:val="es-ES"/>
              </w:rPr>
            </w:pPr>
            <w:r w:rsidRPr="1FF58A38" w:rsidR="1FF58A38">
              <w:rPr>
                <w:lang w:val="es-ES"/>
              </w:rPr>
              <w:t>//         //     //      //</w:t>
            </w:r>
          </w:p>
        </w:tc>
      </w:tr>
      <w:tr xmlns:wp14="http://schemas.microsoft.com/office/word/2010/wordml" w:rsidRPr="006A2414" w:rsidR="009D28D5" w:rsidTr="1FF58A38" w14:paraId="1C6C0C1B" wp14:textId="77777777">
        <w:trPr>
          <w:trHeight w:val="330"/>
        </w:trPr>
        <w:tc>
          <w:tcPr>
            <w:tcW w:w="1570" w:type="dxa"/>
            <w:tcMar/>
          </w:tcPr>
          <w:p w:rsidRPr="006A2414" w:rsidR="009D28D5" w:rsidP="0013381B" w:rsidRDefault="007906AA" w14:paraId="0AEB1495" wp14:textId="77777777">
            <w:pPr>
              <w:rPr>
                <w:lang w:val="es-ES"/>
              </w:rPr>
            </w:pPr>
            <w:r w:rsidRPr="006A2414">
              <w:rPr>
                <w:lang w:val="es-ES"/>
              </w:rPr>
              <w:t>GP</w:t>
            </w:r>
          </w:p>
        </w:tc>
        <w:tc>
          <w:tcPr>
            <w:tcW w:w="7865" w:type="dxa"/>
            <w:tcMar/>
          </w:tcPr>
          <w:p w:rsidRPr="006A2414" w:rsidR="009D28D5" w:rsidP="1FF58A38" w:rsidRDefault="007906AA" w14:paraId="7FE8B861" wp14:textId="01C84AF7">
            <w:pPr>
              <w:jc w:val="left"/>
              <w:rPr>
                <w:lang w:val="es-ES"/>
              </w:rPr>
            </w:pPr>
            <w:r w:rsidRPr="1FF58A38" w:rsidR="1FF58A38">
              <w:rPr>
                <w:lang w:val="es-ES"/>
              </w:rPr>
              <w:t>//         //     //      //</w:t>
            </w:r>
          </w:p>
        </w:tc>
      </w:tr>
    </w:tbl>
    <w:p xmlns:wp14="http://schemas.microsoft.com/office/word/2010/wordml" w:rsidRPr="0035125D" w:rsidR="00B44923" w:rsidP="00B44923" w:rsidRDefault="00B42A36" w14:paraId="17AD93B2" wp14:textId="77777777">
      <w:pPr>
        <w:rPr>
          <w:lang w:val="es-PE"/>
        </w:rPr>
      </w:pPr>
      <w:r w:rsidRPr="0035125D">
        <w:rPr>
          <w:lang w:val="es-PE"/>
        </w:rPr>
        <w:br w:type="page"/>
      </w:r>
    </w:p>
    <w:p xmlns:wp14="http://schemas.microsoft.com/office/word/2010/wordml" w:rsidRPr="006A2414" w:rsidR="00357679" w:rsidP="00872720" w:rsidRDefault="00946DC2" w14:paraId="0EDF30F2" wp14:textId="77777777">
      <w:pPr>
        <w:pStyle w:val="Information"/>
        <w:rPr>
          <w:lang w:val="es-ES"/>
        </w:rPr>
      </w:pPr>
      <w:r w:rsidRPr="006A2414">
        <w:rPr>
          <w:lang w:val="es-ES"/>
        </w:rPr>
        <w:t>Tabla de Contenido</w:t>
      </w:r>
      <w:r w:rsidRPr="006A2414" w:rsidR="00783162">
        <w:rPr>
          <w:lang w:val="es-ES"/>
        </w:rPr>
        <w:t>s</w:t>
      </w:r>
    </w:p>
    <w:p xmlns:wp14="http://schemas.microsoft.com/office/word/2010/wordml" w:rsidR="006A2414" w:rsidRDefault="007D2BDC" w14:paraId="6B55CA26" wp14:textId="77777777">
      <w:pPr>
        <w:pStyle w:val="TDC1"/>
        <w:tabs>
          <w:tab w:val="right" w:leader="dot" w:pos="9372"/>
        </w:tabs>
        <w:rPr>
          <w:rFonts w:ascii="Calibri" w:hAnsi="Calibri" w:eastAsia="Times New Roman"/>
          <w:b w:val="0"/>
          <w:i w:val="0"/>
          <w:noProof/>
          <w:szCs w:val="22"/>
          <w:lang w:val="es-PE" w:eastAsia="es-PE"/>
        </w:rPr>
      </w:pPr>
      <w:r w:rsidRPr="0035125D">
        <w:rPr>
          <w:lang w:val="es-PE"/>
        </w:rPr>
        <w:fldChar w:fldCharType="begin"/>
      </w:r>
      <w:r w:rsidRPr="0035125D">
        <w:rPr>
          <w:lang w:val="es-PE"/>
        </w:rPr>
        <w:instrText xml:space="preserve"> TOC \o "1-3" \h \z \u </w:instrText>
      </w:r>
      <w:r w:rsidRPr="0035125D">
        <w:rPr>
          <w:lang w:val="es-PE"/>
        </w:rPr>
        <w:fldChar w:fldCharType="separate"/>
      </w:r>
      <w:hyperlink w:history="1" w:anchor="_Toc372239427">
        <w:r w:rsidRPr="00C9277E" w:rsidR="006A2414">
          <w:rPr>
            <w:rStyle w:val="Hipervnculo"/>
            <w:noProof/>
            <w:lang w:val="es-ES"/>
          </w:rPr>
          <w:t>1. Descripción Técnica</w:t>
        </w:r>
        <w:r w:rsidR="006A2414">
          <w:rPr>
            <w:noProof/>
            <w:webHidden/>
          </w:rPr>
          <w:tab/>
        </w:r>
        <w:r w:rsidR="006A2414">
          <w:rPr>
            <w:noProof/>
            <w:webHidden/>
          </w:rPr>
          <w:fldChar w:fldCharType="begin"/>
        </w:r>
        <w:r w:rsidR="006A2414">
          <w:rPr>
            <w:noProof/>
            <w:webHidden/>
          </w:rPr>
          <w:instrText xml:space="preserve"> PAGEREF _Toc372239427 \h </w:instrText>
        </w:r>
        <w:r w:rsidR="006A2414">
          <w:rPr>
            <w:noProof/>
            <w:webHidden/>
          </w:rPr>
        </w:r>
        <w:r w:rsidR="006A2414">
          <w:rPr>
            <w:noProof/>
            <w:webHidden/>
          </w:rPr>
          <w:fldChar w:fldCharType="separate"/>
        </w:r>
        <w:r w:rsidR="006A2414">
          <w:rPr>
            <w:noProof/>
            <w:webHidden/>
          </w:rPr>
          <w:t>5</w:t>
        </w:r>
        <w:r w:rsidR="006A2414">
          <w:rPr>
            <w:noProof/>
            <w:webHidden/>
          </w:rPr>
          <w:fldChar w:fldCharType="end"/>
        </w:r>
      </w:hyperlink>
    </w:p>
    <w:p xmlns:wp14="http://schemas.microsoft.com/office/word/2010/wordml" w:rsidR="006A2414" w:rsidRDefault="006A2414" w14:paraId="60F87C78" wp14:textId="77777777">
      <w:pPr>
        <w:pStyle w:val="TDC2"/>
        <w:tabs>
          <w:tab w:val="right" w:leader="dot" w:pos="9372"/>
        </w:tabs>
        <w:rPr>
          <w:rFonts w:ascii="Calibri" w:hAnsi="Calibri" w:eastAsia="Times New Roman"/>
          <w:i w:val="0"/>
          <w:noProof/>
          <w:sz w:val="22"/>
          <w:szCs w:val="22"/>
          <w:lang w:val="es-PE" w:eastAsia="es-PE"/>
        </w:rPr>
      </w:pPr>
      <w:hyperlink w:history="1" w:anchor="_Toc372239428">
        <w:r w:rsidRPr="00C9277E">
          <w:rPr>
            <w:rStyle w:val="Hipervnculo"/>
            <w:noProof/>
            <w:lang w:val="es-ES"/>
          </w:rPr>
          <w:t>Propósito de este documento</w:t>
        </w:r>
        <w:r>
          <w:rPr>
            <w:noProof/>
            <w:webHidden/>
          </w:rPr>
          <w:tab/>
        </w:r>
        <w:r>
          <w:rPr>
            <w:noProof/>
            <w:webHidden/>
          </w:rPr>
          <w:fldChar w:fldCharType="begin"/>
        </w:r>
        <w:r>
          <w:rPr>
            <w:noProof/>
            <w:webHidden/>
          </w:rPr>
          <w:instrText xml:space="preserve"> PAGEREF _Toc372239428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6A2414" w:rsidRDefault="006A2414" w14:paraId="162CE226" wp14:textId="77777777">
      <w:pPr>
        <w:pStyle w:val="TDC2"/>
        <w:tabs>
          <w:tab w:val="right" w:leader="dot" w:pos="9372"/>
        </w:tabs>
        <w:rPr>
          <w:rFonts w:ascii="Calibri" w:hAnsi="Calibri" w:eastAsia="Times New Roman"/>
          <w:i w:val="0"/>
          <w:noProof/>
          <w:sz w:val="22"/>
          <w:szCs w:val="22"/>
          <w:lang w:val="es-PE" w:eastAsia="es-PE"/>
        </w:rPr>
      </w:pPr>
      <w:hyperlink w:history="1" w:anchor="_Toc372239429">
        <w:r w:rsidRPr="00C9277E">
          <w:rPr>
            <w:rStyle w:val="Hipervnculo"/>
            <w:noProof/>
            <w:lang w:val="es-ES"/>
          </w:rPr>
          <w:t>¿Por qué es importante la Construcción y las Pruebas Unitarias?</w:t>
        </w:r>
        <w:r>
          <w:rPr>
            <w:noProof/>
            <w:webHidden/>
          </w:rPr>
          <w:tab/>
        </w:r>
        <w:r>
          <w:rPr>
            <w:noProof/>
            <w:webHidden/>
          </w:rPr>
          <w:fldChar w:fldCharType="begin"/>
        </w:r>
        <w:r>
          <w:rPr>
            <w:noProof/>
            <w:webHidden/>
          </w:rPr>
          <w:instrText xml:space="preserve"> PAGEREF _Toc372239429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6A2414" w:rsidRDefault="006A2414" w14:paraId="46868375" wp14:textId="77777777">
      <w:pPr>
        <w:pStyle w:val="TDC1"/>
        <w:tabs>
          <w:tab w:val="right" w:leader="dot" w:pos="9372"/>
        </w:tabs>
        <w:rPr>
          <w:rFonts w:ascii="Calibri" w:hAnsi="Calibri" w:eastAsia="Times New Roman"/>
          <w:b w:val="0"/>
          <w:i w:val="0"/>
          <w:noProof/>
          <w:szCs w:val="22"/>
          <w:lang w:val="es-PE" w:eastAsia="es-PE"/>
        </w:rPr>
      </w:pPr>
      <w:hyperlink w:history="1" w:anchor="_Toc372239430">
        <w:r w:rsidRPr="00C9277E">
          <w:rPr>
            <w:rStyle w:val="Hipervnculo"/>
            <w:noProof/>
            <w:lang w:val="es-ES"/>
          </w:rPr>
          <w:t>2. Definiciones</w:t>
        </w:r>
        <w:r>
          <w:rPr>
            <w:noProof/>
            <w:webHidden/>
          </w:rPr>
          <w:tab/>
        </w:r>
        <w:r>
          <w:rPr>
            <w:noProof/>
            <w:webHidden/>
          </w:rPr>
          <w:fldChar w:fldCharType="begin"/>
        </w:r>
        <w:r>
          <w:rPr>
            <w:noProof/>
            <w:webHidden/>
          </w:rPr>
          <w:instrText xml:space="preserve"> PAGEREF _Toc372239430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6A2414" w:rsidRDefault="006A2414" w14:paraId="6BE5E1DA" wp14:textId="77777777">
      <w:pPr>
        <w:pStyle w:val="TDC2"/>
        <w:tabs>
          <w:tab w:val="right" w:leader="dot" w:pos="9372"/>
        </w:tabs>
        <w:rPr>
          <w:rFonts w:ascii="Calibri" w:hAnsi="Calibri" w:eastAsia="Times New Roman"/>
          <w:i w:val="0"/>
          <w:noProof/>
          <w:sz w:val="22"/>
          <w:szCs w:val="22"/>
          <w:lang w:val="es-PE" w:eastAsia="es-PE"/>
        </w:rPr>
      </w:pPr>
      <w:hyperlink w:history="1" w:anchor="_Toc372239431">
        <w:r w:rsidRPr="00C9277E">
          <w:rPr>
            <w:rStyle w:val="Hipervnculo"/>
            <w:noProof/>
            <w:lang w:val="es-ES"/>
          </w:rPr>
          <w:t>Términos Genéricos</w:t>
        </w:r>
        <w:r>
          <w:rPr>
            <w:noProof/>
            <w:webHidden/>
          </w:rPr>
          <w:tab/>
        </w:r>
        <w:r>
          <w:rPr>
            <w:noProof/>
            <w:webHidden/>
          </w:rPr>
          <w:fldChar w:fldCharType="begin"/>
        </w:r>
        <w:r>
          <w:rPr>
            <w:noProof/>
            <w:webHidden/>
          </w:rPr>
          <w:instrText xml:space="preserve"> PAGEREF _Toc372239431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6A2414" w:rsidRDefault="006A2414" w14:paraId="7C7673FC" wp14:textId="77777777">
      <w:pPr>
        <w:pStyle w:val="TDC2"/>
        <w:tabs>
          <w:tab w:val="right" w:leader="dot" w:pos="9372"/>
        </w:tabs>
        <w:rPr>
          <w:rFonts w:ascii="Calibri" w:hAnsi="Calibri" w:eastAsia="Times New Roman"/>
          <w:i w:val="0"/>
          <w:noProof/>
          <w:sz w:val="22"/>
          <w:szCs w:val="22"/>
          <w:lang w:val="es-PE" w:eastAsia="es-PE"/>
        </w:rPr>
      </w:pPr>
      <w:hyperlink w:history="1" w:anchor="_Toc372239432">
        <w:r w:rsidRPr="00C9277E">
          <w:rPr>
            <w:rStyle w:val="Hipervnculo"/>
            <w:noProof/>
            <w:lang w:val="es-ES"/>
          </w:rPr>
          <w:t>Términos Específicos</w:t>
        </w:r>
        <w:r>
          <w:rPr>
            <w:noProof/>
            <w:webHidden/>
          </w:rPr>
          <w:tab/>
        </w:r>
        <w:r>
          <w:rPr>
            <w:noProof/>
            <w:webHidden/>
          </w:rPr>
          <w:fldChar w:fldCharType="begin"/>
        </w:r>
        <w:r>
          <w:rPr>
            <w:noProof/>
            <w:webHidden/>
          </w:rPr>
          <w:instrText xml:space="preserve"> PAGEREF _Toc372239432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6A2414" w:rsidRDefault="006A2414" w14:paraId="09B1E95B" wp14:textId="77777777">
      <w:pPr>
        <w:pStyle w:val="TDC1"/>
        <w:tabs>
          <w:tab w:val="right" w:leader="dot" w:pos="9372"/>
        </w:tabs>
        <w:rPr>
          <w:rFonts w:ascii="Calibri" w:hAnsi="Calibri" w:eastAsia="Times New Roman"/>
          <w:b w:val="0"/>
          <w:i w:val="0"/>
          <w:noProof/>
          <w:szCs w:val="22"/>
          <w:lang w:val="es-PE" w:eastAsia="es-PE"/>
        </w:rPr>
      </w:pPr>
      <w:hyperlink w:history="1" w:anchor="_Toc372239433">
        <w:r w:rsidRPr="00C9277E">
          <w:rPr>
            <w:rStyle w:val="Hipervnculo"/>
            <w:noProof/>
            <w:lang w:val="es-ES"/>
          </w:rPr>
          <w:t>3. Relación con la norma ISO/IEC 29110</w:t>
        </w:r>
        <w:r>
          <w:rPr>
            <w:noProof/>
            <w:webHidden/>
          </w:rPr>
          <w:tab/>
        </w:r>
        <w:r>
          <w:rPr>
            <w:noProof/>
            <w:webHidden/>
          </w:rPr>
          <w:fldChar w:fldCharType="begin"/>
        </w:r>
        <w:r>
          <w:rPr>
            <w:noProof/>
            <w:webHidden/>
          </w:rPr>
          <w:instrText xml:space="preserve"> PAGEREF _Toc372239433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6A2414" w:rsidRDefault="006A2414" w14:paraId="66F34AA4" wp14:textId="77777777">
      <w:pPr>
        <w:pStyle w:val="TDC1"/>
        <w:tabs>
          <w:tab w:val="right" w:leader="dot" w:pos="9372"/>
        </w:tabs>
        <w:rPr>
          <w:rFonts w:ascii="Calibri" w:hAnsi="Calibri" w:eastAsia="Times New Roman"/>
          <w:b w:val="0"/>
          <w:i w:val="0"/>
          <w:noProof/>
          <w:szCs w:val="22"/>
          <w:lang w:val="es-PE" w:eastAsia="es-PE"/>
        </w:rPr>
      </w:pPr>
      <w:hyperlink w:history="1" w:anchor="_Toc372239434">
        <w:r w:rsidRPr="00C9277E">
          <w:rPr>
            <w:rStyle w:val="Hipervnculo"/>
            <w:noProof/>
            <w:lang w:val="es-ES"/>
          </w:rPr>
          <w:t>4. Descripción de Procesos, Actividades, Tareas, Pasos, Roles y Productos</w:t>
        </w:r>
        <w:r>
          <w:rPr>
            <w:noProof/>
            <w:webHidden/>
          </w:rPr>
          <w:tab/>
        </w:r>
        <w:r>
          <w:rPr>
            <w:noProof/>
            <w:webHidden/>
          </w:rPr>
          <w:fldChar w:fldCharType="begin"/>
        </w:r>
        <w:r>
          <w:rPr>
            <w:noProof/>
            <w:webHidden/>
          </w:rPr>
          <w:instrText xml:space="preserve"> PAGEREF _Toc372239434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6A2414" w:rsidRDefault="006A2414" w14:paraId="6CC715D9" wp14:textId="77777777">
      <w:pPr>
        <w:pStyle w:val="TDC3"/>
        <w:tabs>
          <w:tab w:val="right" w:leader="dot" w:pos="9372"/>
        </w:tabs>
        <w:rPr>
          <w:rFonts w:ascii="Calibri" w:hAnsi="Calibri" w:eastAsia="Times New Roman"/>
          <w:noProof/>
          <w:sz w:val="22"/>
          <w:szCs w:val="22"/>
          <w:lang w:val="es-PE" w:eastAsia="es-PE"/>
        </w:rPr>
      </w:pPr>
      <w:hyperlink w:history="1" w:anchor="_Toc372239435">
        <w:r w:rsidRPr="00C9277E">
          <w:rPr>
            <w:rStyle w:val="Hipervnculo"/>
            <w:noProof/>
            <w:lang w:val="es-ES"/>
          </w:rPr>
          <w:t>Sub-tarea: Definir estándares de construcción</w:t>
        </w:r>
        <w:r>
          <w:rPr>
            <w:noProof/>
            <w:webHidden/>
          </w:rPr>
          <w:tab/>
        </w:r>
        <w:r>
          <w:rPr>
            <w:noProof/>
            <w:webHidden/>
          </w:rPr>
          <w:fldChar w:fldCharType="begin"/>
        </w:r>
        <w:r>
          <w:rPr>
            <w:noProof/>
            <w:webHidden/>
          </w:rPr>
          <w:instrText xml:space="preserve"> PAGEREF _Toc372239435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6A2414" w:rsidRDefault="006A2414" w14:paraId="0E608077" wp14:textId="77777777">
      <w:pPr>
        <w:pStyle w:val="TDC3"/>
        <w:tabs>
          <w:tab w:val="right" w:leader="dot" w:pos="9372"/>
        </w:tabs>
        <w:rPr>
          <w:rFonts w:ascii="Calibri" w:hAnsi="Calibri" w:eastAsia="Times New Roman"/>
          <w:noProof/>
          <w:sz w:val="22"/>
          <w:szCs w:val="22"/>
          <w:lang w:val="es-PE" w:eastAsia="es-PE"/>
        </w:rPr>
      </w:pPr>
      <w:hyperlink w:history="1" w:anchor="_Toc372239436">
        <w:r w:rsidRPr="00C9277E">
          <w:rPr>
            <w:rStyle w:val="Hipervnculo"/>
            <w:noProof/>
            <w:lang w:val="es-ES"/>
          </w:rPr>
          <w:t>Sub-tarea: Reportar la taxonomía de defectos de fases previas</w:t>
        </w:r>
        <w:r>
          <w:rPr>
            <w:noProof/>
            <w:webHidden/>
          </w:rPr>
          <w:tab/>
        </w:r>
        <w:r>
          <w:rPr>
            <w:noProof/>
            <w:webHidden/>
          </w:rPr>
          <w:fldChar w:fldCharType="begin"/>
        </w:r>
        <w:r>
          <w:rPr>
            <w:noProof/>
            <w:webHidden/>
          </w:rPr>
          <w:instrText xml:space="preserve"> PAGEREF _Toc372239436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6A2414" w:rsidRDefault="006A2414" w14:paraId="741E0AD7" wp14:textId="77777777">
      <w:pPr>
        <w:pStyle w:val="TDC2"/>
        <w:tabs>
          <w:tab w:val="right" w:leader="dot" w:pos="9372"/>
        </w:tabs>
        <w:rPr>
          <w:rFonts w:ascii="Calibri" w:hAnsi="Calibri" w:eastAsia="Times New Roman"/>
          <w:i w:val="0"/>
          <w:noProof/>
          <w:sz w:val="22"/>
          <w:szCs w:val="22"/>
          <w:lang w:val="es-PE" w:eastAsia="es-PE"/>
        </w:rPr>
      </w:pPr>
      <w:hyperlink w:history="1" w:anchor="_Toc372239437">
        <w:r w:rsidRPr="00C9277E">
          <w:rPr>
            <w:rStyle w:val="Hipervnculo"/>
            <w:noProof/>
            <w:lang w:val="es-ES"/>
          </w:rPr>
          <w:t>Asignar tareas a los miembros del Equipo de Trabajo</w:t>
        </w:r>
        <w:r>
          <w:rPr>
            <w:noProof/>
            <w:webHidden/>
          </w:rPr>
          <w:tab/>
        </w:r>
        <w:r>
          <w:rPr>
            <w:noProof/>
            <w:webHidden/>
          </w:rPr>
          <w:fldChar w:fldCharType="begin"/>
        </w:r>
        <w:r>
          <w:rPr>
            <w:noProof/>
            <w:webHidden/>
          </w:rPr>
          <w:instrText xml:space="preserve"> PAGEREF _Toc372239437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6A2414" w:rsidRDefault="006A2414" w14:paraId="47245331" wp14:textId="77777777">
      <w:pPr>
        <w:pStyle w:val="TDC2"/>
        <w:tabs>
          <w:tab w:val="right" w:leader="dot" w:pos="9372"/>
        </w:tabs>
        <w:rPr>
          <w:rFonts w:ascii="Calibri" w:hAnsi="Calibri" w:eastAsia="Times New Roman"/>
          <w:i w:val="0"/>
          <w:noProof/>
          <w:sz w:val="22"/>
          <w:szCs w:val="22"/>
          <w:lang w:val="es-PE" w:eastAsia="es-PE"/>
        </w:rPr>
      </w:pPr>
      <w:hyperlink w:history="1" w:anchor="_Toc372239438">
        <w:r w:rsidRPr="00C9277E">
          <w:rPr>
            <w:rStyle w:val="Hipervnculo"/>
            <w:noProof/>
            <w:lang w:val="es-ES"/>
          </w:rPr>
          <w:t>Construir o actualizar componentes de software</w:t>
        </w:r>
        <w:r>
          <w:rPr>
            <w:noProof/>
            <w:webHidden/>
          </w:rPr>
          <w:tab/>
        </w:r>
        <w:r>
          <w:rPr>
            <w:noProof/>
            <w:webHidden/>
          </w:rPr>
          <w:fldChar w:fldCharType="begin"/>
        </w:r>
        <w:r>
          <w:rPr>
            <w:noProof/>
            <w:webHidden/>
          </w:rPr>
          <w:instrText xml:space="preserve"> PAGEREF _Toc372239438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6A2414" w:rsidRDefault="006A2414" w14:paraId="14CBD69E" wp14:textId="77777777">
      <w:pPr>
        <w:pStyle w:val="TDC2"/>
        <w:tabs>
          <w:tab w:val="right" w:leader="dot" w:pos="9372"/>
        </w:tabs>
        <w:rPr>
          <w:rFonts w:ascii="Calibri" w:hAnsi="Calibri" w:eastAsia="Times New Roman"/>
          <w:i w:val="0"/>
          <w:noProof/>
          <w:sz w:val="22"/>
          <w:szCs w:val="22"/>
          <w:lang w:val="es-PE" w:eastAsia="es-PE"/>
        </w:rPr>
      </w:pPr>
      <w:hyperlink w:history="1" w:anchor="_Toc372239439">
        <w:r w:rsidRPr="00C9277E">
          <w:rPr>
            <w:rStyle w:val="Hipervnculo"/>
            <w:noProof/>
            <w:lang w:val="es-ES"/>
          </w:rPr>
          <w:t>Diseñar o actualizar los casos de prueba y aplicarlos</w:t>
        </w:r>
        <w:r>
          <w:rPr>
            <w:noProof/>
            <w:webHidden/>
          </w:rPr>
          <w:tab/>
        </w:r>
        <w:r>
          <w:rPr>
            <w:noProof/>
            <w:webHidden/>
          </w:rPr>
          <w:fldChar w:fldCharType="begin"/>
        </w:r>
        <w:r>
          <w:rPr>
            <w:noProof/>
            <w:webHidden/>
          </w:rPr>
          <w:instrText xml:space="preserve"> PAGEREF _Toc372239439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006A2414" w:rsidRDefault="006A2414" w14:paraId="65464CA1" wp14:textId="77777777">
      <w:pPr>
        <w:pStyle w:val="TDC2"/>
        <w:tabs>
          <w:tab w:val="right" w:leader="dot" w:pos="9372"/>
        </w:tabs>
        <w:rPr>
          <w:rFonts w:ascii="Calibri" w:hAnsi="Calibri" w:eastAsia="Times New Roman"/>
          <w:i w:val="0"/>
          <w:noProof/>
          <w:sz w:val="22"/>
          <w:szCs w:val="22"/>
          <w:lang w:val="es-PE" w:eastAsia="es-PE"/>
        </w:rPr>
      </w:pPr>
      <w:hyperlink w:history="1" w:anchor="_Toc372239440">
        <w:r w:rsidRPr="00C9277E">
          <w:rPr>
            <w:rStyle w:val="Hipervnculo"/>
            <w:noProof/>
            <w:lang w:val="es-ES"/>
          </w:rPr>
          <w:t>Corregir los defectos</w:t>
        </w:r>
        <w:r>
          <w:rPr>
            <w:noProof/>
            <w:webHidden/>
          </w:rPr>
          <w:tab/>
        </w:r>
        <w:r>
          <w:rPr>
            <w:noProof/>
            <w:webHidden/>
          </w:rPr>
          <w:fldChar w:fldCharType="begin"/>
        </w:r>
        <w:r>
          <w:rPr>
            <w:noProof/>
            <w:webHidden/>
          </w:rPr>
          <w:instrText xml:space="preserve"> PAGEREF _Toc372239440 \h </w:instrText>
        </w:r>
        <w:r>
          <w:rPr>
            <w:noProof/>
            <w:webHidden/>
          </w:rPr>
        </w:r>
        <w:r>
          <w:rPr>
            <w:noProof/>
            <w:webHidden/>
          </w:rPr>
          <w:fldChar w:fldCharType="separate"/>
        </w:r>
        <w:r>
          <w:rPr>
            <w:noProof/>
            <w:webHidden/>
          </w:rPr>
          <w:t>29</w:t>
        </w:r>
        <w:r>
          <w:rPr>
            <w:noProof/>
            <w:webHidden/>
          </w:rPr>
          <w:fldChar w:fldCharType="end"/>
        </w:r>
      </w:hyperlink>
    </w:p>
    <w:p xmlns:wp14="http://schemas.microsoft.com/office/word/2010/wordml" w:rsidR="006A2414" w:rsidRDefault="006A2414" w14:paraId="75D3617E" wp14:textId="77777777">
      <w:pPr>
        <w:pStyle w:val="TDC2"/>
        <w:tabs>
          <w:tab w:val="right" w:leader="dot" w:pos="9372"/>
        </w:tabs>
        <w:rPr>
          <w:rFonts w:ascii="Calibri" w:hAnsi="Calibri" w:eastAsia="Times New Roman"/>
          <w:i w:val="0"/>
          <w:noProof/>
          <w:sz w:val="22"/>
          <w:szCs w:val="22"/>
          <w:lang w:val="es-PE" w:eastAsia="es-PE"/>
        </w:rPr>
      </w:pPr>
      <w:hyperlink w:history="1" w:anchor="_Toc372239441">
        <w:r w:rsidRPr="00C9277E">
          <w:rPr>
            <w:rStyle w:val="Hipervnculo"/>
            <w:noProof/>
            <w:lang w:val="es-ES"/>
          </w:rPr>
          <w:t>Actualizar el Registro de Trazabilidad</w:t>
        </w:r>
        <w:r>
          <w:rPr>
            <w:noProof/>
            <w:webHidden/>
          </w:rPr>
          <w:tab/>
        </w:r>
        <w:r>
          <w:rPr>
            <w:noProof/>
            <w:webHidden/>
          </w:rPr>
          <w:fldChar w:fldCharType="begin"/>
        </w:r>
        <w:r>
          <w:rPr>
            <w:noProof/>
            <w:webHidden/>
          </w:rPr>
          <w:instrText xml:space="preserve"> PAGEREF _Toc372239441 \h </w:instrText>
        </w:r>
        <w:r>
          <w:rPr>
            <w:noProof/>
            <w:webHidden/>
          </w:rPr>
        </w:r>
        <w:r>
          <w:rPr>
            <w:noProof/>
            <w:webHidden/>
          </w:rPr>
          <w:fldChar w:fldCharType="separate"/>
        </w:r>
        <w:r>
          <w:rPr>
            <w:noProof/>
            <w:webHidden/>
          </w:rPr>
          <w:t>31</w:t>
        </w:r>
        <w:r>
          <w:rPr>
            <w:noProof/>
            <w:webHidden/>
          </w:rPr>
          <w:fldChar w:fldCharType="end"/>
        </w:r>
      </w:hyperlink>
    </w:p>
    <w:p xmlns:wp14="http://schemas.microsoft.com/office/word/2010/wordml" w:rsidR="006A2414" w:rsidRDefault="006A2414" w14:paraId="70FF582B" wp14:textId="77777777">
      <w:pPr>
        <w:pStyle w:val="TDC2"/>
        <w:tabs>
          <w:tab w:val="right" w:leader="dot" w:pos="9372"/>
        </w:tabs>
        <w:rPr>
          <w:rFonts w:ascii="Calibri" w:hAnsi="Calibri" w:eastAsia="Times New Roman"/>
          <w:i w:val="0"/>
          <w:noProof/>
          <w:sz w:val="22"/>
          <w:szCs w:val="22"/>
          <w:lang w:val="es-PE" w:eastAsia="es-PE"/>
        </w:rPr>
      </w:pPr>
      <w:hyperlink w:history="1" w:anchor="_Toc372239442">
        <w:r w:rsidRPr="00C9277E">
          <w:rPr>
            <w:rStyle w:val="Hipervnculo"/>
            <w:noProof/>
            <w:lang w:val="es-ES"/>
          </w:rPr>
          <w:t>Descripción de Roles</w:t>
        </w:r>
        <w:r>
          <w:rPr>
            <w:noProof/>
            <w:webHidden/>
          </w:rPr>
          <w:tab/>
        </w:r>
        <w:r>
          <w:rPr>
            <w:noProof/>
            <w:webHidden/>
          </w:rPr>
          <w:fldChar w:fldCharType="begin"/>
        </w:r>
        <w:r>
          <w:rPr>
            <w:noProof/>
            <w:webHidden/>
          </w:rPr>
          <w:instrText xml:space="preserve"> PAGEREF _Toc372239442 \h </w:instrText>
        </w:r>
        <w:r>
          <w:rPr>
            <w:noProof/>
            <w:webHidden/>
          </w:rPr>
        </w:r>
        <w:r>
          <w:rPr>
            <w:noProof/>
            <w:webHidden/>
          </w:rPr>
          <w:fldChar w:fldCharType="separate"/>
        </w:r>
        <w:r>
          <w:rPr>
            <w:noProof/>
            <w:webHidden/>
          </w:rPr>
          <w:t>31</w:t>
        </w:r>
        <w:r>
          <w:rPr>
            <w:noProof/>
            <w:webHidden/>
          </w:rPr>
          <w:fldChar w:fldCharType="end"/>
        </w:r>
      </w:hyperlink>
    </w:p>
    <w:p xmlns:wp14="http://schemas.microsoft.com/office/word/2010/wordml" w:rsidR="006A2414" w:rsidRDefault="006A2414" w14:paraId="2D5F2DF3" wp14:textId="77777777">
      <w:pPr>
        <w:pStyle w:val="TDC2"/>
        <w:tabs>
          <w:tab w:val="right" w:leader="dot" w:pos="9372"/>
        </w:tabs>
        <w:rPr>
          <w:rFonts w:ascii="Calibri" w:hAnsi="Calibri" w:eastAsia="Times New Roman"/>
          <w:i w:val="0"/>
          <w:noProof/>
          <w:sz w:val="22"/>
          <w:szCs w:val="22"/>
          <w:lang w:val="es-PE" w:eastAsia="es-PE"/>
        </w:rPr>
      </w:pPr>
      <w:hyperlink w:history="1" w:anchor="_Toc372239443">
        <w:r w:rsidRPr="00C9277E">
          <w:rPr>
            <w:rStyle w:val="Hipervnculo"/>
            <w:noProof/>
            <w:lang w:val="es-ES"/>
          </w:rPr>
          <w:t>Descripción de Productos</w:t>
        </w:r>
        <w:r>
          <w:rPr>
            <w:noProof/>
            <w:webHidden/>
          </w:rPr>
          <w:tab/>
        </w:r>
        <w:r>
          <w:rPr>
            <w:noProof/>
            <w:webHidden/>
          </w:rPr>
          <w:fldChar w:fldCharType="begin"/>
        </w:r>
        <w:r>
          <w:rPr>
            <w:noProof/>
            <w:webHidden/>
          </w:rPr>
          <w:instrText xml:space="preserve"> PAGEREF _Toc372239443 \h </w:instrText>
        </w:r>
        <w:r>
          <w:rPr>
            <w:noProof/>
            <w:webHidden/>
          </w:rPr>
        </w:r>
        <w:r>
          <w:rPr>
            <w:noProof/>
            <w:webHidden/>
          </w:rPr>
          <w:fldChar w:fldCharType="separate"/>
        </w:r>
        <w:r>
          <w:rPr>
            <w:noProof/>
            <w:webHidden/>
          </w:rPr>
          <w:t>32</w:t>
        </w:r>
        <w:r>
          <w:rPr>
            <w:noProof/>
            <w:webHidden/>
          </w:rPr>
          <w:fldChar w:fldCharType="end"/>
        </w:r>
      </w:hyperlink>
    </w:p>
    <w:p xmlns:wp14="http://schemas.microsoft.com/office/word/2010/wordml" w:rsidR="006A2414" w:rsidRDefault="006A2414" w14:paraId="075FDE74" wp14:textId="77777777">
      <w:pPr>
        <w:pStyle w:val="TDC2"/>
        <w:tabs>
          <w:tab w:val="right" w:leader="dot" w:pos="9372"/>
        </w:tabs>
        <w:rPr>
          <w:rFonts w:ascii="Calibri" w:hAnsi="Calibri" w:eastAsia="Times New Roman"/>
          <w:i w:val="0"/>
          <w:noProof/>
          <w:sz w:val="22"/>
          <w:szCs w:val="22"/>
          <w:lang w:val="es-PE" w:eastAsia="es-PE"/>
        </w:rPr>
      </w:pPr>
      <w:hyperlink w:history="1" w:anchor="_Toc372239444">
        <w:r w:rsidRPr="00C9277E">
          <w:rPr>
            <w:rStyle w:val="Hipervnculo"/>
            <w:noProof/>
            <w:lang w:val="es-ES"/>
          </w:rPr>
          <w:t>Descripción de Artefactos</w:t>
        </w:r>
        <w:r>
          <w:rPr>
            <w:noProof/>
            <w:webHidden/>
          </w:rPr>
          <w:tab/>
        </w:r>
        <w:r>
          <w:rPr>
            <w:noProof/>
            <w:webHidden/>
          </w:rPr>
          <w:fldChar w:fldCharType="begin"/>
        </w:r>
        <w:r>
          <w:rPr>
            <w:noProof/>
            <w:webHidden/>
          </w:rPr>
          <w:instrText xml:space="preserve"> PAGEREF _Toc372239444 \h </w:instrText>
        </w:r>
        <w:r>
          <w:rPr>
            <w:noProof/>
            <w:webHidden/>
          </w:rPr>
        </w:r>
        <w:r>
          <w:rPr>
            <w:noProof/>
            <w:webHidden/>
          </w:rPr>
          <w:fldChar w:fldCharType="separate"/>
        </w:r>
        <w:r>
          <w:rPr>
            <w:noProof/>
            <w:webHidden/>
          </w:rPr>
          <w:t>35</w:t>
        </w:r>
        <w:r>
          <w:rPr>
            <w:noProof/>
            <w:webHidden/>
          </w:rPr>
          <w:fldChar w:fldCharType="end"/>
        </w:r>
      </w:hyperlink>
    </w:p>
    <w:p xmlns:wp14="http://schemas.microsoft.com/office/word/2010/wordml" w:rsidR="006A2414" w:rsidRDefault="006A2414" w14:paraId="669E5FBB" wp14:textId="77777777">
      <w:pPr>
        <w:pStyle w:val="TDC1"/>
        <w:tabs>
          <w:tab w:val="right" w:leader="dot" w:pos="9372"/>
        </w:tabs>
        <w:rPr>
          <w:rFonts w:ascii="Calibri" w:hAnsi="Calibri" w:eastAsia="Times New Roman"/>
          <w:b w:val="0"/>
          <w:i w:val="0"/>
          <w:noProof/>
          <w:szCs w:val="22"/>
          <w:lang w:val="es-PE" w:eastAsia="es-PE"/>
        </w:rPr>
      </w:pPr>
      <w:hyperlink w:history="1" w:anchor="_Toc372239445">
        <w:r w:rsidRPr="00C9277E">
          <w:rPr>
            <w:rStyle w:val="Hipervnculo"/>
            <w:noProof/>
            <w:lang w:val="es-ES"/>
          </w:rPr>
          <w:t>5. Plantillas</w:t>
        </w:r>
        <w:r>
          <w:rPr>
            <w:noProof/>
            <w:webHidden/>
          </w:rPr>
          <w:tab/>
        </w:r>
        <w:r>
          <w:rPr>
            <w:noProof/>
            <w:webHidden/>
          </w:rPr>
          <w:fldChar w:fldCharType="begin"/>
        </w:r>
        <w:r>
          <w:rPr>
            <w:noProof/>
            <w:webHidden/>
          </w:rPr>
          <w:instrText xml:space="preserve"> PAGEREF _Toc372239445 \h </w:instrText>
        </w:r>
        <w:r>
          <w:rPr>
            <w:noProof/>
            <w:webHidden/>
          </w:rPr>
        </w:r>
        <w:r>
          <w:rPr>
            <w:noProof/>
            <w:webHidden/>
          </w:rPr>
          <w:fldChar w:fldCharType="separate"/>
        </w:r>
        <w:r>
          <w:rPr>
            <w:noProof/>
            <w:webHidden/>
          </w:rPr>
          <w:t>37</w:t>
        </w:r>
        <w:r>
          <w:rPr>
            <w:noProof/>
            <w:webHidden/>
          </w:rPr>
          <w:fldChar w:fldCharType="end"/>
        </w:r>
      </w:hyperlink>
    </w:p>
    <w:p xmlns:wp14="http://schemas.microsoft.com/office/word/2010/wordml" w:rsidR="006A2414" w:rsidRDefault="006A2414" w14:paraId="0A73CA69" wp14:textId="77777777">
      <w:pPr>
        <w:pStyle w:val="TDC2"/>
        <w:tabs>
          <w:tab w:val="right" w:leader="dot" w:pos="9372"/>
        </w:tabs>
        <w:rPr>
          <w:rFonts w:ascii="Calibri" w:hAnsi="Calibri" w:eastAsia="Times New Roman"/>
          <w:i w:val="0"/>
          <w:noProof/>
          <w:sz w:val="22"/>
          <w:szCs w:val="22"/>
          <w:lang w:val="es-PE" w:eastAsia="es-PE"/>
        </w:rPr>
      </w:pPr>
      <w:hyperlink w:history="1" w:anchor="_Toc372239446">
        <w:r w:rsidRPr="00C9277E">
          <w:rPr>
            <w:rStyle w:val="Hipervnculo"/>
            <w:noProof/>
            <w:lang w:val="es-ES"/>
          </w:rPr>
          <w:t>5.1 Plantilla de construcción para Java</w:t>
        </w:r>
        <w:r w:rsidR="00704877">
          <w:rPr>
            <w:rStyle w:val="Hipervnculo"/>
            <w:noProof/>
            <w:lang w:val="es-ES"/>
          </w:rPr>
          <w:t>(en su caso)</w:t>
        </w:r>
        <w:r>
          <w:rPr>
            <w:noProof/>
            <w:webHidden/>
          </w:rPr>
          <w:tab/>
        </w:r>
        <w:r>
          <w:rPr>
            <w:noProof/>
            <w:webHidden/>
          </w:rPr>
          <w:fldChar w:fldCharType="begin"/>
        </w:r>
        <w:r>
          <w:rPr>
            <w:noProof/>
            <w:webHidden/>
          </w:rPr>
          <w:instrText xml:space="preserve"> PAGEREF _Toc372239446 \h </w:instrText>
        </w:r>
        <w:r>
          <w:rPr>
            <w:noProof/>
            <w:webHidden/>
          </w:rPr>
        </w:r>
        <w:r>
          <w:rPr>
            <w:noProof/>
            <w:webHidden/>
          </w:rPr>
          <w:fldChar w:fldCharType="separate"/>
        </w:r>
        <w:r>
          <w:rPr>
            <w:noProof/>
            <w:webHidden/>
          </w:rPr>
          <w:t>37</w:t>
        </w:r>
        <w:r>
          <w:rPr>
            <w:noProof/>
            <w:webHidden/>
          </w:rPr>
          <w:fldChar w:fldCharType="end"/>
        </w:r>
      </w:hyperlink>
    </w:p>
    <w:p xmlns:wp14="http://schemas.microsoft.com/office/word/2010/wordml" w:rsidR="006A2414" w:rsidRDefault="006A2414" w14:paraId="75A76CC2" wp14:textId="77777777">
      <w:pPr>
        <w:pStyle w:val="TDC1"/>
        <w:tabs>
          <w:tab w:val="right" w:leader="dot" w:pos="9372"/>
        </w:tabs>
        <w:rPr>
          <w:rFonts w:ascii="Calibri" w:hAnsi="Calibri" w:eastAsia="Times New Roman"/>
          <w:b w:val="0"/>
          <w:i w:val="0"/>
          <w:noProof/>
          <w:szCs w:val="22"/>
          <w:lang w:val="es-PE" w:eastAsia="es-PE"/>
        </w:rPr>
      </w:pPr>
      <w:hyperlink w:history="1" w:anchor="_Toc372239447">
        <w:r w:rsidRPr="00C9277E">
          <w:rPr>
            <w:rStyle w:val="Hipervnculo"/>
            <w:noProof/>
            <w:lang w:val="es-ES"/>
          </w:rPr>
          <w:t>6. Ejemplo</w:t>
        </w:r>
        <w:r>
          <w:rPr>
            <w:noProof/>
            <w:webHidden/>
          </w:rPr>
          <w:tab/>
        </w:r>
        <w:r>
          <w:rPr>
            <w:noProof/>
            <w:webHidden/>
          </w:rPr>
          <w:fldChar w:fldCharType="begin"/>
        </w:r>
        <w:r>
          <w:rPr>
            <w:noProof/>
            <w:webHidden/>
          </w:rPr>
          <w:instrText xml:space="preserve"> PAGEREF _Toc372239447 \h </w:instrText>
        </w:r>
        <w:r>
          <w:rPr>
            <w:noProof/>
            <w:webHidden/>
          </w:rPr>
        </w:r>
        <w:r>
          <w:rPr>
            <w:noProof/>
            <w:webHidden/>
          </w:rPr>
          <w:fldChar w:fldCharType="separate"/>
        </w:r>
        <w:r>
          <w:rPr>
            <w:noProof/>
            <w:webHidden/>
          </w:rPr>
          <w:t>39</w:t>
        </w:r>
        <w:r>
          <w:rPr>
            <w:noProof/>
            <w:webHidden/>
          </w:rPr>
          <w:fldChar w:fldCharType="end"/>
        </w:r>
      </w:hyperlink>
    </w:p>
    <w:p xmlns:wp14="http://schemas.microsoft.com/office/word/2010/wordml" w:rsidR="006A2414" w:rsidRDefault="006A2414" w14:paraId="39C310A6" wp14:textId="77777777">
      <w:pPr>
        <w:pStyle w:val="TDC2"/>
        <w:tabs>
          <w:tab w:val="right" w:leader="dot" w:pos="9372"/>
        </w:tabs>
        <w:rPr>
          <w:rFonts w:ascii="Calibri" w:hAnsi="Calibri" w:eastAsia="Times New Roman"/>
          <w:i w:val="0"/>
          <w:noProof/>
          <w:sz w:val="22"/>
          <w:szCs w:val="22"/>
          <w:lang w:val="es-PE" w:eastAsia="es-PE"/>
        </w:rPr>
      </w:pPr>
      <w:hyperlink w:history="1" w:anchor="_Toc372239448">
        <w:r w:rsidRPr="00C9277E">
          <w:rPr>
            <w:rStyle w:val="Hipervnculo"/>
            <w:noProof/>
            <w:lang w:val="es-ES"/>
          </w:rPr>
          <w:t>6.1 Ejemplo de un Estándar de Construcción General</w:t>
        </w:r>
        <w:r>
          <w:rPr>
            <w:noProof/>
            <w:webHidden/>
          </w:rPr>
          <w:tab/>
        </w:r>
        <w:r>
          <w:rPr>
            <w:noProof/>
            <w:webHidden/>
          </w:rPr>
          <w:fldChar w:fldCharType="begin"/>
        </w:r>
        <w:r>
          <w:rPr>
            <w:noProof/>
            <w:webHidden/>
          </w:rPr>
          <w:instrText xml:space="preserve"> PAGEREF _Toc372239448 \h </w:instrText>
        </w:r>
        <w:r>
          <w:rPr>
            <w:noProof/>
            <w:webHidden/>
          </w:rPr>
        </w:r>
        <w:r>
          <w:rPr>
            <w:noProof/>
            <w:webHidden/>
          </w:rPr>
          <w:fldChar w:fldCharType="separate"/>
        </w:r>
        <w:r>
          <w:rPr>
            <w:noProof/>
            <w:webHidden/>
          </w:rPr>
          <w:t>39</w:t>
        </w:r>
        <w:r>
          <w:rPr>
            <w:noProof/>
            <w:webHidden/>
          </w:rPr>
          <w:fldChar w:fldCharType="end"/>
        </w:r>
      </w:hyperlink>
    </w:p>
    <w:p xmlns:wp14="http://schemas.microsoft.com/office/word/2010/wordml" w:rsidR="006A2414" w:rsidRDefault="006A2414" w14:paraId="5EB7FF0C" wp14:textId="77777777">
      <w:pPr>
        <w:pStyle w:val="TDC2"/>
        <w:tabs>
          <w:tab w:val="right" w:leader="dot" w:pos="9372"/>
        </w:tabs>
        <w:rPr>
          <w:rFonts w:ascii="Calibri" w:hAnsi="Calibri" w:eastAsia="Times New Roman"/>
          <w:i w:val="0"/>
          <w:noProof/>
          <w:sz w:val="22"/>
          <w:szCs w:val="22"/>
          <w:lang w:val="es-PE" w:eastAsia="es-PE"/>
        </w:rPr>
      </w:pPr>
      <w:hyperlink w:history="1" w:anchor="_Toc372239449">
        <w:r w:rsidRPr="00C9277E">
          <w:rPr>
            <w:rStyle w:val="Hipervnculo"/>
            <w:noProof/>
            <w:lang w:val="es-ES"/>
          </w:rPr>
          <w:t>Formato</w:t>
        </w:r>
        <w:r>
          <w:rPr>
            <w:noProof/>
            <w:webHidden/>
          </w:rPr>
          <w:tab/>
        </w:r>
        <w:r>
          <w:rPr>
            <w:noProof/>
            <w:webHidden/>
          </w:rPr>
          <w:fldChar w:fldCharType="begin"/>
        </w:r>
        <w:r>
          <w:rPr>
            <w:noProof/>
            <w:webHidden/>
          </w:rPr>
          <w:instrText xml:space="preserve"> PAGEREF _Toc372239449 \h </w:instrText>
        </w:r>
        <w:r>
          <w:rPr>
            <w:noProof/>
            <w:webHidden/>
          </w:rPr>
        </w:r>
        <w:r>
          <w:rPr>
            <w:noProof/>
            <w:webHidden/>
          </w:rPr>
          <w:fldChar w:fldCharType="separate"/>
        </w:r>
        <w:r>
          <w:rPr>
            <w:noProof/>
            <w:webHidden/>
          </w:rPr>
          <w:t>39</w:t>
        </w:r>
        <w:r>
          <w:rPr>
            <w:noProof/>
            <w:webHidden/>
          </w:rPr>
          <w:fldChar w:fldCharType="end"/>
        </w:r>
      </w:hyperlink>
    </w:p>
    <w:p xmlns:wp14="http://schemas.microsoft.com/office/word/2010/wordml" w:rsidR="006A2414" w:rsidRDefault="006A2414" w14:paraId="6F10626A" wp14:textId="77777777">
      <w:pPr>
        <w:pStyle w:val="TDC2"/>
        <w:tabs>
          <w:tab w:val="right" w:leader="dot" w:pos="9372"/>
        </w:tabs>
        <w:rPr>
          <w:rFonts w:ascii="Calibri" w:hAnsi="Calibri" w:eastAsia="Times New Roman"/>
          <w:i w:val="0"/>
          <w:noProof/>
          <w:sz w:val="22"/>
          <w:szCs w:val="22"/>
          <w:lang w:val="es-PE" w:eastAsia="es-PE"/>
        </w:rPr>
      </w:pPr>
      <w:hyperlink w:history="1" w:anchor="_Toc372239450">
        <w:r w:rsidRPr="00C9277E">
          <w:rPr>
            <w:rStyle w:val="Hipervnculo"/>
            <w:noProof/>
            <w:lang w:val="es-ES"/>
          </w:rPr>
          <w:t>6.2 Ejemplo de pseudocódigo</w:t>
        </w:r>
        <w:r>
          <w:rPr>
            <w:noProof/>
            <w:webHidden/>
          </w:rPr>
          <w:tab/>
        </w:r>
        <w:r>
          <w:rPr>
            <w:noProof/>
            <w:webHidden/>
          </w:rPr>
          <w:fldChar w:fldCharType="begin"/>
        </w:r>
        <w:r>
          <w:rPr>
            <w:noProof/>
            <w:webHidden/>
          </w:rPr>
          <w:instrText xml:space="preserve"> PAGEREF _Toc372239450 \h </w:instrText>
        </w:r>
        <w:r>
          <w:rPr>
            <w:noProof/>
            <w:webHidden/>
          </w:rPr>
        </w:r>
        <w:r>
          <w:rPr>
            <w:noProof/>
            <w:webHidden/>
          </w:rPr>
          <w:fldChar w:fldCharType="separate"/>
        </w:r>
        <w:r>
          <w:rPr>
            <w:noProof/>
            <w:webHidden/>
          </w:rPr>
          <w:t>42</w:t>
        </w:r>
        <w:r>
          <w:rPr>
            <w:noProof/>
            <w:webHidden/>
          </w:rPr>
          <w:fldChar w:fldCharType="end"/>
        </w:r>
      </w:hyperlink>
    </w:p>
    <w:p xmlns:wp14="http://schemas.microsoft.com/office/word/2010/wordml" w:rsidR="006A2414" w:rsidRDefault="006A2414" w14:paraId="6D5D0BA6" wp14:textId="77777777">
      <w:pPr>
        <w:pStyle w:val="TDC3"/>
        <w:tabs>
          <w:tab w:val="right" w:leader="dot" w:pos="9372"/>
        </w:tabs>
        <w:rPr>
          <w:rFonts w:ascii="Calibri" w:hAnsi="Calibri" w:eastAsia="Times New Roman"/>
          <w:noProof/>
          <w:sz w:val="22"/>
          <w:szCs w:val="22"/>
          <w:lang w:val="es-PE" w:eastAsia="es-PE"/>
        </w:rPr>
      </w:pPr>
      <w:hyperlink w:history="1" w:anchor="_Toc372239451">
        <w:r w:rsidRPr="00C9277E">
          <w:rPr>
            <w:rStyle w:val="Hipervnculo"/>
            <w:noProof/>
            <w:lang w:val="es-ES"/>
          </w:rPr>
          <w:t>Especificación</w:t>
        </w:r>
        <w:r>
          <w:rPr>
            <w:noProof/>
            <w:webHidden/>
          </w:rPr>
          <w:tab/>
        </w:r>
        <w:r>
          <w:rPr>
            <w:noProof/>
            <w:webHidden/>
          </w:rPr>
          <w:fldChar w:fldCharType="begin"/>
        </w:r>
        <w:r>
          <w:rPr>
            <w:noProof/>
            <w:webHidden/>
          </w:rPr>
          <w:instrText xml:space="preserve"> PAGEREF _Toc372239451 \h </w:instrText>
        </w:r>
        <w:r>
          <w:rPr>
            <w:noProof/>
            <w:webHidden/>
          </w:rPr>
        </w:r>
        <w:r>
          <w:rPr>
            <w:noProof/>
            <w:webHidden/>
          </w:rPr>
          <w:fldChar w:fldCharType="separate"/>
        </w:r>
        <w:r>
          <w:rPr>
            <w:noProof/>
            <w:webHidden/>
          </w:rPr>
          <w:t>42</w:t>
        </w:r>
        <w:r>
          <w:rPr>
            <w:noProof/>
            <w:webHidden/>
          </w:rPr>
          <w:fldChar w:fldCharType="end"/>
        </w:r>
      </w:hyperlink>
    </w:p>
    <w:p xmlns:wp14="http://schemas.microsoft.com/office/word/2010/wordml" w:rsidR="006A2414" w:rsidRDefault="006A2414" w14:paraId="17741EA6" wp14:textId="77777777">
      <w:pPr>
        <w:pStyle w:val="TDC3"/>
        <w:tabs>
          <w:tab w:val="right" w:leader="dot" w:pos="9372"/>
        </w:tabs>
        <w:rPr>
          <w:rFonts w:ascii="Calibri" w:hAnsi="Calibri" w:eastAsia="Times New Roman"/>
          <w:noProof/>
          <w:sz w:val="22"/>
          <w:szCs w:val="22"/>
          <w:lang w:val="es-PE" w:eastAsia="es-PE"/>
        </w:rPr>
      </w:pPr>
      <w:hyperlink w:history="1" w:anchor="_Toc372239452">
        <w:r w:rsidRPr="00C9277E">
          <w:rPr>
            <w:rStyle w:val="Hipervnculo"/>
            <w:noProof/>
            <w:lang w:val="es-PE"/>
          </w:rPr>
          <w:t>El Pseudocódigo basado en la especificación previa</w:t>
        </w:r>
        <w:r>
          <w:rPr>
            <w:noProof/>
            <w:webHidden/>
          </w:rPr>
          <w:tab/>
        </w:r>
        <w:r>
          <w:rPr>
            <w:noProof/>
            <w:webHidden/>
          </w:rPr>
          <w:fldChar w:fldCharType="begin"/>
        </w:r>
        <w:r>
          <w:rPr>
            <w:noProof/>
            <w:webHidden/>
          </w:rPr>
          <w:instrText xml:space="preserve"> PAGEREF _Toc372239452 \h </w:instrText>
        </w:r>
        <w:r>
          <w:rPr>
            <w:noProof/>
            <w:webHidden/>
          </w:rPr>
        </w:r>
        <w:r>
          <w:rPr>
            <w:noProof/>
            <w:webHidden/>
          </w:rPr>
          <w:fldChar w:fldCharType="separate"/>
        </w:r>
        <w:r>
          <w:rPr>
            <w:noProof/>
            <w:webHidden/>
          </w:rPr>
          <w:t>43</w:t>
        </w:r>
        <w:r>
          <w:rPr>
            <w:noProof/>
            <w:webHidden/>
          </w:rPr>
          <w:fldChar w:fldCharType="end"/>
        </w:r>
      </w:hyperlink>
    </w:p>
    <w:p xmlns:wp14="http://schemas.microsoft.com/office/word/2010/wordml" w:rsidR="006A2414" w:rsidRDefault="006A2414" w14:paraId="2CDCBAA7" wp14:textId="77777777">
      <w:pPr>
        <w:pStyle w:val="TDC2"/>
        <w:tabs>
          <w:tab w:val="right" w:leader="dot" w:pos="9372"/>
        </w:tabs>
        <w:rPr>
          <w:rFonts w:ascii="Calibri" w:hAnsi="Calibri" w:eastAsia="Times New Roman"/>
          <w:i w:val="0"/>
          <w:noProof/>
          <w:sz w:val="22"/>
          <w:szCs w:val="22"/>
          <w:lang w:val="es-PE" w:eastAsia="es-PE"/>
        </w:rPr>
      </w:pPr>
      <w:hyperlink w:history="1" w:anchor="_Toc372239453">
        <w:r w:rsidRPr="00C9277E">
          <w:rPr>
            <w:rStyle w:val="Hipervnculo"/>
            <w:noProof/>
            <w:lang w:val="es-ES"/>
          </w:rPr>
          <w:t>6.3 Ejemplo de diagrama de flujo</w:t>
        </w:r>
        <w:r>
          <w:rPr>
            <w:noProof/>
            <w:webHidden/>
          </w:rPr>
          <w:tab/>
        </w:r>
        <w:r>
          <w:rPr>
            <w:noProof/>
            <w:webHidden/>
          </w:rPr>
          <w:fldChar w:fldCharType="begin"/>
        </w:r>
        <w:r>
          <w:rPr>
            <w:noProof/>
            <w:webHidden/>
          </w:rPr>
          <w:instrText xml:space="preserve"> PAGEREF _Toc372239453 \h </w:instrText>
        </w:r>
        <w:r>
          <w:rPr>
            <w:noProof/>
            <w:webHidden/>
          </w:rPr>
        </w:r>
        <w:r>
          <w:rPr>
            <w:noProof/>
            <w:webHidden/>
          </w:rPr>
          <w:fldChar w:fldCharType="separate"/>
        </w:r>
        <w:r>
          <w:rPr>
            <w:noProof/>
            <w:webHidden/>
          </w:rPr>
          <w:t>44</w:t>
        </w:r>
        <w:r>
          <w:rPr>
            <w:noProof/>
            <w:webHidden/>
          </w:rPr>
          <w:fldChar w:fldCharType="end"/>
        </w:r>
      </w:hyperlink>
    </w:p>
    <w:p xmlns:wp14="http://schemas.microsoft.com/office/word/2010/wordml" w:rsidR="006A2414" w:rsidRDefault="006A2414" w14:paraId="28248B9E" wp14:textId="77777777">
      <w:pPr>
        <w:pStyle w:val="TDC2"/>
        <w:tabs>
          <w:tab w:val="right" w:leader="dot" w:pos="9372"/>
        </w:tabs>
        <w:rPr>
          <w:rFonts w:ascii="Calibri" w:hAnsi="Calibri" w:eastAsia="Times New Roman"/>
          <w:i w:val="0"/>
          <w:noProof/>
          <w:sz w:val="22"/>
          <w:szCs w:val="22"/>
          <w:lang w:val="es-PE" w:eastAsia="es-PE"/>
        </w:rPr>
      </w:pPr>
      <w:hyperlink w:history="1" w:anchor="_Toc372239454">
        <w:r w:rsidRPr="00C9277E">
          <w:rPr>
            <w:rStyle w:val="Hipervnculo"/>
            <w:noProof/>
            <w:lang w:val="es-ES"/>
          </w:rPr>
          <w:t>6.4 Jerarquía de fuerzas de criterios de cobertura desde la más débil hacia la más fuerte</w:t>
        </w:r>
        <w:r>
          <w:rPr>
            <w:noProof/>
            <w:webHidden/>
          </w:rPr>
          <w:tab/>
        </w:r>
        <w:r>
          <w:rPr>
            <w:noProof/>
            <w:webHidden/>
          </w:rPr>
          <w:fldChar w:fldCharType="begin"/>
        </w:r>
        <w:r>
          <w:rPr>
            <w:noProof/>
            <w:webHidden/>
          </w:rPr>
          <w:instrText xml:space="preserve"> PAGEREF _Toc372239454 \h </w:instrText>
        </w:r>
        <w:r>
          <w:rPr>
            <w:noProof/>
            <w:webHidden/>
          </w:rPr>
        </w:r>
        <w:r>
          <w:rPr>
            <w:noProof/>
            <w:webHidden/>
          </w:rPr>
          <w:fldChar w:fldCharType="separate"/>
        </w:r>
        <w:r>
          <w:rPr>
            <w:noProof/>
            <w:webHidden/>
          </w:rPr>
          <w:t>45</w:t>
        </w:r>
        <w:r>
          <w:rPr>
            <w:noProof/>
            <w:webHidden/>
          </w:rPr>
          <w:fldChar w:fldCharType="end"/>
        </w:r>
      </w:hyperlink>
    </w:p>
    <w:p xmlns:wp14="http://schemas.microsoft.com/office/word/2010/wordml" w:rsidR="006A2414" w:rsidRDefault="006A2414" w14:paraId="5063E1DC" wp14:textId="77777777">
      <w:pPr>
        <w:pStyle w:val="TDC3"/>
        <w:tabs>
          <w:tab w:val="right" w:leader="dot" w:pos="9372"/>
        </w:tabs>
        <w:rPr>
          <w:rFonts w:ascii="Calibri" w:hAnsi="Calibri" w:eastAsia="Times New Roman"/>
          <w:noProof/>
          <w:sz w:val="22"/>
          <w:szCs w:val="22"/>
          <w:lang w:val="es-PE" w:eastAsia="es-PE"/>
        </w:rPr>
      </w:pPr>
      <w:hyperlink w:history="1" w:anchor="_Toc372239455">
        <w:r w:rsidRPr="00C9277E">
          <w:rPr>
            <w:rStyle w:val="Hipervnculo"/>
            <w:noProof/>
            <w:lang w:val="es-ES" w:eastAsia="es-ES"/>
          </w:rPr>
          <w:t>Casos de prueba para cobertura de Decisión y Condición</w:t>
        </w:r>
        <w:r>
          <w:rPr>
            <w:noProof/>
            <w:webHidden/>
          </w:rPr>
          <w:tab/>
        </w:r>
        <w:r>
          <w:rPr>
            <w:noProof/>
            <w:webHidden/>
          </w:rPr>
          <w:fldChar w:fldCharType="begin"/>
        </w:r>
        <w:r>
          <w:rPr>
            <w:noProof/>
            <w:webHidden/>
          </w:rPr>
          <w:instrText xml:space="preserve"> PAGEREF _Toc372239455 \h </w:instrText>
        </w:r>
        <w:r>
          <w:rPr>
            <w:noProof/>
            <w:webHidden/>
          </w:rPr>
        </w:r>
        <w:r>
          <w:rPr>
            <w:noProof/>
            <w:webHidden/>
          </w:rPr>
          <w:fldChar w:fldCharType="separate"/>
        </w:r>
        <w:r>
          <w:rPr>
            <w:noProof/>
            <w:webHidden/>
          </w:rPr>
          <w:t>46</w:t>
        </w:r>
        <w:r>
          <w:rPr>
            <w:noProof/>
            <w:webHidden/>
          </w:rPr>
          <w:fldChar w:fldCharType="end"/>
        </w:r>
      </w:hyperlink>
    </w:p>
    <w:p xmlns:wp14="http://schemas.microsoft.com/office/word/2010/wordml" w:rsidR="006A2414" w:rsidRDefault="006A2414" w14:paraId="71988DC8" wp14:textId="77777777">
      <w:pPr>
        <w:pStyle w:val="TDC2"/>
        <w:tabs>
          <w:tab w:val="right" w:leader="dot" w:pos="9372"/>
        </w:tabs>
        <w:rPr>
          <w:rFonts w:ascii="Calibri" w:hAnsi="Calibri" w:eastAsia="Times New Roman"/>
          <w:i w:val="0"/>
          <w:noProof/>
          <w:sz w:val="22"/>
          <w:szCs w:val="22"/>
          <w:lang w:val="es-PE" w:eastAsia="es-PE"/>
        </w:rPr>
      </w:pPr>
      <w:hyperlink w:history="1" w:anchor="_Toc372239456">
        <w:r w:rsidRPr="00C9277E">
          <w:rPr>
            <w:rStyle w:val="Hipervnculo"/>
            <w:noProof/>
            <w:lang w:val="es-ES"/>
          </w:rPr>
          <w:t>6.5 Diseño de caso de prueba</w:t>
        </w:r>
        <w:r w:rsidRPr="00C9277E">
          <w:rPr>
            <w:rStyle w:val="Hipervnculo"/>
            <w:noProof/>
            <w:lang w:val="es-ES" w:eastAsia="es-ES"/>
          </w:rPr>
          <w:t>, escritura de prueba unitaria y uso de herramienta de cobertura de código.</w:t>
        </w:r>
        <w:r>
          <w:rPr>
            <w:noProof/>
            <w:webHidden/>
          </w:rPr>
          <w:tab/>
        </w:r>
        <w:r>
          <w:rPr>
            <w:noProof/>
            <w:webHidden/>
          </w:rPr>
          <w:fldChar w:fldCharType="begin"/>
        </w:r>
        <w:r>
          <w:rPr>
            <w:noProof/>
            <w:webHidden/>
          </w:rPr>
          <w:instrText xml:space="preserve"> PAGEREF _Toc372239456 \h </w:instrText>
        </w:r>
        <w:r>
          <w:rPr>
            <w:noProof/>
            <w:webHidden/>
          </w:rPr>
        </w:r>
        <w:r>
          <w:rPr>
            <w:noProof/>
            <w:webHidden/>
          </w:rPr>
          <w:fldChar w:fldCharType="separate"/>
        </w:r>
        <w:r>
          <w:rPr>
            <w:noProof/>
            <w:webHidden/>
          </w:rPr>
          <w:t>47</w:t>
        </w:r>
        <w:r>
          <w:rPr>
            <w:noProof/>
            <w:webHidden/>
          </w:rPr>
          <w:fldChar w:fldCharType="end"/>
        </w:r>
      </w:hyperlink>
    </w:p>
    <w:p xmlns:wp14="http://schemas.microsoft.com/office/word/2010/wordml" w:rsidR="006A2414" w:rsidRDefault="006A2414" w14:paraId="46E8C435" wp14:textId="77777777">
      <w:pPr>
        <w:pStyle w:val="TDC3"/>
        <w:tabs>
          <w:tab w:val="right" w:leader="dot" w:pos="9372"/>
        </w:tabs>
        <w:rPr>
          <w:rFonts w:ascii="Calibri" w:hAnsi="Calibri" w:eastAsia="Times New Roman"/>
          <w:noProof/>
          <w:sz w:val="22"/>
          <w:szCs w:val="22"/>
          <w:lang w:val="es-PE" w:eastAsia="es-PE"/>
        </w:rPr>
      </w:pPr>
      <w:hyperlink w:history="1" w:anchor="_Toc372239457">
        <w:r w:rsidRPr="00C9277E">
          <w:rPr>
            <w:rStyle w:val="Hipervnculo"/>
            <w:noProof/>
            <w:lang w:val="es-ES"/>
          </w:rPr>
          <w:t>Cobertura de Sentencias</w:t>
        </w:r>
        <w:r>
          <w:rPr>
            <w:noProof/>
            <w:webHidden/>
          </w:rPr>
          <w:tab/>
        </w:r>
        <w:r>
          <w:rPr>
            <w:noProof/>
            <w:webHidden/>
          </w:rPr>
          <w:fldChar w:fldCharType="begin"/>
        </w:r>
        <w:r>
          <w:rPr>
            <w:noProof/>
            <w:webHidden/>
          </w:rPr>
          <w:instrText xml:space="preserve"> PAGEREF _Toc372239457 \h </w:instrText>
        </w:r>
        <w:r>
          <w:rPr>
            <w:noProof/>
            <w:webHidden/>
          </w:rPr>
        </w:r>
        <w:r>
          <w:rPr>
            <w:noProof/>
            <w:webHidden/>
          </w:rPr>
          <w:fldChar w:fldCharType="separate"/>
        </w:r>
        <w:r>
          <w:rPr>
            <w:noProof/>
            <w:webHidden/>
          </w:rPr>
          <w:t>47</w:t>
        </w:r>
        <w:r>
          <w:rPr>
            <w:noProof/>
            <w:webHidden/>
          </w:rPr>
          <w:fldChar w:fldCharType="end"/>
        </w:r>
      </w:hyperlink>
    </w:p>
    <w:p xmlns:wp14="http://schemas.microsoft.com/office/word/2010/wordml" w:rsidR="006A2414" w:rsidRDefault="006A2414" w14:paraId="0EA447D0" wp14:textId="77777777">
      <w:pPr>
        <w:pStyle w:val="TDC3"/>
        <w:tabs>
          <w:tab w:val="right" w:leader="dot" w:pos="9372"/>
        </w:tabs>
        <w:rPr>
          <w:rFonts w:ascii="Calibri" w:hAnsi="Calibri" w:eastAsia="Times New Roman"/>
          <w:noProof/>
          <w:sz w:val="22"/>
          <w:szCs w:val="22"/>
          <w:lang w:val="es-PE" w:eastAsia="es-PE"/>
        </w:rPr>
      </w:pPr>
      <w:hyperlink w:history="1" w:anchor="_Toc372239458">
        <w:r w:rsidRPr="00C9277E">
          <w:rPr>
            <w:rStyle w:val="Hipervnculo"/>
            <w:noProof/>
            <w:lang w:val="es-ES"/>
          </w:rPr>
          <w:t>Cobertura Rama/Decisión</w:t>
        </w:r>
        <w:r>
          <w:rPr>
            <w:noProof/>
            <w:webHidden/>
          </w:rPr>
          <w:tab/>
        </w:r>
        <w:r>
          <w:rPr>
            <w:noProof/>
            <w:webHidden/>
          </w:rPr>
          <w:fldChar w:fldCharType="begin"/>
        </w:r>
        <w:r>
          <w:rPr>
            <w:noProof/>
            <w:webHidden/>
          </w:rPr>
          <w:instrText xml:space="preserve"> PAGEREF _Toc372239458 \h </w:instrText>
        </w:r>
        <w:r>
          <w:rPr>
            <w:noProof/>
            <w:webHidden/>
          </w:rPr>
        </w:r>
        <w:r>
          <w:rPr>
            <w:noProof/>
            <w:webHidden/>
          </w:rPr>
          <w:fldChar w:fldCharType="separate"/>
        </w:r>
        <w:r>
          <w:rPr>
            <w:noProof/>
            <w:webHidden/>
          </w:rPr>
          <w:t>48</w:t>
        </w:r>
        <w:r>
          <w:rPr>
            <w:noProof/>
            <w:webHidden/>
          </w:rPr>
          <w:fldChar w:fldCharType="end"/>
        </w:r>
      </w:hyperlink>
    </w:p>
    <w:p xmlns:wp14="http://schemas.microsoft.com/office/word/2010/wordml" w:rsidR="006A2414" w:rsidRDefault="006A2414" w14:paraId="1900F33F" wp14:textId="77777777">
      <w:pPr>
        <w:pStyle w:val="TDC3"/>
        <w:tabs>
          <w:tab w:val="right" w:leader="dot" w:pos="9372"/>
        </w:tabs>
        <w:rPr>
          <w:rFonts w:ascii="Calibri" w:hAnsi="Calibri" w:eastAsia="Times New Roman"/>
          <w:noProof/>
          <w:sz w:val="22"/>
          <w:szCs w:val="22"/>
          <w:lang w:val="es-PE" w:eastAsia="es-PE"/>
        </w:rPr>
      </w:pPr>
      <w:hyperlink w:history="1" w:anchor="_Toc372239459">
        <w:r w:rsidRPr="00C9277E">
          <w:rPr>
            <w:rStyle w:val="Hipervnculo"/>
            <w:noProof/>
            <w:lang w:val="es-ES"/>
          </w:rPr>
          <w:t>Cobertura de Decisión y Condición</w:t>
        </w:r>
        <w:r>
          <w:rPr>
            <w:noProof/>
            <w:webHidden/>
          </w:rPr>
          <w:tab/>
        </w:r>
        <w:r>
          <w:rPr>
            <w:noProof/>
            <w:webHidden/>
          </w:rPr>
          <w:fldChar w:fldCharType="begin"/>
        </w:r>
        <w:r>
          <w:rPr>
            <w:noProof/>
            <w:webHidden/>
          </w:rPr>
          <w:instrText xml:space="preserve"> PAGEREF _Toc372239459 \h </w:instrText>
        </w:r>
        <w:r>
          <w:rPr>
            <w:noProof/>
            <w:webHidden/>
          </w:rPr>
        </w:r>
        <w:r>
          <w:rPr>
            <w:noProof/>
            <w:webHidden/>
          </w:rPr>
          <w:fldChar w:fldCharType="separate"/>
        </w:r>
        <w:r>
          <w:rPr>
            <w:noProof/>
            <w:webHidden/>
          </w:rPr>
          <w:t>49</w:t>
        </w:r>
        <w:r>
          <w:rPr>
            <w:noProof/>
            <w:webHidden/>
          </w:rPr>
          <w:fldChar w:fldCharType="end"/>
        </w:r>
      </w:hyperlink>
    </w:p>
    <w:p xmlns:wp14="http://schemas.microsoft.com/office/word/2010/wordml" w:rsidR="006A2414" w:rsidRDefault="006A2414" w14:paraId="1C2F38EE" wp14:textId="77777777">
      <w:pPr>
        <w:pStyle w:val="TDC2"/>
        <w:tabs>
          <w:tab w:val="right" w:leader="dot" w:pos="9372"/>
        </w:tabs>
        <w:rPr>
          <w:rFonts w:ascii="Calibri" w:hAnsi="Calibri" w:eastAsia="Times New Roman"/>
          <w:i w:val="0"/>
          <w:noProof/>
          <w:sz w:val="22"/>
          <w:szCs w:val="22"/>
          <w:lang w:val="es-PE" w:eastAsia="es-PE"/>
        </w:rPr>
      </w:pPr>
      <w:hyperlink w:history="1" w:anchor="_Toc372239460">
        <w:r w:rsidRPr="00C9277E">
          <w:rPr>
            <w:rStyle w:val="Hipervnculo"/>
            <w:noProof/>
            <w:lang w:val="es-ES"/>
          </w:rPr>
          <w:t>6.6 Pruebas unitarias siguiendo Técnicas de Pruebas Estructuradas y mapeando los pasos de la tarea "Diseñar o actualizar casos de pruebas unitarias y aplicarlos"</w:t>
        </w:r>
        <w:r w:rsidRPr="00C9277E">
          <w:rPr>
            <w:rStyle w:val="Hipervnculo"/>
            <w:noProof/>
            <w:lang w:val="es-ES" w:eastAsia="es-ES"/>
          </w:rPr>
          <w:t>.</w:t>
        </w:r>
        <w:r>
          <w:rPr>
            <w:noProof/>
            <w:webHidden/>
          </w:rPr>
          <w:tab/>
        </w:r>
        <w:r>
          <w:rPr>
            <w:noProof/>
            <w:webHidden/>
          </w:rPr>
          <w:fldChar w:fldCharType="begin"/>
        </w:r>
        <w:r>
          <w:rPr>
            <w:noProof/>
            <w:webHidden/>
          </w:rPr>
          <w:instrText xml:space="preserve"> PAGEREF _Toc372239460 \h </w:instrText>
        </w:r>
        <w:r>
          <w:rPr>
            <w:noProof/>
            <w:webHidden/>
          </w:rPr>
        </w:r>
        <w:r>
          <w:rPr>
            <w:noProof/>
            <w:webHidden/>
          </w:rPr>
          <w:fldChar w:fldCharType="separate"/>
        </w:r>
        <w:r>
          <w:rPr>
            <w:noProof/>
            <w:webHidden/>
          </w:rPr>
          <w:t>51</w:t>
        </w:r>
        <w:r>
          <w:rPr>
            <w:noProof/>
            <w:webHidden/>
          </w:rPr>
          <w:fldChar w:fldCharType="end"/>
        </w:r>
      </w:hyperlink>
    </w:p>
    <w:p xmlns:wp14="http://schemas.microsoft.com/office/word/2010/wordml" w:rsidR="006A2414" w:rsidRDefault="006A2414" w14:paraId="5DC98149" wp14:textId="77777777">
      <w:pPr>
        <w:pStyle w:val="TDC2"/>
        <w:tabs>
          <w:tab w:val="right" w:leader="dot" w:pos="9372"/>
        </w:tabs>
        <w:rPr>
          <w:rFonts w:ascii="Calibri" w:hAnsi="Calibri" w:eastAsia="Times New Roman"/>
          <w:i w:val="0"/>
          <w:noProof/>
          <w:sz w:val="22"/>
          <w:szCs w:val="22"/>
          <w:lang w:val="es-PE" w:eastAsia="es-PE"/>
        </w:rPr>
      </w:pPr>
      <w:hyperlink w:history="1" w:anchor="_Toc372239461">
        <w:r w:rsidRPr="00C9277E">
          <w:rPr>
            <w:rStyle w:val="Hipervnculo"/>
            <w:noProof/>
            <w:lang w:val="es-ES"/>
          </w:rPr>
          <w:t>6.7 Corrección de defectos</w:t>
        </w:r>
        <w:r>
          <w:rPr>
            <w:noProof/>
            <w:webHidden/>
          </w:rPr>
          <w:tab/>
        </w:r>
        <w:r>
          <w:rPr>
            <w:noProof/>
            <w:webHidden/>
          </w:rPr>
          <w:fldChar w:fldCharType="begin"/>
        </w:r>
        <w:r>
          <w:rPr>
            <w:noProof/>
            <w:webHidden/>
          </w:rPr>
          <w:instrText xml:space="preserve"> PAGEREF _Toc372239461 \h </w:instrText>
        </w:r>
        <w:r>
          <w:rPr>
            <w:noProof/>
            <w:webHidden/>
          </w:rPr>
        </w:r>
        <w:r>
          <w:rPr>
            <w:noProof/>
            <w:webHidden/>
          </w:rPr>
          <w:fldChar w:fldCharType="separate"/>
        </w:r>
        <w:r>
          <w:rPr>
            <w:noProof/>
            <w:webHidden/>
          </w:rPr>
          <w:t>55</w:t>
        </w:r>
        <w:r>
          <w:rPr>
            <w:noProof/>
            <w:webHidden/>
          </w:rPr>
          <w:fldChar w:fldCharType="end"/>
        </w:r>
      </w:hyperlink>
    </w:p>
    <w:p xmlns:wp14="http://schemas.microsoft.com/office/word/2010/wordml" w:rsidR="006A2414" w:rsidRDefault="006A2414" w14:paraId="243B81D9" wp14:textId="77777777">
      <w:pPr>
        <w:pStyle w:val="TDC2"/>
        <w:tabs>
          <w:tab w:val="right" w:leader="dot" w:pos="9372"/>
        </w:tabs>
        <w:rPr>
          <w:rFonts w:ascii="Calibri" w:hAnsi="Calibri" w:eastAsia="Times New Roman"/>
          <w:i w:val="0"/>
          <w:noProof/>
          <w:sz w:val="22"/>
          <w:szCs w:val="22"/>
          <w:lang w:val="es-PE" w:eastAsia="es-PE"/>
        </w:rPr>
      </w:pPr>
      <w:hyperlink w:history="1" w:anchor="_Toc372239462">
        <w:r w:rsidRPr="00C9277E">
          <w:rPr>
            <w:rStyle w:val="Hipervnculo"/>
            <w:noProof/>
            <w:lang w:val="es-ES"/>
          </w:rPr>
          <w:t>6.8 Ejemplos de ejecutores de pruebas</w:t>
        </w:r>
        <w:r>
          <w:rPr>
            <w:noProof/>
            <w:webHidden/>
          </w:rPr>
          <w:tab/>
        </w:r>
        <w:r>
          <w:rPr>
            <w:noProof/>
            <w:webHidden/>
          </w:rPr>
          <w:fldChar w:fldCharType="begin"/>
        </w:r>
        <w:r>
          <w:rPr>
            <w:noProof/>
            <w:webHidden/>
          </w:rPr>
          <w:instrText xml:space="preserve"> PAGEREF _Toc372239462 \h </w:instrText>
        </w:r>
        <w:r>
          <w:rPr>
            <w:noProof/>
            <w:webHidden/>
          </w:rPr>
        </w:r>
        <w:r>
          <w:rPr>
            <w:noProof/>
            <w:webHidden/>
          </w:rPr>
          <w:fldChar w:fldCharType="separate"/>
        </w:r>
        <w:r>
          <w:rPr>
            <w:noProof/>
            <w:webHidden/>
          </w:rPr>
          <w:t>56</w:t>
        </w:r>
        <w:r>
          <w:rPr>
            <w:noProof/>
            <w:webHidden/>
          </w:rPr>
          <w:fldChar w:fldCharType="end"/>
        </w:r>
      </w:hyperlink>
    </w:p>
    <w:p xmlns:wp14="http://schemas.microsoft.com/office/word/2010/wordml" w:rsidR="006A2414" w:rsidRDefault="006A2414" w14:paraId="5E961226" wp14:textId="77777777">
      <w:pPr>
        <w:pStyle w:val="TDC2"/>
        <w:tabs>
          <w:tab w:val="right" w:leader="dot" w:pos="9372"/>
        </w:tabs>
        <w:rPr>
          <w:rFonts w:ascii="Calibri" w:hAnsi="Calibri" w:eastAsia="Times New Roman"/>
          <w:i w:val="0"/>
          <w:noProof/>
          <w:sz w:val="22"/>
          <w:szCs w:val="22"/>
          <w:lang w:val="es-PE" w:eastAsia="es-PE"/>
        </w:rPr>
      </w:pPr>
      <w:hyperlink w:history="1" w:anchor="_Toc372239463">
        <w:r w:rsidRPr="00C9277E">
          <w:rPr>
            <w:rStyle w:val="Hipervnculo"/>
            <w:noProof/>
            <w:lang w:val="es-ES"/>
          </w:rPr>
          <w:t>6.9 Ejemplo de macro de aserción</w:t>
        </w:r>
        <w:r w:rsidRPr="00C9277E">
          <w:rPr>
            <w:rStyle w:val="Hipervnculo"/>
            <w:noProof/>
            <w:lang w:val="es-ES" w:eastAsia="es-ES"/>
          </w:rPr>
          <w:t xml:space="preserve"> en </w:t>
        </w:r>
        <w:r w:rsidRPr="00C9277E">
          <w:rPr>
            <w:rStyle w:val="Hipervnculo"/>
            <w:noProof/>
            <w:lang w:val="es-ES"/>
          </w:rPr>
          <w:t>C++</w:t>
        </w:r>
        <w:r>
          <w:rPr>
            <w:noProof/>
            <w:webHidden/>
          </w:rPr>
          <w:tab/>
        </w:r>
        <w:r>
          <w:rPr>
            <w:noProof/>
            <w:webHidden/>
          </w:rPr>
          <w:fldChar w:fldCharType="begin"/>
        </w:r>
        <w:r>
          <w:rPr>
            <w:noProof/>
            <w:webHidden/>
          </w:rPr>
          <w:instrText xml:space="preserve"> PAGEREF _Toc372239463 \h </w:instrText>
        </w:r>
        <w:r>
          <w:rPr>
            <w:noProof/>
            <w:webHidden/>
          </w:rPr>
        </w:r>
        <w:r>
          <w:rPr>
            <w:noProof/>
            <w:webHidden/>
          </w:rPr>
          <w:fldChar w:fldCharType="separate"/>
        </w:r>
        <w:r>
          <w:rPr>
            <w:noProof/>
            <w:webHidden/>
          </w:rPr>
          <w:t>57</w:t>
        </w:r>
        <w:r>
          <w:rPr>
            <w:noProof/>
            <w:webHidden/>
          </w:rPr>
          <w:fldChar w:fldCharType="end"/>
        </w:r>
      </w:hyperlink>
    </w:p>
    <w:p xmlns:wp14="http://schemas.microsoft.com/office/word/2010/wordml" w:rsidR="006A2414" w:rsidRDefault="006A2414" w14:paraId="6BBF0508" wp14:textId="77777777">
      <w:pPr>
        <w:pStyle w:val="TDC2"/>
        <w:tabs>
          <w:tab w:val="right" w:leader="dot" w:pos="9372"/>
        </w:tabs>
        <w:rPr>
          <w:rFonts w:ascii="Calibri" w:hAnsi="Calibri" w:eastAsia="Times New Roman"/>
          <w:i w:val="0"/>
          <w:noProof/>
          <w:sz w:val="22"/>
          <w:szCs w:val="22"/>
          <w:lang w:val="es-PE" w:eastAsia="es-PE"/>
        </w:rPr>
      </w:pPr>
      <w:hyperlink w:history="1" w:anchor="_Toc372239464">
        <w:r w:rsidRPr="00C9277E">
          <w:rPr>
            <w:rStyle w:val="Hipervnculo"/>
            <w:noProof/>
            <w:lang w:val="es-ES"/>
          </w:rPr>
          <w:t>6.10 Ciclo de vida de las pruebas unitarias</w:t>
        </w:r>
        <w:r>
          <w:rPr>
            <w:noProof/>
            <w:webHidden/>
          </w:rPr>
          <w:tab/>
        </w:r>
        <w:r>
          <w:rPr>
            <w:noProof/>
            <w:webHidden/>
          </w:rPr>
          <w:fldChar w:fldCharType="begin"/>
        </w:r>
        <w:r>
          <w:rPr>
            <w:noProof/>
            <w:webHidden/>
          </w:rPr>
          <w:instrText xml:space="preserve"> PAGEREF _Toc372239464 \h </w:instrText>
        </w:r>
        <w:r>
          <w:rPr>
            <w:noProof/>
            <w:webHidden/>
          </w:rPr>
        </w:r>
        <w:r>
          <w:rPr>
            <w:noProof/>
            <w:webHidden/>
          </w:rPr>
          <w:fldChar w:fldCharType="separate"/>
        </w:r>
        <w:r>
          <w:rPr>
            <w:noProof/>
            <w:webHidden/>
          </w:rPr>
          <w:t>58</w:t>
        </w:r>
        <w:r>
          <w:rPr>
            <w:noProof/>
            <w:webHidden/>
          </w:rPr>
          <w:fldChar w:fldCharType="end"/>
        </w:r>
      </w:hyperlink>
    </w:p>
    <w:p xmlns:wp14="http://schemas.microsoft.com/office/word/2010/wordml" w:rsidR="006A2414" w:rsidRDefault="006A2414" w14:paraId="634A7EB4" wp14:textId="77777777">
      <w:pPr>
        <w:pStyle w:val="TDC1"/>
        <w:tabs>
          <w:tab w:val="right" w:leader="dot" w:pos="9372"/>
        </w:tabs>
        <w:rPr>
          <w:rFonts w:ascii="Calibri" w:hAnsi="Calibri" w:eastAsia="Times New Roman"/>
          <w:b w:val="0"/>
          <w:i w:val="0"/>
          <w:noProof/>
          <w:szCs w:val="22"/>
          <w:lang w:val="es-PE" w:eastAsia="es-PE"/>
        </w:rPr>
      </w:pPr>
      <w:hyperlink w:history="1" w:anchor="_Toc372239465">
        <w:r w:rsidRPr="00C9277E">
          <w:rPr>
            <w:rStyle w:val="Hipervnculo"/>
            <w:noProof/>
            <w:lang w:val="es-ES" w:eastAsia="es-ES"/>
          </w:rPr>
          <w:t>7. Listas de Verificación</w:t>
        </w:r>
        <w:r>
          <w:rPr>
            <w:noProof/>
            <w:webHidden/>
          </w:rPr>
          <w:tab/>
        </w:r>
        <w:r>
          <w:rPr>
            <w:noProof/>
            <w:webHidden/>
          </w:rPr>
          <w:fldChar w:fldCharType="begin"/>
        </w:r>
        <w:r>
          <w:rPr>
            <w:noProof/>
            <w:webHidden/>
          </w:rPr>
          <w:instrText xml:space="preserve"> PAGEREF _Toc372239465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570BCC9A" wp14:textId="77777777">
      <w:pPr>
        <w:pStyle w:val="TDC2"/>
        <w:tabs>
          <w:tab w:val="right" w:leader="dot" w:pos="9372"/>
        </w:tabs>
        <w:rPr>
          <w:rFonts w:ascii="Calibri" w:hAnsi="Calibri" w:eastAsia="Times New Roman"/>
          <w:i w:val="0"/>
          <w:noProof/>
          <w:sz w:val="22"/>
          <w:szCs w:val="22"/>
          <w:lang w:val="es-PE" w:eastAsia="es-PE"/>
        </w:rPr>
      </w:pPr>
      <w:hyperlink w:history="1" w:anchor="_Toc372239466">
        <w:r w:rsidRPr="00C9277E">
          <w:rPr>
            <w:rStyle w:val="Hipervnculo"/>
            <w:noProof/>
            <w:lang w:val="es-ES"/>
          </w:rPr>
          <w:t>Listas de Verificación de Tareas</w:t>
        </w:r>
        <w:r>
          <w:rPr>
            <w:noProof/>
            <w:webHidden/>
          </w:rPr>
          <w:tab/>
        </w:r>
        <w:r>
          <w:rPr>
            <w:noProof/>
            <w:webHidden/>
          </w:rPr>
          <w:fldChar w:fldCharType="begin"/>
        </w:r>
        <w:r>
          <w:rPr>
            <w:noProof/>
            <w:webHidden/>
          </w:rPr>
          <w:instrText xml:space="preserve"> PAGEREF _Toc372239466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5B5EE2E7" wp14:textId="77777777">
      <w:pPr>
        <w:pStyle w:val="TDC2"/>
        <w:tabs>
          <w:tab w:val="right" w:leader="dot" w:pos="9372"/>
        </w:tabs>
        <w:rPr>
          <w:rFonts w:ascii="Calibri" w:hAnsi="Calibri" w:eastAsia="Times New Roman"/>
          <w:i w:val="0"/>
          <w:noProof/>
          <w:sz w:val="22"/>
          <w:szCs w:val="22"/>
          <w:lang w:val="es-PE" w:eastAsia="es-PE"/>
        </w:rPr>
      </w:pPr>
      <w:hyperlink w:history="1" w:anchor="_Toc372239467">
        <w:r w:rsidRPr="00C9277E">
          <w:rPr>
            <w:rStyle w:val="Hipervnculo"/>
            <w:noProof/>
            <w:lang w:val="es-ES"/>
          </w:rPr>
          <w:t>7.1 Asignar tareas a los miembros del Equipo de Trabajo</w:t>
        </w:r>
        <w:r>
          <w:rPr>
            <w:noProof/>
            <w:webHidden/>
          </w:rPr>
          <w:tab/>
        </w:r>
        <w:r>
          <w:rPr>
            <w:noProof/>
            <w:webHidden/>
          </w:rPr>
          <w:fldChar w:fldCharType="begin"/>
        </w:r>
        <w:r>
          <w:rPr>
            <w:noProof/>
            <w:webHidden/>
          </w:rPr>
          <w:instrText xml:space="preserve"> PAGEREF _Toc372239467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238B9403" wp14:textId="77777777">
      <w:pPr>
        <w:pStyle w:val="TDC2"/>
        <w:tabs>
          <w:tab w:val="right" w:leader="dot" w:pos="9372"/>
        </w:tabs>
        <w:rPr>
          <w:rFonts w:ascii="Calibri" w:hAnsi="Calibri" w:eastAsia="Times New Roman"/>
          <w:i w:val="0"/>
          <w:noProof/>
          <w:sz w:val="22"/>
          <w:szCs w:val="22"/>
          <w:lang w:val="es-PE" w:eastAsia="es-PE"/>
        </w:rPr>
      </w:pPr>
      <w:hyperlink w:history="1" w:anchor="_Toc372239468">
        <w:r w:rsidRPr="00C9277E">
          <w:rPr>
            <w:rStyle w:val="Hipervnculo"/>
            <w:noProof/>
            <w:lang w:val="es-ES"/>
          </w:rPr>
          <w:t>7.2 Construir o actualizar los Componentes de Software</w:t>
        </w:r>
        <w:r>
          <w:rPr>
            <w:noProof/>
            <w:webHidden/>
          </w:rPr>
          <w:tab/>
        </w:r>
        <w:r>
          <w:rPr>
            <w:noProof/>
            <w:webHidden/>
          </w:rPr>
          <w:fldChar w:fldCharType="begin"/>
        </w:r>
        <w:r>
          <w:rPr>
            <w:noProof/>
            <w:webHidden/>
          </w:rPr>
          <w:instrText xml:space="preserve"> PAGEREF _Toc372239468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4E3B9CC7" wp14:textId="77777777">
      <w:pPr>
        <w:pStyle w:val="TDC2"/>
        <w:tabs>
          <w:tab w:val="right" w:leader="dot" w:pos="9372"/>
        </w:tabs>
        <w:rPr>
          <w:rFonts w:ascii="Calibri" w:hAnsi="Calibri" w:eastAsia="Times New Roman"/>
          <w:i w:val="0"/>
          <w:noProof/>
          <w:sz w:val="22"/>
          <w:szCs w:val="22"/>
          <w:lang w:val="es-PE" w:eastAsia="es-PE"/>
        </w:rPr>
      </w:pPr>
      <w:hyperlink w:history="1" w:anchor="_Toc372239469">
        <w:r w:rsidRPr="00C9277E">
          <w:rPr>
            <w:rStyle w:val="Hipervnculo"/>
            <w:noProof/>
            <w:lang w:val="es-ES"/>
          </w:rPr>
          <w:t>7.3 Diseñar o actualizar los casos de pruebas unitarias y aplicarlas</w:t>
        </w:r>
        <w:r>
          <w:rPr>
            <w:noProof/>
            <w:webHidden/>
          </w:rPr>
          <w:tab/>
        </w:r>
        <w:r>
          <w:rPr>
            <w:noProof/>
            <w:webHidden/>
          </w:rPr>
          <w:fldChar w:fldCharType="begin"/>
        </w:r>
        <w:r>
          <w:rPr>
            <w:noProof/>
            <w:webHidden/>
          </w:rPr>
          <w:instrText xml:space="preserve"> PAGEREF _Toc372239469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466053B7" wp14:textId="77777777">
      <w:pPr>
        <w:pStyle w:val="TDC2"/>
        <w:tabs>
          <w:tab w:val="right" w:leader="dot" w:pos="9372"/>
        </w:tabs>
        <w:rPr>
          <w:rFonts w:ascii="Calibri" w:hAnsi="Calibri" w:eastAsia="Times New Roman"/>
          <w:i w:val="0"/>
          <w:noProof/>
          <w:sz w:val="22"/>
          <w:szCs w:val="22"/>
          <w:lang w:val="es-PE" w:eastAsia="es-PE"/>
        </w:rPr>
      </w:pPr>
      <w:hyperlink w:history="1" w:anchor="_Toc372239470">
        <w:r w:rsidRPr="00C9277E">
          <w:rPr>
            <w:rStyle w:val="Hipervnculo"/>
            <w:noProof/>
            <w:lang w:val="es-ES"/>
          </w:rPr>
          <w:t>7.4 Corregir los defectos</w:t>
        </w:r>
        <w:r>
          <w:rPr>
            <w:noProof/>
            <w:webHidden/>
          </w:rPr>
          <w:tab/>
        </w:r>
        <w:r>
          <w:rPr>
            <w:noProof/>
            <w:webHidden/>
          </w:rPr>
          <w:fldChar w:fldCharType="begin"/>
        </w:r>
        <w:r>
          <w:rPr>
            <w:noProof/>
            <w:webHidden/>
          </w:rPr>
          <w:instrText xml:space="preserve"> PAGEREF _Toc372239470 \h </w:instrText>
        </w:r>
        <w:r>
          <w:rPr>
            <w:noProof/>
            <w:webHidden/>
          </w:rPr>
        </w:r>
        <w:r>
          <w:rPr>
            <w:noProof/>
            <w:webHidden/>
          </w:rPr>
          <w:fldChar w:fldCharType="separate"/>
        </w:r>
        <w:r>
          <w:rPr>
            <w:noProof/>
            <w:webHidden/>
          </w:rPr>
          <w:t>59</w:t>
        </w:r>
        <w:r>
          <w:rPr>
            <w:noProof/>
            <w:webHidden/>
          </w:rPr>
          <w:fldChar w:fldCharType="end"/>
        </w:r>
      </w:hyperlink>
    </w:p>
    <w:p xmlns:wp14="http://schemas.microsoft.com/office/word/2010/wordml" w:rsidR="006A2414" w:rsidRDefault="006A2414" w14:paraId="5182E7C7" wp14:textId="77777777">
      <w:pPr>
        <w:pStyle w:val="TDC2"/>
        <w:tabs>
          <w:tab w:val="right" w:leader="dot" w:pos="9372"/>
        </w:tabs>
        <w:rPr>
          <w:rFonts w:ascii="Calibri" w:hAnsi="Calibri" w:eastAsia="Times New Roman"/>
          <w:i w:val="0"/>
          <w:noProof/>
          <w:sz w:val="22"/>
          <w:szCs w:val="22"/>
          <w:lang w:val="es-PE" w:eastAsia="es-PE"/>
        </w:rPr>
      </w:pPr>
      <w:hyperlink w:history="1" w:anchor="_Toc372239471">
        <w:r w:rsidRPr="00C9277E">
          <w:rPr>
            <w:rStyle w:val="Hipervnculo"/>
            <w:noProof/>
            <w:lang w:val="es-ES"/>
          </w:rPr>
          <w:t>Listas de Verificación de Soporte</w:t>
        </w:r>
        <w:r>
          <w:rPr>
            <w:noProof/>
            <w:webHidden/>
          </w:rPr>
          <w:tab/>
        </w:r>
        <w:r>
          <w:rPr>
            <w:noProof/>
            <w:webHidden/>
          </w:rPr>
          <w:fldChar w:fldCharType="begin"/>
        </w:r>
        <w:r>
          <w:rPr>
            <w:noProof/>
            <w:webHidden/>
          </w:rPr>
          <w:instrText xml:space="preserve"> PAGEREF _Toc372239471 \h </w:instrText>
        </w:r>
        <w:r>
          <w:rPr>
            <w:noProof/>
            <w:webHidden/>
          </w:rPr>
        </w:r>
        <w:r>
          <w:rPr>
            <w:noProof/>
            <w:webHidden/>
          </w:rPr>
          <w:fldChar w:fldCharType="separate"/>
        </w:r>
        <w:r>
          <w:rPr>
            <w:noProof/>
            <w:webHidden/>
          </w:rPr>
          <w:t>60</w:t>
        </w:r>
        <w:r>
          <w:rPr>
            <w:noProof/>
            <w:webHidden/>
          </w:rPr>
          <w:fldChar w:fldCharType="end"/>
        </w:r>
      </w:hyperlink>
    </w:p>
    <w:p xmlns:wp14="http://schemas.microsoft.com/office/word/2010/wordml" w:rsidR="006A2414" w:rsidRDefault="006A2414" w14:paraId="35104EF1" wp14:textId="77777777">
      <w:pPr>
        <w:pStyle w:val="TDC2"/>
        <w:tabs>
          <w:tab w:val="right" w:leader="dot" w:pos="9372"/>
        </w:tabs>
        <w:rPr>
          <w:rFonts w:ascii="Calibri" w:hAnsi="Calibri" w:eastAsia="Times New Roman"/>
          <w:i w:val="0"/>
          <w:noProof/>
          <w:sz w:val="22"/>
          <w:szCs w:val="22"/>
          <w:lang w:val="es-PE" w:eastAsia="es-PE"/>
        </w:rPr>
      </w:pPr>
      <w:hyperlink w:history="1" w:anchor="_Toc372239472">
        <w:r w:rsidRPr="00C9277E">
          <w:rPr>
            <w:rStyle w:val="Hipervnculo"/>
            <w:noProof/>
            <w:lang w:val="es-ES"/>
          </w:rPr>
          <w:t>7.5 Lista de verificación de revisión de código</w:t>
        </w:r>
        <w:r>
          <w:rPr>
            <w:noProof/>
            <w:webHidden/>
          </w:rPr>
          <w:tab/>
        </w:r>
        <w:r>
          <w:rPr>
            <w:noProof/>
            <w:webHidden/>
          </w:rPr>
          <w:fldChar w:fldCharType="begin"/>
        </w:r>
        <w:r>
          <w:rPr>
            <w:noProof/>
            <w:webHidden/>
          </w:rPr>
          <w:instrText xml:space="preserve"> PAGEREF _Toc372239472 \h </w:instrText>
        </w:r>
        <w:r>
          <w:rPr>
            <w:noProof/>
            <w:webHidden/>
          </w:rPr>
        </w:r>
        <w:r>
          <w:rPr>
            <w:noProof/>
            <w:webHidden/>
          </w:rPr>
          <w:fldChar w:fldCharType="separate"/>
        </w:r>
        <w:r>
          <w:rPr>
            <w:noProof/>
            <w:webHidden/>
          </w:rPr>
          <w:t>60</w:t>
        </w:r>
        <w:r>
          <w:rPr>
            <w:noProof/>
            <w:webHidden/>
          </w:rPr>
          <w:fldChar w:fldCharType="end"/>
        </w:r>
      </w:hyperlink>
    </w:p>
    <w:p xmlns:wp14="http://schemas.microsoft.com/office/word/2010/wordml" w:rsidR="006A2414" w:rsidRDefault="006A2414" w14:paraId="6BA0208B" wp14:textId="77777777">
      <w:pPr>
        <w:pStyle w:val="TDC2"/>
        <w:tabs>
          <w:tab w:val="right" w:leader="dot" w:pos="9372"/>
        </w:tabs>
        <w:rPr>
          <w:rFonts w:ascii="Calibri" w:hAnsi="Calibri" w:eastAsia="Times New Roman"/>
          <w:i w:val="0"/>
          <w:noProof/>
          <w:sz w:val="22"/>
          <w:szCs w:val="22"/>
          <w:lang w:val="es-PE" w:eastAsia="es-PE"/>
        </w:rPr>
      </w:pPr>
      <w:hyperlink w:history="1" w:anchor="_Toc372239473">
        <w:r w:rsidRPr="00C9277E">
          <w:rPr>
            <w:rStyle w:val="Hipervnculo"/>
            <w:noProof/>
            <w:lang w:val="es-ES"/>
          </w:rPr>
          <w:t>7.6 Lo que deberían proveer el arquitecto y el diseñador</w:t>
        </w:r>
        <w:r>
          <w:rPr>
            <w:noProof/>
            <w:webHidden/>
          </w:rPr>
          <w:tab/>
        </w:r>
        <w:r>
          <w:rPr>
            <w:noProof/>
            <w:webHidden/>
          </w:rPr>
          <w:fldChar w:fldCharType="begin"/>
        </w:r>
        <w:r>
          <w:rPr>
            <w:noProof/>
            <w:webHidden/>
          </w:rPr>
          <w:instrText xml:space="preserve"> PAGEREF _Toc372239473 \h </w:instrText>
        </w:r>
        <w:r>
          <w:rPr>
            <w:noProof/>
            <w:webHidden/>
          </w:rPr>
        </w:r>
        <w:r>
          <w:rPr>
            <w:noProof/>
            <w:webHidden/>
          </w:rPr>
          <w:fldChar w:fldCharType="separate"/>
        </w:r>
        <w:r>
          <w:rPr>
            <w:noProof/>
            <w:webHidden/>
          </w:rPr>
          <w:t>61</w:t>
        </w:r>
        <w:r>
          <w:rPr>
            <w:noProof/>
            <w:webHidden/>
          </w:rPr>
          <w:fldChar w:fldCharType="end"/>
        </w:r>
      </w:hyperlink>
    </w:p>
    <w:p xmlns:wp14="http://schemas.microsoft.com/office/word/2010/wordml" w:rsidR="006A2414" w:rsidRDefault="006A2414" w14:paraId="63C5DDC6" wp14:textId="77777777">
      <w:pPr>
        <w:pStyle w:val="TDC3"/>
        <w:tabs>
          <w:tab w:val="right" w:leader="dot" w:pos="9372"/>
        </w:tabs>
        <w:rPr>
          <w:rFonts w:ascii="Calibri" w:hAnsi="Calibri" w:eastAsia="Times New Roman"/>
          <w:noProof/>
          <w:sz w:val="22"/>
          <w:szCs w:val="22"/>
          <w:lang w:val="es-PE" w:eastAsia="es-PE"/>
        </w:rPr>
      </w:pPr>
      <w:hyperlink w:history="1" w:anchor="_Toc372239474">
        <w:r w:rsidRPr="00C9277E">
          <w:rPr>
            <w:rStyle w:val="Hipervnculo"/>
            <w:noProof/>
            <w:lang w:val="es-ES"/>
          </w:rPr>
          <w:t>Requerimientos</w:t>
        </w:r>
        <w:r>
          <w:rPr>
            <w:noProof/>
            <w:webHidden/>
          </w:rPr>
          <w:tab/>
        </w:r>
        <w:r>
          <w:rPr>
            <w:noProof/>
            <w:webHidden/>
          </w:rPr>
          <w:fldChar w:fldCharType="begin"/>
        </w:r>
        <w:r>
          <w:rPr>
            <w:noProof/>
            <w:webHidden/>
          </w:rPr>
          <w:instrText xml:space="preserve"> PAGEREF _Toc372239474 \h </w:instrText>
        </w:r>
        <w:r>
          <w:rPr>
            <w:noProof/>
            <w:webHidden/>
          </w:rPr>
        </w:r>
        <w:r>
          <w:rPr>
            <w:noProof/>
            <w:webHidden/>
          </w:rPr>
          <w:fldChar w:fldCharType="separate"/>
        </w:r>
        <w:r>
          <w:rPr>
            <w:noProof/>
            <w:webHidden/>
          </w:rPr>
          <w:t>61</w:t>
        </w:r>
        <w:r>
          <w:rPr>
            <w:noProof/>
            <w:webHidden/>
          </w:rPr>
          <w:fldChar w:fldCharType="end"/>
        </w:r>
      </w:hyperlink>
    </w:p>
    <w:p xmlns:wp14="http://schemas.microsoft.com/office/word/2010/wordml" w:rsidR="006A2414" w:rsidRDefault="006A2414" w14:paraId="0A4C3B7C" wp14:textId="77777777">
      <w:pPr>
        <w:pStyle w:val="TDC3"/>
        <w:tabs>
          <w:tab w:val="right" w:leader="dot" w:pos="9372"/>
        </w:tabs>
        <w:rPr>
          <w:rFonts w:ascii="Calibri" w:hAnsi="Calibri" w:eastAsia="Times New Roman"/>
          <w:noProof/>
          <w:sz w:val="22"/>
          <w:szCs w:val="22"/>
          <w:lang w:val="es-PE" w:eastAsia="es-PE"/>
        </w:rPr>
      </w:pPr>
      <w:hyperlink w:history="1" w:anchor="_Toc372239475">
        <w:r w:rsidRPr="00C9277E">
          <w:rPr>
            <w:rStyle w:val="Hipervnculo"/>
            <w:noProof/>
            <w:lang w:val="es-ES"/>
          </w:rPr>
          <w:t>Arquitectura y Diseño</w:t>
        </w:r>
        <w:r>
          <w:rPr>
            <w:noProof/>
            <w:webHidden/>
          </w:rPr>
          <w:tab/>
        </w:r>
        <w:r>
          <w:rPr>
            <w:noProof/>
            <w:webHidden/>
          </w:rPr>
          <w:fldChar w:fldCharType="begin"/>
        </w:r>
        <w:r>
          <w:rPr>
            <w:noProof/>
            <w:webHidden/>
          </w:rPr>
          <w:instrText xml:space="preserve"> PAGEREF _Toc372239475 \h </w:instrText>
        </w:r>
        <w:r>
          <w:rPr>
            <w:noProof/>
            <w:webHidden/>
          </w:rPr>
        </w:r>
        <w:r>
          <w:rPr>
            <w:noProof/>
            <w:webHidden/>
          </w:rPr>
          <w:fldChar w:fldCharType="separate"/>
        </w:r>
        <w:r>
          <w:rPr>
            <w:noProof/>
            <w:webHidden/>
          </w:rPr>
          <w:t>61</w:t>
        </w:r>
        <w:r>
          <w:rPr>
            <w:noProof/>
            <w:webHidden/>
          </w:rPr>
          <w:fldChar w:fldCharType="end"/>
        </w:r>
      </w:hyperlink>
    </w:p>
    <w:p xmlns:wp14="http://schemas.microsoft.com/office/word/2010/wordml" w:rsidR="006A2414" w:rsidRDefault="006A2414" w14:paraId="06C8022D" wp14:textId="77777777">
      <w:pPr>
        <w:pStyle w:val="TDC2"/>
        <w:tabs>
          <w:tab w:val="right" w:leader="dot" w:pos="9372"/>
        </w:tabs>
        <w:rPr>
          <w:rFonts w:ascii="Calibri" w:hAnsi="Calibri" w:eastAsia="Times New Roman"/>
          <w:i w:val="0"/>
          <w:noProof/>
          <w:sz w:val="22"/>
          <w:szCs w:val="22"/>
          <w:lang w:val="es-PE" w:eastAsia="es-PE"/>
        </w:rPr>
      </w:pPr>
      <w:hyperlink w:history="1" w:anchor="_Toc372239476">
        <w:r w:rsidRPr="00C9277E">
          <w:rPr>
            <w:rStyle w:val="Hipervnculo"/>
            <w:noProof/>
            <w:lang w:val="es-ES"/>
          </w:rPr>
          <w:t>7.7 Sub-tarea: Seleccionar el estándar de interfaz de usuario</w:t>
        </w:r>
        <w:r>
          <w:rPr>
            <w:noProof/>
            <w:webHidden/>
          </w:rPr>
          <w:tab/>
        </w:r>
        <w:r>
          <w:rPr>
            <w:noProof/>
            <w:webHidden/>
          </w:rPr>
          <w:fldChar w:fldCharType="begin"/>
        </w:r>
        <w:r>
          <w:rPr>
            <w:noProof/>
            <w:webHidden/>
          </w:rPr>
          <w:instrText xml:space="preserve"> PAGEREF _Toc372239476 \h </w:instrText>
        </w:r>
        <w:r>
          <w:rPr>
            <w:noProof/>
            <w:webHidden/>
          </w:rPr>
        </w:r>
        <w:r>
          <w:rPr>
            <w:noProof/>
            <w:webHidden/>
          </w:rPr>
          <w:fldChar w:fldCharType="separate"/>
        </w:r>
        <w:r>
          <w:rPr>
            <w:noProof/>
            <w:webHidden/>
          </w:rPr>
          <w:t>61</w:t>
        </w:r>
        <w:r>
          <w:rPr>
            <w:noProof/>
            <w:webHidden/>
          </w:rPr>
          <w:fldChar w:fldCharType="end"/>
        </w:r>
      </w:hyperlink>
    </w:p>
    <w:p xmlns:wp14="http://schemas.microsoft.com/office/word/2010/wordml" w:rsidR="006A2414" w:rsidRDefault="006A2414" w14:paraId="3DBF9E36" wp14:textId="77777777">
      <w:pPr>
        <w:pStyle w:val="TDC1"/>
        <w:tabs>
          <w:tab w:val="right" w:leader="dot" w:pos="9372"/>
        </w:tabs>
        <w:rPr>
          <w:rFonts w:ascii="Calibri" w:hAnsi="Calibri" w:eastAsia="Times New Roman"/>
          <w:b w:val="0"/>
          <w:i w:val="0"/>
          <w:noProof/>
          <w:szCs w:val="22"/>
          <w:lang w:val="es-PE" w:eastAsia="es-PE"/>
        </w:rPr>
      </w:pPr>
      <w:hyperlink w:history="1" w:anchor="_Toc372239477">
        <w:r w:rsidRPr="00C9277E">
          <w:rPr>
            <w:rStyle w:val="Hipervnculo"/>
            <w:noProof/>
            <w:lang w:val="es-ES"/>
          </w:rPr>
          <w:t>8. Herramientas</w:t>
        </w:r>
        <w:r>
          <w:rPr>
            <w:noProof/>
            <w:webHidden/>
          </w:rPr>
          <w:tab/>
        </w:r>
        <w:r>
          <w:rPr>
            <w:noProof/>
            <w:webHidden/>
          </w:rPr>
          <w:fldChar w:fldCharType="begin"/>
        </w:r>
        <w:r>
          <w:rPr>
            <w:noProof/>
            <w:webHidden/>
          </w:rPr>
          <w:instrText xml:space="preserve"> PAGEREF _Toc372239477 \h </w:instrText>
        </w:r>
        <w:r>
          <w:rPr>
            <w:noProof/>
            <w:webHidden/>
          </w:rPr>
        </w:r>
        <w:r>
          <w:rPr>
            <w:noProof/>
            <w:webHidden/>
          </w:rPr>
          <w:fldChar w:fldCharType="separate"/>
        </w:r>
        <w:r>
          <w:rPr>
            <w:noProof/>
            <w:webHidden/>
          </w:rPr>
          <w:t>63</w:t>
        </w:r>
        <w:r>
          <w:rPr>
            <w:noProof/>
            <w:webHidden/>
          </w:rPr>
          <w:fldChar w:fldCharType="end"/>
        </w:r>
      </w:hyperlink>
    </w:p>
    <w:p xmlns:wp14="http://schemas.microsoft.com/office/word/2010/wordml" w:rsidR="006A2414" w:rsidRDefault="006A2414" w14:paraId="1BD2445E" wp14:textId="77777777">
      <w:pPr>
        <w:pStyle w:val="TDC2"/>
        <w:tabs>
          <w:tab w:val="right" w:leader="dot" w:pos="9372"/>
        </w:tabs>
        <w:rPr>
          <w:rFonts w:ascii="Calibri" w:hAnsi="Calibri" w:eastAsia="Times New Roman"/>
          <w:i w:val="0"/>
          <w:noProof/>
          <w:sz w:val="22"/>
          <w:szCs w:val="22"/>
          <w:lang w:val="es-PE" w:eastAsia="es-PE"/>
        </w:rPr>
      </w:pPr>
      <w:hyperlink w:history="1" w:anchor="_Toc372239478">
        <w:r w:rsidRPr="00C9277E">
          <w:rPr>
            <w:rStyle w:val="Hipervnculo"/>
            <w:noProof/>
            <w:lang w:val="es-ES"/>
          </w:rPr>
          <w:t>8.1 Matriz de Trazabilidad</w:t>
        </w:r>
        <w:r>
          <w:rPr>
            <w:noProof/>
            <w:webHidden/>
          </w:rPr>
          <w:tab/>
        </w:r>
        <w:r>
          <w:rPr>
            <w:noProof/>
            <w:webHidden/>
          </w:rPr>
          <w:fldChar w:fldCharType="begin"/>
        </w:r>
        <w:r>
          <w:rPr>
            <w:noProof/>
            <w:webHidden/>
          </w:rPr>
          <w:instrText xml:space="preserve"> PAGEREF _Toc372239478 \h </w:instrText>
        </w:r>
        <w:r>
          <w:rPr>
            <w:noProof/>
            <w:webHidden/>
          </w:rPr>
        </w:r>
        <w:r>
          <w:rPr>
            <w:noProof/>
            <w:webHidden/>
          </w:rPr>
          <w:fldChar w:fldCharType="separate"/>
        </w:r>
        <w:r>
          <w:rPr>
            <w:noProof/>
            <w:webHidden/>
          </w:rPr>
          <w:t>63</w:t>
        </w:r>
        <w:r>
          <w:rPr>
            <w:noProof/>
            <w:webHidden/>
          </w:rPr>
          <w:fldChar w:fldCharType="end"/>
        </w:r>
      </w:hyperlink>
    </w:p>
    <w:p xmlns:wp14="http://schemas.microsoft.com/office/word/2010/wordml" w:rsidR="006A2414" w:rsidRDefault="006A2414" w14:paraId="130528BD" wp14:textId="77777777">
      <w:pPr>
        <w:pStyle w:val="TDC2"/>
        <w:tabs>
          <w:tab w:val="right" w:leader="dot" w:pos="9372"/>
        </w:tabs>
        <w:rPr>
          <w:rFonts w:ascii="Calibri" w:hAnsi="Calibri" w:eastAsia="Times New Roman"/>
          <w:i w:val="0"/>
          <w:noProof/>
          <w:sz w:val="22"/>
          <w:szCs w:val="22"/>
          <w:lang w:val="es-PE" w:eastAsia="es-PE"/>
        </w:rPr>
      </w:pPr>
      <w:hyperlink w:history="1" w:anchor="_Toc372239479">
        <w:r w:rsidRPr="00C9277E">
          <w:rPr>
            <w:rStyle w:val="Hipervnculo"/>
            <w:noProof/>
            <w:lang w:val="es-ES"/>
          </w:rPr>
          <w:t>8.2 Herramientas de Cobertura de Código</w:t>
        </w:r>
        <w:r>
          <w:rPr>
            <w:noProof/>
            <w:webHidden/>
          </w:rPr>
          <w:tab/>
        </w:r>
        <w:r>
          <w:rPr>
            <w:noProof/>
            <w:webHidden/>
          </w:rPr>
          <w:fldChar w:fldCharType="begin"/>
        </w:r>
        <w:r>
          <w:rPr>
            <w:noProof/>
            <w:webHidden/>
          </w:rPr>
          <w:instrText xml:space="preserve"> PAGEREF _Toc372239479 \h </w:instrText>
        </w:r>
        <w:r>
          <w:rPr>
            <w:noProof/>
            <w:webHidden/>
          </w:rPr>
        </w:r>
        <w:r>
          <w:rPr>
            <w:noProof/>
            <w:webHidden/>
          </w:rPr>
          <w:fldChar w:fldCharType="separate"/>
        </w:r>
        <w:r>
          <w:rPr>
            <w:noProof/>
            <w:webHidden/>
          </w:rPr>
          <w:t>64</w:t>
        </w:r>
        <w:r>
          <w:rPr>
            <w:noProof/>
            <w:webHidden/>
          </w:rPr>
          <w:fldChar w:fldCharType="end"/>
        </w:r>
      </w:hyperlink>
    </w:p>
    <w:p xmlns:wp14="http://schemas.microsoft.com/office/word/2010/wordml" w:rsidR="006A2414" w:rsidRDefault="006A2414" w14:paraId="133C16E2" wp14:textId="77777777">
      <w:pPr>
        <w:pStyle w:val="TDC2"/>
        <w:tabs>
          <w:tab w:val="right" w:leader="dot" w:pos="9372"/>
        </w:tabs>
        <w:rPr>
          <w:rFonts w:ascii="Calibri" w:hAnsi="Calibri" w:eastAsia="Times New Roman"/>
          <w:i w:val="0"/>
          <w:noProof/>
          <w:sz w:val="22"/>
          <w:szCs w:val="22"/>
          <w:lang w:val="es-PE" w:eastAsia="es-PE"/>
        </w:rPr>
      </w:pPr>
      <w:hyperlink w:history="1" w:anchor="_Toc372239480">
        <w:r w:rsidRPr="00C9277E">
          <w:rPr>
            <w:rStyle w:val="Hipervnculo"/>
            <w:noProof/>
            <w:lang w:val="es-ES"/>
          </w:rPr>
          <w:t>8.3 Frameworks de Pruebas Unitarias</w:t>
        </w:r>
        <w:r>
          <w:rPr>
            <w:noProof/>
            <w:webHidden/>
          </w:rPr>
          <w:tab/>
        </w:r>
        <w:r>
          <w:rPr>
            <w:noProof/>
            <w:webHidden/>
          </w:rPr>
          <w:fldChar w:fldCharType="begin"/>
        </w:r>
        <w:r>
          <w:rPr>
            <w:noProof/>
            <w:webHidden/>
          </w:rPr>
          <w:instrText xml:space="preserve"> PAGEREF _Toc372239480 \h </w:instrText>
        </w:r>
        <w:r>
          <w:rPr>
            <w:noProof/>
            <w:webHidden/>
          </w:rPr>
        </w:r>
        <w:r>
          <w:rPr>
            <w:noProof/>
            <w:webHidden/>
          </w:rPr>
          <w:fldChar w:fldCharType="separate"/>
        </w:r>
        <w:r>
          <w:rPr>
            <w:noProof/>
            <w:webHidden/>
          </w:rPr>
          <w:t>65</w:t>
        </w:r>
        <w:r>
          <w:rPr>
            <w:noProof/>
            <w:webHidden/>
          </w:rPr>
          <w:fldChar w:fldCharType="end"/>
        </w:r>
      </w:hyperlink>
    </w:p>
    <w:p xmlns:wp14="http://schemas.microsoft.com/office/word/2010/wordml" w:rsidR="006A2414" w:rsidRDefault="006A2414" w14:paraId="75CE29F0" wp14:textId="77777777">
      <w:pPr>
        <w:pStyle w:val="TDC1"/>
        <w:tabs>
          <w:tab w:val="right" w:leader="dot" w:pos="9372"/>
        </w:tabs>
        <w:rPr>
          <w:rFonts w:ascii="Calibri" w:hAnsi="Calibri" w:eastAsia="Times New Roman"/>
          <w:b w:val="0"/>
          <w:i w:val="0"/>
          <w:noProof/>
          <w:szCs w:val="22"/>
          <w:lang w:val="es-PE" w:eastAsia="es-PE"/>
        </w:rPr>
      </w:pPr>
      <w:hyperlink w:history="1" w:anchor="_Toc372239481">
        <w:r w:rsidRPr="00C9277E">
          <w:rPr>
            <w:rStyle w:val="Hipervnculo"/>
            <w:noProof/>
            <w:lang w:val="es-ES"/>
          </w:rPr>
          <w:t>9. Referencias a Otros Estándares y Modelos</w:t>
        </w:r>
        <w:r>
          <w:rPr>
            <w:noProof/>
            <w:webHidden/>
          </w:rPr>
          <w:tab/>
        </w:r>
        <w:r>
          <w:rPr>
            <w:noProof/>
            <w:webHidden/>
          </w:rPr>
          <w:fldChar w:fldCharType="begin"/>
        </w:r>
        <w:r>
          <w:rPr>
            <w:noProof/>
            <w:webHidden/>
          </w:rPr>
          <w:instrText xml:space="preserve"> PAGEREF _Toc372239481 \h </w:instrText>
        </w:r>
        <w:r>
          <w:rPr>
            <w:noProof/>
            <w:webHidden/>
          </w:rPr>
        </w:r>
        <w:r>
          <w:rPr>
            <w:noProof/>
            <w:webHidden/>
          </w:rPr>
          <w:fldChar w:fldCharType="separate"/>
        </w:r>
        <w:r>
          <w:rPr>
            <w:noProof/>
            <w:webHidden/>
          </w:rPr>
          <w:t>66</w:t>
        </w:r>
        <w:r>
          <w:rPr>
            <w:noProof/>
            <w:webHidden/>
          </w:rPr>
          <w:fldChar w:fldCharType="end"/>
        </w:r>
      </w:hyperlink>
    </w:p>
    <w:p xmlns:wp14="http://schemas.microsoft.com/office/word/2010/wordml" w:rsidR="006A2414" w:rsidRDefault="006A2414" w14:paraId="6B7A3241" wp14:textId="77777777">
      <w:pPr>
        <w:pStyle w:val="TDC2"/>
        <w:tabs>
          <w:tab w:val="right" w:leader="dot" w:pos="9372"/>
        </w:tabs>
        <w:rPr>
          <w:rFonts w:ascii="Calibri" w:hAnsi="Calibri" w:eastAsia="Times New Roman"/>
          <w:i w:val="0"/>
          <w:noProof/>
          <w:sz w:val="22"/>
          <w:szCs w:val="22"/>
          <w:lang w:val="es-PE" w:eastAsia="es-PE"/>
        </w:rPr>
      </w:pPr>
      <w:hyperlink w:history="1" w:anchor="_Toc372239482">
        <w:r w:rsidRPr="00C9277E">
          <w:rPr>
            <w:rStyle w:val="Hipervnculo"/>
            <w:noProof/>
            <w:lang w:val="es-ES"/>
          </w:rPr>
          <w:t>Matriz de Referencia ISO 9001</w:t>
        </w:r>
        <w:r>
          <w:rPr>
            <w:noProof/>
            <w:webHidden/>
          </w:rPr>
          <w:tab/>
        </w:r>
        <w:r>
          <w:rPr>
            <w:noProof/>
            <w:webHidden/>
          </w:rPr>
          <w:fldChar w:fldCharType="begin"/>
        </w:r>
        <w:r>
          <w:rPr>
            <w:noProof/>
            <w:webHidden/>
          </w:rPr>
          <w:instrText xml:space="preserve"> PAGEREF _Toc372239482 \h </w:instrText>
        </w:r>
        <w:r>
          <w:rPr>
            <w:noProof/>
            <w:webHidden/>
          </w:rPr>
        </w:r>
        <w:r>
          <w:rPr>
            <w:noProof/>
            <w:webHidden/>
          </w:rPr>
          <w:fldChar w:fldCharType="separate"/>
        </w:r>
        <w:r>
          <w:rPr>
            <w:noProof/>
            <w:webHidden/>
          </w:rPr>
          <w:t>66</w:t>
        </w:r>
        <w:r>
          <w:rPr>
            <w:noProof/>
            <w:webHidden/>
          </w:rPr>
          <w:fldChar w:fldCharType="end"/>
        </w:r>
      </w:hyperlink>
    </w:p>
    <w:p xmlns:wp14="http://schemas.microsoft.com/office/word/2010/wordml" w:rsidR="006A2414" w:rsidRDefault="006A2414" w14:paraId="4555CDAF" wp14:textId="77777777">
      <w:pPr>
        <w:pStyle w:val="TDC2"/>
        <w:tabs>
          <w:tab w:val="right" w:leader="dot" w:pos="9372"/>
        </w:tabs>
        <w:rPr>
          <w:rFonts w:ascii="Calibri" w:hAnsi="Calibri" w:eastAsia="Times New Roman"/>
          <w:i w:val="0"/>
          <w:noProof/>
          <w:sz w:val="22"/>
          <w:szCs w:val="22"/>
          <w:lang w:val="es-PE" w:eastAsia="es-PE"/>
        </w:rPr>
      </w:pPr>
      <w:hyperlink w:history="1" w:anchor="_Toc372239483">
        <w:r w:rsidRPr="00C9277E">
          <w:rPr>
            <w:rStyle w:val="Hipervnculo"/>
            <w:noProof/>
            <w:lang w:val="es-ES"/>
          </w:rPr>
          <w:t>Matriz de Referencia ISO/IEC 12207</w:t>
        </w:r>
        <w:r>
          <w:rPr>
            <w:noProof/>
            <w:webHidden/>
          </w:rPr>
          <w:tab/>
        </w:r>
        <w:r>
          <w:rPr>
            <w:noProof/>
            <w:webHidden/>
          </w:rPr>
          <w:fldChar w:fldCharType="begin"/>
        </w:r>
        <w:r>
          <w:rPr>
            <w:noProof/>
            <w:webHidden/>
          </w:rPr>
          <w:instrText xml:space="preserve"> PAGEREF _Toc372239483 \h </w:instrText>
        </w:r>
        <w:r>
          <w:rPr>
            <w:noProof/>
            <w:webHidden/>
          </w:rPr>
        </w:r>
        <w:r>
          <w:rPr>
            <w:noProof/>
            <w:webHidden/>
          </w:rPr>
          <w:fldChar w:fldCharType="separate"/>
        </w:r>
        <w:r>
          <w:rPr>
            <w:noProof/>
            <w:webHidden/>
          </w:rPr>
          <w:t>68</w:t>
        </w:r>
        <w:r>
          <w:rPr>
            <w:noProof/>
            <w:webHidden/>
          </w:rPr>
          <w:fldChar w:fldCharType="end"/>
        </w:r>
      </w:hyperlink>
    </w:p>
    <w:p xmlns:wp14="http://schemas.microsoft.com/office/word/2010/wordml" w:rsidR="006A2414" w:rsidRDefault="006A2414" w14:paraId="013F318F" wp14:textId="77777777">
      <w:pPr>
        <w:pStyle w:val="TDC2"/>
        <w:tabs>
          <w:tab w:val="right" w:leader="dot" w:pos="9372"/>
        </w:tabs>
        <w:rPr>
          <w:rFonts w:ascii="Calibri" w:hAnsi="Calibri" w:eastAsia="Times New Roman"/>
          <w:i w:val="0"/>
          <w:noProof/>
          <w:sz w:val="22"/>
          <w:szCs w:val="22"/>
          <w:lang w:val="es-PE" w:eastAsia="es-PE"/>
        </w:rPr>
      </w:pPr>
      <w:hyperlink w:history="1" w:anchor="_Toc372239484">
        <w:r w:rsidRPr="00C9277E">
          <w:rPr>
            <w:rStyle w:val="Hipervnculo"/>
            <w:noProof/>
            <w:lang w:val="es-ES"/>
          </w:rPr>
          <w:t>Matriz de Referencia CMMI</w:t>
        </w:r>
        <w:r>
          <w:rPr>
            <w:noProof/>
            <w:webHidden/>
          </w:rPr>
          <w:tab/>
        </w:r>
        <w:r>
          <w:rPr>
            <w:noProof/>
            <w:webHidden/>
          </w:rPr>
          <w:fldChar w:fldCharType="begin"/>
        </w:r>
        <w:r>
          <w:rPr>
            <w:noProof/>
            <w:webHidden/>
          </w:rPr>
          <w:instrText xml:space="preserve"> PAGEREF _Toc372239484 \h </w:instrText>
        </w:r>
        <w:r>
          <w:rPr>
            <w:noProof/>
            <w:webHidden/>
          </w:rPr>
        </w:r>
        <w:r>
          <w:rPr>
            <w:noProof/>
            <w:webHidden/>
          </w:rPr>
          <w:fldChar w:fldCharType="separate"/>
        </w:r>
        <w:r>
          <w:rPr>
            <w:noProof/>
            <w:webHidden/>
          </w:rPr>
          <w:t>69</w:t>
        </w:r>
        <w:r>
          <w:rPr>
            <w:noProof/>
            <w:webHidden/>
          </w:rPr>
          <w:fldChar w:fldCharType="end"/>
        </w:r>
      </w:hyperlink>
    </w:p>
    <w:p xmlns:wp14="http://schemas.microsoft.com/office/word/2010/wordml" w:rsidR="006A2414" w:rsidRDefault="006A2414" w14:paraId="0B733E0E" wp14:textId="77777777">
      <w:pPr>
        <w:pStyle w:val="TDC1"/>
        <w:tabs>
          <w:tab w:val="right" w:leader="dot" w:pos="9372"/>
        </w:tabs>
        <w:rPr>
          <w:rFonts w:ascii="Calibri" w:hAnsi="Calibri" w:eastAsia="Times New Roman"/>
          <w:b w:val="0"/>
          <w:i w:val="0"/>
          <w:noProof/>
          <w:szCs w:val="22"/>
          <w:lang w:val="es-PE" w:eastAsia="es-PE"/>
        </w:rPr>
      </w:pPr>
      <w:hyperlink w:history="1" w:anchor="_Toc372239485">
        <w:r w:rsidRPr="00C9277E">
          <w:rPr>
            <w:rStyle w:val="Hipervnculo"/>
            <w:noProof/>
            <w:lang w:val="es-ES"/>
          </w:rPr>
          <w:t>10. Referencias</w:t>
        </w:r>
        <w:r>
          <w:rPr>
            <w:noProof/>
            <w:webHidden/>
          </w:rPr>
          <w:tab/>
        </w:r>
        <w:r>
          <w:rPr>
            <w:noProof/>
            <w:webHidden/>
          </w:rPr>
          <w:fldChar w:fldCharType="begin"/>
        </w:r>
        <w:r>
          <w:rPr>
            <w:noProof/>
            <w:webHidden/>
          </w:rPr>
          <w:instrText xml:space="preserve"> PAGEREF _Toc372239485 \h </w:instrText>
        </w:r>
        <w:r>
          <w:rPr>
            <w:noProof/>
            <w:webHidden/>
          </w:rPr>
        </w:r>
        <w:r>
          <w:rPr>
            <w:noProof/>
            <w:webHidden/>
          </w:rPr>
          <w:fldChar w:fldCharType="separate"/>
        </w:r>
        <w:r>
          <w:rPr>
            <w:noProof/>
            <w:webHidden/>
          </w:rPr>
          <w:t>72</w:t>
        </w:r>
        <w:r>
          <w:rPr>
            <w:noProof/>
            <w:webHidden/>
          </w:rPr>
          <w:fldChar w:fldCharType="end"/>
        </w:r>
      </w:hyperlink>
    </w:p>
    <w:p xmlns:wp14="http://schemas.microsoft.com/office/word/2010/wordml" w:rsidR="006A2414" w:rsidRDefault="006A2414" w14:paraId="7C812FA9" wp14:textId="77777777">
      <w:pPr>
        <w:pStyle w:val="TDC1"/>
        <w:tabs>
          <w:tab w:val="right" w:leader="dot" w:pos="9372"/>
        </w:tabs>
        <w:rPr>
          <w:rFonts w:ascii="Calibri" w:hAnsi="Calibri" w:eastAsia="Times New Roman"/>
          <w:b w:val="0"/>
          <w:i w:val="0"/>
          <w:noProof/>
          <w:szCs w:val="22"/>
          <w:lang w:val="es-PE" w:eastAsia="es-PE"/>
        </w:rPr>
      </w:pPr>
      <w:hyperlink w:history="1" w:anchor="_Toc372239486">
        <w:r w:rsidRPr="00C9277E">
          <w:rPr>
            <w:rStyle w:val="Hipervnculo"/>
            <w:noProof/>
            <w:lang w:val="es-ES"/>
          </w:rPr>
          <w:t>11. Formulario de Evaluación</w:t>
        </w:r>
        <w:r>
          <w:rPr>
            <w:noProof/>
            <w:webHidden/>
          </w:rPr>
          <w:tab/>
        </w:r>
        <w:r>
          <w:rPr>
            <w:noProof/>
            <w:webHidden/>
          </w:rPr>
          <w:fldChar w:fldCharType="begin"/>
        </w:r>
        <w:r>
          <w:rPr>
            <w:noProof/>
            <w:webHidden/>
          </w:rPr>
          <w:instrText xml:space="preserve"> PAGEREF _Toc372239486 \h </w:instrText>
        </w:r>
        <w:r>
          <w:rPr>
            <w:noProof/>
            <w:webHidden/>
          </w:rPr>
        </w:r>
        <w:r>
          <w:rPr>
            <w:noProof/>
            <w:webHidden/>
          </w:rPr>
          <w:fldChar w:fldCharType="separate"/>
        </w:r>
        <w:r>
          <w:rPr>
            <w:noProof/>
            <w:webHidden/>
          </w:rPr>
          <w:t>74</w:t>
        </w:r>
        <w:r>
          <w:rPr>
            <w:noProof/>
            <w:webHidden/>
          </w:rPr>
          <w:fldChar w:fldCharType="end"/>
        </w:r>
      </w:hyperlink>
    </w:p>
    <w:p xmlns:wp14="http://schemas.microsoft.com/office/word/2010/wordml" w:rsidRPr="0035125D" w:rsidR="00B42A36" w:rsidP="00C97672" w:rsidRDefault="007D2BDC" w14:paraId="0DE4B5B7" wp14:textId="77777777">
      <w:pPr>
        <w:rPr>
          <w:lang w:val="es-PE"/>
        </w:rPr>
      </w:pPr>
      <w:r w:rsidRPr="0035125D">
        <w:rPr>
          <w:sz w:val="22"/>
          <w:lang w:val="es-PE"/>
        </w:rPr>
        <w:fldChar w:fldCharType="end"/>
      </w:r>
    </w:p>
    <w:p xmlns:wp14="http://schemas.microsoft.com/office/word/2010/wordml" w:rsidRPr="006A2414" w:rsidR="00B42A36" w:rsidP="003D0968" w:rsidRDefault="00663125" w14:paraId="33D13664" wp14:textId="77777777">
      <w:pPr>
        <w:pStyle w:val="Ttulo1"/>
        <w:rPr>
          <w:lang w:val="es-ES"/>
        </w:rPr>
      </w:pPr>
      <w:bookmarkStart w:name="_Toc372239427" w:id="1"/>
      <w:r w:rsidRPr="006A2414">
        <w:rPr>
          <w:lang w:val="es-ES"/>
        </w:rPr>
        <w:t xml:space="preserve">1. </w:t>
      </w:r>
      <w:r w:rsidRPr="006A2414" w:rsidR="00A3235A">
        <w:rPr>
          <w:lang w:val="es-ES"/>
        </w:rPr>
        <w:t>Descripción Técnica</w:t>
      </w:r>
      <w:bookmarkEnd w:id="1"/>
    </w:p>
    <w:p xmlns:wp14="http://schemas.microsoft.com/office/word/2010/wordml" w:rsidR="00872720" w:rsidP="001F026E" w:rsidRDefault="00A3235A" w14:paraId="1CDD85EE" wp14:textId="77777777">
      <w:pPr>
        <w:pStyle w:val="Ttulo2"/>
        <w:rPr>
          <w:lang w:val="es-ES"/>
        </w:rPr>
      </w:pPr>
      <w:bookmarkStart w:name="_Ref180836571" w:id="2"/>
      <w:bookmarkStart w:name="_Toc372239428" w:id="3"/>
      <w:r w:rsidRPr="006A2414">
        <w:rPr>
          <w:lang w:val="es-ES"/>
        </w:rPr>
        <w:t>Propósito de este documento</w:t>
      </w:r>
      <w:bookmarkEnd w:id="3"/>
    </w:p>
    <w:p xmlns:wp14="http://schemas.microsoft.com/office/word/2010/wordml" w:rsidR="009B14D6" w:rsidP="009B14D6" w:rsidRDefault="009B14D6" w14:paraId="40F6A6A0" wp14:textId="314CF378">
      <w:pPr>
        <w:pStyle w:val="infoblue"/>
      </w:pPr>
      <w:r w:rsidR="1FF58A38">
        <w:rPr/>
        <w:t>[</w:t>
      </w:r>
      <w:r w:rsidR="1FF58A38">
        <w:rPr/>
        <w:t xml:space="preserve">Es un proyecto que mejora una herramienta que ya posee el alumnado </w:t>
      </w:r>
      <w:r w:rsidR="1FF58A38">
        <w:rPr/>
        <w:t>optimizándola</w:t>
      </w:r>
      <w:r w:rsidR="1FF58A38">
        <w:rPr/>
        <w:t xml:space="preserve"> para ser mejor</w:t>
      </w:r>
      <w:r w:rsidR="1FF58A38">
        <w:rPr/>
        <w:t>.]</w:t>
      </w:r>
    </w:p>
    <w:p xmlns:wp14="http://schemas.microsoft.com/office/word/2010/wordml" w:rsidRPr="0084470B" w:rsidR="009B14D6" w:rsidP="009B14D6" w:rsidRDefault="009B14D6" w14:paraId="3832B7F9" wp14:textId="77777777">
      <w:pPr>
        <w:pStyle w:val="Textoindependiente"/>
        <w:rPr>
          <w:rFonts w:cs="Arial"/>
          <w:i/>
          <w:color w:val="0000FF"/>
          <w:lang w:val="es-ES"/>
        </w:rPr>
      </w:pPr>
      <w:r w:rsidRPr="0084470B">
        <w:rPr>
          <w:i/>
          <w:color w:val="0000FF"/>
          <w:lang w:val="es-ES" w:eastAsia="es-ES"/>
        </w:rPr>
        <w:t xml:space="preserve"> “</w:t>
      </w:r>
      <w:r w:rsidRPr="0084470B">
        <w:rPr>
          <w:rFonts w:cs="Arial"/>
          <w:i/>
          <w:color w:val="0000FF"/>
          <w:lang w:val="es-ES"/>
        </w:rPr>
        <w:t xml:space="preserve">El propósito de este documento, es permitir definir los lineamientos a seguir para realizar la planeación de la etapa </w:t>
      </w:r>
      <w:r>
        <w:rPr>
          <w:rFonts w:cs="Arial"/>
          <w:i/>
          <w:color w:val="0000FF"/>
          <w:lang w:val="es-ES"/>
        </w:rPr>
        <w:t xml:space="preserve">de integración del software y </w:t>
      </w:r>
      <w:r w:rsidRPr="0084470B">
        <w:rPr>
          <w:rFonts w:cs="Arial"/>
          <w:i/>
          <w:color w:val="0000FF"/>
          <w:lang w:val="es-ES"/>
        </w:rPr>
        <w:t>de pruebas sobre el proyecto “nombre del proyecto”, planteando una estrategia que conduzca al objetivo enfocado en el aseguramiento de calidad del software.</w:t>
      </w:r>
      <w:r w:rsidRPr="0084470B">
        <w:rPr>
          <w:i/>
          <w:color w:val="0000FF"/>
          <w:lang w:val="es-ES" w:eastAsia="es-ES"/>
        </w:rPr>
        <w:t>”</w:t>
      </w:r>
    </w:p>
    <w:p xmlns:wp14="http://schemas.microsoft.com/office/word/2010/wordml" w:rsidRPr="009B14D6" w:rsidR="009B14D6" w:rsidP="009B14D6" w:rsidRDefault="009B14D6" w14:paraId="66204FF1" wp14:textId="77777777">
      <w:pPr>
        <w:rPr>
          <w:lang w:val="es-ES"/>
        </w:rPr>
      </w:pPr>
    </w:p>
    <w:p xmlns:wp14="http://schemas.microsoft.com/office/word/2010/wordml" w:rsidRPr="006A2414" w:rsidR="00872720" w:rsidP="00516CF2" w:rsidRDefault="00CD38FC" w14:paraId="37A252B0" wp14:textId="77777777">
      <w:pPr>
        <w:pStyle w:val="Textoindependiente"/>
        <w:rPr>
          <w:lang w:val="es-ES"/>
        </w:rPr>
      </w:pPr>
      <w:r w:rsidRPr="006A2414">
        <w:rPr>
          <w:lang w:val="es-ES"/>
        </w:rPr>
        <w:t xml:space="preserve">Un </w:t>
      </w:r>
      <w:r w:rsidR="00841C3A">
        <w:rPr>
          <w:lang w:val="es-ES"/>
        </w:rPr>
        <w:t>Paquete de Despliegue (</w:t>
      </w:r>
      <w:r w:rsidRPr="006A2414">
        <w:rPr>
          <w:lang w:val="es-ES"/>
        </w:rPr>
        <w:t>PD</w:t>
      </w:r>
      <w:r w:rsidR="00841C3A">
        <w:rPr>
          <w:lang w:val="es-ES"/>
        </w:rPr>
        <w:t>)</w:t>
      </w:r>
      <w:r w:rsidRPr="006A2414">
        <w:rPr>
          <w:lang w:val="es-ES"/>
        </w:rPr>
        <w:t xml:space="preserve"> es un conjunto de artefactos desarrollados para facilitar la implementación de un conjunto de prácticas e</w:t>
      </w:r>
      <w:r w:rsidR="00841C3A">
        <w:rPr>
          <w:lang w:val="es-ES"/>
        </w:rPr>
        <w:t>n una Pequeña Organización (PO)</w:t>
      </w:r>
      <w:r w:rsidRPr="006A2414">
        <w:rPr>
          <w:lang w:val="es-ES"/>
        </w:rPr>
        <w:t>. Los elementos de un PD típico son: descripción de procesos, actividades, tareas, roles y productos, plantillas, lista de verificación, ejemplo y referencia a estándares y modelos, y herramientas</w:t>
      </w:r>
      <w:r w:rsidRPr="006A2414" w:rsidR="00872720">
        <w:rPr>
          <w:lang w:val="es-ES"/>
        </w:rPr>
        <w:t>.</w:t>
      </w:r>
    </w:p>
    <w:p xmlns:wp14="http://schemas.microsoft.com/office/word/2010/wordml" w:rsidRPr="006A2414" w:rsidR="00872720" w:rsidP="001F026E" w:rsidRDefault="00392FA6" w14:paraId="15F36A37" wp14:textId="77777777">
      <w:pPr>
        <w:pStyle w:val="Ttulo2"/>
        <w:rPr>
          <w:lang w:val="es-ES"/>
        </w:rPr>
      </w:pPr>
      <w:bookmarkStart w:name="_Toc236533193" w:id="4"/>
      <w:bookmarkStart w:name="_Toc372239429" w:id="5"/>
      <w:bookmarkEnd w:id="2"/>
      <w:r w:rsidRPr="006A2414">
        <w:rPr>
          <w:lang w:val="es-ES"/>
        </w:rPr>
        <w:t>¿Por qué es importante la Construcción y las Pruebas Unitarias</w:t>
      </w:r>
      <w:r w:rsidRPr="006A2414" w:rsidR="00872720">
        <w:rPr>
          <w:lang w:val="es-ES"/>
        </w:rPr>
        <w:t>?</w:t>
      </w:r>
      <w:bookmarkEnd w:id="4"/>
      <w:bookmarkEnd w:id="5"/>
    </w:p>
    <w:p xmlns:wp14="http://schemas.microsoft.com/office/word/2010/wordml" w:rsidR="009B14D6" w:rsidP="009B14D6" w:rsidRDefault="009B14D6" w14:paraId="0D6F0274" wp14:textId="5D5ED2F3">
      <w:pPr>
        <w:pStyle w:val="infoblue"/>
      </w:pPr>
      <w:r w:rsidR="1FF58A38">
        <w:rPr/>
        <w:t>[</w:t>
      </w:r>
      <w:r w:rsidR="1FF58A38">
        <w:rPr/>
        <w:t xml:space="preserve">Se pone a prueba el algoritmo introduciendo datos tanto correctos como </w:t>
      </w:r>
      <w:proofErr w:type="spellStart"/>
      <w:r w:rsidR="1FF58A38">
        <w:rPr/>
        <w:t>erroneos</w:t>
      </w:r>
      <w:proofErr w:type="spellEnd"/>
      <w:r w:rsidR="1FF58A38">
        <w:rPr/>
        <w:t xml:space="preserve"> para evaluar el comportamiento del software y corregir errores</w:t>
      </w:r>
      <w:r w:rsidR="1FF58A38">
        <w:rPr/>
        <w:t>]</w:t>
      </w:r>
    </w:p>
    <w:p xmlns:wp14="http://schemas.microsoft.com/office/word/2010/wordml" w:rsidRPr="00840B40" w:rsidR="009B14D6" w:rsidP="009B14D6" w:rsidRDefault="009B14D6" w14:paraId="507B1D74" wp14:textId="77777777">
      <w:pPr>
        <w:rPr>
          <w:rFonts w:cs="Arial"/>
          <w:color w:val="0000FF"/>
          <w:lang w:val="es-ES"/>
        </w:rPr>
      </w:pPr>
      <w:r>
        <w:rPr>
          <w:rFonts w:cs="Arial"/>
          <w:color w:val="0000FF"/>
          <w:lang w:val="es-ES"/>
        </w:rPr>
        <w:t>“</w:t>
      </w:r>
      <w:r w:rsidRPr="00840B40">
        <w:rPr>
          <w:rFonts w:cs="Arial"/>
          <w:color w:val="0000FF"/>
          <w:lang w:val="es-ES"/>
        </w:rPr>
        <w:t xml:space="preserve">A continuación se listan los elementos (artefactos, </w:t>
      </w:r>
      <w:r>
        <w:rPr>
          <w:rFonts w:cs="Arial"/>
          <w:color w:val="0000FF"/>
          <w:lang w:val="es-ES"/>
        </w:rPr>
        <w:t xml:space="preserve">entregables, documentos, </w:t>
      </w:r>
      <w:r w:rsidRPr="00840B40">
        <w:rPr>
          <w:rFonts w:cs="Arial"/>
          <w:color w:val="0000FF"/>
          <w:lang w:val="es-ES"/>
        </w:rPr>
        <w:t>etc.) que serán objeto de prueba dentro del esfuerzo de pruebas:</w:t>
      </w:r>
      <w:r>
        <w:rPr>
          <w:rFonts w:cs="Arial"/>
          <w:color w:val="0000FF"/>
          <w:lang w:val="es-ES"/>
        </w:rPr>
        <w:t>”</w:t>
      </w:r>
    </w:p>
    <w:p xmlns:wp14="http://schemas.microsoft.com/office/word/2010/wordml" w:rsidRPr="00840B40" w:rsidR="009B14D6" w:rsidP="00202B17" w:rsidRDefault="009B14D6" w14:paraId="1A91BB23" wp14:textId="77777777">
      <w:pPr>
        <w:widowControl w:val="0"/>
        <w:numPr>
          <w:ilvl w:val="0"/>
          <w:numId w:val="46"/>
        </w:numPr>
        <w:tabs>
          <w:tab w:val="clear" w:pos="360"/>
          <w:tab w:val="num" w:pos="1080"/>
        </w:tabs>
        <w:spacing w:after="0" w:line="240" w:lineRule="atLeast"/>
        <w:ind w:left="1080"/>
        <w:rPr>
          <w:rFonts w:cs="Arial"/>
          <w:color w:val="0000FF"/>
        </w:rPr>
      </w:pPr>
      <w:r w:rsidRPr="00840B40">
        <w:rPr>
          <w:rFonts w:cs="Arial"/>
          <w:color w:val="0000FF"/>
        </w:rPr>
        <w:t>Funcionalidad especificada en el documento de especificación de requisitos.</w:t>
      </w:r>
    </w:p>
    <w:p xmlns:wp14="http://schemas.microsoft.com/office/word/2010/wordml" w:rsidRPr="00840B40" w:rsidR="009B14D6" w:rsidP="00202B17" w:rsidRDefault="009B14D6" w14:paraId="4742F08F" wp14:textId="77777777">
      <w:pPr>
        <w:widowControl w:val="0"/>
        <w:numPr>
          <w:ilvl w:val="0"/>
          <w:numId w:val="46"/>
        </w:numPr>
        <w:tabs>
          <w:tab w:val="clear" w:pos="360"/>
          <w:tab w:val="num" w:pos="1080"/>
        </w:tabs>
        <w:spacing w:after="0" w:line="240" w:lineRule="atLeast"/>
        <w:ind w:left="1080"/>
        <w:rPr>
          <w:rFonts w:cs="Arial"/>
          <w:color w:val="0000FF"/>
        </w:rPr>
      </w:pPr>
      <w:r w:rsidRPr="00840B40">
        <w:rPr>
          <w:rFonts w:cs="Arial"/>
          <w:color w:val="0000FF"/>
        </w:rPr>
        <w:t>Manejo de los datos y transacciones involucradas en las funcionalidades del punto anterior.</w:t>
      </w:r>
    </w:p>
    <w:p xmlns:wp14="http://schemas.microsoft.com/office/word/2010/wordml" w:rsidRPr="00840B40" w:rsidR="009B14D6" w:rsidP="00202B17" w:rsidRDefault="009B14D6" w14:paraId="10D5C06F" wp14:textId="77777777">
      <w:pPr>
        <w:widowControl w:val="0"/>
        <w:numPr>
          <w:ilvl w:val="0"/>
          <w:numId w:val="46"/>
        </w:numPr>
        <w:tabs>
          <w:tab w:val="clear" w:pos="360"/>
          <w:tab w:val="num" w:pos="1080"/>
        </w:tabs>
        <w:spacing w:after="0" w:line="240" w:lineRule="atLeast"/>
        <w:ind w:left="1080"/>
        <w:rPr>
          <w:rFonts w:cs="Arial"/>
          <w:color w:val="0000FF"/>
        </w:rPr>
      </w:pPr>
      <w:r w:rsidRPr="00840B40">
        <w:rPr>
          <w:rFonts w:cs="Arial"/>
          <w:color w:val="0000FF"/>
        </w:rPr>
        <w:t>Rendimiento al ejecutar las funcionalidades del primer punto.</w:t>
      </w:r>
    </w:p>
    <w:p xmlns:wp14="http://schemas.microsoft.com/office/word/2010/wordml" w:rsidR="009B14D6" w:rsidP="00516CF2" w:rsidRDefault="009B14D6" w14:paraId="2DBF0D7D" wp14:textId="77777777">
      <w:pPr>
        <w:pStyle w:val="Textoindependiente"/>
        <w:rPr>
          <w:lang w:val="es-ES"/>
        </w:rPr>
      </w:pPr>
    </w:p>
    <w:p xmlns:wp14="http://schemas.microsoft.com/office/word/2010/wordml" w:rsidRPr="006A2414" w:rsidR="00C21103" w:rsidP="00516CF2" w:rsidRDefault="00C76E8F" w14:paraId="47C93F0C" wp14:textId="77777777">
      <w:pPr>
        <w:pStyle w:val="Textoindependiente"/>
        <w:rPr>
          <w:lang w:val="es-ES"/>
        </w:rPr>
      </w:pPr>
      <w:r w:rsidRPr="006A2414">
        <w:rPr>
          <w:lang w:val="es-ES"/>
        </w:rPr>
        <w:t xml:space="preserve">Todas las etapas en el desarrollo de software son importantes, pero la actividad central es la </w:t>
      </w:r>
      <w:r w:rsidRPr="006A2414" w:rsidR="00744D4B">
        <w:rPr>
          <w:lang w:val="es-ES"/>
        </w:rPr>
        <w:t>construcción de software y se mencionan algunas razones</w:t>
      </w:r>
      <w:r w:rsidRPr="006A2414" w:rsidR="00C21103">
        <w:rPr>
          <w:lang w:val="es-ES"/>
        </w:rPr>
        <w:t>:</w:t>
      </w:r>
    </w:p>
    <w:p xmlns:wp14="http://schemas.microsoft.com/office/word/2010/wordml" w:rsidRPr="006A2414" w:rsidR="00744D4B" w:rsidP="00202B17" w:rsidRDefault="00744D4B" w14:paraId="72BCE386" wp14:textId="77777777">
      <w:pPr>
        <w:pStyle w:val="Prrafodelista"/>
        <w:numPr>
          <w:ilvl w:val="0"/>
          <w:numId w:val="20"/>
        </w:numPr>
        <w:spacing w:after="120"/>
        <w:ind w:left="714" w:hanging="357"/>
        <w:contextualSpacing/>
        <w:rPr>
          <w:lang w:val="es-ES"/>
        </w:rPr>
      </w:pPr>
      <w:r w:rsidRPr="006A2414">
        <w:rPr>
          <w:lang w:val="es-ES"/>
        </w:rPr>
        <w:t xml:space="preserve">Proyectos reales usualmente omiten los requerimientos y el diseño. Pero sin importar la prisa del proyecto, </w:t>
      </w:r>
      <w:r w:rsidRPr="006A2414">
        <w:rPr>
          <w:b/>
          <w:lang w:val="es-ES"/>
        </w:rPr>
        <w:t>no se puede evitar la construcción</w:t>
      </w:r>
      <w:r w:rsidRPr="006A2414">
        <w:rPr>
          <w:lang w:val="es-ES"/>
        </w:rPr>
        <w:t>. Así, mejorar la construcción es una manera de mejorar cualquier esfuerzo de desarrollo de software, sin importar lo breve que sea.</w:t>
      </w:r>
    </w:p>
    <w:p xmlns:wp14="http://schemas.microsoft.com/office/word/2010/wordml" w:rsidRPr="006A2414" w:rsidR="000B5C16" w:rsidP="000B5C16" w:rsidRDefault="000B5C16" w14:paraId="6B62F1B3" wp14:textId="77777777">
      <w:pPr>
        <w:pStyle w:val="Prrafodelista"/>
        <w:spacing w:after="120"/>
        <w:ind w:left="714"/>
        <w:contextualSpacing/>
        <w:rPr>
          <w:lang w:val="es-ES"/>
        </w:rPr>
      </w:pPr>
    </w:p>
    <w:p xmlns:wp14="http://schemas.microsoft.com/office/word/2010/wordml" w:rsidRPr="006A2414" w:rsidR="00744D4B" w:rsidP="00202B17" w:rsidRDefault="00744D4B" w14:paraId="71C864DD" wp14:textId="77777777">
      <w:pPr>
        <w:pStyle w:val="Prrafodelista"/>
        <w:numPr>
          <w:ilvl w:val="0"/>
          <w:numId w:val="20"/>
        </w:numPr>
        <w:spacing w:after="120"/>
        <w:ind w:left="714" w:hanging="357"/>
        <w:contextualSpacing/>
        <w:rPr>
          <w:lang w:val="es-ES"/>
        </w:rPr>
      </w:pPr>
      <w:r w:rsidRPr="006A2414">
        <w:rPr>
          <w:b/>
          <w:lang w:val="es-ES"/>
        </w:rPr>
        <w:t>En muchos proyectos, la única documentación disponible a los programadores es el código mismo</w:t>
      </w:r>
      <w:r w:rsidRPr="006A2414">
        <w:rPr>
          <w:lang w:val="es-ES"/>
        </w:rPr>
        <w:t>. Las especificaciones de los requerimientos y los documentos de diseño pueden estar fuera de fecha, pero el código fuente siempre estará actualizado a la fecha.</w:t>
      </w:r>
    </w:p>
    <w:p xmlns:wp14="http://schemas.microsoft.com/office/word/2010/wordml" w:rsidRPr="006A2414" w:rsidR="000B5C16" w:rsidP="000B5C16" w:rsidRDefault="000B5C16" w14:paraId="02F2C34E" wp14:textId="77777777">
      <w:pPr>
        <w:pStyle w:val="Prrafodelista"/>
        <w:spacing w:after="120"/>
        <w:ind w:left="714"/>
        <w:contextualSpacing/>
        <w:rPr>
          <w:lang w:val="es-ES"/>
        </w:rPr>
      </w:pPr>
    </w:p>
    <w:p xmlns:wp14="http://schemas.microsoft.com/office/word/2010/wordml" w:rsidRPr="006A2414" w:rsidR="00C21103" w:rsidP="00202B17" w:rsidRDefault="00744D4B" w14:paraId="7F605302" wp14:textId="77777777">
      <w:pPr>
        <w:pStyle w:val="Prrafodelista"/>
        <w:numPr>
          <w:ilvl w:val="0"/>
          <w:numId w:val="20"/>
        </w:numPr>
        <w:spacing w:after="0"/>
        <w:ind w:left="714" w:hanging="357"/>
        <w:contextualSpacing/>
        <w:rPr>
          <w:b/>
          <w:i/>
          <w:lang w:val="es-ES"/>
        </w:rPr>
      </w:pPr>
      <w:r w:rsidRPr="006A2414">
        <w:rPr>
          <w:b/>
          <w:i/>
          <w:lang w:val="es-ES"/>
        </w:rPr>
        <w:t>80% del costo de desarrollo</w:t>
      </w:r>
      <w:r w:rsidRPr="006A2414">
        <w:rPr>
          <w:i/>
          <w:lang w:val="es-ES"/>
        </w:rPr>
        <w:t xml:space="preserve"> es consumido por programadores de software identificando y corrigiendo defectos</w:t>
      </w:r>
      <w:r w:rsidRPr="006A2414" w:rsidR="00613AAC">
        <w:rPr>
          <w:rStyle w:val="Refdenotaalpie"/>
          <w:b/>
          <w:i/>
          <w:lang w:val="es-ES"/>
        </w:rPr>
        <w:footnoteReference w:id="1"/>
      </w:r>
      <w:r w:rsidRPr="006A2414" w:rsidR="00C21103">
        <w:rPr>
          <w:lang w:val="es-ES"/>
        </w:rPr>
        <w:t>.</w:t>
      </w:r>
    </w:p>
    <w:p xmlns:wp14="http://schemas.microsoft.com/office/word/2010/wordml" w:rsidRPr="006A2414" w:rsidR="00C21103" w:rsidP="00C21103" w:rsidRDefault="00C21103" w14:paraId="680A4E5D" wp14:textId="77777777">
      <w:pPr>
        <w:pStyle w:val="Prrafodelista"/>
        <w:rPr>
          <w:lang w:val="es-ES"/>
        </w:rPr>
      </w:pPr>
    </w:p>
    <w:p xmlns:wp14="http://schemas.microsoft.com/office/word/2010/wordml" w:rsidRPr="006A2414" w:rsidR="00747382" w:rsidP="00516CF2" w:rsidRDefault="00495CB1" w14:paraId="29FE3CDB" wp14:textId="77777777">
      <w:pPr>
        <w:pStyle w:val="Textoindependiente"/>
        <w:rPr>
          <w:lang w:val="es-ES"/>
        </w:rPr>
      </w:pPr>
      <w:r w:rsidRPr="006A2414">
        <w:rPr>
          <w:lang w:val="es-ES"/>
        </w:rPr>
        <w:t>Tan pronto como el programador desarrolla una unidad de código, el siguiente paso es evaluar si funciona correctamente. Las pruebas unitarias son la solución para este trabajo debido a que es el primer nivel de pruebas, y tal como se muestra en la Tabla 1 mientras más tarde se encuentren los defectos, se tiene un mayor costo</w:t>
      </w:r>
      <w:r w:rsidRPr="006A2414" w:rsidR="00747382">
        <w:rPr>
          <w:lang w:val="es-ES"/>
        </w:rPr>
        <w:t>.</w:t>
      </w:r>
    </w:p>
    <w:p xmlns:wp14="http://schemas.microsoft.com/office/word/2010/wordml" w:rsidRPr="006A2414" w:rsidR="000B5C16" w:rsidP="00516CF2" w:rsidRDefault="000B5C16" w14:paraId="19219836" wp14:textId="77777777">
      <w:pPr>
        <w:pStyle w:val="Textoindependiente"/>
        <w:rPr>
          <w:lang w:val="es-ES"/>
        </w:rPr>
      </w:pPr>
    </w:p>
    <w:p xmlns:wp14="http://schemas.microsoft.com/office/word/2010/wordml" w:rsidRPr="006A2414" w:rsidR="000B5C16" w:rsidP="00516CF2" w:rsidRDefault="000B5C16" w14:paraId="296FEF7D" wp14:textId="77777777">
      <w:pPr>
        <w:pStyle w:val="Textoindependiente"/>
        <w:rPr>
          <w:lang w:val="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13"/>
        <w:gridCol w:w="1813"/>
        <w:gridCol w:w="1570"/>
        <w:gridCol w:w="1612"/>
        <w:gridCol w:w="1283"/>
        <w:gridCol w:w="1281"/>
      </w:tblGrid>
      <w:tr xmlns:wp14="http://schemas.microsoft.com/office/word/2010/wordml" w:rsidRPr="006A2414" w:rsidR="00B87D95" w:rsidTr="00747382" w14:paraId="6D6831B1" wp14:textId="77777777">
        <w:tc>
          <w:tcPr>
            <w:tcW w:w="1785" w:type="dxa"/>
            <w:vMerge w:val="restart"/>
            <w:shd w:val="pct10" w:color="auto" w:fill="auto"/>
          </w:tcPr>
          <w:p w:rsidRPr="006A2414" w:rsidR="00B87D95" w:rsidP="005319FA" w:rsidRDefault="000D6DC3" w14:paraId="27204687" wp14:textId="77777777">
            <w:pPr>
              <w:rPr>
                <w:b/>
                <w:i/>
                <w:sz w:val="18"/>
                <w:szCs w:val="18"/>
                <w:lang w:val="es-ES"/>
              </w:rPr>
            </w:pPr>
            <w:r w:rsidRPr="006A2414">
              <w:rPr>
                <w:b/>
                <w:i/>
                <w:sz w:val="18"/>
                <w:szCs w:val="18"/>
                <w:lang w:val="es-ES"/>
              </w:rPr>
              <w:t>Tiempo Introducido</w:t>
            </w:r>
          </w:p>
        </w:tc>
        <w:tc>
          <w:tcPr>
            <w:tcW w:w="7837" w:type="dxa"/>
            <w:gridSpan w:val="5"/>
            <w:shd w:val="pct10" w:color="auto" w:fill="auto"/>
          </w:tcPr>
          <w:p w:rsidRPr="006A2414" w:rsidR="00B87D95" w:rsidP="00747382" w:rsidRDefault="000D6DC3" w14:paraId="4482143B" wp14:textId="77777777">
            <w:pPr>
              <w:jc w:val="center"/>
              <w:rPr>
                <w:b/>
                <w:i/>
                <w:sz w:val="18"/>
                <w:szCs w:val="18"/>
                <w:lang w:val="es-ES"/>
              </w:rPr>
            </w:pPr>
            <w:r w:rsidRPr="006A2414">
              <w:rPr>
                <w:b/>
                <w:i/>
                <w:sz w:val="18"/>
                <w:szCs w:val="18"/>
                <w:lang w:val="es-ES"/>
              </w:rPr>
              <w:t>Tiempo Detectado</w:t>
            </w:r>
          </w:p>
        </w:tc>
      </w:tr>
      <w:tr xmlns:wp14="http://schemas.microsoft.com/office/word/2010/wordml" w:rsidRPr="006A2414" w:rsidR="00AB5CE8" w:rsidTr="00747382" w14:paraId="6B972980" wp14:textId="77777777">
        <w:tc>
          <w:tcPr>
            <w:tcW w:w="1785" w:type="dxa"/>
            <w:vMerge/>
            <w:shd w:val="pct10" w:color="auto" w:fill="auto"/>
          </w:tcPr>
          <w:p w:rsidRPr="006A2414" w:rsidR="00B87D95" w:rsidP="005319FA" w:rsidRDefault="00B87D95" w14:paraId="7194DBDC" wp14:textId="77777777">
            <w:pPr>
              <w:rPr>
                <w:b/>
                <w:i/>
                <w:sz w:val="18"/>
                <w:szCs w:val="18"/>
                <w:lang w:val="es-ES"/>
              </w:rPr>
            </w:pPr>
          </w:p>
        </w:tc>
        <w:tc>
          <w:tcPr>
            <w:tcW w:w="1785" w:type="dxa"/>
            <w:shd w:val="pct10" w:color="auto" w:fill="auto"/>
          </w:tcPr>
          <w:p w:rsidRPr="006A2414" w:rsidR="00B87D95" w:rsidP="005319FA" w:rsidRDefault="00AB5CE8" w14:paraId="21C00002" wp14:textId="77777777">
            <w:pPr>
              <w:rPr>
                <w:b/>
                <w:i/>
                <w:sz w:val="18"/>
                <w:szCs w:val="18"/>
                <w:lang w:val="es-ES"/>
              </w:rPr>
            </w:pPr>
            <w:r w:rsidRPr="006A2414">
              <w:rPr>
                <w:b/>
                <w:i/>
                <w:sz w:val="18"/>
                <w:szCs w:val="18"/>
                <w:lang w:val="es-ES"/>
              </w:rPr>
              <w:t>Requerimientos</w:t>
            </w:r>
          </w:p>
        </w:tc>
        <w:tc>
          <w:tcPr>
            <w:tcW w:w="1607" w:type="dxa"/>
            <w:shd w:val="pct10" w:color="auto" w:fill="auto"/>
          </w:tcPr>
          <w:p w:rsidRPr="006A2414" w:rsidR="00B87D95" w:rsidP="005319FA" w:rsidRDefault="00AB5CE8" w14:paraId="24CC6BEC" wp14:textId="77777777">
            <w:pPr>
              <w:rPr>
                <w:b/>
                <w:i/>
                <w:sz w:val="18"/>
                <w:szCs w:val="18"/>
                <w:lang w:val="es-ES"/>
              </w:rPr>
            </w:pPr>
            <w:r w:rsidRPr="006A2414">
              <w:rPr>
                <w:b/>
                <w:i/>
                <w:sz w:val="18"/>
                <w:szCs w:val="18"/>
                <w:lang w:val="es-ES"/>
              </w:rPr>
              <w:t>Arquitectura</w:t>
            </w:r>
          </w:p>
        </w:tc>
        <w:tc>
          <w:tcPr>
            <w:tcW w:w="1649" w:type="dxa"/>
            <w:shd w:val="pct10" w:color="auto" w:fill="auto"/>
          </w:tcPr>
          <w:p w:rsidRPr="006A2414" w:rsidR="00B87D95" w:rsidP="005319FA" w:rsidRDefault="00AB5CE8" w14:paraId="7390A000" wp14:textId="77777777">
            <w:pPr>
              <w:rPr>
                <w:b/>
                <w:i/>
                <w:sz w:val="18"/>
                <w:szCs w:val="18"/>
                <w:lang w:val="es-ES"/>
              </w:rPr>
            </w:pPr>
            <w:r w:rsidRPr="006A2414">
              <w:rPr>
                <w:b/>
                <w:i/>
                <w:sz w:val="18"/>
                <w:szCs w:val="18"/>
                <w:lang w:val="es-ES"/>
              </w:rPr>
              <w:t>Construcció</w:t>
            </w:r>
            <w:r w:rsidRPr="006A2414" w:rsidR="00ED0CE8">
              <w:rPr>
                <w:b/>
                <w:i/>
                <w:sz w:val="18"/>
                <w:szCs w:val="18"/>
                <w:lang w:val="es-ES"/>
              </w:rPr>
              <w:t>n</w:t>
            </w:r>
          </w:p>
        </w:tc>
        <w:tc>
          <w:tcPr>
            <w:tcW w:w="1392" w:type="dxa"/>
            <w:shd w:val="pct10" w:color="auto" w:fill="auto"/>
          </w:tcPr>
          <w:p w:rsidRPr="006A2414" w:rsidR="00B87D95" w:rsidP="005319FA" w:rsidRDefault="00AB5CE8" w14:paraId="0FD2B658" wp14:textId="77777777">
            <w:pPr>
              <w:rPr>
                <w:b/>
                <w:i/>
                <w:sz w:val="18"/>
                <w:szCs w:val="18"/>
                <w:lang w:val="es-ES"/>
              </w:rPr>
            </w:pPr>
            <w:r w:rsidRPr="006A2414">
              <w:rPr>
                <w:b/>
                <w:i/>
                <w:sz w:val="18"/>
                <w:szCs w:val="18"/>
                <w:lang w:val="es-ES"/>
              </w:rPr>
              <w:t>Pruebas del Sistema</w:t>
            </w:r>
          </w:p>
        </w:tc>
        <w:tc>
          <w:tcPr>
            <w:tcW w:w="1404" w:type="dxa"/>
            <w:shd w:val="pct10" w:color="auto" w:fill="auto"/>
          </w:tcPr>
          <w:p w:rsidRPr="006A2414" w:rsidR="00B87D95" w:rsidP="005319FA" w:rsidRDefault="00AB5CE8" w14:paraId="7F39AF63" wp14:textId="77777777">
            <w:pPr>
              <w:rPr>
                <w:b/>
                <w:i/>
                <w:sz w:val="18"/>
                <w:szCs w:val="18"/>
                <w:lang w:val="es-ES"/>
              </w:rPr>
            </w:pPr>
            <w:r w:rsidRPr="006A2414">
              <w:rPr>
                <w:b/>
                <w:i/>
                <w:sz w:val="18"/>
                <w:szCs w:val="18"/>
                <w:lang w:val="es-ES"/>
              </w:rPr>
              <w:t>Post-Entrega</w:t>
            </w:r>
          </w:p>
        </w:tc>
      </w:tr>
      <w:tr xmlns:wp14="http://schemas.microsoft.com/office/word/2010/wordml" w:rsidRPr="006A2414" w:rsidR="00AB5CE8" w:rsidTr="00747382" w14:paraId="2B6FC719" wp14:textId="77777777">
        <w:tc>
          <w:tcPr>
            <w:tcW w:w="1785" w:type="dxa"/>
          </w:tcPr>
          <w:p w:rsidRPr="006A2414" w:rsidR="00747382" w:rsidP="005319FA" w:rsidRDefault="00ED0CE8" w14:paraId="3CD4B3F6" wp14:textId="77777777">
            <w:pPr>
              <w:rPr>
                <w:b/>
                <w:i/>
                <w:lang w:val="es-ES"/>
              </w:rPr>
            </w:pPr>
            <w:r w:rsidRPr="006A2414">
              <w:rPr>
                <w:b/>
                <w:i/>
                <w:sz w:val="18"/>
                <w:szCs w:val="18"/>
                <w:lang w:val="es-ES"/>
              </w:rPr>
              <w:t>Requerimientos</w:t>
            </w:r>
          </w:p>
        </w:tc>
        <w:tc>
          <w:tcPr>
            <w:tcW w:w="1785" w:type="dxa"/>
          </w:tcPr>
          <w:p w:rsidRPr="006A2414" w:rsidR="00747382" w:rsidP="005319FA" w:rsidRDefault="00747382" w14:paraId="649841BE" wp14:textId="77777777">
            <w:pPr>
              <w:rPr>
                <w:lang w:val="es-ES"/>
              </w:rPr>
            </w:pPr>
            <w:r w:rsidRPr="006A2414">
              <w:rPr>
                <w:lang w:val="es-ES"/>
              </w:rPr>
              <w:t>1</w:t>
            </w:r>
          </w:p>
        </w:tc>
        <w:tc>
          <w:tcPr>
            <w:tcW w:w="1607" w:type="dxa"/>
          </w:tcPr>
          <w:p w:rsidRPr="006A2414" w:rsidR="00747382" w:rsidP="005319FA" w:rsidRDefault="00747382" w14:paraId="5FCD5EC4" wp14:textId="77777777">
            <w:pPr>
              <w:rPr>
                <w:lang w:val="es-ES"/>
              </w:rPr>
            </w:pPr>
            <w:r w:rsidRPr="006A2414">
              <w:rPr>
                <w:lang w:val="es-ES"/>
              </w:rPr>
              <w:t>3</w:t>
            </w:r>
          </w:p>
        </w:tc>
        <w:tc>
          <w:tcPr>
            <w:tcW w:w="1649" w:type="dxa"/>
          </w:tcPr>
          <w:p w:rsidRPr="006A2414" w:rsidR="00747382" w:rsidP="005319FA" w:rsidRDefault="00747382" w14:paraId="7F908CC2" wp14:textId="77777777">
            <w:pPr>
              <w:rPr>
                <w:lang w:val="es-ES"/>
              </w:rPr>
            </w:pPr>
            <w:r w:rsidRPr="006A2414">
              <w:rPr>
                <w:lang w:val="es-ES"/>
              </w:rPr>
              <w:t>5-10</w:t>
            </w:r>
          </w:p>
        </w:tc>
        <w:tc>
          <w:tcPr>
            <w:tcW w:w="1392" w:type="dxa"/>
          </w:tcPr>
          <w:p w:rsidRPr="006A2414" w:rsidR="00747382" w:rsidP="005319FA" w:rsidRDefault="00747382" w14:paraId="5D369756" wp14:textId="77777777">
            <w:pPr>
              <w:rPr>
                <w:lang w:val="es-ES"/>
              </w:rPr>
            </w:pPr>
            <w:r w:rsidRPr="006A2414">
              <w:rPr>
                <w:lang w:val="es-ES"/>
              </w:rPr>
              <w:t>10</w:t>
            </w:r>
          </w:p>
        </w:tc>
        <w:tc>
          <w:tcPr>
            <w:tcW w:w="1404" w:type="dxa"/>
          </w:tcPr>
          <w:p w:rsidRPr="006A2414" w:rsidR="00747382" w:rsidP="005319FA" w:rsidRDefault="00747382" w14:paraId="4A8EEEE8" wp14:textId="77777777">
            <w:pPr>
              <w:rPr>
                <w:lang w:val="es-ES"/>
              </w:rPr>
            </w:pPr>
            <w:r w:rsidRPr="006A2414">
              <w:rPr>
                <w:lang w:val="es-ES"/>
              </w:rPr>
              <w:t>10-100</w:t>
            </w:r>
          </w:p>
        </w:tc>
      </w:tr>
      <w:tr xmlns:wp14="http://schemas.microsoft.com/office/word/2010/wordml" w:rsidRPr="006A2414" w:rsidR="00AB5CE8" w:rsidTr="00747382" w14:paraId="0C53E8A7" wp14:textId="77777777">
        <w:tc>
          <w:tcPr>
            <w:tcW w:w="1785" w:type="dxa"/>
          </w:tcPr>
          <w:p w:rsidRPr="006A2414" w:rsidR="00747382" w:rsidP="005319FA" w:rsidRDefault="00ED0CE8" w14:paraId="1B032267" wp14:textId="77777777">
            <w:pPr>
              <w:rPr>
                <w:b/>
                <w:i/>
                <w:lang w:val="es-ES"/>
              </w:rPr>
            </w:pPr>
            <w:r w:rsidRPr="006A2414">
              <w:rPr>
                <w:b/>
                <w:i/>
                <w:sz w:val="18"/>
                <w:szCs w:val="18"/>
                <w:lang w:val="es-ES"/>
              </w:rPr>
              <w:t>Arquitectura</w:t>
            </w:r>
          </w:p>
        </w:tc>
        <w:tc>
          <w:tcPr>
            <w:tcW w:w="1785" w:type="dxa"/>
          </w:tcPr>
          <w:p w:rsidRPr="006A2414" w:rsidR="00747382" w:rsidP="005319FA" w:rsidRDefault="00747382" w14:paraId="3D460186" wp14:textId="77777777">
            <w:pPr>
              <w:rPr>
                <w:lang w:val="es-ES"/>
              </w:rPr>
            </w:pPr>
            <w:r w:rsidRPr="006A2414">
              <w:rPr>
                <w:lang w:val="es-ES"/>
              </w:rPr>
              <w:t>---</w:t>
            </w:r>
          </w:p>
        </w:tc>
        <w:tc>
          <w:tcPr>
            <w:tcW w:w="1607" w:type="dxa"/>
          </w:tcPr>
          <w:p w:rsidRPr="006A2414" w:rsidR="00747382" w:rsidP="005319FA" w:rsidRDefault="00747382" w14:paraId="56B20A0C" wp14:textId="77777777">
            <w:pPr>
              <w:rPr>
                <w:lang w:val="es-ES"/>
              </w:rPr>
            </w:pPr>
            <w:r w:rsidRPr="006A2414">
              <w:rPr>
                <w:lang w:val="es-ES"/>
              </w:rPr>
              <w:t>1</w:t>
            </w:r>
          </w:p>
        </w:tc>
        <w:tc>
          <w:tcPr>
            <w:tcW w:w="1649" w:type="dxa"/>
          </w:tcPr>
          <w:p w:rsidRPr="006A2414" w:rsidR="00747382" w:rsidP="005319FA" w:rsidRDefault="00747382" w14:paraId="446DE71A" wp14:textId="77777777">
            <w:pPr>
              <w:rPr>
                <w:lang w:val="es-ES"/>
              </w:rPr>
            </w:pPr>
            <w:r w:rsidRPr="006A2414">
              <w:rPr>
                <w:lang w:val="es-ES"/>
              </w:rPr>
              <w:t>10</w:t>
            </w:r>
          </w:p>
        </w:tc>
        <w:tc>
          <w:tcPr>
            <w:tcW w:w="1392" w:type="dxa"/>
          </w:tcPr>
          <w:p w:rsidRPr="006A2414" w:rsidR="00747382" w:rsidP="005319FA" w:rsidRDefault="00747382" w14:paraId="33CFEC6B" wp14:textId="77777777">
            <w:pPr>
              <w:rPr>
                <w:lang w:val="es-ES"/>
              </w:rPr>
            </w:pPr>
            <w:r w:rsidRPr="006A2414">
              <w:rPr>
                <w:lang w:val="es-ES"/>
              </w:rPr>
              <w:t>15</w:t>
            </w:r>
          </w:p>
        </w:tc>
        <w:tc>
          <w:tcPr>
            <w:tcW w:w="1404" w:type="dxa"/>
          </w:tcPr>
          <w:p w:rsidRPr="006A2414" w:rsidR="00747382" w:rsidP="005319FA" w:rsidRDefault="00747382" w14:paraId="2CD8201A" wp14:textId="77777777">
            <w:pPr>
              <w:rPr>
                <w:lang w:val="es-ES"/>
              </w:rPr>
            </w:pPr>
            <w:r w:rsidRPr="006A2414">
              <w:rPr>
                <w:lang w:val="es-ES"/>
              </w:rPr>
              <w:t>25-100</w:t>
            </w:r>
          </w:p>
        </w:tc>
      </w:tr>
      <w:tr xmlns:wp14="http://schemas.microsoft.com/office/word/2010/wordml" w:rsidRPr="006A2414" w:rsidR="00AB5CE8" w:rsidTr="00747382" w14:paraId="362A816E" wp14:textId="77777777">
        <w:tc>
          <w:tcPr>
            <w:tcW w:w="1785" w:type="dxa"/>
          </w:tcPr>
          <w:p w:rsidRPr="006A2414" w:rsidR="00747382" w:rsidP="005319FA" w:rsidRDefault="00ED0CE8" w14:paraId="0707BD54" wp14:textId="77777777">
            <w:pPr>
              <w:rPr>
                <w:b/>
                <w:i/>
                <w:lang w:val="es-ES"/>
              </w:rPr>
            </w:pPr>
            <w:r w:rsidRPr="006A2414">
              <w:rPr>
                <w:b/>
                <w:i/>
                <w:sz w:val="18"/>
                <w:szCs w:val="18"/>
                <w:lang w:val="es-ES"/>
              </w:rPr>
              <w:t>Construcción</w:t>
            </w:r>
          </w:p>
        </w:tc>
        <w:tc>
          <w:tcPr>
            <w:tcW w:w="1785" w:type="dxa"/>
          </w:tcPr>
          <w:p w:rsidRPr="006A2414" w:rsidR="00747382" w:rsidP="005319FA" w:rsidRDefault="00747382" w14:paraId="3AEC697F" wp14:textId="77777777">
            <w:pPr>
              <w:rPr>
                <w:lang w:val="es-ES"/>
              </w:rPr>
            </w:pPr>
            <w:r w:rsidRPr="006A2414">
              <w:rPr>
                <w:lang w:val="es-ES"/>
              </w:rPr>
              <w:t>---</w:t>
            </w:r>
          </w:p>
        </w:tc>
        <w:tc>
          <w:tcPr>
            <w:tcW w:w="1607" w:type="dxa"/>
          </w:tcPr>
          <w:p w:rsidRPr="006A2414" w:rsidR="00747382" w:rsidP="005319FA" w:rsidRDefault="00747382" w14:paraId="1CA1760E" wp14:textId="77777777">
            <w:pPr>
              <w:rPr>
                <w:lang w:val="es-ES"/>
              </w:rPr>
            </w:pPr>
            <w:r w:rsidRPr="006A2414">
              <w:rPr>
                <w:lang w:val="es-ES"/>
              </w:rPr>
              <w:t>---</w:t>
            </w:r>
          </w:p>
        </w:tc>
        <w:tc>
          <w:tcPr>
            <w:tcW w:w="1649" w:type="dxa"/>
          </w:tcPr>
          <w:p w:rsidRPr="006A2414" w:rsidR="00747382" w:rsidP="005319FA" w:rsidRDefault="00747382" w14:paraId="249FAAB8" wp14:textId="77777777">
            <w:pPr>
              <w:rPr>
                <w:lang w:val="es-ES"/>
              </w:rPr>
            </w:pPr>
            <w:r w:rsidRPr="006A2414">
              <w:rPr>
                <w:lang w:val="es-ES"/>
              </w:rPr>
              <w:t>1</w:t>
            </w:r>
          </w:p>
        </w:tc>
        <w:tc>
          <w:tcPr>
            <w:tcW w:w="1392" w:type="dxa"/>
          </w:tcPr>
          <w:p w:rsidRPr="006A2414" w:rsidR="00747382" w:rsidP="005319FA" w:rsidRDefault="00747382" w14:paraId="3E1FE5D4" wp14:textId="77777777">
            <w:pPr>
              <w:rPr>
                <w:lang w:val="es-ES"/>
              </w:rPr>
            </w:pPr>
            <w:r w:rsidRPr="006A2414">
              <w:rPr>
                <w:lang w:val="es-ES"/>
              </w:rPr>
              <w:t>10</w:t>
            </w:r>
          </w:p>
        </w:tc>
        <w:tc>
          <w:tcPr>
            <w:tcW w:w="1404" w:type="dxa"/>
          </w:tcPr>
          <w:p w:rsidRPr="006A2414" w:rsidR="00747382" w:rsidP="005319FA" w:rsidRDefault="00747382" w14:paraId="03EFBA89" wp14:textId="77777777">
            <w:pPr>
              <w:rPr>
                <w:lang w:val="es-ES"/>
              </w:rPr>
            </w:pPr>
            <w:r w:rsidRPr="006A2414">
              <w:rPr>
                <w:lang w:val="es-ES"/>
              </w:rPr>
              <w:t>10-25</w:t>
            </w:r>
          </w:p>
        </w:tc>
      </w:tr>
    </w:tbl>
    <w:p xmlns:wp14="http://schemas.microsoft.com/office/word/2010/wordml" w:rsidRPr="006A2414" w:rsidR="00747382" w:rsidP="00747382" w:rsidRDefault="00D66EE8" w14:paraId="1D5B8C3E" wp14:textId="77777777">
      <w:pPr>
        <w:pStyle w:val="Epgrafe"/>
        <w:spacing w:after="0"/>
        <w:jc w:val="center"/>
        <w:rPr>
          <w:rFonts w:eastAsia="Calibri"/>
          <w:sz w:val="16"/>
          <w:szCs w:val="16"/>
          <w:lang w:val="es-ES" w:eastAsia="en-US"/>
        </w:rPr>
      </w:pPr>
      <w:r w:rsidRPr="006A2414">
        <w:rPr>
          <w:rFonts w:eastAsia="Calibri"/>
          <w:sz w:val="16"/>
          <w:szCs w:val="16"/>
          <w:lang w:val="es-ES" w:eastAsia="en-US"/>
        </w:rPr>
        <w:t>Tabla</w:t>
      </w:r>
      <w:r w:rsidRPr="006A2414" w:rsidR="00747382">
        <w:rPr>
          <w:rFonts w:eastAsia="Calibri"/>
          <w:sz w:val="16"/>
          <w:szCs w:val="16"/>
          <w:lang w:val="es-ES" w:eastAsia="en-US"/>
        </w:rPr>
        <w:t xml:space="preserve"> </w:t>
      </w:r>
      <w:r w:rsidRPr="006A2414" w:rsidR="005A3449">
        <w:rPr>
          <w:rFonts w:eastAsia="Calibri"/>
          <w:sz w:val="16"/>
          <w:szCs w:val="16"/>
          <w:lang w:val="es-ES" w:eastAsia="en-US"/>
        </w:rPr>
        <w:fldChar w:fldCharType="begin"/>
      </w:r>
      <w:r w:rsidRPr="006A2414" w:rsidR="005A3449">
        <w:rPr>
          <w:rFonts w:eastAsia="Calibri"/>
          <w:sz w:val="16"/>
          <w:szCs w:val="16"/>
          <w:lang w:val="es-ES" w:eastAsia="en-US"/>
        </w:rPr>
        <w:instrText xml:space="preserve"> SEQ Tabla \* ARABIC </w:instrText>
      </w:r>
      <w:r w:rsidRPr="006A2414" w:rsidR="005A3449">
        <w:rPr>
          <w:rFonts w:eastAsia="Calibri"/>
          <w:sz w:val="16"/>
          <w:szCs w:val="16"/>
          <w:lang w:val="es-ES" w:eastAsia="en-US"/>
        </w:rPr>
        <w:fldChar w:fldCharType="separate"/>
      </w:r>
      <w:r w:rsidRPr="006A2414" w:rsidR="00B87D95">
        <w:rPr>
          <w:rFonts w:eastAsia="Calibri"/>
          <w:noProof/>
          <w:sz w:val="16"/>
          <w:szCs w:val="16"/>
          <w:lang w:val="es-ES" w:eastAsia="en-US"/>
        </w:rPr>
        <w:t>1</w:t>
      </w:r>
      <w:r w:rsidRPr="006A2414" w:rsidR="005A3449">
        <w:rPr>
          <w:rFonts w:eastAsia="Calibri"/>
          <w:sz w:val="16"/>
          <w:szCs w:val="16"/>
          <w:lang w:val="es-ES" w:eastAsia="en-US"/>
        </w:rPr>
        <w:fldChar w:fldCharType="end"/>
      </w:r>
      <w:r w:rsidRPr="006A2414" w:rsidR="00747382">
        <w:rPr>
          <w:rFonts w:eastAsia="Calibri"/>
          <w:sz w:val="16"/>
          <w:szCs w:val="16"/>
          <w:lang w:val="es-ES" w:eastAsia="en-US"/>
        </w:rPr>
        <w:t xml:space="preserve">. </w:t>
      </w:r>
      <w:r w:rsidRPr="006A2414">
        <w:rPr>
          <w:rFonts w:eastAsia="Calibri"/>
          <w:sz w:val="16"/>
          <w:szCs w:val="16"/>
          <w:lang w:val="es-ES" w:eastAsia="en-US"/>
        </w:rPr>
        <w:t>Costo promedio proporcional de arreglar defectos basado en el momento en que fueron introducidos y detectados. [Código Completo]</w:t>
      </w:r>
    </w:p>
    <w:p xmlns:wp14="http://schemas.microsoft.com/office/word/2010/wordml" w:rsidRPr="006A2414" w:rsidR="00CA55CD" w:rsidP="00516CF2" w:rsidRDefault="00CA55CD" w14:paraId="769D0D3C" wp14:textId="77777777">
      <w:pPr>
        <w:pStyle w:val="Textoindependiente"/>
        <w:rPr>
          <w:lang w:val="es-ES"/>
        </w:rPr>
      </w:pPr>
    </w:p>
    <w:p xmlns:wp14="http://schemas.microsoft.com/office/word/2010/wordml" w:rsidRPr="006A2414" w:rsidR="00747382" w:rsidP="00516CF2" w:rsidRDefault="00125EDA" w14:paraId="27D99D97" wp14:textId="77777777">
      <w:pPr>
        <w:pStyle w:val="Textoindependiente"/>
        <w:rPr>
          <w:lang w:val="es-ES"/>
        </w:rPr>
      </w:pPr>
      <w:r w:rsidRPr="006A2414">
        <w:rPr>
          <w:lang w:val="es-ES"/>
        </w:rPr>
        <w:t xml:space="preserve">Como se muestra en el gráfico 1, más del 70% de los defectos </w:t>
      </w:r>
      <w:r w:rsidRPr="006A2414" w:rsidR="00E7160E">
        <w:rPr>
          <w:lang w:val="es-ES"/>
        </w:rPr>
        <w:t>se introducen antes de la construcción, y otro 14% se introducen en esta etapa</w:t>
      </w:r>
      <w:r w:rsidRPr="006A2414" w:rsidR="00747382">
        <w:rPr>
          <w:rStyle w:val="Refdenotaalpie"/>
          <w:lang w:val="es-ES"/>
        </w:rPr>
        <w:footnoteReference w:id="2"/>
      </w:r>
      <w:r w:rsidRPr="006A2414" w:rsidR="00747382">
        <w:rPr>
          <w:lang w:val="es-ES"/>
        </w:rPr>
        <w:t xml:space="preserve">, </w:t>
      </w:r>
      <w:r w:rsidRPr="006A2414" w:rsidR="00E7160E">
        <w:rPr>
          <w:lang w:val="es-ES"/>
        </w:rPr>
        <w:t xml:space="preserve">así que si no se </w:t>
      </w:r>
      <w:r w:rsidRPr="006A2414" w:rsidR="00273EBD">
        <w:rPr>
          <w:lang w:val="es-ES"/>
        </w:rPr>
        <w:t>toman acciones en</w:t>
      </w:r>
      <w:r w:rsidRPr="006A2414" w:rsidR="00E7160E">
        <w:rPr>
          <w:lang w:val="es-ES"/>
        </w:rPr>
        <w:t xml:space="preserve"> este punto, el costo en etapas posteriores incrementará significativamente.</w:t>
      </w:r>
    </w:p>
    <w:p xmlns:wp14="http://schemas.microsoft.com/office/word/2010/wordml" w:rsidRPr="006A2414" w:rsidR="00C21103" w:rsidP="00663125" w:rsidRDefault="00C21103" w14:paraId="54CD245A" wp14:textId="77777777">
      <w:pPr>
        <w:rPr>
          <w:lang w:val="es-ES"/>
        </w:rPr>
      </w:pPr>
    </w:p>
    <w:p xmlns:wp14="http://schemas.microsoft.com/office/word/2010/wordml" w:rsidRPr="006A2414" w:rsidR="00747382" w:rsidP="00731A75" w:rsidRDefault="00716120" w14:paraId="1231BE67" wp14:textId="77777777">
      <w:pPr>
        <w:keepNext/>
        <w:spacing w:after="0"/>
        <w:rPr>
          <w:lang w:val="es-ES"/>
        </w:rPr>
      </w:pPr>
      <w:r>
        <w:drawing>
          <wp:inline xmlns:wp14="http://schemas.microsoft.com/office/word/2010/wordprocessingDrawing" wp14:editId="3C4F7BC3" wp14:anchorId="435A5428">
            <wp:extent cx="5953124" cy="3333750"/>
            <wp:effectExtent l="0" t="0" r="0" b="0"/>
            <wp:docPr id="661690497" name="Imagen 1" descr="Gráfico 1" title=""/>
            <wp:cNvGraphicFramePr>
              <a:graphicFrameLocks noChangeAspect="1"/>
            </wp:cNvGraphicFramePr>
            <a:graphic>
              <a:graphicData uri="http://schemas.openxmlformats.org/drawingml/2006/picture">
                <pic:pic>
                  <pic:nvPicPr>
                    <pic:cNvPr id="0" name="Imagen 1"/>
                    <pic:cNvPicPr/>
                  </pic:nvPicPr>
                  <pic:blipFill>
                    <a:blip r:embed="R0f6105f365d44a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53124" cy="3333750"/>
                    </a:xfrm>
                    <a:prstGeom prst="rect">
                      <a:avLst/>
                    </a:prstGeom>
                  </pic:spPr>
                </pic:pic>
              </a:graphicData>
            </a:graphic>
          </wp:inline>
        </w:drawing>
      </w:r>
    </w:p>
    <w:p xmlns:wp14="http://schemas.microsoft.com/office/word/2010/wordml" w:rsidRPr="006A2414" w:rsidR="00747382" w:rsidP="00747382" w:rsidRDefault="00191F28" w14:paraId="10AF57F8" wp14:textId="77777777">
      <w:pPr>
        <w:pStyle w:val="Epgrafe"/>
        <w:jc w:val="center"/>
        <w:rPr>
          <w:rStyle w:val="shorttext"/>
          <w:sz w:val="16"/>
          <w:szCs w:val="16"/>
          <w:shd w:val="clear" w:color="auto" w:fill="EBEFF9"/>
          <w:lang w:val="es-ES"/>
        </w:rPr>
      </w:pPr>
      <w:r w:rsidRPr="006A2414">
        <w:rPr>
          <w:sz w:val="16"/>
          <w:szCs w:val="16"/>
          <w:lang w:val="es-ES"/>
        </w:rPr>
        <w:t>Gráfico</w:t>
      </w:r>
      <w:r w:rsidRPr="006A2414" w:rsidR="00747382">
        <w:rPr>
          <w:sz w:val="16"/>
          <w:szCs w:val="16"/>
          <w:lang w:val="es-ES"/>
        </w:rPr>
        <w:t xml:space="preserve"> </w:t>
      </w:r>
      <w:r w:rsidRPr="006A2414" w:rsidR="00747382">
        <w:rPr>
          <w:sz w:val="16"/>
          <w:szCs w:val="16"/>
          <w:lang w:val="es-ES"/>
        </w:rPr>
        <w:fldChar w:fldCharType="begin"/>
      </w:r>
      <w:r w:rsidRPr="006A2414" w:rsidR="00747382">
        <w:rPr>
          <w:sz w:val="16"/>
          <w:szCs w:val="16"/>
          <w:lang w:val="es-ES"/>
        </w:rPr>
        <w:instrText xml:space="preserve"> SEQ Ilustración \* ARABIC </w:instrText>
      </w:r>
      <w:r w:rsidRPr="006A2414" w:rsidR="00747382">
        <w:rPr>
          <w:sz w:val="16"/>
          <w:szCs w:val="16"/>
          <w:lang w:val="es-ES"/>
        </w:rPr>
        <w:fldChar w:fldCharType="separate"/>
      </w:r>
      <w:r w:rsidRPr="006A2414" w:rsidR="00747382">
        <w:rPr>
          <w:noProof/>
          <w:sz w:val="16"/>
          <w:szCs w:val="16"/>
          <w:lang w:val="es-ES"/>
        </w:rPr>
        <w:t>1</w:t>
      </w:r>
      <w:r w:rsidRPr="006A2414" w:rsidR="00747382">
        <w:rPr>
          <w:sz w:val="16"/>
          <w:szCs w:val="16"/>
          <w:lang w:val="es-ES"/>
        </w:rPr>
        <w:fldChar w:fldCharType="end"/>
      </w:r>
      <w:r w:rsidRPr="006A2414" w:rsidR="00747382">
        <w:rPr>
          <w:sz w:val="16"/>
          <w:szCs w:val="16"/>
          <w:lang w:val="es-ES"/>
        </w:rPr>
        <w:t>. Or</w:t>
      </w:r>
      <w:r w:rsidRPr="006A2414">
        <w:rPr>
          <w:sz w:val="16"/>
          <w:szCs w:val="16"/>
          <w:lang w:val="es-ES"/>
        </w:rPr>
        <w:t>íge</w:t>
      </w:r>
      <w:r w:rsidRPr="006A2414" w:rsidR="00747382">
        <w:rPr>
          <w:sz w:val="16"/>
          <w:szCs w:val="16"/>
          <w:lang w:val="es-ES"/>
        </w:rPr>
        <w:t>n</w:t>
      </w:r>
      <w:r w:rsidRPr="006A2414">
        <w:rPr>
          <w:sz w:val="16"/>
          <w:szCs w:val="16"/>
          <w:lang w:val="es-ES"/>
        </w:rPr>
        <w:t>e</w:t>
      </w:r>
      <w:r w:rsidRPr="006A2414" w:rsidR="00747382">
        <w:rPr>
          <w:sz w:val="16"/>
          <w:szCs w:val="16"/>
          <w:lang w:val="es-ES"/>
        </w:rPr>
        <w:t xml:space="preserve">s </w:t>
      </w:r>
      <w:r w:rsidRPr="006A2414">
        <w:rPr>
          <w:sz w:val="16"/>
          <w:szCs w:val="16"/>
          <w:lang w:val="es-ES"/>
        </w:rPr>
        <w:t>de los</w:t>
      </w:r>
      <w:r w:rsidRPr="006A2414" w:rsidR="0095309B">
        <w:rPr>
          <w:sz w:val="16"/>
          <w:szCs w:val="16"/>
          <w:lang w:val="es-ES"/>
        </w:rPr>
        <w:t xml:space="preserve"> </w:t>
      </w:r>
      <w:r w:rsidRPr="006A2414">
        <w:rPr>
          <w:sz w:val="16"/>
          <w:szCs w:val="16"/>
          <w:lang w:val="es-ES"/>
        </w:rPr>
        <w:t>defectos de</w:t>
      </w:r>
      <w:r w:rsidRPr="006A2414" w:rsidR="00747382">
        <w:rPr>
          <w:sz w:val="16"/>
          <w:szCs w:val="16"/>
          <w:lang w:val="es-ES"/>
        </w:rPr>
        <w:t xml:space="preserve"> soft</w:t>
      </w:r>
      <w:r w:rsidRPr="006A2414" w:rsidR="00F0394B">
        <w:rPr>
          <w:sz w:val="16"/>
          <w:szCs w:val="16"/>
          <w:lang w:val="es-ES"/>
        </w:rPr>
        <w:t>ware (Selby 2007)</w:t>
      </w:r>
      <w:r w:rsidRPr="006A2414" w:rsidR="00747382">
        <w:rPr>
          <w:sz w:val="16"/>
          <w:szCs w:val="16"/>
          <w:lang w:val="es-ES"/>
        </w:rPr>
        <w:t xml:space="preserve">. </w:t>
      </w:r>
      <w:r w:rsidRPr="006A2414">
        <w:rPr>
          <w:sz w:val="16"/>
          <w:szCs w:val="16"/>
          <w:lang w:val="es-ES"/>
        </w:rPr>
        <w:t>Lo adecuado</w:t>
      </w:r>
    </w:p>
    <w:p xmlns:wp14="http://schemas.microsoft.com/office/word/2010/wordml" w:rsidRPr="006A2414" w:rsidR="004029C8" w:rsidP="003D0968" w:rsidRDefault="00663125" w14:paraId="35F5E163" wp14:textId="77777777">
      <w:pPr>
        <w:pStyle w:val="Ttulo1"/>
        <w:rPr>
          <w:lang w:val="es-ES"/>
        </w:rPr>
      </w:pPr>
      <w:bookmarkStart w:name="_Ref180567545" w:id="6"/>
      <w:bookmarkStart w:name="_Toc372239430" w:id="7"/>
      <w:r w:rsidRPr="006A2414">
        <w:rPr>
          <w:lang w:val="es-ES"/>
        </w:rPr>
        <w:t xml:space="preserve">2. </w:t>
      </w:r>
      <w:r w:rsidRPr="006A2414" w:rsidR="00E70CFF">
        <w:rPr>
          <w:lang w:val="es-ES"/>
        </w:rPr>
        <w:t>Definic</w:t>
      </w:r>
      <w:r w:rsidRPr="006A2414" w:rsidR="004029C8">
        <w:rPr>
          <w:lang w:val="es-ES"/>
        </w:rPr>
        <w:t>ion</w:t>
      </w:r>
      <w:r w:rsidRPr="006A2414" w:rsidR="00E70CFF">
        <w:rPr>
          <w:lang w:val="es-ES"/>
        </w:rPr>
        <w:t>e</w:t>
      </w:r>
      <w:r w:rsidRPr="006A2414" w:rsidR="004029C8">
        <w:rPr>
          <w:lang w:val="es-ES"/>
        </w:rPr>
        <w:t>s</w:t>
      </w:r>
      <w:bookmarkEnd w:id="6"/>
      <w:bookmarkEnd w:id="7"/>
    </w:p>
    <w:p xmlns:wp14="http://schemas.microsoft.com/office/word/2010/wordml" w:rsidRPr="00537924" w:rsidR="009B14D6" w:rsidP="1FF58A38" w:rsidRDefault="009B14D6" w14:paraId="47399C9F" wp14:textId="6918C457">
      <w:pPr>
        <w:pStyle w:val="infoblue"/>
        <w:rPr>
          <w:rFonts w:cs="Arial"/>
        </w:rPr>
      </w:pPr>
      <w:r w:rsidRPr="1FF58A38" w:rsidR="1FF58A38">
        <w:rPr>
          <w:rFonts w:cs="Arial"/>
        </w:rPr>
        <w:t>[</w:t>
      </w:r>
      <w:r w:rsidRPr="1FF58A38" w:rsidR="1FF58A38">
        <w:rPr>
          <w:rFonts w:cs="Arial"/>
        </w:rPr>
        <w:t>-</w:t>
      </w:r>
      <w:r w:rsidRPr="1FF58A38" w:rsidR="1FF58A38">
        <w:rPr>
          <w:rFonts w:cs="Arial"/>
        </w:rPr>
        <w:t>]</w:t>
      </w:r>
    </w:p>
    <w:p xmlns:wp14="http://schemas.microsoft.com/office/word/2010/wordml" w:rsidR="009B14D6" w:rsidP="00516CF2" w:rsidRDefault="009B14D6" w14:paraId="36FEB5B0" wp14:textId="77777777">
      <w:pPr>
        <w:pStyle w:val="Textoindependiente"/>
        <w:rPr>
          <w:lang w:val="es-ES"/>
        </w:rPr>
      </w:pPr>
    </w:p>
    <w:p xmlns:wp14="http://schemas.microsoft.com/office/word/2010/wordml" w:rsidRPr="006A2414" w:rsidR="00872720" w:rsidP="00516CF2" w:rsidRDefault="002078E4" w14:paraId="18B3066A" wp14:textId="77777777">
      <w:pPr>
        <w:pStyle w:val="Textoindependiente"/>
        <w:rPr>
          <w:lang w:val="es-ES"/>
        </w:rPr>
      </w:pPr>
      <w:r w:rsidRPr="006A2414">
        <w:rPr>
          <w:lang w:val="es-ES"/>
        </w:rPr>
        <w:t xml:space="preserve">En esta sección, el lector encontrará dos conjuntos de definiciones. El primer conjunto define los términos utilizados en todos los Paquetes de Despliegue, </w:t>
      </w:r>
      <w:r w:rsidR="00B3545C">
        <w:rPr>
          <w:lang w:val="es-ES"/>
        </w:rPr>
        <w:t xml:space="preserve">Patrones de integración, Integración de Datos y Pruebas, </w:t>
      </w:r>
      <w:r w:rsidRPr="006A2414">
        <w:rPr>
          <w:lang w:val="es-ES"/>
        </w:rPr>
        <w:t>esto es, términos genéricos. El segundo conjunto de términos utilizados en este Paquete de Despliegue, es decir, los términos específicos.</w:t>
      </w:r>
    </w:p>
    <w:p xmlns:wp14="http://schemas.microsoft.com/office/word/2010/wordml" w:rsidRPr="006A2414" w:rsidR="00872720" w:rsidP="001F026E" w:rsidRDefault="002558AE" w14:paraId="1E52112D" wp14:textId="77777777">
      <w:pPr>
        <w:pStyle w:val="Ttulo2"/>
        <w:rPr>
          <w:lang w:val="es-ES"/>
        </w:rPr>
      </w:pPr>
      <w:bookmarkStart w:name="_Toc372239431" w:id="8"/>
      <w:r w:rsidRPr="006A2414">
        <w:rPr>
          <w:lang w:val="es-ES"/>
        </w:rPr>
        <w:t>Términos Genéricos</w:t>
      </w:r>
      <w:bookmarkEnd w:id="8"/>
    </w:p>
    <w:p xmlns:wp14="http://schemas.microsoft.com/office/word/2010/wordml" w:rsidRPr="006A2414" w:rsidR="002558AE" w:rsidP="00516CF2" w:rsidRDefault="002558AE" w14:paraId="24473163" wp14:textId="77777777">
      <w:pPr>
        <w:pStyle w:val="Textoindependiente"/>
        <w:rPr>
          <w:lang w:val="es-ES"/>
        </w:rPr>
      </w:pPr>
      <w:r w:rsidRPr="006A2414">
        <w:rPr>
          <w:b/>
          <w:i/>
          <w:lang w:val="es-ES"/>
        </w:rPr>
        <w:t xml:space="preserve">Proceso: </w:t>
      </w:r>
      <w:r w:rsidRPr="006A2414">
        <w:rPr>
          <w:lang w:val="es-ES"/>
        </w:rPr>
        <w:t>conjunto de actividades interrelacionadas o que interactúan entre ellas para transformar entradas en salidas. [ISO/IEC 12207]</w:t>
      </w:r>
    </w:p>
    <w:p xmlns:wp14="http://schemas.microsoft.com/office/word/2010/wordml" w:rsidRPr="006A2414" w:rsidR="002558AE" w:rsidP="00516CF2" w:rsidRDefault="002558AE" w14:paraId="42BE495E" wp14:textId="77777777">
      <w:pPr>
        <w:pStyle w:val="Textoindependiente"/>
        <w:rPr>
          <w:lang w:val="es-ES"/>
        </w:rPr>
      </w:pPr>
      <w:r w:rsidRPr="006A2414">
        <w:rPr>
          <w:b/>
          <w:i/>
          <w:lang w:val="es-ES"/>
        </w:rPr>
        <w:t xml:space="preserve">Actividad: </w:t>
      </w:r>
      <w:r w:rsidRPr="006A2414">
        <w:rPr>
          <w:lang w:val="es-ES"/>
        </w:rPr>
        <w:t>un conjunto de tareas cohesivas de un proceso. [ISO/IEC 12207]</w:t>
      </w:r>
    </w:p>
    <w:p xmlns:wp14="http://schemas.microsoft.com/office/word/2010/wordml" w:rsidRPr="006A2414" w:rsidR="002558AE" w:rsidP="00516CF2" w:rsidRDefault="002558AE" w14:paraId="20A22EE6" wp14:textId="77777777">
      <w:pPr>
        <w:pStyle w:val="Textoindependiente"/>
        <w:rPr>
          <w:b/>
          <w:i/>
          <w:lang w:val="es-ES"/>
        </w:rPr>
      </w:pPr>
      <w:r w:rsidRPr="006A2414">
        <w:rPr>
          <w:b/>
          <w:bCs/>
          <w:i/>
          <w:iCs/>
          <w:shd w:val="clear" w:color="auto" w:fill="FFFFFF"/>
          <w:lang w:val="es-ES"/>
        </w:rPr>
        <w:t>Tarea:</w:t>
      </w:r>
      <w:r w:rsidRPr="006A2414">
        <w:rPr>
          <w:rStyle w:val="apple-converted-space"/>
          <w:rFonts w:cs="Arial"/>
          <w:b/>
          <w:bCs/>
          <w:i/>
          <w:iCs/>
          <w:color w:val="222222"/>
          <w:shd w:val="clear" w:color="auto" w:fill="FFFFFF"/>
          <w:lang w:val="es-ES"/>
        </w:rPr>
        <w:t> </w:t>
      </w:r>
      <w:r w:rsidRPr="006A2414">
        <w:rPr>
          <w:shd w:val="clear" w:color="auto" w:fill="FFFFFF"/>
          <w:lang w:val="es-ES"/>
        </w:rPr>
        <w:t>acción requerida, recomendada o permisible que intenta contribuir al logro de uno o más resultados de un proceso.</w:t>
      </w:r>
      <w:r w:rsidRPr="006A2414">
        <w:rPr>
          <w:rStyle w:val="apple-converted-space"/>
          <w:rFonts w:cs="Arial"/>
          <w:b/>
          <w:bCs/>
          <w:i/>
          <w:iCs/>
          <w:color w:val="222222"/>
          <w:shd w:val="clear" w:color="auto" w:fill="FFFFFF"/>
          <w:lang w:val="es-ES"/>
        </w:rPr>
        <w:t> </w:t>
      </w:r>
      <w:r w:rsidRPr="006A2414">
        <w:rPr>
          <w:shd w:val="clear" w:color="auto" w:fill="FFFFFF"/>
          <w:lang w:val="es-ES"/>
        </w:rPr>
        <w:t>[ISO/IEC 12207]</w:t>
      </w:r>
    </w:p>
    <w:p xmlns:wp14="http://schemas.microsoft.com/office/word/2010/wordml" w:rsidRPr="006A2414" w:rsidR="002558AE" w:rsidP="00516CF2" w:rsidRDefault="002558AE" w14:paraId="1BEE81F6" wp14:textId="77777777">
      <w:pPr>
        <w:pStyle w:val="Textoindependiente"/>
        <w:rPr>
          <w:b/>
          <w:i/>
          <w:lang w:val="es-ES"/>
        </w:rPr>
      </w:pPr>
      <w:r w:rsidRPr="006A2414">
        <w:rPr>
          <w:b/>
          <w:i/>
          <w:lang w:val="es-ES"/>
        </w:rPr>
        <w:t xml:space="preserve">Sub-Tarea: </w:t>
      </w:r>
      <w:r w:rsidRPr="006A2414">
        <w:rPr>
          <w:lang w:val="es-ES"/>
        </w:rPr>
        <w:t>cuando una tarea es compleja, se divide en sub-tareas.</w:t>
      </w:r>
    </w:p>
    <w:p xmlns:wp14="http://schemas.microsoft.com/office/word/2010/wordml" w:rsidRPr="006A2414" w:rsidR="002558AE" w:rsidP="00516CF2" w:rsidRDefault="002558AE" w14:paraId="6ACD487E" wp14:textId="77777777">
      <w:pPr>
        <w:pStyle w:val="Textoindependiente"/>
        <w:rPr>
          <w:b/>
          <w:i/>
          <w:lang w:val="es-ES"/>
        </w:rPr>
      </w:pPr>
      <w:r w:rsidRPr="006A2414">
        <w:rPr>
          <w:b/>
          <w:i/>
          <w:lang w:val="es-ES"/>
        </w:rPr>
        <w:t>Paso:</w:t>
      </w:r>
      <w:r w:rsidRPr="006A2414">
        <w:rPr>
          <w:lang w:val="es-ES"/>
        </w:rPr>
        <w:t xml:space="preserve"> en un paquete de despliegue, una tarea es descompuesta en una serie de pasos.</w:t>
      </w:r>
    </w:p>
    <w:p xmlns:wp14="http://schemas.microsoft.com/office/word/2010/wordml" w:rsidRPr="006A2414" w:rsidR="002558AE" w:rsidP="00516CF2" w:rsidRDefault="002558AE" w14:paraId="5740519F" wp14:textId="77777777">
      <w:pPr>
        <w:pStyle w:val="Textoindependiente"/>
        <w:rPr>
          <w:lang w:val="es-ES"/>
        </w:rPr>
      </w:pPr>
      <w:r w:rsidRPr="006A2414">
        <w:rPr>
          <w:b/>
          <w:i/>
          <w:lang w:val="es-ES"/>
        </w:rPr>
        <w:t>Rol</w:t>
      </w:r>
      <w:r w:rsidRPr="006A2414">
        <w:rPr>
          <w:lang w:val="es-ES"/>
        </w:rPr>
        <w:t>: una función definida para ser realizada por un miembro del equipo del proyecto, como pruebas, archivamiento, inspección, codificación. [ISO/IEC 24765]</w:t>
      </w:r>
    </w:p>
    <w:p xmlns:wp14="http://schemas.microsoft.com/office/word/2010/wordml" w:rsidRPr="006A2414" w:rsidR="002558AE" w:rsidP="00516CF2" w:rsidRDefault="002558AE" w14:paraId="08D9BA35" wp14:textId="77777777">
      <w:pPr>
        <w:pStyle w:val="Textoindependiente"/>
        <w:rPr>
          <w:b/>
          <w:i/>
          <w:lang w:val="es-ES"/>
        </w:rPr>
      </w:pPr>
      <w:r w:rsidRPr="006A2414">
        <w:rPr>
          <w:b/>
          <w:i/>
          <w:lang w:val="es-ES"/>
        </w:rPr>
        <w:t xml:space="preserve">Producto: </w:t>
      </w:r>
      <w:r w:rsidRPr="006A2414">
        <w:rPr>
          <w:lang w:val="es-ES"/>
        </w:rPr>
        <w:t>pieza de información o entregable que puede ser producida (no obligatoriamente) por una o muchas tareas (por ejemplo, un documento de diseño, código fuente).</w:t>
      </w:r>
    </w:p>
    <w:p xmlns:wp14="http://schemas.microsoft.com/office/word/2010/wordml" w:rsidRPr="006A2414" w:rsidR="00513D3B" w:rsidP="00516CF2" w:rsidRDefault="002558AE" w14:paraId="737C8C58" wp14:textId="77777777">
      <w:pPr>
        <w:pStyle w:val="Textoindependiente"/>
        <w:rPr>
          <w:lang w:val="es-ES"/>
        </w:rPr>
      </w:pPr>
      <w:r w:rsidRPr="006A2414">
        <w:rPr>
          <w:b/>
          <w:i/>
          <w:lang w:val="es-ES"/>
        </w:rPr>
        <w:t xml:space="preserve">Artefacto: </w:t>
      </w:r>
      <w:r w:rsidRPr="006A2414">
        <w:rPr>
          <w:lang w:val="es-ES"/>
        </w:rPr>
        <w:t>información, que puede no estar listada en la norma ISO/IEC 29110 Parte 5, pero que puede ayudar a una PO durante la ejecución del proyecto.</w:t>
      </w:r>
    </w:p>
    <w:p xmlns:wp14="http://schemas.microsoft.com/office/word/2010/wordml" w:rsidRPr="006A2414" w:rsidR="00872720" w:rsidP="001F026E" w:rsidRDefault="00B428CF" w14:paraId="4C753423" wp14:textId="77777777">
      <w:pPr>
        <w:pStyle w:val="Ttulo2"/>
        <w:rPr>
          <w:lang w:val="es-ES"/>
        </w:rPr>
      </w:pPr>
      <w:bookmarkStart w:name="_Toc372239432" w:id="9"/>
      <w:r w:rsidRPr="006A2414">
        <w:rPr>
          <w:lang w:val="es-ES"/>
        </w:rPr>
        <w:t>Términos Específicos</w:t>
      </w:r>
      <w:bookmarkEnd w:id="9"/>
    </w:p>
    <w:p xmlns:wp14="http://schemas.microsoft.com/office/word/2010/wordml" w:rsidRPr="006A2414" w:rsidR="00382D6D" w:rsidP="00516CF2" w:rsidRDefault="00382D6D" w14:paraId="43788253" wp14:textId="77777777">
      <w:pPr>
        <w:pStyle w:val="Textoindependiente"/>
        <w:rPr>
          <w:lang w:val="es-ES"/>
        </w:rPr>
      </w:pPr>
      <w:r w:rsidRPr="006A2414">
        <w:rPr>
          <w:rStyle w:val="term1"/>
          <w:sz w:val="20"/>
          <w:szCs w:val="20"/>
          <w:lang w:val="es-ES"/>
        </w:rPr>
        <w:t>Component</w:t>
      </w:r>
      <w:r w:rsidRPr="006A2414" w:rsidR="003971E8">
        <w:rPr>
          <w:rStyle w:val="term1"/>
          <w:sz w:val="20"/>
          <w:szCs w:val="20"/>
          <w:lang w:val="es-ES"/>
        </w:rPr>
        <w:t>e</w:t>
      </w:r>
      <w:r w:rsidRPr="006A2414">
        <w:rPr>
          <w:rStyle w:val="term1"/>
          <w:sz w:val="20"/>
          <w:szCs w:val="20"/>
          <w:lang w:val="es-ES"/>
        </w:rPr>
        <w:t>:</w:t>
      </w:r>
      <w:r w:rsidRPr="006A2414">
        <w:rPr>
          <w:rStyle w:val="term1"/>
          <w:b w:val="0"/>
          <w:sz w:val="20"/>
          <w:szCs w:val="20"/>
          <w:lang w:val="es-ES"/>
        </w:rPr>
        <w:t xml:space="preserve"> </w:t>
      </w:r>
      <w:r w:rsidRPr="006A2414" w:rsidR="003971E8">
        <w:rPr>
          <w:rStyle w:val="term1"/>
          <w:b w:val="0"/>
          <w:sz w:val="20"/>
          <w:szCs w:val="20"/>
          <w:lang w:val="es-ES"/>
        </w:rPr>
        <w:t>Conjunto de servicios funcionales en el software que, cuando se implementa, representa un conjunto de funciones bien definido y es distinguible por un nombre único</w:t>
      </w:r>
      <w:r w:rsidRPr="006A2414" w:rsidR="00D85AF1">
        <w:rPr>
          <w:b/>
          <w:lang w:val="es-ES"/>
        </w:rPr>
        <w:t xml:space="preserve"> </w:t>
      </w:r>
      <w:r w:rsidRPr="006A2414">
        <w:rPr>
          <w:lang w:val="es-ES"/>
        </w:rPr>
        <w:t>[</w:t>
      </w:r>
      <w:r w:rsidRPr="006A2414" w:rsidR="00D85AF1">
        <w:rPr>
          <w:lang w:val="es-ES"/>
        </w:rPr>
        <w:t>ISO/IEC 29881:2008</w:t>
      </w:r>
      <w:r w:rsidRPr="006A2414">
        <w:rPr>
          <w:lang w:val="es-ES"/>
        </w:rPr>
        <w:t>]</w:t>
      </w:r>
      <w:r w:rsidRPr="006A2414" w:rsidR="005E69B5">
        <w:rPr>
          <w:lang w:val="es-ES"/>
        </w:rPr>
        <w:t>.</w:t>
      </w:r>
    </w:p>
    <w:p xmlns:wp14="http://schemas.microsoft.com/office/word/2010/wordml" w:rsidRPr="006A2414" w:rsidR="00382D6D" w:rsidP="00516CF2" w:rsidRDefault="00382D6D" w14:paraId="3224FD81" wp14:textId="77777777">
      <w:pPr>
        <w:pStyle w:val="Textoindependiente"/>
        <w:rPr>
          <w:rStyle w:val="term1"/>
          <w:sz w:val="20"/>
          <w:szCs w:val="20"/>
          <w:lang w:val="es-ES"/>
        </w:rPr>
      </w:pPr>
      <w:r w:rsidRPr="006A2414">
        <w:rPr>
          <w:rStyle w:val="term1"/>
          <w:sz w:val="20"/>
          <w:szCs w:val="20"/>
          <w:lang w:val="es-ES"/>
        </w:rPr>
        <w:t>Defect</w:t>
      </w:r>
      <w:r w:rsidRPr="006A2414" w:rsidR="003971E8">
        <w:rPr>
          <w:rStyle w:val="term1"/>
          <w:sz w:val="20"/>
          <w:szCs w:val="20"/>
          <w:lang w:val="es-ES"/>
        </w:rPr>
        <w:t>o</w:t>
      </w:r>
      <w:r w:rsidRPr="006A2414">
        <w:rPr>
          <w:rStyle w:val="term1"/>
          <w:sz w:val="20"/>
          <w:szCs w:val="20"/>
          <w:lang w:val="es-ES"/>
        </w:rPr>
        <w:t>:</w:t>
      </w:r>
      <w:r w:rsidRPr="006A2414">
        <w:rPr>
          <w:rStyle w:val="term1"/>
          <w:b w:val="0"/>
          <w:sz w:val="20"/>
          <w:szCs w:val="20"/>
          <w:lang w:val="es-ES"/>
        </w:rPr>
        <w:t xml:space="preserve"> </w:t>
      </w:r>
      <w:r w:rsidRPr="006A2414" w:rsidR="005E69B5">
        <w:rPr>
          <w:rStyle w:val="term1"/>
          <w:b w:val="0"/>
          <w:sz w:val="20"/>
          <w:szCs w:val="20"/>
          <w:lang w:val="es-ES"/>
        </w:rPr>
        <w:t>Un problema que, si no es corregido, puede causar fallos o producir resultados incorrectos en una aplicación</w:t>
      </w:r>
      <w:r w:rsidRPr="006A2414" w:rsidR="0000158A">
        <w:rPr>
          <w:lang w:val="es-ES"/>
        </w:rPr>
        <w:t xml:space="preserve"> </w:t>
      </w:r>
      <w:r w:rsidRPr="006A2414" w:rsidR="00F40986">
        <w:rPr>
          <w:lang w:val="es-ES"/>
        </w:rPr>
        <w:t>[ISO/IEC 20926].</w:t>
      </w:r>
    </w:p>
    <w:p xmlns:wp14="http://schemas.microsoft.com/office/word/2010/wordml" w:rsidRPr="006A2414" w:rsidR="00A76ADF" w:rsidP="00516CF2" w:rsidRDefault="005E69B5" w14:paraId="57433B02" wp14:textId="77777777">
      <w:pPr>
        <w:pStyle w:val="Textoindependiente"/>
        <w:rPr>
          <w:rStyle w:val="term1"/>
          <w:b w:val="0"/>
          <w:sz w:val="20"/>
          <w:szCs w:val="20"/>
          <w:lang w:val="es-ES"/>
        </w:rPr>
      </w:pPr>
      <w:r w:rsidRPr="006A2414">
        <w:rPr>
          <w:rStyle w:val="term1"/>
          <w:sz w:val="20"/>
          <w:szCs w:val="20"/>
          <w:lang w:val="es-ES"/>
        </w:rPr>
        <w:t>Trazabilidad</w:t>
      </w:r>
      <w:r w:rsidRPr="006A2414" w:rsidR="007E644B">
        <w:rPr>
          <w:rStyle w:val="term1"/>
          <w:sz w:val="20"/>
          <w:szCs w:val="20"/>
          <w:lang w:val="es-ES"/>
        </w:rPr>
        <w:t>:</w:t>
      </w:r>
      <w:r w:rsidRPr="006A2414" w:rsidR="007E644B">
        <w:rPr>
          <w:lang w:val="es-ES"/>
        </w:rPr>
        <w:t xml:space="preserve"> </w:t>
      </w:r>
      <w:r w:rsidRPr="006A2414" w:rsidR="00D0401A">
        <w:rPr>
          <w:lang w:val="es-ES"/>
        </w:rPr>
        <w:t>Grado que existe en la relación que se puede establecer entre dos o más productos del proceso de desarrollo, especialmente productos que poseen una relación pre</w:t>
      </w:r>
      <w:r w:rsidRPr="006A2414" w:rsidR="008304A3">
        <w:rPr>
          <w:lang w:val="es-ES"/>
        </w:rPr>
        <w:t>de</w:t>
      </w:r>
      <w:r w:rsidRPr="006A2414" w:rsidR="00D0401A">
        <w:rPr>
          <w:lang w:val="es-ES"/>
        </w:rPr>
        <w:t>cesor - sucesor o maestro - subordinado entre ellos</w:t>
      </w:r>
      <w:r w:rsidRPr="006A2414" w:rsidR="00632CA9">
        <w:rPr>
          <w:lang w:val="es-ES"/>
        </w:rPr>
        <w:t>.</w:t>
      </w:r>
      <w:r w:rsidRPr="006A2414" w:rsidR="00B80F24">
        <w:rPr>
          <w:rStyle w:val="term1"/>
          <w:b w:val="0"/>
          <w:sz w:val="20"/>
          <w:szCs w:val="20"/>
          <w:lang w:val="es-ES"/>
        </w:rPr>
        <w:t xml:space="preserve"> [IEEE 1233-1998]</w:t>
      </w:r>
    </w:p>
    <w:p xmlns:wp14="http://schemas.microsoft.com/office/word/2010/wordml" w:rsidRPr="006A2414" w:rsidR="0000158A" w:rsidP="00516CF2" w:rsidRDefault="008304A3" w14:paraId="6FE84889" wp14:textId="77777777">
      <w:pPr>
        <w:pStyle w:val="Textoindependiente"/>
        <w:rPr>
          <w:rStyle w:val="DefinitionChar"/>
          <w:lang w:val="es-ES"/>
        </w:rPr>
      </w:pPr>
      <w:r w:rsidRPr="006A2414">
        <w:rPr>
          <w:rStyle w:val="term1"/>
          <w:sz w:val="20"/>
          <w:szCs w:val="20"/>
          <w:lang w:val="es-ES"/>
        </w:rPr>
        <w:t>Prueba unitaria</w:t>
      </w:r>
      <w:r w:rsidRPr="006A2414" w:rsidR="00382D6D">
        <w:rPr>
          <w:rStyle w:val="term1"/>
          <w:sz w:val="20"/>
          <w:szCs w:val="20"/>
          <w:lang w:val="es-ES"/>
        </w:rPr>
        <w:t>:</w:t>
      </w:r>
      <w:r w:rsidRPr="006A2414" w:rsidR="00F40986">
        <w:rPr>
          <w:rStyle w:val="term1"/>
          <w:b w:val="0"/>
          <w:sz w:val="20"/>
          <w:szCs w:val="20"/>
          <w:lang w:val="es-ES"/>
        </w:rPr>
        <w:t xml:space="preserve"> </w:t>
      </w:r>
      <w:r w:rsidRPr="006A2414">
        <w:rPr>
          <w:rStyle w:val="definition1"/>
          <w:sz w:val="20"/>
          <w:szCs w:val="20"/>
          <w:lang w:val="es-ES"/>
        </w:rPr>
        <w:t>Prueba de rutinas y módulos individuales por el desarrollador o un tester independiente</w:t>
      </w:r>
      <w:r w:rsidRPr="006A2414" w:rsidR="00632CA9">
        <w:rPr>
          <w:rStyle w:val="definition1"/>
          <w:sz w:val="20"/>
          <w:szCs w:val="20"/>
          <w:lang w:val="es-ES"/>
        </w:rPr>
        <w:t>.</w:t>
      </w:r>
      <w:r w:rsidRPr="006A2414" w:rsidR="00FB0455">
        <w:rPr>
          <w:lang w:val="es-ES"/>
        </w:rPr>
        <w:t xml:space="preserve"> [ISO/IEC 24765]</w:t>
      </w:r>
    </w:p>
    <w:p xmlns:wp14="http://schemas.microsoft.com/office/word/2010/wordml" w:rsidRPr="006A2414" w:rsidR="00A92D94" w:rsidP="00516CF2" w:rsidRDefault="008304A3" w14:paraId="264036D0" wp14:textId="77777777">
      <w:pPr>
        <w:pStyle w:val="Textoindependiente"/>
        <w:rPr>
          <w:lang w:val="es-ES"/>
        </w:rPr>
      </w:pPr>
      <w:r w:rsidRPr="006A2414">
        <w:rPr>
          <w:b/>
          <w:lang w:val="es-ES"/>
        </w:rPr>
        <w:t>Cobertura de código</w:t>
      </w:r>
      <w:r w:rsidRPr="006A2414" w:rsidR="006C07FE">
        <w:rPr>
          <w:b/>
          <w:lang w:val="es-ES"/>
        </w:rPr>
        <w:t>:</w:t>
      </w:r>
      <w:r w:rsidRPr="006A2414" w:rsidR="00BB10C4">
        <w:rPr>
          <w:lang w:val="es-ES"/>
        </w:rPr>
        <w:t xml:space="preserve"> </w:t>
      </w:r>
      <w:r w:rsidRPr="006A2414">
        <w:rPr>
          <w:lang w:val="es-ES"/>
        </w:rPr>
        <w:t>Medida utilizada en las pruebas de software. Describe el grado en que se ha probado el código fuente de un programa</w:t>
      </w:r>
      <w:r w:rsidRPr="006A2414" w:rsidR="00632CA9">
        <w:rPr>
          <w:lang w:val="es-ES"/>
        </w:rPr>
        <w:t>.</w:t>
      </w:r>
      <w:r w:rsidRPr="006A2414" w:rsidR="00BB10C4">
        <w:rPr>
          <w:lang w:val="es-ES"/>
        </w:rPr>
        <w:t xml:space="preserve"> </w:t>
      </w:r>
      <w:r w:rsidRPr="006A2414" w:rsidR="00954C91">
        <w:rPr>
          <w:lang w:val="es-ES"/>
        </w:rPr>
        <w:t>[Practical Software Testing]</w:t>
      </w:r>
    </w:p>
    <w:p xmlns:wp14="http://schemas.microsoft.com/office/word/2010/wordml" w:rsidRPr="006A2414" w:rsidR="006E4B0F" w:rsidP="003D0968" w:rsidRDefault="00534C95" w14:paraId="4D9D8D65" wp14:textId="77777777">
      <w:pPr>
        <w:pStyle w:val="Ttulo1"/>
        <w:rPr>
          <w:lang w:val="es-ES"/>
        </w:rPr>
      </w:pPr>
      <w:bookmarkStart w:name="_Ref180143691" w:id="10"/>
      <w:bookmarkStart w:name="_Toc236533198" w:id="11"/>
      <w:bookmarkStart w:name="_Toc236533197" w:id="12"/>
      <w:bookmarkStart w:name="_Toc372239433" w:id="13"/>
      <w:r w:rsidRPr="006A2414">
        <w:rPr>
          <w:lang w:val="es-ES"/>
        </w:rPr>
        <w:t>3. Relación</w:t>
      </w:r>
      <w:r w:rsidRPr="006A2414" w:rsidR="006E4B0F">
        <w:rPr>
          <w:lang w:val="es-ES"/>
        </w:rPr>
        <w:t xml:space="preserve"> </w:t>
      </w:r>
      <w:r w:rsidRPr="006A2414">
        <w:rPr>
          <w:lang w:val="es-ES"/>
        </w:rPr>
        <w:t>con la norma</w:t>
      </w:r>
      <w:r w:rsidRPr="006A2414" w:rsidR="006E4B0F">
        <w:rPr>
          <w:lang w:val="es-ES"/>
        </w:rPr>
        <w:t xml:space="preserve"> ISO/IEC 29110</w:t>
      </w:r>
      <w:bookmarkEnd w:id="12"/>
      <w:bookmarkEnd w:id="13"/>
      <w:r w:rsidRPr="006A2414" w:rsidR="006E4B0F">
        <w:rPr>
          <w:lang w:val="es-ES"/>
        </w:rPr>
        <w:t xml:space="preserve"> </w:t>
      </w:r>
    </w:p>
    <w:p xmlns:wp14="http://schemas.microsoft.com/office/word/2010/wordml" w:rsidRPr="006A2414" w:rsidR="00242807" w:rsidP="006E4B0F" w:rsidRDefault="00242807" w14:paraId="30D7AA69" wp14:textId="77777777">
      <w:pPr>
        <w:rPr>
          <w:lang w:val="es-ES"/>
        </w:rPr>
      </w:pPr>
    </w:p>
    <w:p xmlns:wp14="http://schemas.microsoft.com/office/word/2010/wordml" w:rsidRPr="006A2414" w:rsidR="006E4B0F" w:rsidP="00516CF2" w:rsidRDefault="00CC7BD8" w14:paraId="2F0E4B1E" wp14:textId="77777777">
      <w:pPr>
        <w:pStyle w:val="Textoindependiente"/>
        <w:rPr>
          <w:lang w:val="es-ES"/>
        </w:rPr>
      </w:pPr>
      <w:r w:rsidRPr="006A2414">
        <w:rPr>
          <w:lang w:val="es-ES"/>
        </w:rPr>
        <w:t>Este paquete de despliegue cubre las actividades relacionadas a la Construcción y Pruebas Unitarias del Reporte Técnico ISO</w:t>
      </w:r>
      <w:r w:rsidRPr="006A2414" w:rsidR="006E4B0F">
        <w:rPr>
          <w:lang w:val="es-ES"/>
        </w:rPr>
        <w:t>/IEC 29110 Part</w:t>
      </w:r>
      <w:r w:rsidRPr="006A2414">
        <w:rPr>
          <w:lang w:val="es-ES"/>
        </w:rPr>
        <w:t>e</w:t>
      </w:r>
      <w:r w:rsidRPr="006A2414" w:rsidR="006E4B0F">
        <w:rPr>
          <w:lang w:val="es-ES"/>
        </w:rPr>
        <w:t xml:space="preserve"> 5-1</w:t>
      </w:r>
      <w:r w:rsidRPr="006A2414" w:rsidR="0029752B">
        <w:rPr>
          <w:lang w:val="es-ES"/>
        </w:rPr>
        <w:t>-2</w:t>
      </w:r>
      <w:r w:rsidRPr="006A2414" w:rsidR="006E4B0F">
        <w:rPr>
          <w:lang w:val="es-ES"/>
        </w:rPr>
        <w:t xml:space="preserve"> </w:t>
      </w:r>
      <w:r w:rsidRPr="006A2414">
        <w:rPr>
          <w:lang w:val="es-ES"/>
        </w:rPr>
        <w:t>para Pequeñas Organizaciones</w:t>
      </w:r>
      <w:r w:rsidRPr="006A2414" w:rsidR="006E4B0F">
        <w:rPr>
          <w:lang w:val="es-ES"/>
        </w:rPr>
        <w:t xml:space="preserve"> (</w:t>
      </w:r>
      <w:r w:rsidRPr="006A2414">
        <w:rPr>
          <w:lang w:val="es-ES"/>
        </w:rPr>
        <w:t>PO</w:t>
      </w:r>
      <w:r w:rsidRPr="006A2414" w:rsidR="006E4B0F">
        <w:rPr>
          <w:lang w:val="es-ES"/>
        </w:rPr>
        <w:t xml:space="preserve">s) – </w:t>
      </w:r>
      <w:r w:rsidRPr="006A2414">
        <w:rPr>
          <w:lang w:val="es-ES"/>
        </w:rPr>
        <w:t>Perfil Básico</w:t>
      </w:r>
      <w:r w:rsidRPr="006A2414" w:rsidR="006E4B0F">
        <w:rPr>
          <w:lang w:val="es-ES"/>
        </w:rPr>
        <w:t xml:space="preserve"> [ISO/IEC29110].</w:t>
      </w:r>
    </w:p>
    <w:p xmlns:wp14="http://schemas.microsoft.com/office/word/2010/wordml" w:rsidRPr="006A2414" w:rsidR="00145BB1" w:rsidP="00516CF2" w:rsidRDefault="00C50991" w14:paraId="4453872D" wp14:textId="77777777">
      <w:pPr>
        <w:pStyle w:val="Textoindependiente"/>
        <w:rPr>
          <w:lang w:val="es-ES"/>
        </w:rPr>
      </w:pPr>
      <w:r w:rsidRPr="006A2414">
        <w:rPr>
          <w:lang w:val="es-ES"/>
        </w:rPr>
        <w:t>Las actividades de construcción deberán haber sido planeadas durante la actividad de Planificaci</w:t>
      </w:r>
      <w:r w:rsidRPr="006A2414" w:rsidR="00EC6814">
        <w:rPr>
          <w:lang w:val="es-ES"/>
        </w:rPr>
        <w:t>ón de Proyecto. Las actividades de construcción deberán ser descritas en el Plan de Proyecto. Si este no es el caso, el Gestor de Proyecto deberá ejecutar esta actividad antes de iniciar la construcción</w:t>
      </w:r>
      <w:r w:rsidRPr="006A2414" w:rsidR="00145BB1">
        <w:rPr>
          <w:lang w:val="es-ES"/>
        </w:rPr>
        <w:t xml:space="preserve"> (</w:t>
      </w:r>
      <w:r w:rsidRPr="006A2414" w:rsidR="00EC6814">
        <w:rPr>
          <w:lang w:val="es-ES"/>
        </w:rPr>
        <w:t>ver el Paquete de Despliegue de Gestión de Proyecto</w:t>
      </w:r>
      <w:r w:rsidRPr="006A2414" w:rsidR="00145BB1">
        <w:rPr>
          <w:lang w:val="es-ES"/>
        </w:rPr>
        <w:t>)</w:t>
      </w:r>
      <w:r w:rsidRPr="006A2414" w:rsidR="00EC6814">
        <w:rPr>
          <w:lang w:val="es-ES"/>
        </w:rPr>
        <w:t>.</w:t>
      </w:r>
    </w:p>
    <w:p xmlns:wp14="http://schemas.microsoft.com/office/word/2010/wordml" w:rsidRPr="006A2414" w:rsidR="006E4B0F" w:rsidP="00516CF2" w:rsidRDefault="00EC6814" w14:paraId="1D092892" wp14:textId="77777777">
      <w:pPr>
        <w:pStyle w:val="Textoindependiente"/>
        <w:rPr>
          <w:lang w:val="es-ES"/>
        </w:rPr>
      </w:pPr>
      <w:r w:rsidRPr="006A2414">
        <w:rPr>
          <w:lang w:val="es-ES"/>
        </w:rPr>
        <w:t xml:space="preserve">En esta sección, el lector encontrará una lista de procesos, actividades, tareas y roles de Implementación de Software (IS) de la </w:t>
      </w:r>
      <w:r w:rsidRPr="006A2414" w:rsidR="006E4B0F">
        <w:rPr>
          <w:lang w:val="es-ES"/>
        </w:rPr>
        <w:t>Part</w:t>
      </w:r>
      <w:r w:rsidRPr="006A2414">
        <w:rPr>
          <w:lang w:val="es-ES"/>
        </w:rPr>
        <w:t>e</w:t>
      </w:r>
      <w:r w:rsidRPr="006A2414" w:rsidR="006E4B0F">
        <w:rPr>
          <w:lang w:val="es-ES"/>
        </w:rPr>
        <w:t xml:space="preserve"> 5 </w:t>
      </w:r>
      <w:r w:rsidRPr="006A2414">
        <w:rPr>
          <w:lang w:val="es-ES"/>
        </w:rPr>
        <w:t>que están directamente relacionados a este tema</w:t>
      </w:r>
      <w:r w:rsidRPr="006A2414" w:rsidR="006E4B0F">
        <w:rPr>
          <w:color w:val="3366FF"/>
          <w:lang w:val="es-ES"/>
        </w:rPr>
        <w:t>.</w:t>
      </w:r>
      <w:r w:rsidRPr="006A2414" w:rsidR="006E4B0F">
        <w:rPr>
          <w:lang w:val="es-ES"/>
        </w:rPr>
        <w:t xml:space="preserve"> </w:t>
      </w:r>
      <w:r w:rsidRPr="006A2414">
        <w:rPr>
          <w:lang w:val="es-ES"/>
        </w:rPr>
        <w:t>Este tema está descrito en detalles en la siguiente sección.</w:t>
      </w:r>
    </w:p>
    <w:p xmlns:wp14="http://schemas.microsoft.com/office/word/2010/wordml" w:rsidRPr="006A2414" w:rsidR="00663125" w:rsidP="00B3167A" w:rsidRDefault="00663125" w14:paraId="43A8E16F" wp14:textId="77777777">
      <w:pPr>
        <w:pStyle w:val="Listaconvietas2"/>
        <w:numPr>
          <w:ilvl w:val="0"/>
          <w:numId w:val="7"/>
        </w:numPr>
        <w:rPr>
          <w:b/>
          <w:lang w:val="es-ES"/>
        </w:rPr>
      </w:pPr>
      <w:r w:rsidRPr="006A2414">
        <w:rPr>
          <w:b/>
          <w:lang w:val="es-ES"/>
        </w:rPr>
        <w:t>Proces</w:t>
      </w:r>
      <w:r w:rsidRPr="006A2414" w:rsidR="00CA14D3">
        <w:rPr>
          <w:b/>
          <w:lang w:val="es-ES"/>
        </w:rPr>
        <w:t>o</w:t>
      </w:r>
      <w:r w:rsidRPr="006A2414">
        <w:rPr>
          <w:b/>
          <w:lang w:val="es-ES"/>
        </w:rPr>
        <w:t>:</w:t>
      </w:r>
      <w:r w:rsidRPr="006A2414">
        <w:rPr>
          <w:lang w:val="es-ES"/>
        </w:rPr>
        <w:t xml:space="preserve"> </w:t>
      </w:r>
      <w:r w:rsidRPr="006A2414" w:rsidR="00CA14D3">
        <w:rPr>
          <w:lang w:val="es-ES"/>
        </w:rPr>
        <w:t>IS</w:t>
      </w:r>
      <w:r w:rsidRPr="006A2414" w:rsidR="00495EB4">
        <w:rPr>
          <w:lang w:val="es-ES"/>
        </w:rPr>
        <w:t xml:space="preserve"> -</w:t>
      </w:r>
      <w:r w:rsidRPr="006A2414" w:rsidR="006E4B0F">
        <w:rPr>
          <w:lang w:val="es-ES"/>
        </w:rPr>
        <w:t xml:space="preserve"> </w:t>
      </w:r>
      <w:r w:rsidRPr="006A2414" w:rsidR="00CA14D3">
        <w:rPr>
          <w:lang w:val="es-ES"/>
        </w:rPr>
        <w:t>Implementación de Software</w:t>
      </w:r>
    </w:p>
    <w:p xmlns:wp14="http://schemas.microsoft.com/office/word/2010/wordml" w:rsidRPr="006A2414" w:rsidR="00E70E45" w:rsidP="00B3167A" w:rsidRDefault="007C3E73" w14:paraId="18AE0E75" wp14:textId="77777777">
      <w:pPr>
        <w:pStyle w:val="Listaconvietas3"/>
        <w:numPr>
          <w:ilvl w:val="1"/>
          <w:numId w:val="7"/>
        </w:numPr>
        <w:rPr>
          <w:b/>
          <w:lang w:val="es-ES"/>
        </w:rPr>
      </w:pPr>
      <w:r w:rsidRPr="006A2414">
        <w:rPr>
          <w:b/>
          <w:lang w:val="es-ES"/>
        </w:rPr>
        <w:t>Actividad</w:t>
      </w:r>
      <w:r w:rsidRPr="006A2414" w:rsidR="00E70E45">
        <w:rPr>
          <w:b/>
          <w:lang w:val="es-ES"/>
        </w:rPr>
        <w:t xml:space="preserve">: </w:t>
      </w:r>
      <w:r w:rsidRPr="006A2414" w:rsidR="00495EB4">
        <w:rPr>
          <w:lang w:val="es-ES"/>
        </w:rPr>
        <w:t>I</w:t>
      </w:r>
      <w:r w:rsidRPr="006A2414" w:rsidR="00A349E3">
        <w:rPr>
          <w:lang w:val="es-ES"/>
        </w:rPr>
        <w:t>S</w:t>
      </w:r>
      <w:r w:rsidRPr="006A2414" w:rsidR="00B87D95">
        <w:rPr>
          <w:lang w:val="es-ES"/>
        </w:rPr>
        <w:t>.2</w:t>
      </w:r>
      <w:r w:rsidRPr="006A2414" w:rsidR="00495EB4">
        <w:rPr>
          <w:rStyle w:val="Refdenotaalpie"/>
          <w:lang w:val="es-ES"/>
        </w:rPr>
        <w:footnoteReference w:id="3"/>
      </w:r>
      <w:r w:rsidRPr="006A2414" w:rsidR="00E12550">
        <w:rPr>
          <w:lang w:val="es-ES"/>
        </w:rPr>
        <w:t xml:space="preserve"> </w:t>
      </w:r>
      <w:r w:rsidRPr="006A2414">
        <w:rPr>
          <w:lang w:val="es-ES"/>
        </w:rPr>
        <w:t xml:space="preserve">Análisis de Requerimientos de </w:t>
      </w:r>
      <w:r w:rsidRPr="006A2414" w:rsidR="00E70E45">
        <w:rPr>
          <w:lang w:val="es-ES"/>
        </w:rPr>
        <w:t>Software</w:t>
      </w:r>
    </w:p>
    <w:p xmlns:wp14="http://schemas.microsoft.com/office/word/2010/wordml" w:rsidRPr="006A2414" w:rsidR="00E70E45" w:rsidP="00B3167A" w:rsidRDefault="007C3E73" w14:paraId="19345B91" wp14:textId="77777777">
      <w:pPr>
        <w:pStyle w:val="Listaconvietas4"/>
        <w:numPr>
          <w:ilvl w:val="2"/>
          <w:numId w:val="7"/>
        </w:numPr>
        <w:rPr>
          <w:lang w:val="es-ES"/>
        </w:rPr>
      </w:pPr>
      <w:r w:rsidRPr="006A2414">
        <w:rPr>
          <w:lang w:val="es-ES"/>
        </w:rPr>
        <w:t>Tareas y Roles</w:t>
      </w:r>
      <w:r w:rsidRPr="006A2414" w:rsidR="00E70E45">
        <w:rPr>
          <w:lang w:val="es-ES"/>
        </w:rPr>
        <w:t>:</w:t>
      </w:r>
    </w:p>
    <w:tbl>
      <w:tblPr>
        <w:tblW w:w="5886"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13"/>
        <w:gridCol w:w="1173"/>
      </w:tblGrid>
      <w:tr xmlns:wp14="http://schemas.microsoft.com/office/word/2010/wordml" w:rsidRPr="006A2414" w:rsidR="00E70E45" w:rsidTr="1FF58A38" w14:paraId="682A7EEC" wp14:textId="77777777">
        <w:trPr>
          <w:trHeight w:val="308"/>
        </w:trPr>
        <w:tc>
          <w:tcPr>
            <w:tcW w:w="4713" w:type="dxa"/>
            <w:tcMar/>
          </w:tcPr>
          <w:p w:rsidRPr="006A2414" w:rsidR="00E70E45" w:rsidP="00F13B58" w:rsidRDefault="007C3E73" w14:paraId="55300905" wp14:textId="77777777">
            <w:pPr>
              <w:ind w:left="1080"/>
              <w:jc w:val="center"/>
              <w:rPr>
                <w:b/>
                <w:lang w:val="es-ES"/>
              </w:rPr>
            </w:pPr>
            <w:r w:rsidRPr="006A2414">
              <w:rPr>
                <w:b/>
                <w:lang w:val="es-ES"/>
              </w:rPr>
              <w:t>Tareas</w:t>
            </w:r>
          </w:p>
        </w:tc>
        <w:tc>
          <w:tcPr>
            <w:tcW w:w="1173" w:type="dxa"/>
            <w:tcMar/>
          </w:tcPr>
          <w:p w:rsidRPr="006A2414" w:rsidR="00E70E45" w:rsidP="00F13B58" w:rsidRDefault="00E70E45" w14:paraId="683ABEE9" wp14:textId="77777777">
            <w:pPr>
              <w:tabs>
                <w:tab w:val="left" w:pos="1050"/>
                <w:tab w:val="center" w:pos="1905"/>
              </w:tabs>
              <w:jc w:val="center"/>
              <w:rPr>
                <w:b/>
                <w:lang w:val="es-ES"/>
              </w:rPr>
            </w:pPr>
            <w:r w:rsidRPr="006A2414">
              <w:rPr>
                <w:b/>
                <w:lang w:val="es-ES"/>
              </w:rPr>
              <w:t>Roles</w:t>
            </w:r>
            <w:r w:rsidRPr="006A2414">
              <w:rPr>
                <w:rStyle w:val="Refdenotaalpie"/>
                <w:lang w:val="es-ES"/>
              </w:rPr>
              <w:footnoteReference w:id="4"/>
            </w:r>
          </w:p>
        </w:tc>
      </w:tr>
      <w:tr xmlns:wp14="http://schemas.microsoft.com/office/word/2010/wordml" w:rsidRPr="006A2414" w:rsidR="00E70E45" w:rsidTr="1FF58A38" w14:paraId="17C7A109" wp14:textId="77777777">
        <w:trPr>
          <w:trHeight w:val="778"/>
        </w:trPr>
        <w:tc>
          <w:tcPr>
            <w:tcW w:w="4713" w:type="dxa"/>
            <w:tcMar/>
          </w:tcPr>
          <w:p w:rsidRPr="006A2414" w:rsidR="00E70E45" w:rsidP="1FF58A38" w:rsidRDefault="00E70E45" w14:paraId="4A40874D" wp14:textId="64883385">
            <w:pPr>
              <w:autoSpaceDE w:val="0"/>
              <w:autoSpaceDN w:val="0"/>
              <w:adjustRightInd w:val="0"/>
              <w:spacing w:after="0"/>
              <w:rPr>
                <w:rFonts w:cs="Arial"/>
                <w:i w:val="1"/>
                <w:iCs w:val="1"/>
                <w:lang w:val="es-ES" w:eastAsia="es-ES"/>
              </w:rPr>
            </w:pPr>
            <w:r w:rsidRPr="1FF58A38" w:rsidR="1FF58A38">
              <w:rPr>
                <w:rFonts w:cs="Arial"/>
                <w:lang w:val="es-ES" w:eastAsia="es-ES"/>
              </w:rPr>
              <w:t>IS.2.2 Documentar o</w:t>
            </w:r>
            <w:r w:rsidRPr="1FF58A38" w:rsidR="1FF58A38">
              <w:rPr>
                <w:rFonts w:cs="Arial"/>
                <w:lang w:val="es-ES" w:eastAsia="es-ES"/>
              </w:rPr>
              <w:t xml:space="preserve"> </w:t>
            </w:r>
            <w:r w:rsidRPr="1FF58A38" w:rsidR="1FF58A38">
              <w:rPr>
                <w:rFonts w:cs="Arial"/>
                <w:lang w:val="es-ES" w:eastAsia="es-ES"/>
              </w:rPr>
              <w:t>actualizar</w:t>
            </w:r>
            <w:r w:rsidRPr="1FF58A38" w:rsidR="1FF58A38">
              <w:rPr>
                <w:rFonts w:cs="Arial"/>
                <w:lang w:val="es-ES" w:eastAsia="es-ES"/>
              </w:rPr>
              <w:t xml:space="preserve"> </w:t>
            </w:r>
            <w:r w:rsidRPr="1FF58A38" w:rsidR="1FF58A38">
              <w:rPr>
                <w:rFonts w:cs="Arial"/>
                <w:lang w:val="es-ES" w:eastAsia="es-ES"/>
              </w:rPr>
              <w:t xml:space="preserve">la </w:t>
            </w:r>
            <w:r w:rsidRPr="1FF58A38" w:rsidR="1FF58A38">
              <w:rPr>
                <w:rFonts w:cs="Arial"/>
                <w:i w:val="1"/>
                <w:iCs w:val="1"/>
                <w:lang w:val="es-ES" w:eastAsia="es-ES"/>
              </w:rPr>
              <w:t>Especificación de Requerimient</w:t>
            </w:r>
            <w:r w:rsidRPr="1FF58A38" w:rsidR="1FF58A38">
              <w:rPr>
                <w:rFonts w:cs="Arial"/>
                <w:i w:val="1"/>
                <w:iCs w:val="1"/>
                <w:lang w:val="es-ES" w:eastAsia="es-ES"/>
              </w:rPr>
              <w:t>o</w:t>
            </w:r>
            <w:r w:rsidRPr="1FF58A38" w:rsidR="1FF58A38">
              <w:rPr>
                <w:rFonts w:cs="Arial"/>
                <w:i w:val="1"/>
                <w:iCs w:val="1"/>
                <w:lang w:val="es-ES" w:eastAsia="es-ES"/>
              </w:rPr>
              <w:t>s</w:t>
            </w:r>
            <w:r w:rsidRPr="1FF58A38" w:rsidR="1FF58A38">
              <w:rPr>
                <w:rFonts w:cs="Arial"/>
                <w:lang w:val="es-ES" w:eastAsia="es-ES"/>
              </w:rPr>
              <w:t>.</w:t>
            </w:r>
          </w:p>
          <w:p w:rsidRPr="006A2414" w:rsidR="00E70E45" w:rsidP="005766F0" w:rsidRDefault="00E70E45" w14:paraId="7196D064" wp14:textId="77777777">
            <w:pPr>
              <w:rPr>
                <w:b/>
                <w:lang w:val="es-ES"/>
              </w:rPr>
            </w:pPr>
          </w:p>
          <w:p w:rsidRPr="006A2414" w:rsidR="00DE61AD" w:rsidP="005766F0" w:rsidRDefault="00223588" w14:paraId="78D1FB13" wp14:textId="77777777">
            <w:pPr>
              <w:rPr>
                <w:rFonts w:cs="Arial"/>
                <w:lang w:val="es-ES"/>
              </w:rPr>
            </w:pPr>
            <w:r w:rsidRPr="006A2414">
              <w:rPr>
                <w:rFonts w:cs="Arial"/>
                <w:lang w:val="es-ES"/>
              </w:rPr>
              <w:t>Identificar y consultar fuentes de información (</w:t>
            </w:r>
            <w:r w:rsidRPr="006A2414">
              <w:rPr>
                <w:rFonts w:cs="Arial"/>
                <w:i/>
                <w:lang w:val="es-ES"/>
              </w:rPr>
              <w:t>Cliente</w:t>
            </w:r>
            <w:r w:rsidRPr="006A2414">
              <w:rPr>
                <w:rFonts w:cs="Arial"/>
                <w:lang w:val="es-ES"/>
              </w:rPr>
              <w:t>, usuarios, sistemas previos, documentos previos, etc.) con el propósito de obtener nuevos requerimientos.</w:t>
            </w:r>
          </w:p>
          <w:p w:rsidRPr="006A2414" w:rsidR="00DE61AD" w:rsidP="005766F0" w:rsidRDefault="00223588" w14:paraId="058EE02C" wp14:textId="77777777">
            <w:pPr>
              <w:rPr>
                <w:rFonts w:cs="Arial"/>
                <w:lang w:val="es-ES"/>
              </w:rPr>
            </w:pPr>
            <w:r w:rsidRPr="006A2414">
              <w:rPr>
                <w:rFonts w:cs="Arial"/>
                <w:lang w:val="es-ES"/>
              </w:rPr>
              <w:t>Analizar los requerimientos identificados para determinar el alcance y la viabilidad.</w:t>
            </w:r>
          </w:p>
          <w:p w:rsidRPr="006A2414" w:rsidR="00DE61AD" w:rsidP="005766F0" w:rsidRDefault="00223588" w14:paraId="3B4D6C15" wp14:textId="77777777">
            <w:pPr>
              <w:rPr>
                <w:b/>
                <w:lang w:val="es-ES"/>
              </w:rPr>
            </w:pPr>
            <w:r w:rsidRPr="006A2414">
              <w:rPr>
                <w:rFonts w:cs="Arial"/>
                <w:lang w:val="es-ES"/>
              </w:rPr>
              <w:t xml:space="preserve">Generar o actualizar la </w:t>
            </w:r>
            <w:r w:rsidRPr="006A2414">
              <w:rPr>
                <w:rFonts w:cs="Arial"/>
                <w:i/>
                <w:lang w:val="es-ES"/>
              </w:rPr>
              <w:t>Especificación de Requerimientos</w:t>
            </w:r>
            <w:r w:rsidRPr="006A2414">
              <w:rPr>
                <w:rFonts w:cs="Arial"/>
                <w:lang w:val="es-ES"/>
              </w:rPr>
              <w:t>.</w:t>
            </w:r>
          </w:p>
        </w:tc>
        <w:tc>
          <w:tcPr>
            <w:tcW w:w="1173" w:type="dxa"/>
            <w:tcMar/>
          </w:tcPr>
          <w:p w:rsidRPr="006A2414" w:rsidR="00E70E45" w:rsidP="00F13B58" w:rsidRDefault="00E70E45" w14:paraId="5B0187A3" wp14:textId="77777777">
            <w:pPr>
              <w:jc w:val="left"/>
              <w:rPr>
                <w:lang w:val="es-ES"/>
              </w:rPr>
            </w:pPr>
            <w:r w:rsidRPr="006A2414">
              <w:rPr>
                <w:lang w:val="es-ES"/>
              </w:rPr>
              <w:t>AN</w:t>
            </w:r>
            <w:r w:rsidRPr="006A2414" w:rsidR="00C23245">
              <w:rPr>
                <w:lang w:val="es-ES"/>
              </w:rPr>
              <w:t>,</w:t>
            </w:r>
          </w:p>
          <w:p w:rsidRPr="006A2414" w:rsidR="00E70E45" w:rsidP="007C3E73" w:rsidRDefault="00E70E45" w14:paraId="12DE4429" wp14:textId="77777777">
            <w:pPr>
              <w:jc w:val="left"/>
              <w:rPr>
                <w:lang w:val="es-ES"/>
              </w:rPr>
            </w:pPr>
            <w:r w:rsidRPr="006A2414">
              <w:rPr>
                <w:lang w:val="es-ES"/>
              </w:rPr>
              <w:t>C</w:t>
            </w:r>
            <w:r w:rsidRPr="006A2414" w:rsidR="007C3E73">
              <w:rPr>
                <w:lang w:val="es-ES"/>
              </w:rPr>
              <w:t>LI</w:t>
            </w:r>
          </w:p>
        </w:tc>
      </w:tr>
    </w:tbl>
    <w:p xmlns:wp14="http://schemas.microsoft.com/office/word/2010/wordml" w:rsidRPr="006A2414" w:rsidR="00E70E45" w:rsidP="00E70E45" w:rsidRDefault="00E70E45" w14:paraId="34FF1C98" wp14:textId="77777777">
      <w:pPr>
        <w:ind w:left="360"/>
        <w:rPr>
          <w:b/>
          <w:lang w:val="es-ES"/>
        </w:rPr>
      </w:pPr>
    </w:p>
    <w:p xmlns:wp14="http://schemas.microsoft.com/office/word/2010/wordml" w:rsidRPr="006A2414" w:rsidR="00E70E45" w:rsidP="00E70E45" w:rsidRDefault="00E70E45" w14:paraId="6D072C0D" wp14:textId="77777777">
      <w:pPr>
        <w:ind w:left="360"/>
        <w:rPr>
          <w:b/>
          <w:lang w:val="es-ES"/>
        </w:rPr>
      </w:pPr>
    </w:p>
    <w:p xmlns:wp14="http://schemas.microsoft.com/office/word/2010/wordml" w:rsidRPr="006A2414" w:rsidR="00B87D95" w:rsidP="00B3167A" w:rsidRDefault="00F25FAE" w14:paraId="31A4EAD1" wp14:textId="77777777">
      <w:pPr>
        <w:pStyle w:val="Listaconvietas2"/>
        <w:numPr>
          <w:ilvl w:val="0"/>
          <w:numId w:val="7"/>
        </w:numPr>
        <w:rPr>
          <w:b/>
          <w:lang w:val="es-ES"/>
        </w:rPr>
      </w:pPr>
      <w:r w:rsidRPr="006A2414">
        <w:rPr>
          <w:b/>
          <w:lang w:val="es-ES"/>
        </w:rPr>
        <w:t>Proceso:</w:t>
      </w:r>
      <w:r w:rsidRPr="006A2414">
        <w:rPr>
          <w:lang w:val="es-ES"/>
        </w:rPr>
        <w:t xml:space="preserve"> IS - Implementación de Software</w:t>
      </w:r>
    </w:p>
    <w:p xmlns:wp14="http://schemas.microsoft.com/office/word/2010/wordml" w:rsidRPr="006A2414" w:rsidR="00663125" w:rsidP="00B3167A" w:rsidRDefault="008035B4" w14:paraId="5020098C" wp14:textId="77777777">
      <w:pPr>
        <w:pStyle w:val="Listaconvietas3"/>
        <w:numPr>
          <w:ilvl w:val="1"/>
          <w:numId w:val="7"/>
        </w:numPr>
        <w:rPr>
          <w:b/>
          <w:lang w:val="es-ES"/>
        </w:rPr>
      </w:pPr>
      <w:r w:rsidRPr="006A2414">
        <w:rPr>
          <w:b/>
          <w:lang w:val="es-ES"/>
        </w:rPr>
        <w:t>Actividad</w:t>
      </w:r>
      <w:r w:rsidRPr="006A2414" w:rsidR="006E4B0F">
        <w:rPr>
          <w:b/>
          <w:lang w:val="es-ES"/>
        </w:rPr>
        <w:t>:</w:t>
      </w:r>
      <w:r w:rsidRPr="006A2414" w:rsidR="006E4B0F">
        <w:rPr>
          <w:lang w:val="es-ES"/>
        </w:rPr>
        <w:t xml:space="preserve"> </w:t>
      </w:r>
      <w:r w:rsidRPr="006A2414" w:rsidR="009F3642">
        <w:rPr>
          <w:lang w:val="es-ES"/>
        </w:rPr>
        <w:t>I</w:t>
      </w:r>
      <w:r w:rsidRPr="006A2414" w:rsidR="00495EB4">
        <w:rPr>
          <w:lang w:val="es-ES"/>
        </w:rPr>
        <w:t>S.4</w:t>
      </w:r>
      <w:r w:rsidRPr="006A2414" w:rsidR="00E12550">
        <w:rPr>
          <w:lang w:val="es-ES"/>
        </w:rPr>
        <w:t xml:space="preserve"> </w:t>
      </w:r>
      <w:r w:rsidRPr="006A2414" w:rsidR="00EC5C17">
        <w:rPr>
          <w:lang w:val="es-ES"/>
        </w:rPr>
        <w:t>Construcción de Software</w:t>
      </w:r>
    </w:p>
    <w:p xmlns:wp14="http://schemas.microsoft.com/office/word/2010/wordml" w:rsidRPr="006A2414" w:rsidR="00663125" w:rsidP="0098588A" w:rsidRDefault="008A2771" w14:paraId="3A7A4BA8" wp14:textId="77777777">
      <w:pPr>
        <w:pStyle w:val="Listaconvietas4"/>
        <w:numPr>
          <w:ilvl w:val="2"/>
          <w:numId w:val="7"/>
        </w:numPr>
        <w:rPr>
          <w:lang w:val="es-ES"/>
        </w:rPr>
      </w:pPr>
      <w:r w:rsidRPr="006A2414">
        <w:rPr>
          <w:lang w:val="es-ES"/>
        </w:rPr>
        <w:t>Tareas</w:t>
      </w:r>
      <w:r w:rsidRPr="006A2414" w:rsidR="00663125">
        <w:rPr>
          <w:lang w:val="es-ES"/>
        </w:rPr>
        <w:t xml:space="preserve"> </w:t>
      </w:r>
      <w:r w:rsidRPr="006A2414">
        <w:rPr>
          <w:lang w:val="es-ES"/>
        </w:rPr>
        <w:t>y</w:t>
      </w:r>
      <w:r w:rsidRPr="006A2414" w:rsidR="00663125">
        <w:rPr>
          <w:lang w:val="es-ES"/>
        </w:rPr>
        <w:t xml:space="preserve"> Roles:</w:t>
      </w:r>
    </w:p>
    <w:tbl>
      <w:tblPr>
        <w:tblW w:w="659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421"/>
        <w:gridCol w:w="1173"/>
      </w:tblGrid>
      <w:tr xmlns:wp14="http://schemas.microsoft.com/office/word/2010/wordml" w:rsidRPr="006A2414" w:rsidR="00663125" w:rsidTr="001F3094" w14:paraId="295015BC" wp14:textId="77777777">
        <w:trPr>
          <w:trHeight w:val="308"/>
        </w:trPr>
        <w:tc>
          <w:tcPr>
            <w:tcW w:w="5421" w:type="dxa"/>
          </w:tcPr>
          <w:p w:rsidRPr="006A2414" w:rsidR="00663125" w:rsidP="002265E4" w:rsidRDefault="008A2771" w14:paraId="309090A6" wp14:textId="77777777">
            <w:pPr>
              <w:ind w:left="1080"/>
              <w:jc w:val="center"/>
              <w:rPr>
                <w:b/>
                <w:lang w:val="es-ES"/>
              </w:rPr>
            </w:pPr>
            <w:r w:rsidRPr="006A2414">
              <w:rPr>
                <w:b/>
                <w:lang w:val="es-ES"/>
              </w:rPr>
              <w:t>Tareas</w:t>
            </w:r>
          </w:p>
        </w:tc>
        <w:tc>
          <w:tcPr>
            <w:tcW w:w="1173" w:type="dxa"/>
          </w:tcPr>
          <w:p w:rsidRPr="006A2414" w:rsidR="00663125" w:rsidP="005E13AA" w:rsidRDefault="00663125" w14:paraId="543E9181" wp14:textId="77777777">
            <w:pPr>
              <w:tabs>
                <w:tab w:val="left" w:pos="1050"/>
                <w:tab w:val="center" w:pos="1905"/>
              </w:tabs>
              <w:jc w:val="center"/>
              <w:rPr>
                <w:b/>
                <w:lang w:val="es-ES"/>
              </w:rPr>
            </w:pPr>
            <w:r w:rsidRPr="006A2414">
              <w:rPr>
                <w:b/>
                <w:lang w:val="es-ES"/>
              </w:rPr>
              <w:t>Roles</w:t>
            </w:r>
          </w:p>
        </w:tc>
      </w:tr>
      <w:tr xmlns:wp14="http://schemas.microsoft.com/office/word/2010/wordml" w:rsidRPr="006A2414" w:rsidR="00663125" w:rsidTr="001F3094" w14:paraId="37CA4CF1" wp14:textId="77777777">
        <w:trPr>
          <w:trHeight w:val="778"/>
        </w:trPr>
        <w:tc>
          <w:tcPr>
            <w:tcW w:w="5421" w:type="dxa"/>
          </w:tcPr>
          <w:p w:rsidRPr="006A2414" w:rsidR="00663125" w:rsidP="007C5314" w:rsidRDefault="004C68A8" w14:paraId="5A0D11DF" wp14:textId="77777777">
            <w:pPr>
              <w:jc w:val="left"/>
              <w:rPr>
                <w:b/>
                <w:lang w:val="es-ES"/>
              </w:rPr>
            </w:pPr>
            <w:r w:rsidRPr="006A2414">
              <w:rPr>
                <w:rFonts w:cs="Arial"/>
                <w:lang w:val="es-ES"/>
              </w:rPr>
              <w:t>I</w:t>
            </w:r>
            <w:r w:rsidRPr="006A2414" w:rsidR="00D131A3">
              <w:rPr>
                <w:rFonts w:cs="Arial"/>
                <w:lang w:val="es-ES"/>
              </w:rPr>
              <w:t>S</w:t>
            </w:r>
            <w:r w:rsidRPr="006A2414">
              <w:rPr>
                <w:rFonts w:cs="Arial"/>
                <w:lang w:val="es-ES"/>
              </w:rPr>
              <w:t>.4.1</w:t>
            </w:r>
            <w:r w:rsidRPr="006A2414" w:rsidR="007C5314">
              <w:rPr>
                <w:rFonts w:cs="Arial"/>
                <w:lang w:val="es-ES"/>
              </w:rPr>
              <w:t xml:space="preserve"> Asignar tareas a los miembros del Equipo de Trabajo en relación a su rol, de acuerdo al </w:t>
            </w:r>
            <w:r w:rsidRPr="006A2414" w:rsidR="007C5314">
              <w:rPr>
                <w:rFonts w:cs="Arial"/>
                <w:i/>
                <w:lang w:val="es-ES"/>
              </w:rPr>
              <w:t>Plan de Proyecto</w:t>
            </w:r>
            <w:r w:rsidRPr="006A2414" w:rsidR="007C5314">
              <w:rPr>
                <w:rFonts w:cs="Arial"/>
                <w:lang w:val="es-ES"/>
              </w:rPr>
              <w:t xml:space="preserve"> actual</w:t>
            </w:r>
          </w:p>
        </w:tc>
        <w:tc>
          <w:tcPr>
            <w:tcW w:w="1173" w:type="dxa"/>
          </w:tcPr>
          <w:p w:rsidRPr="006A2414" w:rsidR="00663125" w:rsidP="002265E4" w:rsidRDefault="004C68A8" w14:paraId="620994F9" wp14:textId="77777777">
            <w:pPr>
              <w:jc w:val="left"/>
              <w:rPr>
                <w:lang w:val="es-ES"/>
              </w:rPr>
            </w:pPr>
            <w:r w:rsidRPr="006A2414">
              <w:rPr>
                <w:lang w:val="es-ES"/>
              </w:rPr>
              <w:t>L</w:t>
            </w:r>
            <w:r w:rsidRPr="006A2414" w:rsidR="00686CB3">
              <w:rPr>
                <w:lang w:val="es-ES"/>
              </w:rPr>
              <w:t>T</w:t>
            </w:r>
            <w:r w:rsidRPr="006A2414" w:rsidR="00EA07D1">
              <w:rPr>
                <w:lang w:val="es-ES"/>
              </w:rPr>
              <w:t>,</w:t>
            </w:r>
          </w:p>
          <w:p w:rsidRPr="006A2414" w:rsidR="009D533B" w:rsidP="00686CB3" w:rsidRDefault="005A69D0" w14:paraId="09184E11" wp14:textId="77777777">
            <w:pPr>
              <w:jc w:val="left"/>
              <w:rPr>
                <w:lang w:val="es-ES"/>
              </w:rPr>
            </w:pPr>
            <w:r w:rsidRPr="006A2414">
              <w:rPr>
                <w:lang w:val="es-ES"/>
              </w:rPr>
              <w:t>PR</w:t>
            </w:r>
          </w:p>
        </w:tc>
      </w:tr>
      <w:tr xmlns:wp14="http://schemas.microsoft.com/office/word/2010/wordml" w:rsidRPr="006A2414" w:rsidR="004C68A8" w:rsidTr="001F3094" w14:paraId="3492E2BE" wp14:textId="77777777">
        <w:trPr>
          <w:trHeight w:val="709"/>
        </w:trPr>
        <w:tc>
          <w:tcPr>
            <w:tcW w:w="5421" w:type="dxa"/>
          </w:tcPr>
          <w:p w:rsidRPr="006A2414" w:rsidR="004C68A8" w:rsidP="004C4448" w:rsidRDefault="004C68A8" w14:paraId="1606EA52" wp14:textId="77777777">
            <w:pPr>
              <w:jc w:val="left"/>
              <w:rPr>
                <w:rFonts w:cs="Arial"/>
                <w:lang w:val="es-ES"/>
              </w:rPr>
            </w:pPr>
            <w:r w:rsidRPr="006A2414">
              <w:rPr>
                <w:lang w:val="es-ES"/>
              </w:rPr>
              <w:t>I</w:t>
            </w:r>
            <w:r w:rsidRPr="006A2414" w:rsidR="007C5314">
              <w:rPr>
                <w:lang w:val="es-ES"/>
              </w:rPr>
              <w:t>S</w:t>
            </w:r>
            <w:r w:rsidRPr="006A2414">
              <w:rPr>
                <w:lang w:val="es-ES"/>
              </w:rPr>
              <w:t>.4.3</w:t>
            </w:r>
            <w:r w:rsidRPr="006A2414" w:rsidR="004C4448">
              <w:rPr>
                <w:lang w:val="es-ES"/>
              </w:rPr>
              <w:t xml:space="preserve"> Construir o actualizar los </w:t>
            </w:r>
            <w:r w:rsidRPr="006A2414" w:rsidR="004C4448">
              <w:rPr>
                <w:i/>
                <w:lang w:val="es-ES"/>
              </w:rPr>
              <w:t>Componentes de Software</w:t>
            </w:r>
            <w:r w:rsidRPr="006A2414" w:rsidR="004C4448">
              <w:rPr>
                <w:lang w:val="es-ES"/>
              </w:rPr>
              <w:t xml:space="preserve"> basados en la parte detallada del </w:t>
            </w:r>
            <w:r w:rsidRPr="006A2414" w:rsidR="004C4448">
              <w:rPr>
                <w:i/>
                <w:lang w:val="es-ES"/>
              </w:rPr>
              <w:t>Diseño de Software</w:t>
            </w:r>
          </w:p>
        </w:tc>
        <w:tc>
          <w:tcPr>
            <w:tcW w:w="1173" w:type="dxa"/>
          </w:tcPr>
          <w:p w:rsidRPr="006A2414" w:rsidR="004C68A8" w:rsidP="002265E4" w:rsidRDefault="004C68A8" w14:paraId="41D4F7BE" wp14:textId="77777777">
            <w:pPr>
              <w:jc w:val="left"/>
              <w:rPr>
                <w:lang w:val="es-ES"/>
              </w:rPr>
            </w:pPr>
            <w:r w:rsidRPr="006A2414">
              <w:rPr>
                <w:lang w:val="es-ES"/>
              </w:rPr>
              <w:t>PR</w:t>
            </w:r>
          </w:p>
        </w:tc>
      </w:tr>
      <w:tr xmlns:wp14="http://schemas.microsoft.com/office/word/2010/wordml" w:rsidRPr="006A2414" w:rsidR="004C68A8" w:rsidTr="001F3094" w14:paraId="17EE9269" wp14:textId="77777777">
        <w:trPr>
          <w:trHeight w:val="792"/>
        </w:trPr>
        <w:tc>
          <w:tcPr>
            <w:tcW w:w="5421" w:type="dxa"/>
          </w:tcPr>
          <w:p w:rsidRPr="006A2414" w:rsidR="004C68A8" w:rsidP="0027136C" w:rsidRDefault="004C68A8" w14:paraId="45607008" wp14:textId="77777777">
            <w:pPr>
              <w:jc w:val="left"/>
              <w:rPr>
                <w:lang w:val="es-ES"/>
              </w:rPr>
            </w:pPr>
            <w:r w:rsidRPr="006A2414">
              <w:rPr>
                <w:lang w:val="es-ES"/>
              </w:rPr>
              <w:t>I</w:t>
            </w:r>
            <w:r w:rsidRPr="006A2414" w:rsidR="007C5314">
              <w:rPr>
                <w:lang w:val="es-ES"/>
              </w:rPr>
              <w:t>S</w:t>
            </w:r>
            <w:r w:rsidRPr="006A2414">
              <w:rPr>
                <w:lang w:val="es-ES"/>
              </w:rPr>
              <w:t>.4.4</w:t>
            </w:r>
            <w:r w:rsidRPr="006A2414" w:rsidR="004C4448">
              <w:rPr>
                <w:lang w:val="es-ES"/>
              </w:rPr>
              <w:t xml:space="preserve"> Diseñar o actualizar los </w:t>
            </w:r>
            <w:r w:rsidRPr="006A2414" w:rsidR="004C4448">
              <w:rPr>
                <w:i/>
                <w:lang w:val="es-ES"/>
              </w:rPr>
              <w:t>Casos de Pruebas</w:t>
            </w:r>
            <w:r w:rsidRPr="006A2414" w:rsidR="004C4448">
              <w:rPr>
                <w:lang w:val="es-ES"/>
              </w:rPr>
              <w:t xml:space="preserve"> unitarias</w:t>
            </w:r>
            <w:r w:rsidRPr="006A2414" w:rsidR="0027136C">
              <w:rPr>
                <w:lang w:val="es-ES"/>
              </w:rPr>
              <w:t xml:space="preserve"> y aplicarlos para verificar que los </w:t>
            </w:r>
            <w:r w:rsidRPr="006A2414" w:rsidR="0027136C">
              <w:rPr>
                <w:i/>
                <w:lang w:val="es-ES"/>
              </w:rPr>
              <w:t>Componentes de Software</w:t>
            </w:r>
            <w:r w:rsidRPr="006A2414" w:rsidR="0027136C">
              <w:rPr>
                <w:lang w:val="es-ES"/>
              </w:rPr>
              <w:t xml:space="preserve"> implementan</w:t>
            </w:r>
            <w:r w:rsidRPr="006A2414" w:rsidR="004C4448">
              <w:rPr>
                <w:lang w:val="es-ES"/>
              </w:rPr>
              <w:t xml:space="preserve"> </w:t>
            </w:r>
            <w:r w:rsidRPr="006A2414" w:rsidR="0027136C">
              <w:rPr>
                <w:lang w:val="es-ES"/>
              </w:rPr>
              <w:t xml:space="preserve">la parte detallada de </w:t>
            </w:r>
            <w:r w:rsidRPr="006A2414" w:rsidR="0027136C">
              <w:rPr>
                <w:i/>
                <w:lang w:val="es-ES"/>
              </w:rPr>
              <w:t>Diseño de Software</w:t>
            </w:r>
          </w:p>
        </w:tc>
        <w:tc>
          <w:tcPr>
            <w:tcW w:w="1173" w:type="dxa"/>
          </w:tcPr>
          <w:p w:rsidRPr="006A2414" w:rsidR="004C68A8" w:rsidP="002265E4" w:rsidRDefault="004C68A8" w14:paraId="56156256" wp14:textId="77777777">
            <w:pPr>
              <w:jc w:val="left"/>
              <w:rPr>
                <w:lang w:val="es-ES"/>
              </w:rPr>
            </w:pPr>
            <w:r w:rsidRPr="006A2414">
              <w:rPr>
                <w:lang w:val="es-ES"/>
              </w:rPr>
              <w:t>PR</w:t>
            </w:r>
          </w:p>
        </w:tc>
      </w:tr>
      <w:tr xmlns:wp14="http://schemas.microsoft.com/office/word/2010/wordml" w:rsidRPr="006A2414" w:rsidR="004C68A8" w:rsidTr="001F3094" w14:paraId="37DBE06E" wp14:textId="77777777">
        <w:trPr>
          <w:trHeight w:val="672"/>
        </w:trPr>
        <w:tc>
          <w:tcPr>
            <w:tcW w:w="5421" w:type="dxa"/>
          </w:tcPr>
          <w:p w:rsidRPr="006A2414" w:rsidR="004C68A8" w:rsidP="0027136C" w:rsidRDefault="004C68A8" w14:paraId="07F1C5B3" wp14:textId="77777777">
            <w:pPr>
              <w:jc w:val="left"/>
              <w:rPr>
                <w:lang w:val="es-ES"/>
              </w:rPr>
            </w:pPr>
            <w:r w:rsidRPr="006A2414">
              <w:rPr>
                <w:lang w:val="es-ES"/>
              </w:rPr>
              <w:t>I</w:t>
            </w:r>
            <w:r w:rsidRPr="006A2414" w:rsidR="007C5314">
              <w:rPr>
                <w:lang w:val="es-ES"/>
              </w:rPr>
              <w:t>S</w:t>
            </w:r>
            <w:r w:rsidRPr="006A2414">
              <w:rPr>
                <w:lang w:val="es-ES"/>
              </w:rPr>
              <w:t>.4.5</w:t>
            </w:r>
            <w:r w:rsidRPr="006A2414" w:rsidR="0027136C">
              <w:rPr>
                <w:lang w:val="es-ES"/>
              </w:rPr>
              <w:t xml:space="preserve"> Corregir los defectos encontrados hasta lograr la prueba unitaria exitosa (logrado el criterio de salida)</w:t>
            </w:r>
          </w:p>
        </w:tc>
        <w:tc>
          <w:tcPr>
            <w:tcW w:w="1173" w:type="dxa"/>
          </w:tcPr>
          <w:p w:rsidRPr="006A2414" w:rsidR="004C68A8" w:rsidP="002265E4" w:rsidRDefault="004C68A8" w14:paraId="4D16B50C" wp14:textId="77777777">
            <w:pPr>
              <w:jc w:val="left"/>
              <w:rPr>
                <w:lang w:val="es-ES"/>
              </w:rPr>
            </w:pPr>
            <w:r w:rsidRPr="006A2414">
              <w:rPr>
                <w:lang w:val="es-ES"/>
              </w:rPr>
              <w:t>PR</w:t>
            </w:r>
          </w:p>
        </w:tc>
      </w:tr>
      <w:tr xmlns:wp14="http://schemas.microsoft.com/office/word/2010/wordml" w:rsidRPr="006A2414" w:rsidR="002D57C5" w:rsidTr="001F3094" w14:paraId="030864B6" wp14:textId="77777777">
        <w:trPr>
          <w:trHeight w:val="672"/>
        </w:trPr>
        <w:tc>
          <w:tcPr>
            <w:tcW w:w="5421" w:type="dxa"/>
          </w:tcPr>
          <w:p w:rsidRPr="006A2414" w:rsidR="002D57C5" w:rsidP="0027136C" w:rsidRDefault="002D57C5" w14:paraId="698FC5B1" wp14:textId="77777777">
            <w:pPr>
              <w:jc w:val="left"/>
              <w:rPr>
                <w:lang w:val="es-ES"/>
              </w:rPr>
            </w:pPr>
            <w:r w:rsidRPr="006A2414">
              <w:rPr>
                <w:lang w:val="es-ES"/>
              </w:rPr>
              <w:t>I</w:t>
            </w:r>
            <w:r w:rsidRPr="006A2414" w:rsidR="007C5314">
              <w:rPr>
                <w:lang w:val="es-ES"/>
              </w:rPr>
              <w:t>S</w:t>
            </w:r>
            <w:r w:rsidRPr="006A2414">
              <w:rPr>
                <w:lang w:val="es-ES"/>
              </w:rPr>
              <w:t>.4.6</w:t>
            </w:r>
            <w:r w:rsidRPr="006A2414" w:rsidR="0027136C">
              <w:rPr>
                <w:lang w:val="es-ES"/>
              </w:rPr>
              <w:t xml:space="preserve"> Actualizar el </w:t>
            </w:r>
            <w:r w:rsidRPr="006A2414" w:rsidR="0027136C">
              <w:rPr>
                <w:i/>
                <w:lang w:val="es-ES"/>
              </w:rPr>
              <w:t>Registro de Trazabilidad</w:t>
            </w:r>
            <w:r w:rsidRPr="006A2414" w:rsidR="0027136C">
              <w:rPr>
                <w:lang w:val="es-ES"/>
              </w:rPr>
              <w:t xml:space="preserve"> incorporando Componentes de Software construidos o modificados</w:t>
            </w:r>
          </w:p>
        </w:tc>
        <w:tc>
          <w:tcPr>
            <w:tcW w:w="1173" w:type="dxa"/>
          </w:tcPr>
          <w:p w:rsidRPr="006A2414" w:rsidR="002D57C5" w:rsidP="002265E4" w:rsidRDefault="002D57C5" w14:paraId="15936601" wp14:textId="77777777">
            <w:pPr>
              <w:jc w:val="left"/>
              <w:rPr>
                <w:lang w:val="es-ES"/>
              </w:rPr>
            </w:pPr>
            <w:r w:rsidRPr="006A2414">
              <w:rPr>
                <w:rFonts w:cs="Arial"/>
                <w:lang w:val="es-ES"/>
              </w:rPr>
              <w:t>PR</w:t>
            </w:r>
          </w:p>
        </w:tc>
      </w:tr>
    </w:tbl>
    <w:p xmlns:wp14="http://schemas.microsoft.com/office/word/2010/wordml" w:rsidRPr="006A2414" w:rsidR="00177E05" w:rsidRDefault="00177E05" w14:paraId="48A21919" wp14:textId="77777777">
      <w:pPr>
        <w:rPr>
          <w:rFonts w:ascii="Arial Narrow" w:hAnsi="Arial Narrow"/>
          <w:sz w:val="16"/>
          <w:lang w:val="es-ES"/>
        </w:rPr>
      </w:pPr>
    </w:p>
    <w:p xmlns:wp14="http://schemas.microsoft.com/office/word/2010/wordml" w:rsidRPr="006A2414" w:rsidR="00177E05" w:rsidRDefault="00177E05" w14:paraId="6BD18F9B" wp14:textId="77777777">
      <w:pPr>
        <w:rPr>
          <w:lang w:val="es-ES"/>
        </w:rPr>
      </w:pPr>
    </w:p>
    <w:p xmlns:wp14="http://schemas.microsoft.com/office/word/2010/wordml" w:rsidRPr="006A2414" w:rsidR="001C2FE6" w:rsidP="003D0968" w:rsidRDefault="008B379E" w14:paraId="4FE49E03" wp14:textId="77777777">
      <w:pPr>
        <w:pStyle w:val="Ttulo1"/>
        <w:rPr>
          <w:lang w:val="es-ES"/>
        </w:rPr>
      </w:pPr>
      <w:bookmarkStart w:name="_Toc372239434" w:id="14"/>
      <w:r w:rsidRPr="006A2414">
        <w:rPr>
          <w:lang w:val="es-ES"/>
        </w:rPr>
        <w:t>4. Descripc</w:t>
      </w:r>
      <w:r w:rsidRPr="006A2414" w:rsidR="001C2FE6">
        <w:rPr>
          <w:lang w:val="es-ES"/>
        </w:rPr>
        <w:t>i</w:t>
      </w:r>
      <w:r w:rsidRPr="006A2414">
        <w:rPr>
          <w:lang w:val="es-ES"/>
        </w:rPr>
        <w:t>ó</w:t>
      </w:r>
      <w:r w:rsidRPr="006A2414" w:rsidR="001C2FE6">
        <w:rPr>
          <w:lang w:val="es-ES"/>
        </w:rPr>
        <w:t xml:space="preserve">n </w:t>
      </w:r>
      <w:r w:rsidRPr="006A2414">
        <w:rPr>
          <w:lang w:val="es-ES"/>
        </w:rPr>
        <w:t>de Procesos, Actividade</w:t>
      </w:r>
      <w:r w:rsidRPr="006A2414" w:rsidR="001C2FE6">
        <w:rPr>
          <w:lang w:val="es-ES"/>
        </w:rPr>
        <w:t>s, Ta</w:t>
      </w:r>
      <w:r w:rsidRPr="006A2414">
        <w:rPr>
          <w:lang w:val="es-ES"/>
        </w:rPr>
        <w:t>rea</w:t>
      </w:r>
      <w:r w:rsidRPr="006A2414" w:rsidR="001C2FE6">
        <w:rPr>
          <w:lang w:val="es-ES"/>
        </w:rPr>
        <w:t xml:space="preserve">s, </w:t>
      </w:r>
      <w:r w:rsidRPr="006A2414">
        <w:rPr>
          <w:lang w:val="es-ES"/>
        </w:rPr>
        <w:t>Pasos</w:t>
      </w:r>
      <w:r w:rsidRPr="006A2414" w:rsidR="001C2FE6">
        <w:rPr>
          <w:lang w:val="es-ES"/>
        </w:rPr>
        <w:t xml:space="preserve">, Roles </w:t>
      </w:r>
      <w:r w:rsidRPr="006A2414">
        <w:rPr>
          <w:lang w:val="es-ES"/>
        </w:rPr>
        <w:t xml:space="preserve">y </w:t>
      </w:r>
      <w:r w:rsidRPr="006A2414" w:rsidR="001C2FE6">
        <w:rPr>
          <w:lang w:val="es-ES"/>
        </w:rPr>
        <w:t>Product</w:t>
      </w:r>
      <w:r w:rsidRPr="006A2414">
        <w:rPr>
          <w:lang w:val="es-ES"/>
        </w:rPr>
        <w:t>o</w:t>
      </w:r>
      <w:r w:rsidRPr="006A2414" w:rsidR="001C2FE6">
        <w:rPr>
          <w:lang w:val="es-ES"/>
        </w:rPr>
        <w:t>s</w:t>
      </w:r>
      <w:bookmarkEnd w:id="11"/>
      <w:bookmarkEnd w:id="14"/>
    </w:p>
    <w:p xmlns:wp14="http://schemas.microsoft.com/office/word/2010/wordml" w:rsidRPr="006A2414" w:rsidR="006C5427" w:rsidP="006C5427" w:rsidRDefault="006C5427" w14:paraId="238601FE" wp14:textId="77777777">
      <w:pPr>
        <w:rPr>
          <w:lang w:val="es-ES"/>
        </w:rPr>
      </w:pPr>
    </w:p>
    <w:p xmlns:wp14="http://schemas.microsoft.com/office/word/2010/wordml" w:rsidRPr="006A2414" w:rsidR="00EB0628" w:rsidP="00B3167A" w:rsidRDefault="00EB0628" w14:paraId="6BEF97A0" wp14:textId="77777777">
      <w:pPr>
        <w:pStyle w:val="Listaconvietas2"/>
        <w:numPr>
          <w:ilvl w:val="0"/>
          <w:numId w:val="7"/>
        </w:numPr>
        <w:rPr>
          <w:b/>
          <w:lang w:val="es-ES"/>
        </w:rPr>
      </w:pPr>
      <w:r w:rsidRPr="006A2414">
        <w:rPr>
          <w:b/>
          <w:lang w:val="es-ES"/>
        </w:rPr>
        <w:t>Proceso:</w:t>
      </w:r>
      <w:r w:rsidRPr="006A2414">
        <w:rPr>
          <w:lang w:val="es-ES"/>
        </w:rPr>
        <w:t xml:space="preserve"> IS - Implementación de Software</w:t>
      </w:r>
    </w:p>
    <w:p xmlns:wp14="http://schemas.microsoft.com/office/word/2010/wordml" w:rsidRPr="006A2414" w:rsidR="00EB0628" w:rsidP="00B3167A" w:rsidRDefault="00EB0628" w14:paraId="0B4B4005" wp14:textId="77777777">
      <w:pPr>
        <w:pStyle w:val="Listaconvietas3"/>
        <w:numPr>
          <w:ilvl w:val="1"/>
          <w:numId w:val="7"/>
        </w:numPr>
        <w:rPr>
          <w:b/>
          <w:lang w:val="es-ES"/>
        </w:rPr>
      </w:pPr>
      <w:r w:rsidRPr="006A2414">
        <w:rPr>
          <w:b/>
          <w:lang w:val="es-ES"/>
        </w:rPr>
        <w:t xml:space="preserve">Actividad: </w:t>
      </w:r>
      <w:r w:rsidRPr="006A2414">
        <w:rPr>
          <w:lang w:val="es-ES"/>
        </w:rPr>
        <w:t>IS.2 Análisis de Requerimientos de Software</w:t>
      </w:r>
    </w:p>
    <w:p xmlns:wp14="http://schemas.microsoft.com/office/word/2010/wordml" w:rsidRPr="006A2414" w:rsidR="00EB0628" w:rsidP="00B3167A" w:rsidRDefault="00EB0628" w14:paraId="72EE8428" wp14:textId="77777777">
      <w:pPr>
        <w:pStyle w:val="Listaconvietas4"/>
        <w:numPr>
          <w:ilvl w:val="2"/>
          <w:numId w:val="7"/>
        </w:numPr>
        <w:rPr>
          <w:lang w:val="es-ES"/>
        </w:rPr>
      </w:pPr>
      <w:r w:rsidRPr="006A2414">
        <w:rPr>
          <w:lang w:val="es-ES"/>
        </w:rPr>
        <w:t>Tareas y Roles:</w:t>
      </w:r>
    </w:p>
    <w:p xmlns:wp14="http://schemas.microsoft.com/office/word/2010/wordml" w:rsidRPr="006A2414" w:rsidR="00AC344F" w:rsidP="00AC344F" w:rsidRDefault="00AC344F" w14:paraId="0F3CABC7" wp14:textId="77777777">
      <w:pPr>
        <w:rPr>
          <w:b/>
          <w:lang w:val="es-ES"/>
        </w:rPr>
      </w:pPr>
    </w:p>
    <w:tbl>
      <w:tblPr>
        <w:tblW w:w="7219"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940"/>
        <w:gridCol w:w="1279"/>
      </w:tblGrid>
      <w:tr xmlns:wp14="http://schemas.microsoft.com/office/word/2010/wordml" w:rsidRPr="006A2414" w:rsidR="00316367" w:rsidTr="00F13B58" w14:paraId="68A1F3C0" wp14:textId="77777777">
        <w:trPr>
          <w:trHeight w:val="322"/>
        </w:trPr>
        <w:tc>
          <w:tcPr>
            <w:tcW w:w="5940" w:type="dxa"/>
          </w:tcPr>
          <w:p w:rsidRPr="006A2414" w:rsidR="00316367" w:rsidP="00F13B58" w:rsidRDefault="00DA1728" w14:paraId="171AA45F" wp14:textId="77777777">
            <w:pPr>
              <w:ind w:left="1080"/>
              <w:jc w:val="center"/>
              <w:rPr>
                <w:b/>
                <w:lang w:val="es-ES"/>
              </w:rPr>
            </w:pPr>
            <w:r w:rsidRPr="006A2414">
              <w:rPr>
                <w:b/>
                <w:lang w:val="es-ES"/>
              </w:rPr>
              <w:t>Tareas</w:t>
            </w:r>
          </w:p>
        </w:tc>
        <w:tc>
          <w:tcPr>
            <w:tcW w:w="1279" w:type="dxa"/>
          </w:tcPr>
          <w:p w:rsidRPr="006A2414" w:rsidR="00316367" w:rsidP="00F13B58" w:rsidRDefault="00316367" w14:paraId="683D6D8F" wp14:textId="77777777">
            <w:pPr>
              <w:tabs>
                <w:tab w:val="left" w:pos="1050"/>
                <w:tab w:val="center" w:pos="1905"/>
              </w:tabs>
              <w:jc w:val="center"/>
              <w:rPr>
                <w:b/>
                <w:lang w:val="es-ES"/>
              </w:rPr>
            </w:pPr>
            <w:r w:rsidRPr="006A2414">
              <w:rPr>
                <w:b/>
                <w:lang w:val="es-ES"/>
              </w:rPr>
              <w:t>Roles</w:t>
            </w:r>
            <w:r w:rsidRPr="006A2414">
              <w:rPr>
                <w:rStyle w:val="Refdenotaalpie"/>
                <w:b/>
                <w:lang w:val="es-ES"/>
              </w:rPr>
              <w:footnoteReference w:id="5"/>
            </w:r>
          </w:p>
        </w:tc>
      </w:tr>
      <w:tr xmlns:wp14="http://schemas.microsoft.com/office/word/2010/wordml" w:rsidRPr="006A2414" w:rsidR="00316367" w:rsidTr="00F13B58" w14:paraId="5EACDDAB" wp14:textId="77777777">
        <w:trPr>
          <w:trHeight w:val="516"/>
        </w:trPr>
        <w:tc>
          <w:tcPr>
            <w:tcW w:w="5940" w:type="dxa"/>
          </w:tcPr>
          <w:p w:rsidRPr="006A2414" w:rsidR="005766F0" w:rsidP="005766F0" w:rsidRDefault="00316367" w14:paraId="5472D03A" wp14:textId="77777777">
            <w:pPr>
              <w:autoSpaceDE w:val="0"/>
              <w:autoSpaceDN w:val="0"/>
              <w:adjustRightInd w:val="0"/>
              <w:spacing w:after="0"/>
              <w:rPr>
                <w:rFonts w:cs="Arial"/>
                <w:i/>
                <w:iCs/>
                <w:lang w:val="es-ES" w:eastAsia="es-ES"/>
              </w:rPr>
            </w:pPr>
            <w:r w:rsidRPr="006A2414">
              <w:rPr>
                <w:rFonts w:cs="Arial"/>
                <w:lang w:val="es-ES" w:eastAsia="es-ES"/>
              </w:rPr>
              <w:t>I</w:t>
            </w:r>
            <w:r w:rsidRPr="006A2414" w:rsidR="005766F0">
              <w:rPr>
                <w:rFonts w:cs="Arial"/>
                <w:lang w:val="es-ES" w:eastAsia="es-ES"/>
              </w:rPr>
              <w:t>S</w:t>
            </w:r>
            <w:r w:rsidRPr="006A2414">
              <w:rPr>
                <w:rFonts w:cs="Arial"/>
                <w:lang w:val="es-ES" w:eastAsia="es-ES"/>
              </w:rPr>
              <w:t xml:space="preserve">.2.2 </w:t>
            </w:r>
            <w:r w:rsidRPr="006A2414" w:rsidR="005766F0">
              <w:rPr>
                <w:rFonts w:cs="Arial"/>
                <w:lang w:val="es-ES" w:eastAsia="es-ES"/>
              </w:rPr>
              <w:t xml:space="preserve">Documentar o actualizar la </w:t>
            </w:r>
            <w:r w:rsidRPr="006A2414" w:rsidR="005766F0">
              <w:rPr>
                <w:rFonts w:cs="Arial"/>
                <w:i/>
                <w:lang w:val="es-ES" w:eastAsia="es-ES"/>
              </w:rPr>
              <w:t>Especificación de Requerimientos</w:t>
            </w:r>
            <w:r w:rsidRPr="006A2414" w:rsidR="005766F0">
              <w:rPr>
                <w:rFonts w:cs="Arial"/>
                <w:iCs/>
                <w:lang w:val="es-ES" w:eastAsia="es-ES"/>
              </w:rPr>
              <w:t>.</w:t>
            </w:r>
          </w:p>
          <w:p w:rsidRPr="006A2414" w:rsidR="005766F0" w:rsidP="005766F0" w:rsidRDefault="005766F0" w14:paraId="5B08B5D1" wp14:textId="77777777">
            <w:pPr>
              <w:rPr>
                <w:b/>
                <w:lang w:val="es-ES"/>
              </w:rPr>
            </w:pPr>
          </w:p>
          <w:p w:rsidRPr="006A2414" w:rsidR="005766F0" w:rsidP="005766F0" w:rsidRDefault="005766F0" w14:paraId="1055ACFE" wp14:textId="77777777">
            <w:pPr>
              <w:rPr>
                <w:rFonts w:cs="Arial"/>
                <w:lang w:val="es-ES"/>
              </w:rPr>
            </w:pPr>
            <w:r w:rsidRPr="006A2414">
              <w:rPr>
                <w:rFonts w:cs="Arial"/>
                <w:lang w:val="es-ES"/>
              </w:rPr>
              <w:t>Identificar y consultar fuentes de información (</w:t>
            </w:r>
            <w:r w:rsidRPr="006A2414">
              <w:rPr>
                <w:rFonts w:cs="Arial"/>
                <w:i/>
                <w:lang w:val="es-ES"/>
              </w:rPr>
              <w:t>Cliente</w:t>
            </w:r>
            <w:r w:rsidRPr="006A2414">
              <w:rPr>
                <w:rFonts w:cs="Arial"/>
                <w:lang w:val="es-ES"/>
              </w:rPr>
              <w:t>, usuarios, sistemas previos, documentos previos, etc.) con el propósito de obtener nuevos requerimientos.</w:t>
            </w:r>
          </w:p>
          <w:p w:rsidRPr="006A2414" w:rsidR="005766F0" w:rsidP="005766F0" w:rsidRDefault="005766F0" w14:paraId="2A441D0B" wp14:textId="77777777">
            <w:pPr>
              <w:rPr>
                <w:rFonts w:cs="Arial"/>
                <w:lang w:val="es-ES"/>
              </w:rPr>
            </w:pPr>
            <w:r w:rsidRPr="006A2414">
              <w:rPr>
                <w:rFonts w:cs="Arial"/>
                <w:lang w:val="es-ES"/>
              </w:rPr>
              <w:t>Analizar los requerimientos identificados para determinar el alcance y la viabilidad.</w:t>
            </w:r>
          </w:p>
          <w:p w:rsidRPr="006A2414" w:rsidR="00316367" w:rsidP="005766F0" w:rsidRDefault="005766F0" w14:paraId="6F685535" wp14:textId="77777777">
            <w:pPr>
              <w:jc w:val="left"/>
              <w:rPr>
                <w:rFonts w:cs="Arial"/>
                <w:iCs/>
                <w:lang w:val="es-ES"/>
              </w:rPr>
            </w:pPr>
            <w:r w:rsidRPr="006A2414">
              <w:rPr>
                <w:rFonts w:cs="Arial"/>
                <w:lang w:val="es-ES"/>
              </w:rPr>
              <w:t xml:space="preserve">Generar o actualizar la </w:t>
            </w:r>
            <w:r w:rsidRPr="006A2414">
              <w:rPr>
                <w:rFonts w:cs="Arial"/>
                <w:i/>
                <w:lang w:val="es-ES"/>
              </w:rPr>
              <w:t>Especificación de Requerimientos</w:t>
            </w:r>
            <w:r w:rsidRPr="006A2414">
              <w:rPr>
                <w:rFonts w:cs="Arial"/>
                <w:lang w:val="es-ES"/>
              </w:rPr>
              <w:t>.</w:t>
            </w:r>
          </w:p>
        </w:tc>
        <w:tc>
          <w:tcPr>
            <w:tcW w:w="1279" w:type="dxa"/>
          </w:tcPr>
          <w:p w:rsidRPr="006A2414" w:rsidR="00316367" w:rsidP="00F13B58" w:rsidRDefault="00316367" w14:paraId="06DC2F19" wp14:textId="77777777">
            <w:pPr>
              <w:jc w:val="left"/>
              <w:rPr>
                <w:lang w:val="es-ES"/>
              </w:rPr>
            </w:pPr>
            <w:r w:rsidRPr="006A2414">
              <w:rPr>
                <w:lang w:val="es-ES"/>
              </w:rPr>
              <w:t xml:space="preserve">AN </w:t>
            </w:r>
            <w:r w:rsidRPr="006A2414" w:rsidR="00C23245">
              <w:rPr>
                <w:lang w:val="es-ES"/>
              </w:rPr>
              <w:t>,</w:t>
            </w:r>
          </w:p>
          <w:p w:rsidRPr="006A2414" w:rsidR="00316367" w:rsidP="00F13B58" w:rsidRDefault="005766F0" w14:paraId="1AFAC545" wp14:textId="77777777">
            <w:pPr>
              <w:jc w:val="left"/>
              <w:rPr>
                <w:lang w:val="es-ES"/>
              </w:rPr>
            </w:pPr>
            <w:r w:rsidRPr="006A2414">
              <w:rPr>
                <w:lang w:val="es-ES"/>
              </w:rPr>
              <w:t>CLI</w:t>
            </w:r>
          </w:p>
        </w:tc>
      </w:tr>
    </w:tbl>
    <w:p xmlns:wp14="http://schemas.microsoft.com/office/word/2010/wordml" w:rsidRPr="006A2414" w:rsidR="00316367" w:rsidP="00AC344F" w:rsidRDefault="00316367" w14:paraId="16DEB4AB" wp14:textId="77777777">
      <w:pPr>
        <w:rPr>
          <w:b/>
          <w:lang w:val="es-ES"/>
        </w:rPr>
      </w:pPr>
    </w:p>
    <w:p xmlns:wp14="http://schemas.microsoft.com/office/word/2010/wordml" w:rsidRPr="006A2414" w:rsidR="00183EC5" w:rsidP="00516CF2" w:rsidRDefault="00ED39D1" w14:paraId="5E6C6882" wp14:textId="77777777">
      <w:pPr>
        <w:pStyle w:val="Textoindependiente"/>
        <w:rPr>
          <w:lang w:val="es-ES"/>
        </w:rPr>
      </w:pPr>
      <w:r w:rsidRPr="006A2414">
        <w:rPr>
          <w:lang w:val="es-ES"/>
        </w:rPr>
        <w:t>Esta tarea está relacionada con las siguientes sub-tareas</w:t>
      </w:r>
      <w:r w:rsidRPr="006A2414" w:rsidR="00183EC5">
        <w:rPr>
          <w:lang w:val="es-ES"/>
        </w:rPr>
        <w:t>:</w:t>
      </w:r>
    </w:p>
    <w:p xmlns:wp14="http://schemas.microsoft.com/office/word/2010/wordml" w:rsidRPr="006A2414" w:rsidR="0025130E" w:rsidP="00202B17" w:rsidRDefault="00ED39D1" w14:paraId="12C7273C" wp14:textId="77777777">
      <w:pPr>
        <w:pStyle w:val="Listaconvietas2"/>
        <w:numPr>
          <w:ilvl w:val="0"/>
          <w:numId w:val="19"/>
        </w:numPr>
        <w:rPr>
          <w:rFonts w:cs="Arial"/>
          <w:bCs/>
          <w:lang w:val="es-ES"/>
        </w:rPr>
      </w:pPr>
      <w:r w:rsidRPr="006A2414">
        <w:rPr>
          <w:lang w:val="es-ES"/>
        </w:rPr>
        <w:t>Definir estándares de construcción</w:t>
      </w:r>
    </w:p>
    <w:p xmlns:wp14="http://schemas.microsoft.com/office/word/2010/wordml" w:rsidRPr="006A2414" w:rsidR="00AF2A21" w:rsidP="00202B17" w:rsidRDefault="00ED39D1" w14:paraId="256C0B11" wp14:textId="77777777">
      <w:pPr>
        <w:pStyle w:val="Listaconvietas2"/>
        <w:numPr>
          <w:ilvl w:val="0"/>
          <w:numId w:val="19"/>
        </w:numPr>
        <w:rPr>
          <w:lang w:val="es-ES"/>
        </w:rPr>
      </w:pPr>
      <w:r w:rsidRPr="006A2414">
        <w:rPr>
          <w:lang w:val="es-ES"/>
        </w:rPr>
        <w:t>Reportar la taxonomía de defectos</w:t>
      </w:r>
      <w:r w:rsidRPr="006A2414" w:rsidR="00A9474C">
        <w:rPr>
          <w:lang w:val="es-ES"/>
        </w:rPr>
        <w:t xml:space="preserve"> de</w:t>
      </w:r>
      <w:r w:rsidRPr="006A2414">
        <w:rPr>
          <w:lang w:val="es-ES"/>
        </w:rPr>
        <w:t xml:space="preserve"> fases previas</w:t>
      </w:r>
    </w:p>
    <w:p xmlns:wp14="http://schemas.microsoft.com/office/word/2010/wordml" w:rsidRPr="006A2414" w:rsidR="003D4D1C" w:rsidP="003D4D1C" w:rsidRDefault="003D4D1C" w14:paraId="0AD9C6F4" wp14:textId="77777777">
      <w:pPr>
        <w:ind w:left="720"/>
        <w:rPr>
          <w:rFonts w:cs="Arial"/>
          <w:bCs/>
          <w:lang w:val="es-ES"/>
        </w:rPr>
      </w:pPr>
    </w:p>
    <w:p xmlns:wp14="http://schemas.microsoft.com/office/word/2010/wordml" w:rsidRPr="006A2414" w:rsidR="00183EC5" w:rsidP="00183EC5" w:rsidRDefault="003D4D1C" w14:paraId="19636666" wp14:textId="77777777">
      <w:pPr>
        <w:pStyle w:val="Ttulo3"/>
        <w:rPr>
          <w:lang w:val="es-ES"/>
        </w:rPr>
      </w:pPr>
      <w:bookmarkStart w:name="_Toc372239435" w:id="15"/>
      <w:r w:rsidRPr="006A2414">
        <w:rPr>
          <w:lang w:val="es-ES"/>
        </w:rPr>
        <w:t>Sub-ta</w:t>
      </w:r>
      <w:r w:rsidRPr="006A2414" w:rsidR="00ED39D1">
        <w:rPr>
          <w:lang w:val="es-ES"/>
        </w:rPr>
        <w:t>rea: Definir estándares de construcción</w:t>
      </w:r>
      <w:bookmarkEnd w:id="15"/>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80"/>
        <w:gridCol w:w="7021"/>
      </w:tblGrid>
      <w:tr xmlns:wp14="http://schemas.microsoft.com/office/word/2010/wordml" w:rsidRPr="006A2414" w:rsidR="00CE603D" w:rsidTr="005319FA" w14:paraId="4B1F511A" wp14:textId="77777777">
        <w:trPr>
          <w:trHeight w:val="420"/>
        </w:trPr>
        <w:tc>
          <w:tcPr>
            <w:tcW w:w="9001" w:type="dxa"/>
            <w:gridSpan w:val="2"/>
            <w:shd w:val="clear" w:color="auto" w:fill="000080"/>
            <w:vAlign w:val="center"/>
          </w:tcPr>
          <w:p w:rsidRPr="006A2414" w:rsidR="00CE603D" w:rsidP="005319FA" w:rsidRDefault="00CE603D" w14:paraId="65F9C3DC" wp14:textId="77777777">
            <w:pPr>
              <w:jc w:val="left"/>
              <w:rPr>
                <w:b/>
                <w:lang w:val="es-ES"/>
              </w:rPr>
            </w:pPr>
          </w:p>
        </w:tc>
      </w:tr>
      <w:tr xmlns:wp14="http://schemas.microsoft.com/office/word/2010/wordml" w:rsidRPr="006A2414" w:rsidR="00CE603D" w:rsidTr="005319FA" w14:paraId="60EE8733" wp14:textId="77777777">
        <w:trPr>
          <w:trHeight w:val="360"/>
        </w:trPr>
        <w:tc>
          <w:tcPr>
            <w:tcW w:w="1980" w:type="dxa"/>
          </w:tcPr>
          <w:p w:rsidRPr="006A2414" w:rsidR="00CE603D" w:rsidP="005319FA" w:rsidRDefault="00176048" w14:paraId="5810AA35" wp14:textId="77777777">
            <w:pPr>
              <w:rPr>
                <w:b/>
                <w:i/>
                <w:lang w:val="es-ES"/>
              </w:rPr>
            </w:pPr>
            <w:r w:rsidRPr="006A2414">
              <w:rPr>
                <w:b/>
                <w:i/>
                <w:lang w:val="es-ES"/>
              </w:rPr>
              <w:t>Objetivo</w:t>
            </w:r>
            <w:r w:rsidRPr="006A2414" w:rsidR="00CE603D">
              <w:rPr>
                <w:b/>
                <w:i/>
                <w:lang w:val="es-ES"/>
              </w:rPr>
              <w:t>s:</w:t>
            </w:r>
          </w:p>
        </w:tc>
        <w:tc>
          <w:tcPr>
            <w:tcW w:w="7021" w:type="dxa"/>
            <w:vAlign w:val="center"/>
          </w:tcPr>
          <w:p w:rsidRPr="006A2414" w:rsidR="00CE603D" w:rsidP="00DE7FCE" w:rsidRDefault="00DE7FCE" w14:paraId="467D030B" wp14:textId="77777777">
            <w:pPr>
              <w:rPr>
                <w:lang w:val="es-ES"/>
              </w:rPr>
            </w:pPr>
            <w:r w:rsidRPr="006A2414">
              <w:rPr>
                <w:lang w:val="es-ES"/>
              </w:rPr>
              <w:t>Proveer una guía en la codificación de software para producir software de fácil mantenimiento dentro o fuera del proyecto.</w:t>
            </w:r>
          </w:p>
        </w:tc>
      </w:tr>
      <w:tr xmlns:wp14="http://schemas.microsoft.com/office/word/2010/wordml" w:rsidRPr="006A2414" w:rsidR="00CE603D" w:rsidTr="005319FA" w14:paraId="083B0D0C" wp14:textId="77777777">
        <w:trPr>
          <w:trHeight w:val="360"/>
        </w:trPr>
        <w:tc>
          <w:tcPr>
            <w:tcW w:w="1980" w:type="dxa"/>
          </w:tcPr>
          <w:p w:rsidRPr="006A2414" w:rsidR="00CE603D" w:rsidP="005319FA" w:rsidRDefault="00176048" w14:paraId="35A90E6C" wp14:textId="77777777">
            <w:pPr>
              <w:rPr>
                <w:b/>
                <w:i/>
                <w:lang w:val="es-ES"/>
              </w:rPr>
            </w:pPr>
            <w:r w:rsidRPr="006A2414">
              <w:rPr>
                <w:b/>
                <w:i/>
                <w:lang w:val="es-ES"/>
              </w:rPr>
              <w:t>Razón Fundamental</w:t>
            </w:r>
            <w:r w:rsidRPr="006A2414" w:rsidR="00CE603D">
              <w:rPr>
                <w:b/>
                <w:i/>
                <w:lang w:val="es-ES"/>
              </w:rPr>
              <w:t>:</w:t>
            </w:r>
          </w:p>
        </w:tc>
        <w:tc>
          <w:tcPr>
            <w:tcW w:w="7021" w:type="dxa"/>
            <w:vAlign w:val="center"/>
          </w:tcPr>
          <w:p w:rsidRPr="006A2414" w:rsidR="00CE603D" w:rsidP="005319FA" w:rsidRDefault="00C900E6" w14:paraId="5C6B2B8C" wp14:textId="77777777">
            <w:pPr>
              <w:rPr>
                <w:lang w:val="es-ES"/>
              </w:rPr>
            </w:pPr>
            <w:r w:rsidRPr="006A2414">
              <w:rPr>
                <w:lang w:val="es-ES"/>
              </w:rPr>
              <w:t>Los requerimientos de mantenibilidad son directamente atendidos por esta sub-tarea. Estos requerimientos deberán haber sido aceptados como parte de la Especificación de Requerimientos, sin embargo la mayoría de las veces no están mencionados explícitamente, pero siempre son esperados</w:t>
            </w:r>
            <w:r w:rsidRPr="006A2414" w:rsidR="00CE603D">
              <w:rPr>
                <w:lang w:val="es-ES"/>
              </w:rPr>
              <w:t>.</w:t>
            </w:r>
          </w:p>
          <w:p w:rsidRPr="006A2414" w:rsidR="00CE603D" w:rsidP="005319FA" w:rsidRDefault="00CE603D" w14:paraId="5023141B" wp14:textId="77777777">
            <w:pPr>
              <w:rPr>
                <w:lang w:val="es-ES"/>
              </w:rPr>
            </w:pPr>
          </w:p>
          <w:p w:rsidRPr="006A2414" w:rsidR="00CE603D" w:rsidP="005319FA" w:rsidRDefault="00C900E6" w14:paraId="5770D444" wp14:textId="77777777">
            <w:pPr>
              <w:rPr>
                <w:lang w:val="es-ES"/>
              </w:rPr>
            </w:pPr>
            <w:r w:rsidRPr="006A2414">
              <w:rPr>
                <w:lang w:val="es-ES"/>
              </w:rPr>
              <w:t>La carencia de estándares de codificación será percibida por los colegas cuando intenten modificar el código, dentro del equipo y fuera de él. Algunos Componentes podrían ser reemplazados por nuevos debido a la incapacidad de su entendimiento, si el mantenimiento se realiza por el equipo de desarrollo, el costo del proyecto incrementará, si se realiza por el cliente entonces ellos absorberán este costo</w:t>
            </w:r>
            <w:r w:rsidRPr="006A2414" w:rsidR="00CE603D">
              <w:rPr>
                <w:lang w:val="es-ES"/>
              </w:rPr>
              <w:t>.</w:t>
            </w:r>
          </w:p>
          <w:p w:rsidRPr="006A2414" w:rsidR="00CE603D" w:rsidP="005319FA" w:rsidRDefault="00CE603D" w14:paraId="1F3B1409" wp14:textId="77777777">
            <w:pPr>
              <w:rPr>
                <w:lang w:val="es-ES"/>
              </w:rPr>
            </w:pPr>
          </w:p>
          <w:p w:rsidRPr="006A2414" w:rsidR="00CE603D" w:rsidP="005319FA" w:rsidRDefault="0007687E" w14:paraId="192D5F79" wp14:textId="77777777">
            <w:pPr>
              <w:rPr>
                <w:lang w:val="es-ES"/>
              </w:rPr>
            </w:pPr>
            <w:r w:rsidRPr="006A2414">
              <w:rPr>
                <w:lang w:val="es-ES"/>
              </w:rPr>
              <w:t>Los Estándares de Codificación deberán ser utilizados al menos en aquellos componentes que ejecutan las funcionalidades claves.</w:t>
            </w:r>
          </w:p>
          <w:p w:rsidRPr="006A2414" w:rsidR="00CE603D" w:rsidP="005319FA" w:rsidRDefault="00CE603D" w14:paraId="562C75D1" wp14:textId="77777777">
            <w:pPr>
              <w:rPr>
                <w:lang w:val="es-ES"/>
              </w:rPr>
            </w:pPr>
          </w:p>
          <w:p w:rsidRPr="006A2414" w:rsidR="00CE603D" w:rsidP="005319FA" w:rsidRDefault="0007687E" w14:paraId="2016FC66" wp14:textId="77777777">
            <w:pPr>
              <w:rPr>
                <w:lang w:val="es-ES"/>
              </w:rPr>
            </w:pPr>
            <w:r w:rsidRPr="006A2414">
              <w:rPr>
                <w:lang w:val="es-ES"/>
              </w:rPr>
              <w:t>Los Estándares de Codificación no son directamente atendidos por</w:t>
            </w:r>
            <w:r w:rsidRPr="006A2414" w:rsidR="00CE603D">
              <w:rPr>
                <w:lang w:val="es-ES"/>
              </w:rPr>
              <w:t xml:space="preserve"> 29110-5,</w:t>
            </w:r>
            <w:r w:rsidRPr="006A2414">
              <w:rPr>
                <w:lang w:val="es-ES"/>
              </w:rPr>
              <w:t xml:space="preserve"> sin embargo la inversión de esfuerzo puede ayudar a incrementar la productividad del proyecto y la calidad del producto.</w:t>
            </w:r>
          </w:p>
          <w:p w:rsidRPr="006A2414" w:rsidR="00CE603D" w:rsidP="005319FA" w:rsidRDefault="00CE603D" w14:paraId="664355AD" wp14:textId="77777777">
            <w:pPr>
              <w:rPr>
                <w:lang w:val="es-ES"/>
              </w:rPr>
            </w:pPr>
          </w:p>
          <w:p w:rsidRPr="006A2414" w:rsidR="00CE603D" w:rsidP="0007687E" w:rsidRDefault="00CE603D" w14:paraId="2E76AC0A" wp14:textId="77777777">
            <w:pPr>
              <w:rPr>
                <w:lang w:val="es-ES"/>
              </w:rPr>
            </w:pPr>
            <w:r w:rsidRPr="006A2414">
              <w:rPr>
                <w:i/>
                <w:lang w:val="es-ES"/>
              </w:rPr>
              <w:t>Not</w:t>
            </w:r>
            <w:r w:rsidRPr="006A2414" w:rsidR="0007687E">
              <w:rPr>
                <w:i/>
                <w:lang w:val="es-ES"/>
              </w:rPr>
              <w:t>a</w:t>
            </w:r>
            <w:r w:rsidRPr="006A2414">
              <w:rPr>
                <w:i/>
                <w:lang w:val="es-ES"/>
              </w:rPr>
              <w:t>:</w:t>
            </w:r>
            <w:r w:rsidRPr="006A2414" w:rsidR="0007687E">
              <w:rPr>
                <w:i/>
                <w:lang w:val="es-ES"/>
              </w:rPr>
              <w:t xml:space="preserve"> Se provee un estándar general de construcción en la sección de ejemplos</w:t>
            </w:r>
          </w:p>
        </w:tc>
      </w:tr>
      <w:tr xmlns:wp14="http://schemas.microsoft.com/office/word/2010/wordml" w:rsidRPr="006A2414" w:rsidR="00CE603D" w:rsidTr="005319FA" w14:paraId="00A22C61" wp14:textId="77777777">
        <w:trPr>
          <w:trHeight w:val="345"/>
        </w:trPr>
        <w:tc>
          <w:tcPr>
            <w:tcW w:w="1980" w:type="dxa"/>
            <w:vMerge w:val="restart"/>
          </w:tcPr>
          <w:p w:rsidRPr="006A2414" w:rsidR="00CE603D" w:rsidP="005319FA" w:rsidRDefault="00CE603D" w14:paraId="08B0FE93" wp14:textId="77777777">
            <w:pPr>
              <w:rPr>
                <w:b/>
                <w:i/>
                <w:lang w:val="es-ES"/>
              </w:rPr>
            </w:pPr>
            <w:r w:rsidRPr="006A2414">
              <w:rPr>
                <w:b/>
                <w:i/>
                <w:lang w:val="es-ES"/>
              </w:rPr>
              <w:t>Roles:</w:t>
            </w:r>
          </w:p>
        </w:tc>
        <w:tc>
          <w:tcPr>
            <w:tcW w:w="7021" w:type="dxa"/>
            <w:vAlign w:val="center"/>
          </w:tcPr>
          <w:p w:rsidRPr="006A2414" w:rsidR="00CE603D" w:rsidP="00115282" w:rsidRDefault="00115282" w14:paraId="73AD9F13" wp14:textId="77777777">
            <w:pPr>
              <w:jc w:val="left"/>
              <w:rPr>
                <w:lang w:val="es-ES"/>
              </w:rPr>
            </w:pPr>
            <w:r w:rsidRPr="006A2414">
              <w:rPr>
                <w:lang w:val="es-ES"/>
              </w:rPr>
              <w:t>Gestor de Proyecto</w:t>
            </w:r>
          </w:p>
        </w:tc>
      </w:tr>
      <w:tr xmlns:wp14="http://schemas.microsoft.com/office/word/2010/wordml" w:rsidRPr="006A2414" w:rsidR="00CE603D" w:rsidTr="005319FA" w14:paraId="2E0E81DA" wp14:textId="77777777">
        <w:trPr>
          <w:trHeight w:val="345"/>
        </w:trPr>
        <w:tc>
          <w:tcPr>
            <w:tcW w:w="1980" w:type="dxa"/>
            <w:vMerge/>
          </w:tcPr>
          <w:p w:rsidRPr="006A2414" w:rsidR="00CE603D" w:rsidP="005319FA" w:rsidRDefault="00CE603D" w14:paraId="1A965116" wp14:textId="77777777">
            <w:pPr>
              <w:rPr>
                <w:b/>
                <w:i/>
                <w:lang w:val="es-ES"/>
              </w:rPr>
            </w:pPr>
          </w:p>
        </w:tc>
        <w:tc>
          <w:tcPr>
            <w:tcW w:w="7021" w:type="dxa"/>
            <w:vAlign w:val="center"/>
          </w:tcPr>
          <w:p w:rsidRPr="006A2414" w:rsidR="00CE603D" w:rsidP="005319FA" w:rsidRDefault="00115282" w14:paraId="203BEB98" wp14:textId="77777777">
            <w:pPr>
              <w:jc w:val="left"/>
              <w:rPr>
                <w:lang w:val="es-ES"/>
              </w:rPr>
            </w:pPr>
            <w:r w:rsidRPr="006A2414">
              <w:rPr>
                <w:lang w:val="es-ES"/>
              </w:rPr>
              <w:t>Líder Técnico</w:t>
            </w:r>
          </w:p>
        </w:tc>
      </w:tr>
      <w:tr xmlns:wp14="http://schemas.microsoft.com/office/word/2010/wordml" w:rsidRPr="006A2414" w:rsidR="00CE603D" w:rsidTr="005319FA" w14:paraId="394FAE54" wp14:textId="77777777">
        <w:trPr>
          <w:trHeight w:val="345"/>
        </w:trPr>
        <w:tc>
          <w:tcPr>
            <w:tcW w:w="1980" w:type="dxa"/>
            <w:vMerge/>
          </w:tcPr>
          <w:p w:rsidRPr="006A2414" w:rsidR="00CE603D" w:rsidP="005319FA" w:rsidRDefault="00CE603D" w14:paraId="7DF4E37C" wp14:textId="77777777">
            <w:pPr>
              <w:rPr>
                <w:b/>
                <w:i/>
                <w:lang w:val="es-ES"/>
              </w:rPr>
            </w:pPr>
          </w:p>
        </w:tc>
        <w:tc>
          <w:tcPr>
            <w:tcW w:w="7021" w:type="dxa"/>
            <w:vAlign w:val="center"/>
          </w:tcPr>
          <w:p w:rsidRPr="006A2414" w:rsidR="00CE603D" w:rsidP="005319FA" w:rsidRDefault="00115282" w14:paraId="6E20EBFD" wp14:textId="77777777">
            <w:pPr>
              <w:jc w:val="left"/>
              <w:rPr>
                <w:lang w:val="es-ES"/>
              </w:rPr>
            </w:pPr>
            <w:r w:rsidRPr="006A2414">
              <w:rPr>
                <w:lang w:val="es-ES"/>
              </w:rPr>
              <w:t>Programador</w:t>
            </w:r>
          </w:p>
        </w:tc>
      </w:tr>
      <w:tr xmlns:wp14="http://schemas.microsoft.com/office/word/2010/wordml" w:rsidRPr="006A2414" w:rsidR="00CE603D" w:rsidTr="005319FA" w14:paraId="55834112" wp14:textId="77777777">
        <w:trPr>
          <w:trHeight w:val="345"/>
        </w:trPr>
        <w:tc>
          <w:tcPr>
            <w:tcW w:w="1980" w:type="dxa"/>
          </w:tcPr>
          <w:p w:rsidRPr="006A2414" w:rsidR="00CE603D" w:rsidP="005319FA" w:rsidRDefault="00CE603D" w14:paraId="3B65E3E2" wp14:textId="77777777">
            <w:pPr>
              <w:rPr>
                <w:b/>
                <w:i/>
                <w:lang w:val="es-ES"/>
              </w:rPr>
            </w:pPr>
            <w:r w:rsidRPr="006A2414">
              <w:rPr>
                <w:b/>
                <w:i/>
                <w:lang w:val="es-ES"/>
              </w:rPr>
              <w:t>Artefact</w:t>
            </w:r>
            <w:r w:rsidRPr="006A2414" w:rsidR="00BA7467">
              <w:rPr>
                <w:b/>
                <w:i/>
                <w:lang w:val="es-ES"/>
              </w:rPr>
              <w:t>o</w:t>
            </w:r>
            <w:r w:rsidRPr="006A2414">
              <w:rPr>
                <w:b/>
                <w:i/>
                <w:lang w:val="es-ES"/>
              </w:rPr>
              <w:t>s:</w:t>
            </w:r>
          </w:p>
        </w:tc>
        <w:tc>
          <w:tcPr>
            <w:tcW w:w="7021" w:type="dxa"/>
            <w:vAlign w:val="center"/>
          </w:tcPr>
          <w:p w:rsidRPr="006A2414" w:rsidR="00CE603D" w:rsidP="005319FA" w:rsidRDefault="00BA7467" w14:paraId="370C2816" wp14:textId="77777777">
            <w:pPr>
              <w:jc w:val="left"/>
              <w:rPr>
                <w:lang w:val="es-ES"/>
              </w:rPr>
            </w:pPr>
            <w:r w:rsidRPr="006A2414">
              <w:rPr>
                <w:lang w:val="es-ES"/>
              </w:rPr>
              <w:t>Estándares de Construcción</w:t>
            </w:r>
          </w:p>
        </w:tc>
      </w:tr>
      <w:tr xmlns:wp14="http://schemas.microsoft.com/office/word/2010/wordml" w:rsidRPr="006A2414" w:rsidR="00CE603D" w:rsidTr="005319FA" w14:paraId="076EA167" wp14:textId="77777777">
        <w:trPr>
          <w:trHeight w:val="345"/>
        </w:trPr>
        <w:tc>
          <w:tcPr>
            <w:tcW w:w="1980" w:type="dxa"/>
            <w:vMerge w:val="restart"/>
          </w:tcPr>
          <w:p w:rsidRPr="006A2414" w:rsidR="00CE603D" w:rsidP="005319FA" w:rsidRDefault="008A1C0D" w14:paraId="7F0C025D" wp14:textId="77777777">
            <w:pPr>
              <w:rPr>
                <w:b/>
                <w:i/>
                <w:lang w:val="es-ES"/>
              </w:rPr>
            </w:pPr>
            <w:r w:rsidRPr="006A2414">
              <w:rPr>
                <w:b/>
                <w:i/>
                <w:lang w:val="es-ES"/>
              </w:rPr>
              <w:t>Pasos</w:t>
            </w:r>
            <w:r w:rsidRPr="006A2414" w:rsidR="00CE603D">
              <w:rPr>
                <w:b/>
                <w:i/>
                <w:lang w:val="es-ES"/>
              </w:rPr>
              <w:t>:</w:t>
            </w:r>
          </w:p>
        </w:tc>
        <w:tc>
          <w:tcPr>
            <w:tcW w:w="7021" w:type="dxa"/>
            <w:vAlign w:val="center"/>
          </w:tcPr>
          <w:p w:rsidRPr="006A2414" w:rsidR="00CE603D" w:rsidP="008A1C0D" w:rsidRDefault="00CE603D" w14:paraId="5B93287B" wp14:textId="77777777">
            <w:pPr>
              <w:numPr>
                <w:ilvl w:val="0"/>
                <w:numId w:val="12"/>
              </w:numPr>
              <w:rPr>
                <w:lang w:val="es-ES"/>
              </w:rPr>
            </w:pPr>
            <w:r w:rsidRPr="006A2414">
              <w:rPr>
                <w:lang w:val="es-ES"/>
              </w:rPr>
              <w:t>Plan</w:t>
            </w:r>
            <w:r w:rsidRPr="006A2414" w:rsidR="008A1C0D">
              <w:rPr>
                <w:lang w:val="es-ES"/>
              </w:rPr>
              <w:t>ificar la sub-tarea</w:t>
            </w:r>
            <w:r w:rsidRPr="006A2414">
              <w:rPr>
                <w:lang w:val="es-ES"/>
              </w:rPr>
              <w:t>.</w:t>
            </w:r>
          </w:p>
        </w:tc>
      </w:tr>
      <w:tr xmlns:wp14="http://schemas.microsoft.com/office/word/2010/wordml" w:rsidRPr="006A2414" w:rsidR="00CE603D" w:rsidTr="005319FA" w14:paraId="37452B6C" wp14:textId="77777777">
        <w:trPr>
          <w:trHeight w:val="345"/>
        </w:trPr>
        <w:tc>
          <w:tcPr>
            <w:tcW w:w="1980" w:type="dxa"/>
            <w:vMerge/>
          </w:tcPr>
          <w:p w:rsidRPr="006A2414" w:rsidR="00CE603D" w:rsidP="005319FA" w:rsidRDefault="00CE603D" w14:paraId="44FB30F8" wp14:textId="77777777">
            <w:pPr>
              <w:rPr>
                <w:b/>
                <w:i/>
                <w:lang w:val="es-ES"/>
              </w:rPr>
            </w:pPr>
          </w:p>
        </w:tc>
        <w:tc>
          <w:tcPr>
            <w:tcW w:w="7021" w:type="dxa"/>
            <w:vAlign w:val="center"/>
          </w:tcPr>
          <w:p w:rsidRPr="006A2414" w:rsidR="00CE603D" w:rsidP="008A1C0D" w:rsidRDefault="00CE603D" w14:paraId="27699BC8" wp14:textId="77777777">
            <w:pPr>
              <w:numPr>
                <w:ilvl w:val="0"/>
                <w:numId w:val="12"/>
              </w:numPr>
              <w:rPr>
                <w:lang w:val="es-ES"/>
              </w:rPr>
            </w:pPr>
            <w:r w:rsidRPr="006A2414">
              <w:rPr>
                <w:lang w:val="es-ES"/>
              </w:rPr>
              <w:t>Obt</w:t>
            </w:r>
            <w:r w:rsidRPr="006A2414" w:rsidR="008A1C0D">
              <w:rPr>
                <w:lang w:val="es-ES"/>
              </w:rPr>
              <w:t>ener estándares disponibles</w:t>
            </w:r>
            <w:r w:rsidRPr="006A2414">
              <w:rPr>
                <w:lang w:val="es-ES"/>
              </w:rPr>
              <w:t>.</w:t>
            </w:r>
          </w:p>
        </w:tc>
      </w:tr>
      <w:tr xmlns:wp14="http://schemas.microsoft.com/office/word/2010/wordml" w:rsidRPr="006A2414" w:rsidR="00CE603D" w:rsidTr="005319FA" w14:paraId="499341AE" wp14:textId="77777777">
        <w:trPr>
          <w:trHeight w:val="345"/>
        </w:trPr>
        <w:tc>
          <w:tcPr>
            <w:tcW w:w="1980" w:type="dxa"/>
            <w:vMerge/>
          </w:tcPr>
          <w:p w:rsidRPr="006A2414" w:rsidR="00CE603D" w:rsidP="005319FA" w:rsidRDefault="00CE603D" w14:paraId="1DA6542E" wp14:textId="77777777">
            <w:pPr>
              <w:rPr>
                <w:b/>
                <w:i/>
                <w:lang w:val="es-ES"/>
              </w:rPr>
            </w:pPr>
          </w:p>
        </w:tc>
        <w:tc>
          <w:tcPr>
            <w:tcW w:w="7021" w:type="dxa"/>
            <w:vAlign w:val="center"/>
          </w:tcPr>
          <w:p w:rsidRPr="006A2414" w:rsidR="00CE603D" w:rsidP="008A1C0D" w:rsidRDefault="008A1C0D" w14:paraId="4E8EAF01" wp14:textId="77777777">
            <w:pPr>
              <w:numPr>
                <w:ilvl w:val="0"/>
                <w:numId w:val="12"/>
              </w:numPr>
              <w:rPr>
                <w:lang w:val="es-ES"/>
              </w:rPr>
            </w:pPr>
            <w:r w:rsidRPr="006A2414">
              <w:rPr>
                <w:lang w:val="es-ES"/>
              </w:rPr>
              <w:t>Seleccionar los estándares</w:t>
            </w:r>
            <w:r w:rsidRPr="006A2414" w:rsidR="00CE603D">
              <w:rPr>
                <w:lang w:val="es-ES"/>
              </w:rPr>
              <w:t>.</w:t>
            </w:r>
          </w:p>
        </w:tc>
      </w:tr>
      <w:tr xmlns:wp14="http://schemas.microsoft.com/office/word/2010/wordml" w:rsidRPr="006A2414" w:rsidR="00CE603D" w:rsidTr="005319FA" w14:paraId="31D18326" wp14:textId="77777777">
        <w:trPr>
          <w:trHeight w:val="345"/>
        </w:trPr>
        <w:tc>
          <w:tcPr>
            <w:tcW w:w="1980" w:type="dxa"/>
            <w:vMerge/>
          </w:tcPr>
          <w:p w:rsidRPr="006A2414" w:rsidR="00CE603D" w:rsidP="005319FA" w:rsidRDefault="00CE603D" w14:paraId="3041E394" wp14:textId="77777777">
            <w:pPr>
              <w:rPr>
                <w:b/>
                <w:i/>
                <w:lang w:val="es-ES"/>
              </w:rPr>
            </w:pPr>
          </w:p>
        </w:tc>
        <w:tc>
          <w:tcPr>
            <w:tcW w:w="7021" w:type="dxa"/>
            <w:vAlign w:val="center"/>
          </w:tcPr>
          <w:p w:rsidRPr="006A2414" w:rsidR="00CE603D" w:rsidP="008A1C0D" w:rsidRDefault="00CE603D" w14:paraId="03B00F00" wp14:textId="77777777">
            <w:pPr>
              <w:numPr>
                <w:ilvl w:val="0"/>
                <w:numId w:val="12"/>
              </w:numPr>
              <w:rPr>
                <w:lang w:val="es-ES"/>
              </w:rPr>
            </w:pPr>
            <w:r w:rsidRPr="006A2414">
              <w:rPr>
                <w:lang w:val="es-ES"/>
              </w:rPr>
              <w:t>Adopt</w:t>
            </w:r>
            <w:r w:rsidRPr="006A2414" w:rsidR="008A1C0D">
              <w:rPr>
                <w:lang w:val="es-ES"/>
              </w:rPr>
              <w:t>ar los estándares</w:t>
            </w:r>
            <w:r w:rsidRPr="006A2414">
              <w:rPr>
                <w:lang w:val="es-ES"/>
              </w:rPr>
              <w:t>.</w:t>
            </w:r>
          </w:p>
        </w:tc>
      </w:tr>
      <w:tr xmlns:wp14="http://schemas.microsoft.com/office/word/2010/wordml" w:rsidRPr="006A2414" w:rsidR="00CE603D" w:rsidTr="005319FA" w14:paraId="0EF58268" wp14:textId="77777777">
        <w:trPr>
          <w:trHeight w:val="345"/>
        </w:trPr>
        <w:tc>
          <w:tcPr>
            <w:tcW w:w="1980" w:type="dxa"/>
            <w:vMerge/>
          </w:tcPr>
          <w:p w:rsidRPr="006A2414" w:rsidR="00CE603D" w:rsidP="005319FA" w:rsidRDefault="00CE603D" w14:paraId="722B00AE" wp14:textId="77777777">
            <w:pPr>
              <w:rPr>
                <w:b/>
                <w:i/>
                <w:lang w:val="es-ES"/>
              </w:rPr>
            </w:pPr>
          </w:p>
        </w:tc>
        <w:tc>
          <w:tcPr>
            <w:tcW w:w="7021" w:type="dxa"/>
            <w:vAlign w:val="center"/>
          </w:tcPr>
          <w:p w:rsidRPr="006A2414" w:rsidR="00CE603D" w:rsidP="00021330" w:rsidRDefault="008A1C0D" w14:paraId="1A368E7E" wp14:textId="77777777">
            <w:pPr>
              <w:numPr>
                <w:ilvl w:val="0"/>
                <w:numId w:val="12"/>
              </w:numPr>
              <w:rPr>
                <w:lang w:val="es-ES"/>
              </w:rPr>
            </w:pPr>
            <w:r w:rsidRPr="006A2414">
              <w:rPr>
                <w:lang w:val="es-ES"/>
              </w:rPr>
              <w:t>Verif</w:t>
            </w:r>
            <w:r w:rsidRPr="006A2414" w:rsidR="00021330">
              <w:rPr>
                <w:lang w:val="es-ES"/>
              </w:rPr>
              <w:t>i</w:t>
            </w:r>
            <w:r w:rsidRPr="006A2414">
              <w:rPr>
                <w:lang w:val="es-ES"/>
              </w:rPr>
              <w:t>car la adopción</w:t>
            </w:r>
            <w:r w:rsidRPr="006A2414" w:rsidR="00CE603D">
              <w:rPr>
                <w:lang w:val="es-ES"/>
              </w:rPr>
              <w:t xml:space="preserve"> </w:t>
            </w:r>
            <w:r w:rsidRPr="006A2414">
              <w:rPr>
                <w:lang w:val="es-ES"/>
              </w:rPr>
              <w:t>de los estándares.</w:t>
            </w:r>
          </w:p>
        </w:tc>
      </w:tr>
      <w:tr xmlns:wp14="http://schemas.microsoft.com/office/word/2010/wordml" w:rsidRPr="006A2414" w:rsidR="00CE603D" w:rsidTr="005319FA" w14:paraId="59EEB1C2" wp14:textId="77777777">
        <w:trPr>
          <w:trHeight w:val="345"/>
        </w:trPr>
        <w:tc>
          <w:tcPr>
            <w:tcW w:w="1980" w:type="dxa"/>
          </w:tcPr>
          <w:p w:rsidRPr="006A2414" w:rsidR="00CE603D" w:rsidP="005319FA" w:rsidRDefault="00360387" w14:paraId="16863245" wp14:textId="77777777">
            <w:pPr>
              <w:rPr>
                <w:b/>
                <w:i/>
                <w:lang w:val="es-ES"/>
              </w:rPr>
            </w:pPr>
            <w:r w:rsidRPr="006A2414">
              <w:rPr>
                <w:b/>
                <w:i/>
                <w:lang w:val="es-ES"/>
              </w:rPr>
              <w:t>Descripción de Pasos</w:t>
            </w:r>
            <w:r w:rsidRPr="006A2414" w:rsidR="00CE603D">
              <w:rPr>
                <w:b/>
                <w:i/>
                <w:lang w:val="es-ES"/>
              </w:rPr>
              <w:t>:</w:t>
            </w:r>
          </w:p>
        </w:tc>
        <w:tc>
          <w:tcPr>
            <w:tcW w:w="7021" w:type="dxa"/>
            <w:vAlign w:val="center"/>
          </w:tcPr>
          <w:p w:rsidRPr="006A2414" w:rsidR="00CE603D" w:rsidP="001B354C" w:rsidRDefault="00021330" w14:paraId="0C7A855F" wp14:textId="77777777">
            <w:pPr>
              <w:spacing w:before="100" w:beforeAutospacing="1" w:after="100" w:afterAutospacing="1"/>
              <w:rPr>
                <w:b/>
                <w:i/>
                <w:lang w:val="es-ES"/>
              </w:rPr>
            </w:pPr>
            <w:r w:rsidRPr="006A2414">
              <w:rPr>
                <w:b/>
                <w:i/>
                <w:lang w:val="es-ES"/>
              </w:rPr>
              <w:t>Paso</w:t>
            </w:r>
            <w:r w:rsidRPr="006A2414" w:rsidR="006F6145">
              <w:rPr>
                <w:b/>
                <w:i/>
                <w:lang w:val="es-ES"/>
              </w:rPr>
              <w:t xml:space="preserve"> 1. Planificar la sub-tarea</w:t>
            </w:r>
          </w:p>
          <w:p w:rsidRPr="006A2414" w:rsidR="00CE603D" w:rsidP="001B354C" w:rsidRDefault="00FF2FEA" w14:paraId="5B2F577E" wp14:textId="77777777">
            <w:pPr>
              <w:spacing w:before="100" w:beforeAutospacing="1" w:after="100" w:afterAutospacing="1"/>
              <w:rPr>
                <w:lang w:val="es-ES"/>
              </w:rPr>
            </w:pPr>
            <w:r w:rsidRPr="006A2414">
              <w:rPr>
                <w:lang w:val="es-ES"/>
              </w:rPr>
              <w:t>De acuerdo al progreso del proyecto, el Gestor de Proyecto incluye estos pasos en el Plan de Proyecto</w:t>
            </w:r>
            <w:r w:rsidRPr="006A2414" w:rsidR="00CE603D">
              <w:rPr>
                <w:lang w:val="es-ES"/>
              </w:rPr>
              <w:t>.</w:t>
            </w:r>
          </w:p>
          <w:p w:rsidRPr="006A2414" w:rsidR="00CE603D" w:rsidP="005319FA" w:rsidRDefault="00FF2FEA" w14:paraId="741EE284" wp14:textId="77777777">
            <w:pPr>
              <w:rPr>
                <w:lang w:val="es-ES"/>
              </w:rPr>
            </w:pPr>
            <w:r w:rsidRPr="006A2414">
              <w:rPr>
                <w:lang w:val="es-ES"/>
              </w:rPr>
              <w:t>Asignar el esfuerzo es muy importante porque la definición de estándares puede ser interminable</w:t>
            </w:r>
            <w:r w:rsidRPr="006A2414" w:rsidR="00CC1CD1">
              <w:rPr>
                <w:lang w:val="es-ES"/>
              </w:rPr>
              <w:t>, y si los estándares no son adoptados, entonces serán inútiles</w:t>
            </w:r>
            <w:r w:rsidRPr="006A2414" w:rsidR="00CE603D">
              <w:rPr>
                <w:lang w:val="es-ES"/>
              </w:rPr>
              <w:t>.</w:t>
            </w:r>
          </w:p>
          <w:p w:rsidRPr="006A2414" w:rsidR="00CE603D" w:rsidP="005319FA" w:rsidRDefault="00F26937" w14:paraId="7B27C312" wp14:textId="77777777">
            <w:pPr>
              <w:rPr>
                <w:lang w:val="es-ES"/>
              </w:rPr>
            </w:pPr>
            <w:r w:rsidRPr="006A2414">
              <w:rPr>
                <w:lang w:val="es-ES"/>
              </w:rPr>
              <w:t>Respecto al cronograma, es deseable tener los estándares listos antes de empezar la construcción</w:t>
            </w:r>
            <w:r w:rsidRPr="006A2414" w:rsidR="0001744B">
              <w:rPr>
                <w:lang w:val="es-ES"/>
              </w:rPr>
              <w:t>. S</w:t>
            </w:r>
            <w:r w:rsidRPr="006A2414">
              <w:rPr>
                <w:lang w:val="es-ES"/>
              </w:rPr>
              <w:t>in embargo esto no siempre es posible.</w:t>
            </w:r>
          </w:p>
          <w:p w:rsidRPr="006A2414" w:rsidR="00CE603D" w:rsidP="001B354C" w:rsidRDefault="00021330" w14:paraId="1CE00D3F" wp14:textId="77777777">
            <w:pPr>
              <w:spacing w:before="100" w:beforeAutospacing="1" w:after="100" w:afterAutospacing="1"/>
              <w:rPr>
                <w:b/>
                <w:i/>
                <w:lang w:val="es-ES"/>
              </w:rPr>
            </w:pPr>
            <w:r w:rsidRPr="006A2414">
              <w:rPr>
                <w:b/>
                <w:i/>
                <w:lang w:val="es-ES"/>
              </w:rPr>
              <w:t xml:space="preserve">Paso </w:t>
            </w:r>
            <w:r w:rsidRPr="006A2414" w:rsidR="00CE603D">
              <w:rPr>
                <w:b/>
                <w:i/>
                <w:lang w:val="es-ES"/>
              </w:rPr>
              <w:t xml:space="preserve">2. </w:t>
            </w:r>
            <w:r w:rsidRPr="006A2414" w:rsidR="006458F7">
              <w:rPr>
                <w:b/>
                <w:i/>
                <w:lang w:val="es-ES"/>
              </w:rPr>
              <w:t>Obtener estándares disponibles</w:t>
            </w:r>
          </w:p>
          <w:p w:rsidRPr="006A2414" w:rsidR="00CE603D" w:rsidP="005319FA" w:rsidRDefault="00C737A0" w14:paraId="02D1E118" wp14:textId="77777777">
            <w:pPr>
              <w:rPr>
                <w:lang w:val="es-ES"/>
              </w:rPr>
            </w:pPr>
            <w:r w:rsidRPr="006A2414">
              <w:rPr>
                <w:lang w:val="es-ES"/>
              </w:rPr>
              <w:t>Averiguar si su cliente tiene estándares de construcción, de lo contrario buscarlos en internet o en otra fuente disponible.</w:t>
            </w:r>
          </w:p>
          <w:p w:rsidRPr="006A2414" w:rsidR="00CE603D" w:rsidP="00C737A0" w:rsidRDefault="00C737A0" w14:paraId="68D577DB" wp14:textId="77777777">
            <w:pPr>
              <w:rPr>
                <w:lang w:val="es-ES"/>
              </w:rPr>
            </w:pPr>
            <w:r w:rsidRPr="006A2414">
              <w:rPr>
                <w:lang w:val="es-ES"/>
              </w:rPr>
              <w:t>Evitar definirlos desde cero, en la mayoría de proyectos está fuera del alcance, crearlos puede tomar mucho esfuerzo y tiempo.</w:t>
            </w:r>
          </w:p>
          <w:p w:rsidRPr="006A2414" w:rsidR="00CE603D" w:rsidP="001B354C" w:rsidRDefault="00021330" w14:paraId="6967C29A" wp14:textId="77777777">
            <w:pPr>
              <w:spacing w:before="100" w:beforeAutospacing="1" w:after="100" w:afterAutospacing="1"/>
              <w:rPr>
                <w:b/>
                <w:i/>
                <w:lang w:val="es-ES"/>
              </w:rPr>
            </w:pPr>
            <w:r w:rsidRPr="006A2414">
              <w:rPr>
                <w:b/>
                <w:i/>
                <w:lang w:val="es-ES"/>
              </w:rPr>
              <w:t xml:space="preserve">Paso </w:t>
            </w:r>
            <w:r w:rsidRPr="006A2414" w:rsidR="00CE603D">
              <w:rPr>
                <w:b/>
                <w:i/>
                <w:lang w:val="es-ES"/>
              </w:rPr>
              <w:t xml:space="preserve">3. </w:t>
            </w:r>
            <w:r w:rsidRPr="006A2414" w:rsidR="006458F7">
              <w:rPr>
                <w:b/>
                <w:i/>
                <w:lang w:val="es-ES"/>
              </w:rPr>
              <w:t>Seleccionar los estándares</w:t>
            </w:r>
          </w:p>
          <w:p w:rsidRPr="006A2414" w:rsidR="00CE603D" w:rsidP="001B354C" w:rsidRDefault="00D63B42" w14:paraId="20B19834" wp14:textId="77777777">
            <w:pPr>
              <w:spacing w:before="100" w:beforeAutospacing="1" w:after="100" w:afterAutospacing="1"/>
              <w:rPr>
                <w:lang w:val="es-ES"/>
              </w:rPr>
            </w:pPr>
            <w:r w:rsidRPr="006A2414">
              <w:rPr>
                <w:lang w:val="es-ES"/>
              </w:rPr>
              <w:t>Si su cliente no posee estándares entonces pregunte a los programadores para elegir uno de aquellos que fueron encontrados o la combinación de ellos.</w:t>
            </w:r>
          </w:p>
          <w:p w:rsidRPr="006A2414" w:rsidR="00CE603D" w:rsidP="005319FA" w:rsidRDefault="009343B6" w14:paraId="25278055" wp14:textId="77777777">
            <w:pPr>
              <w:rPr>
                <w:lang w:val="es-ES"/>
              </w:rPr>
            </w:pPr>
            <w:r w:rsidRPr="006A2414">
              <w:rPr>
                <w:lang w:val="es-ES"/>
              </w:rPr>
              <w:t>Respecto a la documentación del estándar, la manera más fácil es implementar algunos componentes y utilizarlos como ejemplos, s</w:t>
            </w:r>
            <w:r w:rsidRPr="006A2414" w:rsidR="00163519">
              <w:rPr>
                <w:lang w:val="es-ES"/>
              </w:rPr>
              <w:t xml:space="preserve">i </w:t>
            </w:r>
            <w:r w:rsidRPr="006A2414">
              <w:rPr>
                <w:lang w:val="es-ES"/>
              </w:rPr>
              <w:t>posee tiempo suficiente, entonces cree los estándares de construcción.</w:t>
            </w:r>
          </w:p>
          <w:p w:rsidRPr="006A2414" w:rsidR="00CE603D" w:rsidP="005319FA" w:rsidRDefault="00CE603D" w14:paraId="42C6D796" wp14:textId="77777777">
            <w:pPr>
              <w:rPr>
                <w:lang w:val="es-ES"/>
              </w:rPr>
            </w:pPr>
          </w:p>
          <w:p w:rsidRPr="006A2414" w:rsidR="00CE603D" w:rsidP="005319FA" w:rsidRDefault="00C51D55" w14:paraId="4079B224" wp14:textId="77777777">
            <w:pPr>
              <w:rPr>
                <w:i/>
                <w:lang w:val="es-ES"/>
              </w:rPr>
            </w:pPr>
            <w:r w:rsidRPr="006A2414">
              <w:rPr>
                <w:i/>
                <w:lang w:val="es-ES"/>
              </w:rPr>
              <w:t>Nota</w:t>
            </w:r>
            <w:r w:rsidRPr="006A2414" w:rsidR="00CE603D">
              <w:rPr>
                <w:i/>
                <w:lang w:val="es-ES"/>
              </w:rPr>
              <w:t xml:space="preserve"> 1:</w:t>
            </w:r>
            <w:r w:rsidRPr="006A2414">
              <w:rPr>
                <w:i/>
                <w:lang w:val="es-ES"/>
              </w:rPr>
              <w:t xml:space="preserve"> Se provee un ejemplo de estándar general de codificación en la sección de ejemplos</w:t>
            </w:r>
            <w:r w:rsidRPr="006A2414" w:rsidR="00CE603D">
              <w:rPr>
                <w:i/>
                <w:lang w:val="es-ES"/>
              </w:rPr>
              <w:t>.</w:t>
            </w:r>
          </w:p>
          <w:p w:rsidRPr="006A2414" w:rsidR="00CE603D" w:rsidP="005319FA" w:rsidRDefault="00C51D55" w14:paraId="6F85CEAB" wp14:textId="77777777">
            <w:pPr>
              <w:rPr>
                <w:i/>
                <w:lang w:val="es-ES"/>
              </w:rPr>
            </w:pPr>
            <w:r w:rsidRPr="006A2414">
              <w:rPr>
                <w:i/>
                <w:lang w:val="es-ES"/>
              </w:rPr>
              <w:t>Nota</w:t>
            </w:r>
            <w:r w:rsidRPr="006A2414" w:rsidR="00CE603D">
              <w:rPr>
                <w:i/>
                <w:lang w:val="es-ES"/>
              </w:rPr>
              <w:t xml:space="preserve"> 2:</w:t>
            </w:r>
            <w:r w:rsidRPr="006A2414" w:rsidR="00DB54C5">
              <w:rPr>
                <w:i/>
                <w:lang w:val="es-ES"/>
              </w:rPr>
              <w:t xml:space="preserve"> Se provee una plantilla de construcción en Java en la sección de plantillas</w:t>
            </w:r>
            <w:r w:rsidRPr="006A2414" w:rsidR="00CE603D">
              <w:rPr>
                <w:i/>
                <w:lang w:val="es-ES"/>
              </w:rPr>
              <w:t>.</w:t>
            </w:r>
          </w:p>
          <w:p w:rsidRPr="006A2414" w:rsidR="00CE603D" w:rsidP="001B354C" w:rsidRDefault="00021330" w14:paraId="090774A6" wp14:textId="77777777">
            <w:pPr>
              <w:spacing w:before="100" w:beforeAutospacing="1" w:after="100" w:afterAutospacing="1"/>
              <w:rPr>
                <w:b/>
                <w:i/>
                <w:lang w:val="es-ES"/>
              </w:rPr>
            </w:pPr>
            <w:r w:rsidRPr="006A2414">
              <w:rPr>
                <w:b/>
                <w:i/>
                <w:lang w:val="es-ES"/>
              </w:rPr>
              <w:t xml:space="preserve">Paso </w:t>
            </w:r>
            <w:r w:rsidRPr="006A2414" w:rsidR="00CE603D">
              <w:rPr>
                <w:b/>
                <w:i/>
                <w:lang w:val="es-ES"/>
              </w:rPr>
              <w:t xml:space="preserve">4. </w:t>
            </w:r>
            <w:r w:rsidRPr="006A2414" w:rsidR="006458F7">
              <w:rPr>
                <w:b/>
                <w:i/>
                <w:lang w:val="es-ES"/>
              </w:rPr>
              <w:t>Adoptar los estándares</w:t>
            </w:r>
          </w:p>
          <w:p w:rsidRPr="006A2414" w:rsidR="00CE603D" w:rsidP="001B354C" w:rsidRDefault="00163519" w14:paraId="74E9A8D8" wp14:textId="77777777">
            <w:pPr>
              <w:spacing w:before="100" w:beforeAutospacing="1" w:after="100" w:afterAutospacing="1"/>
              <w:rPr>
                <w:lang w:val="es-ES"/>
              </w:rPr>
            </w:pPr>
            <w:r w:rsidRPr="006A2414">
              <w:rPr>
                <w:lang w:val="es-ES"/>
              </w:rPr>
              <w:t xml:space="preserve">Pedir </w:t>
            </w:r>
            <w:r w:rsidRPr="006A2414" w:rsidR="00DB54C5">
              <w:rPr>
                <w:lang w:val="es-ES"/>
              </w:rPr>
              <w:t>a los programadores para adoptar los estándares desde este momento, especialmente en aquellos componentes que realizan funcionalidades claves.</w:t>
            </w:r>
          </w:p>
          <w:p w:rsidRPr="006A2414" w:rsidR="00CE603D" w:rsidP="001B354C" w:rsidRDefault="003E15D8" w14:paraId="690A765C" wp14:textId="77777777">
            <w:pPr>
              <w:spacing w:before="100" w:beforeAutospacing="1" w:after="100" w:afterAutospacing="1"/>
              <w:rPr>
                <w:b/>
                <w:i/>
                <w:lang w:val="es-ES"/>
              </w:rPr>
            </w:pPr>
            <w:r w:rsidRPr="006A2414">
              <w:rPr>
                <w:b/>
                <w:i/>
                <w:lang w:val="es-ES"/>
              </w:rPr>
              <w:t xml:space="preserve">Paso </w:t>
            </w:r>
            <w:r w:rsidRPr="006A2414" w:rsidR="00CE603D">
              <w:rPr>
                <w:b/>
                <w:i/>
                <w:lang w:val="es-ES"/>
              </w:rPr>
              <w:t xml:space="preserve">5. </w:t>
            </w:r>
            <w:r w:rsidRPr="006A2414" w:rsidR="006458F7">
              <w:rPr>
                <w:b/>
                <w:i/>
                <w:lang w:val="es-ES"/>
              </w:rPr>
              <w:t>Verificar la adopción de los estándares</w:t>
            </w:r>
          </w:p>
          <w:p w:rsidRPr="006A2414" w:rsidR="00CE603D" w:rsidP="008E2190" w:rsidRDefault="003E15D8" w14:paraId="29336930" wp14:textId="77777777">
            <w:pPr>
              <w:spacing w:before="100" w:beforeAutospacing="1" w:after="100" w:afterAutospacing="1"/>
              <w:rPr>
                <w:lang w:val="es-ES"/>
              </w:rPr>
            </w:pPr>
            <w:r w:rsidRPr="006A2414">
              <w:rPr>
                <w:lang w:val="es-ES"/>
              </w:rPr>
              <w:t>Crear los componentes que realizan funcionalidades claves para ser verificados</w:t>
            </w:r>
            <w:r w:rsidRPr="006A2414" w:rsidR="00962D88">
              <w:rPr>
                <w:lang w:val="es-ES"/>
              </w:rPr>
              <w:t xml:space="preserve"> con</w:t>
            </w:r>
            <w:r w:rsidRPr="006A2414">
              <w:rPr>
                <w:lang w:val="es-ES"/>
              </w:rPr>
              <w:t xml:space="preserve"> respecto a la adopción de estándares de construcción</w:t>
            </w:r>
            <w:r w:rsidRPr="006A2414" w:rsidR="00D40773">
              <w:rPr>
                <w:lang w:val="es-ES"/>
              </w:rPr>
              <w:t xml:space="preserve"> </w:t>
            </w:r>
            <w:r w:rsidRPr="006A2414">
              <w:rPr>
                <w:lang w:val="es-ES"/>
              </w:rPr>
              <w:t>por otro programador.</w:t>
            </w:r>
          </w:p>
        </w:tc>
      </w:tr>
    </w:tbl>
    <w:p xmlns:wp14="http://schemas.microsoft.com/office/word/2010/wordml" w:rsidRPr="003E15D8" w:rsidR="00183EC5" w:rsidP="00183EC5" w:rsidRDefault="00183EC5" w14:paraId="6E1831B3" wp14:textId="77777777">
      <w:pPr>
        <w:rPr>
          <w:lang w:val="es-PE"/>
        </w:rPr>
      </w:pPr>
    </w:p>
    <w:p xmlns:wp14="http://schemas.microsoft.com/office/word/2010/wordml" w:rsidRPr="006A2414" w:rsidR="0010104D" w:rsidP="0010104D" w:rsidRDefault="0010104D" w14:paraId="4E4B6C0F" wp14:textId="77777777">
      <w:pPr>
        <w:pStyle w:val="Ttulo3"/>
        <w:rPr>
          <w:lang w:val="es-ES"/>
        </w:rPr>
      </w:pPr>
      <w:bookmarkStart w:name="_Toc372239436" w:id="16"/>
      <w:r w:rsidRPr="006A2414">
        <w:rPr>
          <w:lang w:val="es-ES"/>
        </w:rPr>
        <w:t>Sub-ta</w:t>
      </w:r>
      <w:r w:rsidRPr="006A2414" w:rsidR="004D3B5B">
        <w:rPr>
          <w:lang w:val="es-ES"/>
        </w:rPr>
        <w:t>rea</w:t>
      </w:r>
      <w:r w:rsidRPr="006A2414">
        <w:rPr>
          <w:lang w:val="es-ES"/>
        </w:rPr>
        <w:t xml:space="preserve">: </w:t>
      </w:r>
      <w:r w:rsidRPr="006A2414" w:rsidR="004D3B5B">
        <w:rPr>
          <w:lang w:val="es-ES"/>
        </w:rPr>
        <w:t>Reportar la taxonomía de defectos</w:t>
      </w:r>
      <w:r w:rsidRPr="006A2414" w:rsidR="00962D88">
        <w:rPr>
          <w:lang w:val="es-ES"/>
        </w:rPr>
        <w:t xml:space="preserve"> de</w:t>
      </w:r>
      <w:r w:rsidRPr="006A2414" w:rsidR="004D3B5B">
        <w:rPr>
          <w:lang w:val="es-ES"/>
        </w:rPr>
        <w:t xml:space="preserve"> </w:t>
      </w:r>
      <w:r w:rsidRPr="006A2414" w:rsidR="00962D88">
        <w:rPr>
          <w:lang w:val="es-ES"/>
        </w:rPr>
        <w:t>f</w:t>
      </w:r>
      <w:r w:rsidRPr="006A2414" w:rsidR="004D3B5B">
        <w:rPr>
          <w:lang w:val="es-ES"/>
        </w:rPr>
        <w:t>ases previas</w:t>
      </w:r>
      <w:bookmarkEnd w:id="16"/>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69"/>
        <w:gridCol w:w="6939"/>
      </w:tblGrid>
      <w:tr xmlns:wp14="http://schemas.microsoft.com/office/word/2010/wordml" w:rsidRPr="006A2414" w:rsidR="0010104D" w:rsidTr="00453A58" w14:paraId="54E11D2A" wp14:textId="77777777">
        <w:trPr>
          <w:trHeight w:val="420"/>
        </w:trPr>
        <w:tc>
          <w:tcPr>
            <w:tcW w:w="8908" w:type="dxa"/>
            <w:gridSpan w:val="2"/>
            <w:shd w:val="clear" w:color="auto" w:fill="000080"/>
            <w:vAlign w:val="center"/>
          </w:tcPr>
          <w:p w:rsidRPr="006A2414" w:rsidR="0010104D" w:rsidP="00453A58" w:rsidRDefault="0010104D" w14:paraId="31126E5D" wp14:textId="77777777">
            <w:pPr>
              <w:rPr>
                <w:b/>
                <w:lang w:val="es-ES"/>
              </w:rPr>
            </w:pPr>
          </w:p>
        </w:tc>
      </w:tr>
      <w:tr xmlns:wp14="http://schemas.microsoft.com/office/word/2010/wordml" w:rsidRPr="006A2414" w:rsidR="0010104D" w:rsidTr="00453A58" w14:paraId="3AC0BB43" wp14:textId="77777777">
        <w:trPr>
          <w:trHeight w:val="360"/>
        </w:trPr>
        <w:tc>
          <w:tcPr>
            <w:tcW w:w="1969" w:type="dxa"/>
          </w:tcPr>
          <w:p w:rsidRPr="006A2414" w:rsidR="0010104D" w:rsidP="00B45918" w:rsidRDefault="00B45918" w14:paraId="5CC0F2F7" wp14:textId="77777777">
            <w:pPr>
              <w:rPr>
                <w:b/>
                <w:i/>
                <w:lang w:val="es-ES"/>
              </w:rPr>
            </w:pPr>
            <w:r w:rsidRPr="006A2414">
              <w:rPr>
                <w:b/>
                <w:i/>
                <w:lang w:val="es-ES"/>
              </w:rPr>
              <w:t>Objetivo</w:t>
            </w:r>
            <w:r w:rsidRPr="006A2414" w:rsidR="0010104D">
              <w:rPr>
                <w:b/>
                <w:i/>
                <w:lang w:val="es-ES"/>
              </w:rPr>
              <w:t>s:</w:t>
            </w:r>
          </w:p>
        </w:tc>
        <w:tc>
          <w:tcPr>
            <w:tcW w:w="6939" w:type="dxa"/>
            <w:vAlign w:val="center"/>
          </w:tcPr>
          <w:p w:rsidRPr="006A2414" w:rsidR="0010104D" w:rsidP="00D65239" w:rsidRDefault="00D65239" w14:paraId="227CC7F9" wp14:textId="77777777">
            <w:pPr>
              <w:rPr>
                <w:lang w:val="es-ES"/>
              </w:rPr>
            </w:pPr>
            <w:r w:rsidRPr="006A2414">
              <w:rPr>
                <w:lang w:val="es-ES"/>
              </w:rPr>
              <w:t>Reportar los defectos de las etapas previas al área encargada</w:t>
            </w:r>
            <w:r w:rsidRPr="006A2414" w:rsidR="0010104D">
              <w:rPr>
                <w:lang w:val="es-ES"/>
              </w:rPr>
              <w:t>.</w:t>
            </w:r>
          </w:p>
        </w:tc>
      </w:tr>
      <w:tr xmlns:wp14="http://schemas.microsoft.com/office/word/2010/wordml" w:rsidRPr="006A2414" w:rsidR="0010104D" w:rsidTr="00453A58" w14:paraId="280134D3" wp14:textId="77777777">
        <w:trPr>
          <w:trHeight w:val="360"/>
        </w:trPr>
        <w:tc>
          <w:tcPr>
            <w:tcW w:w="1969" w:type="dxa"/>
          </w:tcPr>
          <w:p w:rsidRPr="006A2414" w:rsidR="0010104D" w:rsidP="00453A58" w:rsidRDefault="00B45918" w14:paraId="7853E9B5" wp14:textId="77777777">
            <w:pPr>
              <w:rPr>
                <w:b/>
                <w:i/>
                <w:lang w:val="es-ES"/>
              </w:rPr>
            </w:pPr>
            <w:r w:rsidRPr="006A2414">
              <w:rPr>
                <w:b/>
                <w:i/>
                <w:lang w:val="es-ES"/>
              </w:rPr>
              <w:t>Razón Fundamental</w:t>
            </w:r>
            <w:r w:rsidRPr="006A2414" w:rsidR="0010104D">
              <w:rPr>
                <w:b/>
                <w:i/>
                <w:lang w:val="es-ES"/>
              </w:rPr>
              <w:t>:</w:t>
            </w:r>
          </w:p>
        </w:tc>
        <w:tc>
          <w:tcPr>
            <w:tcW w:w="6939" w:type="dxa"/>
            <w:vAlign w:val="center"/>
          </w:tcPr>
          <w:p w:rsidRPr="006A2414" w:rsidR="0010104D" w:rsidP="00453A58" w:rsidRDefault="00652346" w14:paraId="294E5135" wp14:textId="77777777">
            <w:pPr>
              <w:rPr>
                <w:lang w:val="es-ES"/>
              </w:rPr>
            </w:pPr>
            <w:r w:rsidRPr="006A2414">
              <w:rPr>
                <w:lang w:val="es-ES"/>
              </w:rPr>
              <w:t xml:space="preserve">Tal como se muestra en el gráfico 1, más del 70% de los defectos son introducidos antes de la construcción. Existe una gran </w:t>
            </w:r>
            <w:r w:rsidRPr="006A2414" w:rsidR="00BF6AAE">
              <w:rPr>
                <w:lang w:val="es-ES"/>
              </w:rPr>
              <w:t>probabilidad de encontrar defectos en las etapas previas a la fase de construcción. La mejor estrategia es reportar los defectos al área encargada antes de que sus correcciones se vuelvan más costosas</w:t>
            </w:r>
            <w:r w:rsidRPr="006A2414" w:rsidR="0010104D">
              <w:rPr>
                <w:lang w:val="es-ES"/>
              </w:rPr>
              <w:t>.</w:t>
            </w:r>
          </w:p>
          <w:p w:rsidRPr="006A2414" w:rsidR="0010104D" w:rsidP="00BF6AAE" w:rsidRDefault="00BF6AAE" w14:paraId="49AA129A" wp14:textId="77777777">
            <w:pPr>
              <w:rPr>
                <w:lang w:val="es-ES"/>
              </w:rPr>
            </w:pPr>
            <w:r w:rsidRPr="006A2414">
              <w:rPr>
                <w:lang w:val="es-ES"/>
              </w:rPr>
              <w:t xml:space="preserve">Esta tarea no está dirigida por la ISO/IEC </w:t>
            </w:r>
            <w:r w:rsidRPr="006A2414" w:rsidR="0010104D">
              <w:rPr>
                <w:lang w:val="es-ES"/>
              </w:rPr>
              <w:t xml:space="preserve">29110-5, </w:t>
            </w:r>
            <w:r w:rsidRPr="006A2414">
              <w:rPr>
                <w:lang w:val="es-ES"/>
              </w:rPr>
              <w:t>sin embargo la inversión de un esfuerzo puede ayudar a incrementar la productividad del proyecto y la calidad del producto</w:t>
            </w:r>
            <w:r w:rsidRPr="006A2414" w:rsidR="0010104D">
              <w:rPr>
                <w:lang w:val="es-ES"/>
              </w:rPr>
              <w:t>.</w:t>
            </w:r>
          </w:p>
        </w:tc>
      </w:tr>
      <w:tr xmlns:wp14="http://schemas.microsoft.com/office/word/2010/wordml" w:rsidRPr="006A2414" w:rsidR="0010104D" w:rsidTr="00453A58" w14:paraId="551BA242" wp14:textId="77777777">
        <w:trPr>
          <w:trHeight w:val="408"/>
        </w:trPr>
        <w:tc>
          <w:tcPr>
            <w:tcW w:w="1969" w:type="dxa"/>
            <w:vMerge w:val="restart"/>
          </w:tcPr>
          <w:p w:rsidRPr="006A2414" w:rsidR="0010104D" w:rsidP="00453A58" w:rsidRDefault="0010104D" w14:paraId="78AE6100" wp14:textId="77777777">
            <w:pPr>
              <w:rPr>
                <w:b/>
                <w:i/>
                <w:lang w:val="es-ES"/>
              </w:rPr>
            </w:pPr>
            <w:r w:rsidRPr="006A2414">
              <w:rPr>
                <w:b/>
                <w:i/>
                <w:lang w:val="es-ES"/>
              </w:rPr>
              <w:t>Roles:</w:t>
            </w:r>
          </w:p>
        </w:tc>
        <w:tc>
          <w:tcPr>
            <w:tcW w:w="6939" w:type="dxa"/>
            <w:vAlign w:val="center"/>
          </w:tcPr>
          <w:p w:rsidRPr="006A2414" w:rsidR="0010104D" w:rsidP="00453A58" w:rsidRDefault="00CA46EB" w14:paraId="078926E1" wp14:textId="77777777">
            <w:pPr>
              <w:rPr>
                <w:lang w:val="es-ES"/>
              </w:rPr>
            </w:pPr>
            <w:r w:rsidRPr="006A2414">
              <w:rPr>
                <w:lang w:val="es-ES"/>
              </w:rPr>
              <w:t>Líder Técnico</w:t>
            </w:r>
          </w:p>
        </w:tc>
      </w:tr>
      <w:tr xmlns:wp14="http://schemas.microsoft.com/office/word/2010/wordml" w:rsidRPr="006A2414" w:rsidR="0010104D" w:rsidTr="00453A58" w14:paraId="68AA4913" wp14:textId="77777777">
        <w:trPr>
          <w:trHeight w:val="345"/>
        </w:trPr>
        <w:tc>
          <w:tcPr>
            <w:tcW w:w="1969" w:type="dxa"/>
            <w:vMerge/>
          </w:tcPr>
          <w:p w:rsidRPr="006A2414" w:rsidR="0010104D" w:rsidP="00453A58" w:rsidRDefault="0010104D" w14:paraId="2DE403A5" wp14:textId="77777777">
            <w:pPr>
              <w:rPr>
                <w:b/>
                <w:i/>
                <w:lang w:val="es-ES"/>
              </w:rPr>
            </w:pPr>
          </w:p>
        </w:tc>
        <w:tc>
          <w:tcPr>
            <w:tcW w:w="6939" w:type="dxa"/>
            <w:vAlign w:val="center"/>
          </w:tcPr>
          <w:p w:rsidRPr="006A2414" w:rsidR="0010104D" w:rsidP="00453A58" w:rsidRDefault="00CA46EB" w14:paraId="49E3613E" wp14:textId="77777777">
            <w:pPr>
              <w:rPr>
                <w:lang w:val="es-ES"/>
              </w:rPr>
            </w:pPr>
            <w:r w:rsidRPr="006A2414">
              <w:rPr>
                <w:lang w:val="es-ES"/>
              </w:rPr>
              <w:t>Programador</w:t>
            </w:r>
          </w:p>
        </w:tc>
      </w:tr>
      <w:tr xmlns:wp14="http://schemas.microsoft.com/office/word/2010/wordml" w:rsidRPr="006A2414" w:rsidR="0010104D" w:rsidTr="00453A58" w14:paraId="12643BB8" wp14:textId="77777777">
        <w:trPr>
          <w:trHeight w:val="345"/>
        </w:trPr>
        <w:tc>
          <w:tcPr>
            <w:tcW w:w="1969" w:type="dxa"/>
          </w:tcPr>
          <w:p w:rsidRPr="006A2414" w:rsidR="0010104D" w:rsidP="00453A58" w:rsidRDefault="0010104D" w14:paraId="61287F2B" wp14:textId="77777777">
            <w:pPr>
              <w:rPr>
                <w:b/>
                <w:i/>
                <w:lang w:val="es-ES"/>
              </w:rPr>
            </w:pPr>
            <w:r w:rsidRPr="006A2414">
              <w:rPr>
                <w:b/>
                <w:i/>
                <w:lang w:val="es-ES"/>
              </w:rPr>
              <w:t>Artefact</w:t>
            </w:r>
            <w:r w:rsidRPr="006A2414" w:rsidR="00B45918">
              <w:rPr>
                <w:b/>
                <w:i/>
                <w:lang w:val="es-ES"/>
              </w:rPr>
              <w:t>o</w:t>
            </w:r>
            <w:r w:rsidRPr="006A2414">
              <w:rPr>
                <w:b/>
                <w:i/>
                <w:lang w:val="es-ES"/>
              </w:rPr>
              <w:t>s:</w:t>
            </w:r>
          </w:p>
        </w:tc>
        <w:tc>
          <w:tcPr>
            <w:tcW w:w="6939" w:type="dxa"/>
            <w:vAlign w:val="center"/>
          </w:tcPr>
          <w:p w:rsidRPr="006A2414" w:rsidR="0010104D" w:rsidP="00CA46EB" w:rsidRDefault="00CA46EB" w14:paraId="2ACA91F6" wp14:textId="77777777">
            <w:pPr>
              <w:rPr>
                <w:lang w:val="es-ES"/>
              </w:rPr>
            </w:pPr>
            <w:r w:rsidRPr="006A2414">
              <w:rPr>
                <w:lang w:val="es-ES"/>
              </w:rPr>
              <w:t>Taxonomía de Defectos [Actualizado]</w:t>
            </w:r>
          </w:p>
        </w:tc>
      </w:tr>
      <w:tr xmlns:wp14="http://schemas.microsoft.com/office/word/2010/wordml" w:rsidRPr="006A2414" w:rsidR="0010104D" w:rsidTr="00453A58" w14:paraId="79959096" wp14:textId="77777777">
        <w:trPr>
          <w:trHeight w:val="345"/>
        </w:trPr>
        <w:tc>
          <w:tcPr>
            <w:tcW w:w="1969" w:type="dxa"/>
            <w:vMerge w:val="restart"/>
          </w:tcPr>
          <w:p w:rsidRPr="006A2414" w:rsidR="0010104D" w:rsidP="00453A58" w:rsidRDefault="00B45918" w14:paraId="0FB97FBC" wp14:textId="77777777">
            <w:pPr>
              <w:rPr>
                <w:b/>
                <w:i/>
                <w:lang w:val="es-ES"/>
              </w:rPr>
            </w:pPr>
            <w:r w:rsidRPr="006A2414">
              <w:rPr>
                <w:b/>
                <w:i/>
                <w:lang w:val="es-ES"/>
              </w:rPr>
              <w:t>Pasos</w:t>
            </w:r>
            <w:r w:rsidRPr="006A2414" w:rsidR="0010104D">
              <w:rPr>
                <w:b/>
                <w:i/>
                <w:lang w:val="es-ES"/>
              </w:rPr>
              <w:t>:</w:t>
            </w:r>
          </w:p>
          <w:p w:rsidRPr="006A2414" w:rsidR="0010104D" w:rsidP="00B45918" w:rsidRDefault="00B45918" w14:paraId="5C364BF1" wp14:textId="77777777">
            <w:pPr>
              <w:rPr>
                <w:b/>
                <w:i/>
                <w:lang w:val="es-ES"/>
              </w:rPr>
            </w:pPr>
            <w:r w:rsidRPr="006A2414">
              <w:rPr>
                <w:b/>
                <w:i/>
                <w:lang w:val="es-ES"/>
              </w:rPr>
              <w:t>(Programado</w:t>
            </w:r>
            <w:r w:rsidRPr="006A2414" w:rsidR="0010104D">
              <w:rPr>
                <w:b/>
                <w:i/>
                <w:lang w:val="es-ES"/>
              </w:rPr>
              <w:t>r)</w:t>
            </w:r>
          </w:p>
        </w:tc>
        <w:tc>
          <w:tcPr>
            <w:tcW w:w="6939" w:type="dxa"/>
            <w:vAlign w:val="center"/>
          </w:tcPr>
          <w:p w:rsidRPr="006A2414" w:rsidR="0010104D" w:rsidP="00202B17" w:rsidRDefault="00642EE9" w14:paraId="68E0EBE2" wp14:textId="77777777">
            <w:pPr>
              <w:pStyle w:val="Prrafodelista"/>
              <w:numPr>
                <w:ilvl w:val="0"/>
                <w:numId w:val="32"/>
              </w:numPr>
              <w:contextualSpacing/>
              <w:rPr>
                <w:lang w:val="es-ES"/>
              </w:rPr>
            </w:pPr>
            <w:r w:rsidRPr="006A2414">
              <w:rPr>
                <w:lang w:val="es-ES"/>
              </w:rPr>
              <w:t>Confirm</w:t>
            </w:r>
            <w:r w:rsidRPr="006A2414" w:rsidR="00CA46EB">
              <w:rPr>
                <w:lang w:val="es-ES"/>
              </w:rPr>
              <w:t>ar</w:t>
            </w:r>
            <w:r w:rsidRPr="006A2414">
              <w:rPr>
                <w:lang w:val="es-ES"/>
              </w:rPr>
              <w:t xml:space="preserve"> </w:t>
            </w:r>
            <w:r w:rsidRPr="006A2414" w:rsidR="00CA46EB">
              <w:rPr>
                <w:lang w:val="es-ES"/>
              </w:rPr>
              <w:t>el</w:t>
            </w:r>
            <w:r w:rsidRPr="006A2414">
              <w:rPr>
                <w:lang w:val="es-ES"/>
              </w:rPr>
              <w:t xml:space="preserve"> defect</w:t>
            </w:r>
            <w:r w:rsidRPr="006A2414" w:rsidR="00CA46EB">
              <w:rPr>
                <w:lang w:val="es-ES"/>
              </w:rPr>
              <w:t>o</w:t>
            </w:r>
          </w:p>
        </w:tc>
      </w:tr>
      <w:tr xmlns:wp14="http://schemas.microsoft.com/office/word/2010/wordml" w:rsidRPr="006A2414" w:rsidR="0010104D" w:rsidTr="00453A58" w14:paraId="30232F9C" wp14:textId="77777777">
        <w:trPr>
          <w:trHeight w:val="345"/>
        </w:trPr>
        <w:tc>
          <w:tcPr>
            <w:tcW w:w="1969" w:type="dxa"/>
            <w:vMerge/>
          </w:tcPr>
          <w:p w:rsidRPr="006A2414" w:rsidR="0010104D" w:rsidP="00453A58" w:rsidRDefault="0010104D" w14:paraId="62431CDC" wp14:textId="77777777">
            <w:pPr>
              <w:rPr>
                <w:b/>
                <w:i/>
                <w:lang w:val="es-ES"/>
              </w:rPr>
            </w:pPr>
          </w:p>
        </w:tc>
        <w:tc>
          <w:tcPr>
            <w:tcW w:w="6939" w:type="dxa"/>
            <w:vAlign w:val="center"/>
          </w:tcPr>
          <w:p w:rsidRPr="006A2414" w:rsidR="0010104D" w:rsidP="00202B17" w:rsidRDefault="00CA46EB" w14:paraId="14F653F8" wp14:textId="77777777">
            <w:pPr>
              <w:pStyle w:val="Prrafodelista"/>
              <w:numPr>
                <w:ilvl w:val="0"/>
                <w:numId w:val="32"/>
              </w:numPr>
              <w:contextualSpacing/>
              <w:rPr>
                <w:lang w:val="es-ES"/>
              </w:rPr>
            </w:pPr>
            <w:r w:rsidRPr="006A2414">
              <w:rPr>
                <w:lang w:val="es-ES"/>
              </w:rPr>
              <w:t>Escribir una breve descripción del defecto</w:t>
            </w:r>
          </w:p>
        </w:tc>
      </w:tr>
      <w:tr xmlns:wp14="http://schemas.microsoft.com/office/word/2010/wordml" w:rsidRPr="006A2414" w:rsidR="0010104D" w:rsidTr="00453A58" w14:paraId="352A9190" wp14:textId="77777777">
        <w:trPr>
          <w:trHeight w:val="345"/>
        </w:trPr>
        <w:tc>
          <w:tcPr>
            <w:tcW w:w="1969" w:type="dxa"/>
            <w:vMerge/>
          </w:tcPr>
          <w:p w:rsidRPr="006A2414" w:rsidR="0010104D" w:rsidP="00453A58" w:rsidRDefault="0010104D" w14:paraId="49E398E2" wp14:textId="77777777">
            <w:pPr>
              <w:rPr>
                <w:b/>
                <w:i/>
                <w:lang w:val="es-ES"/>
              </w:rPr>
            </w:pPr>
          </w:p>
        </w:tc>
        <w:tc>
          <w:tcPr>
            <w:tcW w:w="6939" w:type="dxa"/>
            <w:vAlign w:val="center"/>
          </w:tcPr>
          <w:p w:rsidRPr="006A2414" w:rsidR="0010104D" w:rsidP="00202B17" w:rsidRDefault="00CA46EB" w14:paraId="21A72861" wp14:textId="77777777">
            <w:pPr>
              <w:pStyle w:val="Prrafodelista"/>
              <w:numPr>
                <w:ilvl w:val="0"/>
                <w:numId w:val="32"/>
              </w:numPr>
              <w:contextualSpacing/>
              <w:rPr>
                <w:lang w:val="es-ES"/>
              </w:rPr>
            </w:pPr>
            <w:r w:rsidRPr="006A2414">
              <w:rPr>
                <w:lang w:val="es-ES"/>
              </w:rPr>
              <w:t xml:space="preserve">Escribir el área </w:t>
            </w:r>
            <w:r w:rsidRPr="006A2414" w:rsidR="00F425F9">
              <w:rPr>
                <w:lang w:val="es-ES"/>
              </w:rPr>
              <w:t xml:space="preserve">donde fue encontrado </w:t>
            </w:r>
            <w:r w:rsidRPr="006A2414">
              <w:rPr>
                <w:lang w:val="es-ES"/>
              </w:rPr>
              <w:t>el defecto</w:t>
            </w:r>
          </w:p>
        </w:tc>
      </w:tr>
      <w:tr xmlns:wp14="http://schemas.microsoft.com/office/word/2010/wordml" w:rsidRPr="006A2414" w:rsidR="0010104D" w:rsidTr="00453A58" w14:paraId="643CDA0E" wp14:textId="77777777">
        <w:trPr>
          <w:trHeight w:val="345"/>
        </w:trPr>
        <w:tc>
          <w:tcPr>
            <w:tcW w:w="1969" w:type="dxa"/>
            <w:vMerge/>
          </w:tcPr>
          <w:p w:rsidRPr="006A2414" w:rsidR="0010104D" w:rsidP="00453A58" w:rsidRDefault="0010104D" w14:paraId="16287F21" wp14:textId="77777777">
            <w:pPr>
              <w:rPr>
                <w:b/>
                <w:i/>
                <w:lang w:val="es-ES"/>
              </w:rPr>
            </w:pPr>
          </w:p>
        </w:tc>
        <w:tc>
          <w:tcPr>
            <w:tcW w:w="6939" w:type="dxa"/>
            <w:vAlign w:val="center"/>
          </w:tcPr>
          <w:p w:rsidRPr="006A2414" w:rsidR="0010104D" w:rsidP="00202B17" w:rsidRDefault="00CA46EB" w14:paraId="2372131C" wp14:textId="77777777">
            <w:pPr>
              <w:pStyle w:val="Prrafodelista"/>
              <w:numPr>
                <w:ilvl w:val="0"/>
                <w:numId w:val="32"/>
              </w:numPr>
              <w:contextualSpacing/>
              <w:rPr>
                <w:lang w:val="es-ES"/>
              </w:rPr>
            </w:pPr>
            <w:r w:rsidRPr="006A2414">
              <w:rPr>
                <w:lang w:val="es-ES"/>
              </w:rPr>
              <w:t>Escribir las causas posibles</w:t>
            </w:r>
          </w:p>
        </w:tc>
      </w:tr>
      <w:tr xmlns:wp14="http://schemas.microsoft.com/office/word/2010/wordml" w:rsidRPr="006A2414" w:rsidR="0010104D" w:rsidTr="00453A58" w14:paraId="4D9DEC3D" wp14:textId="77777777">
        <w:trPr>
          <w:trHeight w:val="318"/>
        </w:trPr>
        <w:tc>
          <w:tcPr>
            <w:tcW w:w="1969" w:type="dxa"/>
            <w:vMerge/>
          </w:tcPr>
          <w:p w:rsidRPr="006A2414" w:rsidR="0010104D" w:rsidP="00453A58" w:rsidRDefault="0010104D" w14:paraId="5BE93A62" wp14:textId="77777777">
            <w:pPr>
              <w:rPr>
                <w:b/>
                <w:i/>
                <w:lang w:val="es-ES"/>
              </w:rPr>
            </w:pPr>
          </w:p>
        </w:tc>
        <w:tc>
          <w:tcPr>
            <w:tcW w:w="6939" w:type="dxa"/>
            <w:vAlign w:val="center"/>
          </w:tcPr>
          <w:p w:rsidRPr="006A2414" w:rsidR="0010104D" w:rsidP="00202B17" w:rsidRDefault="00CA46EB" w14:paraId="2A0112D6" wp14:textId="77777777">
            <w:pPr>
              <w:pStyle w:val="Prrafodelista"/>
              <w:numPr>
                <w:ilvl w:val="0"/>
                <w:numId w:val="32"/>
              </w:numPr>
              <w:contextualSpacing/>
              <w:rPr>
                <w:lang w:val="es-ES"/>
              </w:rPr>
            </w:pPr>
            <w:r w:rsidRPr="006A2414">
              <w:rPr>
                <w:lang w:val="es-ES"/>
              </w:rPr>
              <w:t>Escribir</w:t>
            </w:r>
            <w:r w:rsidRPr="006A2414" w:rsidR="00144ED6">
              <w:rPr>
                <w:lang w:val="es-ES"/>
              </w:rPr>
              <w:t xml:space="preserve"> </w:t>
            </w:r>
            <w:r w:rsidRPr="006A2414" w:rsidR="006A01F4">
              <w:rPr>
                <w:lang w:val="es-ES"/>
              </w:rPr>
              <w:t>la extensión de los daños</w:t>
            </w:r>
          </w:p>
        </w:tc>
      </w:tr>
      <w:tr xmlns:wp14="http://schemas.microsoft.com/office/word/2010/wordml" w:rsidRPr="006A2414" w:rsidR="0010104D" w:rsidTr="00453A58" w14:paraId="6C997446" wp14:textId="77777777">
        <w:trPr>
          <w:trHeight w:val="345"/>
        </w:trPr>
        <w:tc>
          <w:tcPr>
            <w:tcW w:w="1969" w:type="dxa"/>
            <w:vMerge w:val="restart"/>
          </w:tcPr>
          <w:p w:rsidRPr="006A2414" w:rsidR="0010104D" w:rsidP="00453A58" w:rsidRDefault="00B45918" w14:paraId="55A5110D" wp14:textId="77777777">
            <w:pPr>
              <w:rPr>
                <w:b/>
                <w:i/>
                <w:lang w:val="es-ES"/>
              </w:rPr>
            </w:pPr>
            <w:r w:rsidRPr="006A2414">
              <w:rPr>
                <w:b/>
                <w:i/>
                <w:lang w:val="es-ES"/>
              </w:rPr>
              <w:t>Pasos</w:t>
            </w:r>
            <w:r w:rsidRPr="006A2414" w:rsidR="0010104D">
              <w:rPr>
                <w:b/>
                <w:i/>
                <w:lang w:val="es-ES"/>
              </w:rPr>
              <w:t>:</w:t>
            </w:r>
          </w:p>
          <w:p w:rsidRPr="006A2414" w:rsidR="0010104D" w:rsidP="00B45918" w:rsidRDefault="0010104D" w14:paraId="6ED870F0" wp14:textId="77777777">
            <w:pPr>
              <w:rPr>
                <w:b/>
                <w:i/>
                <w:lang w:val="es-ES"/>
              </w:rPr>
            </w:pPr>
            <w:r w:rsidRPr="006A2414">
              <w:rPr>
                <w:b/>
                <w:i/>
                <w:lang w:val="es-ES"/>
              </w:rPr>
              <w:t>(</w:t>
            </w:r>
            <w:r w:rsidRPr="006A2414" w:rsidR="00B45918">
              <w:rPr>
                <w:b/>
                <w:i/>
                <w:lang w:val="es-ES"/>
              </w:rPr>
              <w:t>Líder Técnico</w:t>
            </w:r>
            <w:r w:rsidRPr="006A2414">
              <w:rPr>
                <w:b/>
                <w:i/>
                <w:lang w:val="es-ES"/>
              </w:rPr>
              <w:t>)</w:t>
            </w:r>
          </w:p>
        </w:tc>
        <w:tc>
          <w:tcPr>
            <w:tcW w:w="6939" w:type="dxa"/>
            <w:vAlign w:val="center"/>
          </w:tcPr>
          <w:p w:rsidRPr="006A2414" w:rsidR="0010104D" w:rsidP="00202B17" w:rsidRDefault="006A01F4" w14:paraId="715F2E26" wp14:textId="77777777">
            <w:pPr>
              <w:pStyle w:val="Prrafodelista"/>
              <w:numPr>
                <w:ilvl w:val="0"/>
                <w:numId w:val="33"/>
              </w:numPr>
              <w:contextualSpacing/>
              <w:rPr>
                <w:lang w:val="es-ES"/>
              </w:rPr>
            </w:pPr>
            <w:r w:rsidRPr="006A2414">
              <w:rPr>
                <w:lang w:val="es-ES"/>
              </w:rPr>
              <w:t>Verificar el reporte de defectos</w:t>
            </w:r>
          </w:p>
        </w:tc>
      </w:tr>
      <w:tr xmlns:wp14="http://schemas.microsoft.com/office/word/2010/wordml" w:rsidRPr="006A2414" w:rsidR="0010104D" w:rsidTr="00453A58" w14:paraId="40903B0E" wp14:textId="77777777">
        <w:trPr>
          <w:trHeight w:val="345"/>
        </w:trPr>
        <w:tc>
          <w:tcPr>
            <w:tcW w:w="1969" w:type="dxa"/>
            <w:vMerge/>
          </w:tcPr>
          <w:p w:rsidRPr="006A2414" w:rsidR="0010104D" w:rsidP="00453A58" w:rsidRDefault="0010104D" w14:paraId="384BA73E" wp14:textId="77777777">
            <w:pPr>
              <w:rPr>
                <w:b/>
                <w:i/>
                <w:lang w:val="es-ES"/>
              </w:rPr>
            </w:pPr>
          </w:p>
        </w:tc>
        <w:tc>
          <w:tcPr>
            <w:tcW w:w="6939" w:type="dxa"/>
            <w:vAlign w:val="center"/>
          </w:tcPr>
          <w:p w:rsidRPr="006A2414" w:rsidR="0010104D" w:rsidP="00202B17" w:rsidRDefault="006A01F4" w14:paraId="602F42F8" wp14:textId="77777777">
            <w:pPr>
              <w:pStyle w:val="Prrafodelista"/>
              <w:numPr>
                <w:ilvl w:val="0"/>
                <w:numId w:val="33"/>
              </w:numPr>
              <w:contextualSpacing/>
              <w:rPr>
                <w:lang w:val="es-ES"/>
              </w:rPr>
            </w:pPr>
            <w:r w:rsidRPr="006A2414">
              <w:rPr>
                <w:lang w:val="es-ES"/>
              </w:rPr>
              <w:t>Escribir una estrategia de mitigación</w:t>
            </w:r>
          </w:p>
        </w:tc>
      </w:tr>
      <w:tr xmlns:wp14="http://schemas.microsoft.com/office/word/2010/wordml" w:rsidRPr="006A2414" w:rsidR="0010104D" w:rsidTr="00453A58" w14:paraId="7A5EB3BD" wp14:textId="77777777">
        <w:trPr>
          <w:trHeight w:val="345"/>
        </w:trPr>
        <w:tc>
          <w:tcPr>
            <w:tcW w:w="1969" w:type="dxa"/>
            <w:vMerge/>
          </w:tcPr>
          <w:p w:rsidRPr="006A2414" w:rsidR="0010104D" w:rsidP="00453A58" w:rsidRDefault="0010104D" w14:paraId="34B3F2EB" wp14:textId="77777777">
            <w:pPr>
              <w:rPr>
                <w:b/>
                <w:i/>
                <w:lang w:val="es-ES"/>
              </w:rPr>
            </w:pPr>
          </w:p>
        </w:tc>
        <w:tc>
          <w:tcPr>
            <w:tcW w:w="6939" w:type="dxa"/>
            <w:vAlign w:val="center"/>
          </w:tcPr>
          <w:p w:rsidRPr="006A2414" w:rsidR="0010104D" w:rsidP="00202B17" w:rsidRDefault="006A01F4" w14:paraId="75F8737A" wp14:textId="77777777">
            <w:pPr>
              <w:pStyle w:val="Prrafodelista"/>
              <w:numPr>
                <w:ilvl w:val="0"/>
                <w:numId w:val="33"/>
              </w:numPr>
              <w:contextualSpacing/>
              <w:rPr>
                <w:lang w:val="es-ES"/>
              </w:rPr>
            </w:pPr>
            <w:r w:rsidRPr="006A2414">
              <w:rPr>
                <w:lang w:val="es-ES"/>
              </w:rPr>
              <w:t>Reportar el defecto al área encargada</w:t>
            </w:r>
          </w:p>
        </w:tc>
      </w:tr>
      <w:tr xmlns:wp14="http://schemas.microsoft.com/office/word/2010/wordml" w:rsidRPr="006A2414" w:rsidR="0010104D" w:rsidTr="00453A58" w14:paraId="6CE23623" wp14:textId="77777777">
        <w:trPr>
          <w:trHeight w:val="345"/>
        </w:trPr>
        <w:tc>
          <w:tcPr>
            <w:tcW w:w="1969" w:type="dxa"/>
          </w:tcPr>
          <w:p w:rsidRPr="006A2414" w:rsidR="0010104D" w:rsidP="00453A58" w:rsidRDefault="00B45918" w14:paraId="4F0847FC" wp14:textId="77777777">
            <w:pPr>
              <w:rPr>
                <w:b/>
                <w:i/>
                <w:lang w:val="es-ES"/>
              </w:rPr>
            </w:pPr>
            <w:r w:rsidRPr="006A2414">
              <w:rPr>
                <w:b/>
                <w:i/>
                <w:lang w:val="es-ES"/>
              </w:rPr>
              <w:t>Descripción de Pasos</w:t>
            </w:r>
            <w:r w:rsidRPr="006A2414" w:rsidR="0010104D">
              <w:rPr>
                <w:b/>
                <w:i/>
                <w:lang w:val="es-ES"/>
              </w:rPr>
              <w:t>:</w:t>
            </w:r>
          </w:p>
          <w:p w:rsidRPr="006A2414" w:rsidR="0010104D" w:rsidP="00B45918" w:rsidRDefault="0010104D" w14:paraId="133EE07B" wp14:textId="77777777">
            <w:pPr>
              <w:rPr>
                <w:b/>
                <w:i/>
                <w:lang w:val="es-ES"/>
              </w:rPr>
            </w:pPr>
            <w:r w:rsidRPr="006A2414">
              <w:rPr>
                <w:b/>
                <w:i/>
                <w:lang w:val="es-ES"/>
              </w:rPr>
              <w:t>(Program</w:t>
            </w:r>
            <w:r w:rsidRPr="006A2414" w:rsidR="00B45918">
              <w:rPr>
                <w:b/>
                <w:i/>
                <w:lang w:val="es-ES"/>
              </w:rPr>
              <w:t>ado</w:t>
            </w:r>
            <w:r w:rsidRPr="006A2414">
              <w:rPr>
                <w:b/>
                <w:i/>
                <w:lang w:val="es-ES"/>
              </w:rPr>
              <w:t>r)</w:t>
            </w:r>
          </w:p>
        </w:tc>
        <w:tc>
          <w:tcPr>
            <w:tcW w:w="6939" w:type="dxa"/>
            <w:vAlign w:val="center"/>
          </w:tcPr>
          <w:p w:rsidRPr="006A2414" w:rsidR="0010104D" w:rsidP="00F74282" w:rsidRDefault="00052883" w14:paraId="4EEB6B10" wp14:textId="77777777">
            <w:pPr>
              <w:spacing w:before="100" w:beforeAutospacing="1" w:after="100" w:afterAutospacing="1"/>
              <w:rPr>
                <w:b/>
                <w:i/>
                <w:lang w:val="es-ES"/>
              </w:rPr>
            </w:pPr>
            <w:r w:rsidRPr="006A2414">
              <w:rPr>
                <w:b/>
                <w:i/>
                <w:lang w:val="es-ES"/>
              </w:rPr>
              <w:t>Paso</w:t>
            </w:r>
            <w:r w:rsidRPr="006A2414" w:rsidR="0010104D">
              <w:rPr>
                <w:b/>
                <w:i/>
                <w:lang w:val="es-ES"/>
              </w:rPr>
              <w:t xml:space="preserve"> 1.</w:t>
            </w:r>
            <w:r w:rsidRPr="006A2414" w:rsidR="0010104D">
              <w:rPr>
                <w:b/>
                <w:lang w:val="es-ES"/>
              </w:rPr>
              <w:t xml:space="preserve"> </w:t>
            </w:r>
            <w:r w:rsidRPr="006A2414">
              <w:rPr>
                <w:b/>
                <w:lang w:val="es-ES"/>
              </w:rPr>
              <w:t>Confirmar el defecto</w:t>
            </w:r>
          </w:p>
          <w:p w:rsidRPr="006A2414" w:rsidR="0010104D" w:rsidP="00453A58" w:rsidRDefault="00920B9D" w14:paraId="1B247B33" wp14:textId="77777777">
            <w:pPr>
              <w:spacing w:after="0"/>
              <w:rPr>
                <w:lang w:val="es-ES"/>
              </w:rPr>
            </w:pPr>
            <w:r w:rsidRPr="006A2414">
              <w:rPr>
                <w:lang w:val="es-ES"/>
              </w:rPr>
              <w:t xml:space="preserve">Si se encuentran inconsistencias en el </w:t>
            </w:r>
            <w:r w:rsidRPr="006A2414" w:rsidR="00F760B8">
              <w:rPr>
                <w:lang w:val="es-ES"/>
              </w:rPr>
              <w:t>D</w:t>
            </w:r>
            <w:r w:rsidRPr="006A2414">
              <w:rPr>
                <w:lang w:val="es-ES"/>
              </w:rPr>
              <w:t>ise</w:t>
            </w:r>
            <w:r w:rsidRPr="006A2414" w:rsidR="00F760B8">
              <w:rPr>
                <w:lang w:val="es-ES"/>
              </w:rPr>
              <w:t xml:space="preserve">ño Detallado, la Arquitectura de Software o una parte de los </w:t>
            </w:r>
            <w:r w:rsidRPr="006A2414" w:rsidR="00C271A6">
              <w:rPr>
                <w:lang w:val="es-ES"/>
              </w:rPr>
              <w:t>R</w:t>
            </w:r>
            <w:r w:rsidRPr="006A2414" w:rsidR="00F760B8">
              <w:rPr>
                <w:lang w:val="es-ES"/>
              </w:rPr>
              <w:t>equerimientos, se debe explicar los detalles al líder técnico.</w:t>
            </w:r>
          </w:p>
          <w:p w:rsidRPr="006A2414" w:rsidR="0010104D" w:rsidP="00453A58" w:rsidRDefault="0010104D" w14:paraId="7D34F5C7" wp14:textId="77777777">
            <w:pPr>
              <w:spacing w:after="0"/>
              <w:rPr>
                <w:lang w:val="es-ES"/>
              </w:rPr>
            </w:pPr>
          </w:p>
          <w:p w:rsidRPr="006A2414" w:rsidR="0010104D" w:rsidP="00453A58" w:rsidRDefault="00F760B8" w14:paraId="4B5B0158" wp14:textId="77777777">
            <w:pPr>
              <w:spacing w:after="0"/>
              <w:rPr>
                <w:lang w:val="es-ES"/>
              </w:rPr>
            </w:pPr>
            <w:r w:rsidRPr="006A2414">
              <w:rPr>
                <w:lang w:val="es-ES"/>
              </w:rPr>
              <w:t>Si el líder técnico concuerda con que se ha encontrado un defecto, continuar con los pasos siguientes. De lo contrario, omitir</w:t>
            </w:r>
            <w:r w:rsidRPr="006A2414" w:rsidR="00534B54">
              <w:rPr>
                <w:lang w:val="es-ES"/>
              </w:rPr>
              <w:t xml:space="preserve"> todas</w:t>
            </w:r>
            <w:r w:rsidRPr="006A2414">
              <w:rPr>
                <w:lang w:val="es-ES"/>
              </w:rPr>
              <w:t xml:space="preserve"> la</w:t>
            </w:r>
            <w:r w:rsidRPr="006A2414" w:rsidR="00534B54">
              <w:rPr>
                <w:lang w:val="es-ES"/>
              </w:rPr>
              <w:t>s</w:t>
            </w:r>
            <w:r w:rsidRPr="006A2414">
              <w:rPr>
                <w:lang w:val="es-ES"/>
              </w:rPr>
              <w:t xml:space="preserve"> sub-tarea</w:t>
            </w:r>
            <w:r w:rsidRPr="006A2414" w:rsidR="00534B54">
              <w:rPr>
                <w:lang w:val="es-ES"/>
              </w:rPr>
              <w:t>s</w:t>
            </w:r>
            <w:r w:rsidRPr="006A2414">
              <w:rPr>
                <w:lang w:val="es-ES"/>
              </w:rPr>
              <w:t>. Pero, recordar que el no reportar un defecto en el momento adecuado significa que luego de codificarlo, se deberá cambiar en algún momento.</w:t>
            </w:r>
          </w:p>
          <w:p w:rsidRPr="006A2414" w:rsidR="0010104D" w:rsidP="00F74282" w:rsidRDefault="00052883" w14:paraId="080B2692" wp14:textId="77777777">
            <w:pPr>
              <w:spacing w:before="100" w:beforeAutospacing="1" w:after="100" w:afterAutospacing="1"/>
              <w:rPr>
                <w:b/>
                <w:i/>
                <w:lang w:val="es-ES"/>
              </w:rPr>
            </w:pPr>
            <w:r w:rsidRPr="006A2414">
              <w:rPr>
                <w:b/>
                <w:i/>
                <w:lang w:val="es-ES"/>
              </w:rPr>
              <w:t xml:space="preserve">Paso </w:t>
            </w:r>
            <w:r w:rsidRPr="006A2414" w:rsidR="0010104D">
              <w:rPr>
                <w:b/>
                <w:i/>
                <w:lang w:val="es-ES"/>
              </w:rPr>
              <w:t>2.</w:t>
            </w:r>
            <w:r w:rsidRPr="006A2414" w:rsidR="0010104D">
              <w:rPr>
                <w:b/>
                <w:lang w:val="es-ES"/>
              </w:rPr>
              <w:t xml:space="preserve"> </w:t>
            </w:r>
            <w:r w:rsidRPr="006A2414">
              <w:rPr>
                <w:b/>
                <w:lang w:val="es-ES"/>
              </w:rPr>
              <w:t>Escribir una breve descripción del defecto</w:t>
            </w:r>
          </w:p>
          <w:p w:rsidRPr="006A2414" w:rsidR="0010104D" w:rsidP="00453A58" w:rsidRDefault="00C271A6" w14:paraId="285C0577" wp14:textId="77777777">
            <w:pPr>
              <w:spacing w:after="0"/>
              <w:rPr>
                <w:lang w:val="es-ES"/>
              </w:rPr>
            </w:pPr>
            <w:r w:rsidRPr="006A2414">
              <w:rPr>
                <w:lang w:val="es-ES"/>
              </w:rPr>
              <w:t>Escribir una breve descripción del defecto, incluyendo cómo se encontró y las condiciones y circunstancias donde se encontró.</w:t>
            </w:r>
          </w:p>
          <w:p w:rsidRPr="006A2414" w:rsidR="0010104D" w:rsidP="00F74282" w:rsidRDefault="00052883" w14:paraId="5B286AD6" wp14:textId="77777777">
            <w:pPr>
              <w:spacing w:before="100" w:beforeAutospacing="1" w:after="100" w:afterAutospacing="1"/>
              <w:rPr>
                <w:b/>
                <w:lang w:val="es-ES"/>
              </w:rPr>
            </w:pPr>
            <w:r w:rsidRPr="006A2414">
              <w:rPr>
                <w:b/>
                <w:i/>
                <w:lang w:val="es-ES"/>
              </w:rPr>
              <w:t xml:space="preserve">Paso </w:t>
            </w:r>
            <w:r w:rsidRPr="006A2414" w:rsidR="0010104D">
              <w:rPr>
                <w:b/>
                <w:i/>
                <w:lang w:val="es-ES"/>
              </w:rPr>
              <w:t>3.</w:t>
            </w:r>
            <w:r w:rsidRPr="006A2414" w:rsidR="0010104D">
              <w:rPr>
                <w:b/>
                <w:lang w:val="es-ES"/>
              </w:rPr>
              <w:t xml:space="preserve"> </w:t>
            </w:r>
            <w:r w:rsidRPr="006A2414" w:rsidR="00F425F9">
              <w:rPr>
                <w:b/>
                <w:lang w:val="es-ES"/>
              </w:rPr>
              <w:t>Escribir el área donde fue encontrado el defecto</w:t>
            </w:r>
          </w:p>
          <w:p w:rsidRPr="006A2414" w:rsidR="0010104D" w:rsidP="00453A58" w:rsidRDefault="00C271A6" w14:paraId="7013FB77" wp14:textId="77777777">
            <w:pPr>
              <w:spacing w:after="0"/>
              <w:rPr>
                <w:lang w:val="es-ES"/>
              </w:rPr>
            </w:pPr>
            <w:r w:rsidRPr="006A2414">
              <w:rPr>
                <w:lang w:val="es-ES"/>
              </w:rPr>
              <w:t>Escribir la etapa del ciclo de vida donde se encontró el defecto</w:t>
            </w:r>
          </w:p>
          <w:p w:rsidRPr="006A2414" w:rsidR="00506469" w:rsidP="00453A58" w:rsidRDefault="00506469" w14:paraId="0B4020A7" wp14:textId="77777777">
            <w:pPr>
              <w:spacing w:after="0"/>
              <w:rPr>
                <w:lang w:val="es-ES"/>
              </w:rPr>
            </w:pPr>
          </w:p>
          <w:p w:rsidRPr="006A2414" w:rsidR="0010104D" w:rsidP="00202B17" w:rsidRDefault="00C271A6" w14:paraId="5FE04815" wp14:textId="77777777">
            <w:pPr>
              <w:pStyle w:val="Prrafodelista"/>
              <w:numPr>
                <w:ilvl w:val="0"/>
                <w:numId w:val="30"/>
              </w:numPr>
              <w:spacing w:after="0"/>
              <w:contextualSpacing/>
              <w:jc w:val="left"/>
              <w:rPr>
                <w:lang w:val="es-ES"/>
              </w:rPr>
            </w:pPr>
            <w:r w:rsidRPr="006A2414">
              <w:rPr>
                <w:lang w:val="es-ES"/>
              </w:rPr>
              <w:t>Análisis de Requerimientos</w:t>
            </w:r>
          </w:p>
          <w:p w:rsidRPr="006A2414" w:rsidR="0010104D" w:rsidP="00202B17" w:rsidRDefault="00C271A6" w14:paraId="4A129063" wp14:textId="77777777">
            <w:pPr>
              <w:pStyle w:val="Prrafodelista"/>
              <w:numPr>
                <w:ilvl w:val="0"/>
                <w:numId w:val="30"/>
              </w:numPr>
              <w:spacing w:after="0"/>
              <w:contextualSpacing/>
              <w:jc w:val="left"/>
              <w:rPr>
                <w:lang w:val="es-ES"/>
              </w:rPr>
            </w:pPr>
            <w:r w:rsidRPr="006A2414">
              <w:rPr>
                <w:lang w:val="es-ES"/>
              </w:rPr>
              <w:t>Arquitectura de Software</w:t>
            </w:r>
          </w:p>
          <w:p w:rsidRPr="006A2414" w:rsidR="0010104D" w:rsidP="00202B17" w:rsidRDefault="00C271A6" w14:paraId="00B887E6" wp14:textId="77777777">
            <w:pPr>
              <w:pStyle w:val="Prrafodelista"/>
              <w:numPr>
                <w:ilvl w:val="0"/>
                <w:numId w:val="30"/>
              </w:numPr>
              <w:spacing w:after="0"/>
              <w:contextualSpacing/>
              <w:jc w:val="left"/>
              <w:rPr>
                <w:lang w:val="es-ES"/>
              </w:rPr>
            </w:pPr>
            <w:r w:rsidRPr="006A2414">
              <w:rPr>
                <w:lang w:val="es-ES"/>
              </w:rPr>
              <w:t>Diseño Detallado</w:t>
            </w:r>
          </w:p>
          <w:p w:rsidRPr="006A2414" w:rsidR="0010104D" w:rsidP="00F74282" w:rsidRDefault="00052883" w14:paraId="4C8E14C1" wp14:textId="77777777">
            <w:pPr>
              <w:spacing w:before="100" w:beforeAutospacing="1" w:after="100" w:afterAutospacing="1"/>
              <w:rPr>
                <w:b/>
                <w:i/>
                <w:lang w:val="es-ES"/>
              </w:rPr>
            </w:pPr>
            <w:r w:rsidRPr="006A2414">
              <w:rPr>
                <w:b/>
                <w:i/>
                <w:lang w:val="es-ES"/>
              </w:rPr>
              <w:t xml:space="preserve">Paso </w:t>
            </w:r>
            <w:r w:rsidRPr="006A2414" w:rsidR="0010104D">
              <w:rPr>
                <w:b/>
                <w:i/>
                <w:lang w:val="es-ES"/>
              </w:rPr>
              <w:t xml:space="preserve">4. </w:t>
            </w:r>
            <w:r w:rsidRPr="006A2414">
              <w:rPr>
                <w:b/>
                <w:lang w:val="es-ES"/>
              </w:rPr>
              <w:t>Escribir las causas posibles</w:t>
            </w:r>
          </w:p>
          <w:p w:rsidRPr="006A2414" w:rsidR="0010104D" w:rsidP="00453A58" w:rsidRDefault="00C271A6" w14:paraId="0A2FFDC4" wp14:textId="77777777">
            <w:pPr>
              <w:spacing w:after="0"/>
              <w:rPr>
                <w:lang w:val="es-ES"/>
              </w:rPr>
            </w:pPr>
            <w:r w:rsidRPr="006A2414">
              <w:rPr>
                <w:lang w:val="es-ES"/>
              </w:rPr>
              <w:t>Escribir el propó</w:t>
            </w:r>
            <w:r w:rsidRPr="006A2414" w:rsidR="0013307A">
              <w:rPr>
                <w:lang w:val="es-ES"/>
              </w:rPr>
              <w:t>sito</w:t>
            </w:r>
            <w:r w:rsidRPr="006A2414" w:rsidR="00C1227A">
              <w:rPr>
                <w:lang w:val="es-ES"/>
              </w:rPr>
              <w:t xml:space="preserve"> sirve para proveer indicaciones de la causa raíz de un defecto</w:t>
            </w:r>
            <w:r w:rsidRPr="006A2414" w:rsidR="006A7986">
              <w:rPr>
                <w:lang w:val="es-ES"/>
              </w:rPr>
              <w:t>:</w:t>
            </w:r>
          </w:p>
          <w:p w:rsidRPr="006A2414" w:rsidR="0010104D" w:rsidP="00453A58" w:rsidRDefault="0010104D" w14:paraId="1D7B270A" wp14:textId="77777777">
            <w:pPr>
              <w:spacing w:after="0"/>
              <w:rPr>
                <w:b/>
                <w:lang w:val="es-ES"/>
              </w:rPr>
            </w:pPr>
          </w:p>
          <w:p w:rsidRPr="006A2414" w:rsidR="0010104D" w:rsidP="00202B17" w:rsidRDefault="00C1227A" w14:paraId="3ED48224" wp14:textId="77777777">
            <w:pPr>
              <w:pStyle w:val="Prrafodelista"/>
              <w:numPr>
                <w:ilvl w:val="0"/>
                <w:numId w:val="30"/>
              </w:numPr>
              <w:spacing w:after="0"/>
              <w:contextualSpacing/>
              <w:rPr>
                <w:b/>
                <w:lang w:val="es-ES"/>
              </w:rPr>
            </w:pPr>
            <w:r w:rsidRPr="006A2414">
              <w:rPr>
                <w:b/>
                <w:lang w:val="es-ES"/>
              </w:rPr>
              <w:t>Factores sistemáticos</w:t>
            </w:r>
            <w:r w:rsidRPr="006A2414" w:rsidR="0010104D">
              <w:rPr>
                <w:b/>
                <w:lang w:val="es-ES"/>
              </w:rPr>
              <w:t>:</w:t>
            </w:r>
            <w:r w:rsidRPr="006A2414" w:rsidR="00366C60">
              <w:rPr>
                <w:lang w:val="es-ES"/>
              </w:rPr>
              <w:t xml:space="preserve"> guías y procedimientos; cultura de la compañía; información específica del dominio, como documentación, código, herramientas, etc.</w:t>
            </w:r>
          </w:p>
          <w:p w:rsidRPr="006A2414" w:rsidR="0010104D" w:rsidP="00202B17" w:rsidRDefault="00C1227A" w14:paraId="5F850991" wp14:textId="77777777">
            <w:pPr>
              <w:pStyle w:val="Prrafodelista"/>
              <w:numPr>
                <w:ilvl w:val="0"/>
                <w:numId w:val="30"/>
              </w:numPr>
              <w:spacing w:after="0"/>
              <w:contextualSpacing/>
              <w:rPr>
                <w:b/>
                <w:lang w:val="es-ES"/>
              </w:rPr>
            </w:pPr>
            <w:r w:rsidRPr="006A2414">
              <w:rPr>
                <w:b/>
                <w:lang w:val="es-ES"/>
              </w:rPr>
              <w:t>F</w:t>
            </w:r>
            <w:r w:rsidRPr="006A2414" w:rsidR="0010104D">
              <w:rPr>
                <w:b/>
                <w:lang w:val="es-ES"/>
              </w:rPr>
              <w:t>actor</w:t>
            </w:r>
            <w:r w:rsidRPr="006A2414">
              <w:rPr>
                <w:b/>
                <w:lang w:val="es-ES"/>
              </w:rPr>
              <w:t>e</w:t>
            </w:r>
            <w:r w:rsidRPr="006A2414" w:rsidR="0010104D">
              <w:rPr>
                <w:b/>
                <w:lang w:val="es-ES"/>
              </w:rPr>
              <w:t>s</w:t>
            </w:r>
            <w:r w:rsidRPr="006A2414">
              <w:rPr>
                <w:b/>
                <w:lang w:val="es-ES"/>
              </w:rPr>
              <w:t xml:space="preserve"> humanos</w:t>
            </w:r>
            <w:r w:rsidRPr="006A2414" w:rsidR="0010104D">
              <w:rPr>
                <w:b/>
                <w:lang w:val="es-ES"/>
              </w:rPr>
              <w:t>:</w:t>
            </w:r>
            <w:r w:rsidRPr="006A2414" w:rsidR="0010104D">
              <w:rPr>
                <w:lang w:val="es-ES"/>
              </w:rPr>
              <w:t xml:space="preserve"> </w:t>
            </w:r>
            <w:r w:rsidRPr="006A2414" w:rsidR="00366C60">
              <w:rPr>
                <w:lang w:val="es-ES"/>
              </w:rPr>
              <w:t>una persona cometió un error por razones humanas: omisión, mala aplicación, no miró, no encontró, solución incorrecta, etc.</w:t>
            </w:r>
          </w:p>
          <w:p w:rsidRPr="006A2414" w:rsidR="0010104D" w:rsidP="00202B17" w:rsidRDefault="00C1227A" w14:paraId="084F5C66" wp14:textId="77777777">
            <w:pPr>
              <w:pStyle w:val="Prrafodelista"/>
              <w:numPr>
                <w:ilvl w:val="0"/>
                <w:numId w:val="30"/>
              </w:numPr>
              <w:spacing w:after="0"/>
              <w:contextualSpacing/>
              <w:jc w:val="left"/>
              <w:rPr>
                <w:b/>
                <w:lang w:val="es-ES"/>
              </w:rPr>
            </w:pPr>
            <w:r w:rsidRPr="006A2414">
              <w:rPr>
                <w:b/>
                <w:lang w:val="es-ES"/>
              </w:rPr>
              <w:t>Factores desconocidos</w:t>
            </w:r>
          </w:p>
          <w:p w:rsidRPr="006A2414" w:rsidR="0010104D" w:rsidP="001510DB" w:rsidRDefault="00052883" w14:paraId="6B7183D5" wp14:textId="77777777">
            <w:pPr>
              <w:spacing w:before="100" w:beforeAutospacing="1" w:after="100" w:afterAutospacing="1"/>
              <w:rPr>
                <w:b/>
                <w:i/>
                <w:lang w:val="es-ES"/>
              </w:rPr>
            </w:pPr>
            <w:r w:rsidRPr="006A2414">
              <w:rPr>
                <w:b/>
                <w:i/>
                <w:lang w:val="es-ES"/>
              </w:rPr>
              <w:t xml:space="preserve">Paso </w:t>
            </w:r>
            <w:r w:rsidRPr="006A2414" w:rsidR="0010104D">
              <w:rPr>
                <w:b/>
                <w:i/>
                <w:lang w:val="es-ES"/>
              </w:rPr>
              <w:t xml:space="preserve">5. </w:t>
            </w:r>
            <w:r w:rsidRPr="006A2414">
              <w:rPr>
                <w:b/>
                <w:lang w:val="es-ES"/>
              </w:rPr>
              <w:t>Escribir la extensión de los daños</w:t>
            </w:r>
          </w:p>
          <w:p w:rsidRPr="006A2414" w:rsidR="0010104D" w:rsidP="00453A58" w:rsidRDefault="00D86081" w14:paraId="0015D9DF" wp14:textId="77777777">
            <w:pPr>
              <w:spacing w:after="0"/>
              <w:rPr>
                <w:lang w:val="es-ES"/>
              </w:rPr>
            </w:pPr>
            <w:r w:rsidRPr="006A2414">
              <w:rPr>
                <w:lang w:val="es-ES"/>
              </w:rPr>
              <w:t>Escribir cómo se extienden los efectos del defecto</w:t>
            </w:r>
          </w:p>
          <w:p w:rsidRPr="006A2414" w:rsidR="0010104D" w:rsidP="00453A58" w:rsidRDefault="0010104D" w14:paraId="4F904CB7" wp14:textId="77777777">
            <w:pPr>
              <w:spacing w:after="0"/>
              <w:rPr>
                <w:b/>
                <w:i/>
                <w:lang w:val="es-ES"/>
              </w:rPr>
            </w:pPr>
          </w:p>
          <w:p w:rsidRPr="006A2414" w:rsidR="0010104D" w:rsidP="00202B17" w:rsidRDefault="00D86081" w14:paraId="1B54617A" wp14:textId="77777777">
            <w:pPr>
              <w:pStyle w:val="Prrafodelista"/>
              <w:numPr>
                <w:ilvl w:val="0"/>
                <w:numId w:val="30"/>
              </w:numPr>
              <w:spacing w:after="0"/>
              <w:contextualSpacing/>
              <w:jc w:val="left"/>
              <w:rPr>
                <w:lang w:val="es-ES"/>
              </w:rPr>
            </w:pPr>
            <w:r w:rsidRPr="006A2414">
              <w:rPr>
                <w:lang w:val="es-ES"/>
              </w:rPr>
              <w:t>Funció</w:t>
            </w:r>
            <w:r w:rsidRPr="006A2414" w:rsidR="0010104D">
              <w:rPr>
                <w:lang w:val="es-ES"/>
              </w:rPr>
              <w:t>n</w:t>
            </w:r>
          </w:p>
          <w:p w:rsidRPr="006A2414" w:rsidR="0010104D" w:rsidP="00202B17" w:rsidRDefault="0010104D" w14:paraId="2DFC74AB" wp14:textId="77777777">
            <w:pPr>
              <w:pStyle w:val="Prrafodelista"/>
              <w:numPr>
                <w:ilvl w:val="0"/>
                <w:numId w:val="30"/>
              </w:numPr>
              <w:spacing w:after="0"/>
              <w:contextualSpacing/>
              <w:jc w:val="left"/>
              <w:rPr>
                <w:lang w:val="es-ES"/>
              </w:rPr>
            </w:pPr>
            <w:r w:rsidRPr="006A2414">
              <w:rPr>
                <w:lang w:val="es-ES"/>
              </w:rPr>
              <w:t>Objet</w:t>
            </w:r>
            <w:r w:rsidRPr="006A2414" w:rsidR="00D86081">
              <w:rPr>
                <w:lang w:val="es-ES"/>
              </w:rPr>
              <w:t>o</w:t>
            </w:r>
          </w:p>
          <w:p w:rsidRPr="006A2414" w:rsidR="0010104D" w:rsidP="00202B17" w:rsidRDefault="00D86081" w14:paraId="379FCEE7" wp14:textId="77777777">
            <w:pPr>
              <w:pStyle w:val="Prrafodelista"/>
              <w:numPr>
                <w:ilvl w:val="0"/>
                <w:numId w:val="30"/>
              </w:numPr>
              <w:spacing w:after="0"/>
              <w:contextualSpacing/>
              <w:jc w:val="left"/>
              <w:rPr>
                <w:lang w:val="es-ES"/>
              </w:rPr>
            </w:pPr>
            <w:r w:rsidRPr="006A2414">
              <w:rPr>
                <w:lang w:val="es-ES"/>
              </w:rPr>
              <w:t>Proce</w:t>
            </w:r>
            <w:r w:rsidRPr="006A2414" w:rsidR="0010104D">
              <w:rPr>
                <w:lang w:val="es-ES"/>
              </w:rPr>
              <w:t>s</w:t>
            </w:r>
            <w:r w:rsidRPr="006A2414">
              <w:rPr>
                <w:lang w:val="es-ES"/>
              </w:rPr>
              <w:t>o</w:t>
            </w:r>
          </w:p>
          <w:p w:rsidRPr="006A2414" w:rsidR="0010104D" w:rsidP="00202B17" w:rsidRDefault="00D86081" w14:paraId="7687453E" wp14:textId="77777777">
            <w:pPr>
              <w:pStyle w:val="Prrafodelista"/>
              <w:numPr>
                <w:ilvl w:val="0"/>
                <w:numId w:val="30"/>
              </w:numPr>
              <w:spacing w:after="0"/>
              <w:contextualSpacing/>
              <w:jc w:val="left"/>
              <w:rPr>
                <w:lang w:val="es-ES"/>
              </w:rPr>
            </w:pPr>
            <w:r w:rsidRPr="006A2414">
              <w:rPr>
                <w:lang w:val="es-ES"/>
              </w:rPr>
              <w:t>Compatibilidad</w:t>
            </w:r>
          </w:p>
          <w:p w:rsidRPr="006A2414" w:rsidR="0010104D" w:rsidP="00202B17" w:rsidRDefault="00D86081" w14:paraId="36B06822" wp14:textId="77777777">
            <w:pPr>
              <w:pStyle w:val="Prrafodelista"/>
              <w:numPr>
                <w:ilvl w:val="0"/>
                <w:numId w:val="30"/>
              </w:numPr>
              <w:spacing w:after="0"/>
              <w:contextualSpacing/>
              <w:jc w:val="left"/>
              <w:rPr>
                <w:lang w:val="es-ES"/>
              </w:rPr>
            </w:pPr>
            <w:r w:rsidRPr="006A2414">
              <w:rPr>
                <w:lang w:val="es-ES"/>
              </w:rPr>
              <w:t>Aplicación</w:t>
            </w:r>
          </w:p>
          <w:p w:rsidRPr="006A2414" w:rsidR="0010104D" w:rsidP="00202B17" w:rsidRDefault="00D86081" w14:paraId="011AD7D0" wp14:textId="77777777">
            <w:pPr>
              <w:pStyle w:val="Prrafodelista"/>
              <w:numPr>
                <w:ilvl w:val="0"/>
                <w:numId w:val="30"/>
              </w:numPr>
              <w:spacing w:after="0"/>
              <w:contextualSpacing/>
              <w:jc w:val="left"/>
              <w:rPr>
                <w:lang w:val="es-ES"/>
              </w:rPr>
            </w:pPr>
            <w:r w:rsidRPr="006A2414">
              <w:rPr>
                <w:lang w:val="es-ES"/>
              </w:rPr>
              <w:t>Máquina</w:t>
            </w:r>
          </w:p>
          <w:p w:rsidRPr="006A2414" w:rsidR="0010104D" w:rsidP="00202B17" w:rsidRDefault="00D86081" w14:paraId="780DD320" wp14:textId="77777777">
            <w:pPr>
              <w:pStyle w:val="Prrafodelista"/>
              <w:numPr>
                <w:ilvl w:val="0"/>
                <w:numId w:val="30"/>
              </w:numPr>
              <w:spacing w:after="0"/>
              <w:contextualSpacing/>
              <w:jc w:val="left"/>
              <w:rPr>
                <w:lang w:val="es-ES"/>
              </w:rPr>
            </w:pPr>
            <w:r w:rsidRPr="006A2414">
              <w:rPr>
                <w:lang w:val="es-ES"/>
              </w:rPr>
              <w:t>Servidor</w:t>
            </w:r>
          </w:p>
          <w:p w:rsidRPr="006A2414" w:rsidR="0010104D" w:rsidP="00202B17" w:rsidRDefault="00D86081" w14:paraId="5F15AA06" wp14:textId="77777777">
            <w:pPr>
              <w:pStyle w:val="Prrafodelista"/>
              <w:numPr>
                <w:ilvl w:val="0"/>
                <w:numId w:val="30"/>
              </w:numPr>
              <w:spacing w:after="0"/>
              <w:contextualSpacing/>
              <w:jc w:val="left"/>
              <w:rPr>
                <w:lang w:val="es-ES"/>
              </w:rPr>
            </w:pPr>
            <w:r w:rsidRPr="006A2414">
              <w:rPr>
                <w:lang w:val="es-ES"/>
              </w:rPr>
              <w:t>Clientes</w:t>
            </w:r>
          </w:p>
          <w:p w:rsidRPr="006A2414" w:rsidR="0010104D" w:rsidP="00202B17" w:rsidRDefault="00D86081" w14:paraId="145B61C4" wp14:textId="77777777">
            <w:pPr>
              <w:pStyle w:val="Prrafodelista"/>
              <w:numPr>
                <w:ilvl w:val="0"/>
                <w:numId w:val="30"/>
              </w:numPr>
              <w:spacing w:after="0"/>
              <w:contextualSpacing/>
              <w:jc w:val="left"/>
              <w:rPr>
                <w:lang w:val="es-ES"/>
              </w:rPr>
            </w:pPr>
            <w:r w:rsidRPr="006A2414">
              <w:rPr>
                <w:lang w:val="es-ES"/>
              </w:rPr>
              <w:t>Red</w:t>
            </w:r>
          </w:p>
          <w:p w:rsidRPr="006A2414" w:rsidR="0010104D" w:rsidP="00202B17" w:rsidRDefault="00D86081" w14:paraId="69668557" wp14:textId="77777777">
            <w:pPr>
              <w:pStyle w:val="Prrafodelista"/>
              <w:numPr>
                <w:ilvl w:val="0"/>
                <w:numId w:val="30"/>
              </w:numPr>
              <w:spacing w:after="0"/>
              <w:contextualSpacing/>
              <w:jc w:val="left"/>
              <w:rPr>
                <w:lang w:val="es-ES"/>
              </w:rPr>
            </w:pPr>
            <w:r w:rsidRPr="006A2414">
              <w:rPr>
                <w:lang w:val="es-ES"/>
              </w:rPr>
              <w:t>Ot</w:t>
            </w:r>
            <w:r w:rsidRPr="006A2414" w:rsidR="0010104D">
              <w:rPr>
                <w:lang w:val="es-ES"/>
              </w:rPr>
              <w:t>r</w:t>
            </w:r>
            <w:r w:rsidRPr="006A2414">
              <w:rPr>
                <w:lang w:val="es-ES"/>
              </w:rPr>
              <w:t>os</w:t>
            </w:r>
          </w:p>
        </w:tc>
      </w:tr>
      <w:tr xmlns:wp14="http://schemas.microsoft.com/office/word/2010/wordml" w:rsidRPr="006A2414" w:rsidR="0010104D" w:rsidTr="00453A58" w14:paraId="160BF78B" wp14:textId="77777777">
        <w:trPr>
          <w:trHeight w:val="345"/>
        </w:trPr>
        <w:tc>
          <w:tcPr>
            <w:tcW w:w="1969" w:type="dxa"/>
          </w:tcPr>
          <w:p w:rsidRPr="006A2414" w:rsidR="0010104D" w:rsidP="00453A58" w:rsidRDefault="00B45918" w14:paraId="2430FF51" wp14:textId="77777777">
            <w:pPr>
              <w:rPr>
                <w:b/>
                <w:i/>
                <w:lang w:val="es-ES"/>
              </w:rPr>
            </w:pPr>
            <w:r w:rsidRPr="006A2414">
              <w:rPr>
                <w:b/>
                <w:i/>
                <w:lang w:val="es-ES"/>
              </w:rPr>
              <w:t>Descripción de Pasos</w:t>
            </w:r>
            <w:r w:rsidRPr="006A2414" w:rsidR="0010104D">
              <w:rPr>
                <w:b/>
                <w:i/>
                <w:lang w:val="es-ES"/>
              </w:rPr>
              <w:t>:</w:t>
            </w:r>
          </w:p>
          <w:p w:rsidRPr="006A2414" w:rsidR="0010104D" w:rsidP="00B45918" w:rsidRDefault="0010104D" w14:paraId="224533BF" wp14:textId="77777777">
            <w:pPr>
              <w:rPr>
                <w:b/>
                <w:i/>
                <w:lang w:val="es-ES"/>
              </w:rPr>
            </w:pPr>
            <w:r w:rsidRPr="006A2414">
              <w:rPr>
                <w:b/>
                <w:i/>
                <w:lang w:val="es-ES"/>
              </w:rPr>
              <w:t>(</w:t>
            </w:r>
            <w:r w:rsidRPr="006A2414" w:rsidR="00B45918">
              <w:rPr>
                <w:b/>
                <w:i/>
                <w:lang w:val="es-ES"/>
              </w:rPr>
              <w:t>Líder Técnico</w:t>
            </w:r>
            <w:r w:rsidRPr="006A2414">
              <w:rPr>
                <w:b/>
                <w:i/>
                <w:lang w:val="es-ES"/>
              </w:rPr>
              <w:t>)</w:t>
            </w:r>
          </w:p>
        </w:tc>
        <w:tc>
          <w:tcPr>
            <w:tcW w:w="6939" w:type="dxa"/>
            <w:vAlign w:val="center"/>
          </w:tcPr>
          <w:p w:rsidRPr="006A2414" w:rsidR="0010104D" w:rsidP="00297C70" w:rsidRDefault="00052883" w14:paraId="2ADCC6D7" wp14:textId="77777777">
            <w:pPr>
              <w:spacing w:before="100" w:beforeAutospacing="1" w:after="100" w:afterAutospacing="1"/>
              <w:rPr>
                <w:b/>
                <w:lang w:val="es-ES"/>
              </w:rPr>
            </w:pPr>
            <w:r w:rsidRPr="006A2414">
              <w:rPr>
                <w:b/>
                <w:i/>
                <w:lang w:val="es-ES"/>
              </w:rPr>
              <w:t xml:space="preserve">Paso </w:t>
            </w:r>
            <w:r w:rsidRPr="006A2414" w:rsidR="0010104D">
              <w:rPr>
                <w:b/>
                <w:i/>
                <w:lang w:val="es-ES"/>
              </w:rPr>
              <w:t xml:space="preserve">1. </w:t>
            </w:r>
            <w:r w:rsidRPr="006A2414">
              <w:rPr>
                <w:b/>
                <w:lang w:val="es-ES"/>
              </w:rPr>
              <w:t>Verificar el reporte de defectos</w:t>
            </w:r>
          </w:p>
          <w:p w:rsidRPr="006A2414" w:rsidR="0010104D" w:rsidP="00453A58" w:rsidRDefault="00D86081" w14:paraId="19E1A7F1" wp14:textId="77777777">
            <w:pPr>
              <w:rPr>
                <w:lang w:val="es-ES"/>
              </w:rPr>
            </w:pPr>
            <w:r w:rsidRPr="006A2414">
              <w:rPr>
                <w:lang w:val="es-ES"/>
              </w:rPr>
              <w:t>Verificar el reporte hecho por el programador. Si existen inconsistencias, preguntar al programador para clarificar los detalles.</w:t>
            </w:r>
          </w:p>
          <w:p w:rsidRPr="006A2414" w:rsidR="0010104D" w:rsidP="00297C70" w:rsidRDefault="00052883" w14:paraId="12E0DE59" wp14:textId="77777777">
            <w:pPr>
              <w:spacing w:before="100" w:beforeAutospacing="1" w:after="100" w:afterAutospacing="1"/>
              <w:rPr>
                <w:b/>
                <w:lang w:val="es-ES"/>
              </w:rPr>
            </w:pPr>
            <w:r w:rsidRPr="006A2414">
              <w:rPr>
                <w:b/>
                <w:i/>
                <w:lang w:val="es-ES"/>
              </w:rPr>
              <w:t xml:space="preserve">Paso </w:t>
            </w:r>
            <w:r w:rsidRPr="006A2414" w:rsidR="0010104D">
              <w:rPr>
                <w:b/>
                <w:i/>
                <w:lang w:val="es-ES"/>
              </w:rPr>
              <w:t>2.</w:t>
            </w:r>
            <w:r w:rsidRPr="006A2414" w:rsidR="0010104D">
              <w:rPr>
                <w:b/>
                <w:lang w:val="es-ES"/>
              </w:rPr>
              <w:t xml:space="preserve"> </w:t>
            </w:r>
            <w:r w:rsidRPr="006A2414">
              <w:rPr>
                <w:b/>
                <w:lang w:val="es-ES"/>
              </w:rPr>
              <w:t>Escribir una estrategia de mitigación</w:t>
            </w:r>
          </w:p>
          <w:p w:rsidRPr="006A2414" w:rsidR="0010104D" w:rsidP="00453A58" w:rsidRDefault="00D86081" w14:paraId="14EE9E97" wp14:textId="77777777">
            <w:pPr>
              <w:rPr>
                <w:lang w:val="es-ES"/>
              </w:rPr>
            </w:pPr>
            <w:r w:rsidRPr="006A2414">
              <w:rPr>
                <w:lang w:val="es-ES"/>
              </w:rPr>
              <w:t>Si se conoce una estrategia de mitigación para el defecto encontrado, agregarla al reporte. Algunas estrategias de mitigación puede</w:t>
            </w:r>
            <w:r w:rsidRPr="006A2414" w:rsidR="00591603">
              <w:rPr>
                <w:lang w:val="es-ES"/>
              </w:rPr>
              <w:t>n</w:t>
            </w:r>
            <w:r w:rsidRPr="006A2414">
              <w:rPr>
                <w:lang w:val="es-ES"/>
              </w:rPr>
              <w:t xml:space="preserve"> ser:</w:t>
            </w:r>
          </w:p>
          <w:p w:rsidRPr="006A2414" w:rsidR="00297C70" w:rsidP="00453A58" w:rsidRDefault="00297C70" w14:paraId="06971CD3" wp14:textId="77777777">
            <w:pPr>
              <w:rPr>
                <w:lang w:val="es-ES"/>
              </w:rPr>
            </w:pPr>
          </w:p>
          <w:p w:rsidRPr="006A2414" w:rsidR="0010104D" w:rsidP="00453A58" w:rsidRDefault="00D86081" w14:paraId="44FC5431" wp14:textId="77777777">
            <w:pPr>
              <w:spacing w:after="0"/>
              <w:rPr>
                <w:b/>
                <w:lang w:val="es-ES"/>
              </w:rPr>
            </w:pPr>
            <w:r w:rsidRPr="006A2414">
              <w:rPr>
                <w:b/>
                <w:lang w:val="es-ES"/>
              </w:rPr>
              <w:t>Tipo de Mitigación:</w:t>
            </w:r>
          </w:p>
          <w:p w:rsidRPr="006A2414" w:rsidR="0010104D" w:rsidP="00202B17" w:rsidRDefault="00D86081" w14:paraId="03D77CA4" wp14:textId="77777777">
            <w:pPr>
              <w:pStyle w:val="Prrafodelista"/>
              <w:numPr>
                <w:ilvl w:val="0"/>
                <w:numId w:val="31"/>
              </w:numPr>
              <w:spacing w:after="0"/>
              <w:contextualSpacing/>
              <w:jc w:val="left"/>
              <w:rPr>
                <w:b/>
                <w:lang w:val="es-ES"/>
              </w:rPr>
            </w:pPr>
            <w:r w:rsidRPr="006A2414">
              <w:rPr>
                <w:lang w:val="es-ES"/>
              </w:rPr>
              <w:t>Nueva herramienta</w:t>
            </w:r>
          </w:p>
          <w:p w:rsidRPr="006A2414" w:rsidR="0010104D" w:rsidP="00202B17" w:rsidRDefault="0010104D" w14:paraId="4DA5D839" wp14:textId="77777777">
            <w:pPr>
              <w:pStyle w:val="Prrafodelista"/>
              <w:numPr>
                <w:ilvl w:val="0"/>
                <w:numId w:val="31"/>
              </w:numPr>
              <w:spacing w:after="0"/>
              <w:contextualSpacing/>
              <w:jc w:val="left"/>
              <w:rPr>
                <w:b/>
                <w:lang w:val="es-ES"/>
              </w:rPr>
            </w:pPr>
            <w:r w:rsidRPr="006A2414">
              <w:rPr>
                <w:lang w:val="es-ES"/>
              </w:rPr>
              <w:t>Hardware</w:t>
            </w:r>
          </w:p>
          <w:p w:rsidRPr="006A2414" w:rsidR="0010104D" w:rsidP="00202B17" w:rsidRDefault="00D86081" w14:paraId="3961E400" wp14:textId="77777777">
            <w:pPr>
              <w:pStyle w:val="Prrafodelista"/>
              <w:numPr>
                <w:ilvl w:val="0"/>
                <w:numId w:val="31"/>
              </w:numPr>
              <w:spacing w:after="0"/>
              <w:contextualSpacing/>
              <w:jc w:val="left"/>
              <w:rPr>
                <w:lang w:val="es-ES"/>
              </w:rPr>
            </w:pPr>
            <w:r w:rsidRPr="006A2414">
              <w:rPr>
                <w:lang w:val="es-ES"/>
              </w:rPr>
              <w:t>Entrenamiento</w:t>
            </w:r>
          </w:p>
          <w:p w:rsidRPr="006A2414" w:rsidR="0010104D" w:rsidP="00202B17" w:rsidRDefault="00D86081" w14:paraId="27B7CA5A" wp14:textId="77777777">
            <w:pPr>
              <w:pStyle w:val="Prrafodelista"/>
              <w:numPr>
                <w:ilvl w:val="0"/>
                <w:numId w:val="31"/>
              </w:numPr>
              <w:spacing w:after="0"/>
              <w:contextualSpacing/>
              <w:jc w:val="left"/>
              <w:rPr>
                <w:b/>
                <w:lang w:val="es-ES"/>
              </w:rPr>
            </w:pPr>
            <w:r w:rsidRPr="006A2414">
              <w:rPr>
                <w:lang w:val="es-ES"/>
              </w:rPr>
              <w:t>Gestión de personal</w:t>
            </w:r>
          </w:p>
          <w:p w:rsidRPr="006A2414" w:rsidR="0010104D" w:rsidP="00202B17" w:rsidRDefault="00591603" w14:paraId="02834F77" wp14:textId="77777777">
            <w:pPr>
              <w:pStyle w:val="Prrafodelista"/>
              <w:numPr>
                <w:ilvl w:val="0"/>
                <w:numId w:val="31"/>
              </w:numPr>
              <w:spacing w:after="0"/>
              <w:contextualSpacing/>
              <w:jc w:val="left"/>
              <w:rPr>
                <w:b/>
                <w:lang w:val="es-ES"/>
              </w:rPr>
            </w:pPr>
            <w:r w:rsidRPr="006A2414">
              <w:rPr>
                <w:lang w:val="es-ES"/>
              </w:rPr>
              <w:t>Com</w:t>
            </w:r>
            <w:r w:rsidRPr="006A2414" w:rsidR="00D86081">
              <w:rPr>
                <w:lang w:val="es-ES"/>
              </w:rPr>
              <w:t>unicac</w:t>
            </w:r>
            <w:r w:rsidRPr="006A2414" w:rsidR="0010104D">
              <w:rPr>
                <w:lang w:val="es-ES"/>
              </w:rPr>
              <w:t>i</w:t>
            </w:r>
            <w:r w:rsidRPr="006A2414" w:rsidR="00D86081">
              <w:rPr>
                <w:lang w:val="es-ES"/>
              </w:rPr>
              <w:t>ó</w:t>
            </w:r>
            <w:r w:rsidRPr="006A2414" w:rsidR="0010104D">
              <w:rPr>
                <w:lang w:val="es-ES"/>
              </w:rPr>
              <w:t>n (</w:t>
            </w:r>
            <w:r w:rsidRPr="006A2414" w:rsidR="00D86081">
              <w:rPr>
                <w:lang w:val="es-ES"/>
              </w:rPr>
              <w:t>grupos/individuos</w:t>
            </w:r>
            <w:r w:rsidRPr="006A2414" w:rsidR="0010104D">
              <w:rPr>
                <w:lang w:val="es-ES"/>
              </w:rPr>
              <w:t>)</w:t>
            </w:r>
          </w:p>
          <w:p w:rsidRPr="006A2414" w:rsidR="0010104D" w:rsidP="00202B17" w:rsidRDefault="00D86081" w14:paraId="38A1F2CE" wp14:textId="77777777">
            <w:pPr>
              <w:pStyle w:val="Prrafodelista"/>
              <w:numPr>
                <w:ilvl w:val="0"/>
                <w:numId w:val="31"/>
              </w:numPr>
              <w:spacing w:after="0"/>
              <w:contextualSpacing/>
              <w:jc w:val="left"/>
              <w:rPr>
                <w:lang w:val="es-ES"/>
              </w:rPr>
            </w:pPr>
            <w:r w:rsidRPr="006A2414">
              <w:rPr>
                <w:lang w:val="es-ES"/>
              </w:rPr>
              <w:t>Acceso al conocimiento</w:t>
            </w:r>
          </w:p>
          <w:p w:rsidRPr="006A2414" w:rsidR="0010104D" w:rsidP="00202B17" w:rsidRDefault="00D86081" w14:paraId="0EA5B71A" wp14:textId="77777777">
            <w:pPr>
              <w:pStyle w:val="Prrafodelista"/>
              <w:numPr>
                <w:ilvl w:val="0"/>
                <w:numId w:val="31"/>
              </w:numPr>
              <w:spacing w:after="0"/>
              <w:contextualSpacing/>
              <w:jc w:val="left"/>
              <w:rPr>
                <w:lang w:val="es-ES"/>
              </w:rPr>
            </w:pPr>
            <w:r w:rsidRPr="006A2414">
              <w:rPr>
                <w:lang w:val="es-ES"/>
              </w:rPr>
              <w:t>Cambio de proceso</w:t>
            </w:r>
          </w:p>
          <w:p w:rsidRPr="006A2414" w:rsidR="0010104D" w:rsidP="00AF441D" w:rsidRDefault="00052883" w14:paraId="1B712793" wp14:textId="77777777">
            <w:pPr>
              <w:spacing w:before="100" w:beforeAutospacing="1" w:after="100" w:afterAutospacing="1"/>
              <w:rPr>
                <w:b/>
                <w:lang w:val="es-ES"/>
              </w:rPr>
            </w:pPr>
            <w:r w:rsidRPr="006A2414">
              <w:rPr>
                <w:b/>
                <w:i/>
                <w:lang w:val="es-ES"/>
              </w:rPr>
              <w:t xml:space="preserve">Paso </w:t>
            </w:r>
            <w:r w:rsidRPr="006A2414" w:rsidR="0010104D">
              <w:rPr>
                <w:b/>
                <w:i/>
                <w:lang w:val="es-ES"/>
              </w:rPr>
              <w:t xml:space="preserve">3. </w:t>
            </w:r>
            <w:r w:rsidRPr="006A2414">
              <w:rPr>
                <w:b/>
                <w:lang w:val="es-ES"/>
              </w:rPr>
              <w:t>Reportar el defecto al área encargada</w:t>
            </w:r>
          </w:p>
          <w:p w:rsidRPr="006A2414" w:rsidR="0010104D" w:rsidP="00D86081" w:rsidRDefault="00D86081" w14:paraId="211B7DC2" wp14:textId="77777777">
            <w:pPr>
              <w:rPr>
                <w:b/>
                <w:i/>
                <w:lang w:val="es-ES"/>
              </w:rPr>
            </w:pPr>
            <w:r w:rsidRPr="006A2414">
              <w:rPr>
                <w:lang w:val="es-ES"/>
              </w:rPr>
              <w:t>Una vez que el proceso esté completo, enviarlo al área encargada y si es posible, reasignar las tareas para el programador que encontró el defecto mientras que el área relacionada responde la solicitud.</w:t>
            </w:r>
          </w:p>
        </w:tc>
      </w:tr>
    </w:tbl>
    <w:p xmlns:wp14="http://schemas.microsoft.com/office/word/2010/wordml" w:rsidRPr="006A2414" w:rsidR="00316367" w:rsidP="00AC344F" w:rsidRDefault="00316367" w14:paraId="2A1F701D" wp14:textId="77777777">
      <w:pPr>
        <w:rPr>
          <w:b/>
          <w:lang w:val="es-ES"/>
        </w:rPr>
      </w:pPr>
    </w:p>
    <w:p xmlns:wp14="http://schemas.microsoft.com/office/word/2010/wordml" w:rsidRPr="006A2414" w:rsidR="00495EB4" w:rsidP="00B3167A" w:rsidRDefault="000D283E" w14:paraId="55465506" wp14:textId="77777777">
      <w:pPr>
        <w:pStyle w:val="Listaconvietas2"/>
        <w:numPr>
          <w:ilvl w:val="0"/>
          <w:numId w:val="7"/>
        </w:numPr>
        <w:rPr>
          <w:b/>
          <w:lang w:val="es-ES"/>
        </w:rPr>
      </w:pPr>
      <w:r w:rsidRPr="006A2414">
        <w:rPr>
          <w:b/>
          <w:lang w:val="es-ES"/>
        </w:rPr>
        <w:t>Proceso</w:t>
      </w:r>
      <w:r w:rsidRPr="006A2414" w:rsidR="00495EB4">
        <w:rPr>
          <w:b/>
          <w:lang w:val="es-ES"/>
        </w:rPr>
        <w:t xml:space="preserve">: </w:t>
      </w:r>
      <w:r w:rsidRPr="006A2414" w:rsidR="00495EB4">
        <w:rPr>
          <w:lang w:val="es-ES"/>
        </w:rPr>
        <w:t>I</w:t>
      </w:r>
      <w:r w:rsidRPr="006A2414">
        <w:rPr>
          <w:lang w:val="es-ES"/>
        </w:rPr>
        <w:t>S</w:t>
      </w:r>
      <w:r w:rsidRPr="006A2414" w:rsidR="00495EB4">
        <w:rPr>
          <w:lang w:val="es-ES"/>
        </w:rPr>
        <w:t xml:space="preserve"> -</w:t>
      </w:r>
      <w:r w:rsidRPr="006A2414" w:rsidR="00495EB4">
        <w:rPr>
          <w:b/>
          <w:lang w:val="es-ES"/>
        </w:rPr>
        <w:t xml:space="preserve"> </w:t>
      </w:r>
      <w:r w:rsidRPr="006A2414">
        <w:rPr>
          <w:lang w:val="es-ES"/>
        </w:rPr>
        <w:t>Implementac</w:t>
      </w:r>
      <w:r w:rsidRPr="006A2414" w:rsidR="00495EB4">
        <w:rPr>
          <w:lang w:val="es-ES"/>
        </w:rPr>
        <w:t>i</w:t>
      </w:r>
      <w:r w:rsidRPr="006A2414">
        <w:rPr>
          <w:lang w:val="es-ES"/>
        </w:rPr>
        <w:t>ó</w:t>
      </w:r>
      <w:r w:rsidRPr="006A2414" w:rsidR="00495EB4">
        <w:rPr>
          <w:lang w:val="es-ES"/>
        </w:rPr>
        <w:t>n</w:t>
      </w:r>
      <w:r w:rsidRPr="006A2414">
        <w:rPr>
          <w:lang w:val="es-ES"/>
        </w:rPr>
        <w:t xml:space="preserve"> de Software</w:t>
      </w:r>
    </w:p>
    <w:p xmlns:wp14="http://schemas.microsoft.com/office/word/2010/wordml" w:rsidRPr="006A2414" w:rsidR="00495EB4" w:rsidP="00B3167A" w:rsidRDefault="000D283E" w14:paraId="49F676AB" wp14:textId="77777777">
      <w:pPr>
        <w:pStyle w:val="Listaconvietas3"/>
        <w:numPr>
          <w:ilvl w:val="1"/>
          <w:numId w:val="7"/>
        </w:numPr>
        <w:rPr>
          <w:b/>
          <w:lang w:val="es-ES"/>
        </w:rPr>
      </w:pPr>
      <w:r w:rsidRPr="006A2414">
        <w:rPr>
          <w:b/>
          <w:lang w:val="es-ES"/>
        </w:rPr>
        <w:t>Actividad</w:t>
      </w:r>
      <w:r w:rsidRPr="006A2414" w:rsidR="00495EB4">
        <w:rPr>
          <w:b/>
          <w:lang w:val="es-ES"/>
        </w:rPr>
        <w:t xml:space="preserve">: </w:t>
      </w:r>
      <w:r w:rsidRPr="006A2414" w:rsidR="00495EB4">
        <w:rPr>
          <w:lang w:val="es-ES"/>
        </w:rPr>
        <w:t>I</w:t>
      </w:r>
      <w:r w:rsidRPr="006A2414">
        <w:rPr>
          <w:lang w:val="es-ES"/>
        </w:rPr>
        <w:t>S</w:t>
      </w:r>
      <w:r w:rsidRPr="006A2414" w:rsidR="00495EB4">
        <w:rPr>
          <w:lang w:val="es-ES"/>
        </w:rPr>
        <w:t xml:space="preserve">.4 </w:t>
      </w:r>
      <w:r w:rsidRPr="006A2414">
        <w:rPr>
          <w:lang w:val="es-ES"/>
        </w:rPr>
        <w:t>Construcción de Software</w:t>
      </w:r>
    </w:p>
    <w:p xmlns:wp14="http://schemas.microsoft.com/office/word/2010/wordml" w:rsidRPr="006A2414" w:rsidR="00495EB4" w:rsidP="00B3167A" w:rsidRDefault="000D283E" w14:paraId="09A69A92" wp14:textId="77777777">
      <w:pPr>
        <w:pStyle w:val="Listaconvietas4"/>
        <w:numPr>
          <w:ilvl w:val="2"/>
          <w:numId w:val="7"/>
        </w:numPr>
        <w:rPr>
          <w:lang w:val="es-ES"/>
        </w:rPr>
      </w:pPr>
      <w:r w:rsidRPr="006A2414">
        <w:rPr>
          <w:lang w:val="es-ES"/>
        </w:rPr>
        <w:t>Tarea</w:t>
      </w:r>
      <w:r w:rsidRPr="006A2414" w:rsidR="00495EB4">
        <w:rPr>
          <w:lang w:val="es-ES"/>
        </w:rPr>
        <w:t>s and Roles:</w:t>
      </w:r>
    </w:p>
    <w:p xmlns:wp14="http://schemas.microsoft.com/office/word/2010/wordml" w:rsidRPr="006A2414" w:rsidR="006C5427" w:rsidP="006C5427" w:rsidRDefault="006C5427" w14:paraId="03EFCA41" wp14:textId="77777777">
      <w:pPr>
        <w:ind w:left="720"/>
        <w:rPr>
          <w:lang w:val="es-ES"/>
        </w:rPr>
      </w:pPr>
    </w:p>
    <w:tbl>
      <w:tblPr>
        <w:tblW w:w="7219"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940"/>
        <w:gridCol w:w="1279"/>
      </w:tblGrid>
      <w:tr xmlns:wp14="http://schemas.microsoft.com/office/word/2010/wordml" w:rsidRPr="006A2414" w:rsidR="006C5427" w:rsidTr="00242807" w14:paraId="51D27D4B" wp14:textId="77777777">
        <w:trPr>
          <w:trHeight w:val="322"/>
        </w:trPr>
        <w:tc>
          <w:tcPr>
            <w:tcW w:w="5940" w:type="dxa"/>
          </w:tcPr>
          <w:p w:rsidRPr="006A2414" w:rsidR="006C5427" w:rsidP="005245DD" w:rsidRDefault="008C7E52" w14:paraId="1AEE5633" wp14:textId="77777777">
            <w:pPr>
              <w:ind w:left="1080"/>
              <w:jc w:val="center"/>
              <w:rPr>
                <w:b/>
                <w:lang w:val="es-ES"/>
              </w:rPr>
            </w:pPr>
            <w:r w:rsidRPr="006A2414">
              <w:rPr>
                <w:b/>
                <w:lang w:val="es-ES"/>
              </w:rPr>
              <w:t>Tareas</w:t>
            </w:r>
          </w:p>
        </w:tc>
        <w:tc>
          <w:tcPr>
            <w:tcW w:w="1279" w:type="dxa"/>
          </w:tcPr>
          <w:p w:rsidRPr="006A2414" w:rsidR="006C5427" w:rsidP="005245DD" w:rsidRDefault="006C5427" w14:paraId="25AE1BC8" wp14:textId="77777777">
            <w:pPr>
              <w:tabs>
                <w:tab w:val="left" w:pos="1050"/>
                <w:tab w:val="center" w:pos="1905"/>
              </w:tabs>
              <w:jc w:val="center"/>
              <w:rPr>
                <w:b/>
                <w:lang w:val="es-ES"/>
              </w:rPr>
            </w:pPr>
            <w:r w:rsidRPr="006A2414">
              <w:rPr>
                <w:b/>
                <w:lang w:val="es-ES"/>
              </w:rPr>
              <w:t>Roles</w:t>
            </w:r>
            <w:r w:rsidRPr="006A2414">
              <w:rPr>
                <w:rStyle w:val="Refdenotaalpie"/>
                <w:b/>
                <w:lang w:val="es-ES"/>
              </w:rPr>
              <w:footnoteReference w:id="6"/>
            </w:r>
          </w:p>
        </w:tc>
      </w:tr>
      <w:tr xmlns:wp14="http://schemas.microsoft.com/office/word/2010/wordml" w:rsidRPr="006A2414" w:rsidR="006037A2" w:rsidTr="00242807" w14:paraId="2EE426BC" wp14:textId="77777777">
        <w:trPr>
          <w:trHeight w:val="516"/>
        </w:trPr>
        <w:tc>
          <w:tcPr>
            <w:tcW w:w="5940" w:type="dxa"/>
          </w:tcPr>
          <w:p w:rsidRPr="006A2414" w:rsidR="006037A2" w:rsidP="00D865FB" w:rsidRDefault="006037A2" w14:paraId="50CA46AC" wp14:textId="77777777">
            <w:pPr>
              <w:jc w:val="left"/>
              <w:rPr>
                <w:b/>
                <w:lang w:val="es-ES"/>
              </w:rPr>
            </w:pPr>
            <w:r w:rsidRPr="006A2414">
              <w:rPr>
                <w:rFonts w:cs="Arial"/>
                <w:lang w:val="es-ES"/>
              </w:rPr>
              <w:t xml:space="preserve">IS.4.1 Asignar </w:t>
            </w:r>
            <w:r w:rsidRPr="006A2414" w:rsidR="00D865FB">
              <w:rPr>
                <w:rFonts w:cs="Arial"/>
                <w:i/>
                <w:lang w:val="es-ES"/>
              </w:rPr>
              <w:t>T</w:t>
            </w:r>
            <w:r w:rsidRPr="006A2414">
              <w:rPr>
                <w:rFonts w:cs="Arial"/>
                <w:i/>
                <w:lang w:val="es-ES"/>
              </w:rPr>
              <w:t>areas</w:t>
            </w:r>
            <w:r w:rsidRPr="006A2414">
              <w:rPr>
                <w:rFonts w:cs="Arial"/>
                <w:lang w:val="es-ES"/>
              </w:rPr>
              <w:t xml:space="preserve"> a los miembros del Equipo de Trabajo en relación a su rol, de acuerdo al </w:t>
            </w:r>
            <w:r w:rsidRPr="006A2414">
              <w:rPr>
                <w:rFonts w:cs="Arial"/>
                <w:i/>
                <w:lang w:val="es-ES"/>
              </w:rPr>
              <w:t>Plan de Proyecto</w:t>
            </w:r>
            <w:r w:rsidRPr="006A2414">
              <w:rPr>
                <w:rFonts w:cs="Arial"/>
                <w:lang w:val="es-ES"/>
              </w:rPr>
              <w:t xml:space="preserve"> actual</w:t>
            </w:r>
          </w:p>
        </w:tc>
        <w:tc>
          <w:tcPr>
            <w:tcW w:w="1279" w:type="dxa"/>
          </w:tcPr>
          <w:p w:rsidRPr="006A2414" w:rsidR="006037A2" w:rsidP="005245DD" w:rsidRDefault="006037A2" w14:paraId="7B420921" wp14:textId="77777777">
            <w:pPr>
              <w:jc w:val="left"/>
              <w:rPr>
                <w:lang w:val="es-ES"/>
              </w:rPr>
            </w:pPr>
            <w:r w:rsidRPr="006A2414">
              <w:rPr>
                <w:lang w:val="es-ES"/>
              </w:rPr>
              <w:t>LT,</w:t>
            </w:r>
          </w:p>
          <w:p w:rsidRPr="006A2414" w:rsidR="006037A2" w:rsidP="005245DD" w:rsidRDefault="006037A2" w14:paraId="7074DD93" wp14:textId="77777777">
            <w:pPr>
              <w:jc w:val="left"/>
              <w:rPr>
                <w:lang w:val="es-ES"/>
              </w:rPr>
            </w:pPr>
            <w:r w:rsidRPr="006A2414">
              <w:rPr>
                <w:lang w:val="es-ES"/>
              </w:rPr>
              <w:t>PR</w:t>
            </w:r>
          </w:p>
        </w:tc>
      </w:tr>
      <w:tr xmlns:wp14="http://schemas.microsoft.com/office/word/2010/wordml" w:rsidRPr="006A2414" w:rsidR="006037A2" w:rsidTr="003459FA" w14:paraId="68C14BDC" wp14:textId="77777777">
        <w:trPr>
          <w:trHeight w:val="631"/>
        </w:trPr>
        <w:tc>
          <w:tcPr>
            <w:tcW w:w="5940" w:type="dxa"/>
          </w:tcPr>
          <w:p w:rsidRPr="006A2414" w:rsidR="006037A2" w:rsidP="004475A8" w:rsidRDefault="006037A2" w14:paraId="60C8C378" wp14:textId="77777777">
            <w:pPr>
              <w:jc w:val="left"/>
              <w:rPr>
                <w:rFonts w:cs="Arial"/>
                <w:lang w:val="es-ES"/>
              </w:rPr>
            </w:pPr>
            <w:r w:rsidRPr="006A2414">
              <w:rPr>
                <w:lang w:val="es-ES"/>
              </w:rPr>
              <w:t xml:space="preserve">IS.4.3 Construir o actualizar los </w:t>
            </w:r>
            <w:r w:rsidRPr="006A2414">
              <w:rPr>
                <w:i/>
                <w:lang w:val="es-ES"/>
              </w:rPr>
              <w:t>Componentes de Software</w:t>
            </w:r>
            <w:r w:rsidRPr="006A2414">
              <w:rPr>
                <w:lang w:val="es-ES"/>
              </w:rPr>
              <w:t xml:space="preserve"> basados en la parte detallada del </w:t>
            </w:r>
            <w:r w:rsidRPr="006A2414">
              <w:rPr>
                <w:i/>
                <w:lang w:val="es-ES"/>
              </w:rPr>
              <w:t>Diseño de Software</w:t>
            </w:r>
          </w:p>
        </w:tc>
        <w:tc>
          <w:tcPr>
            <w:tcW w:w="1279" w:type="dxa"/>
          </w:tcPr>
          <w:p w:rsidRPr="006A2414" w:rsidR="006037A2" w:rsidP="005245DD" w:rsidRDefault="006037A2" w14:paraId="0934D29B" wp14:textId="77777777">
            <w:pPr>
              <w:jc w:val="left"/>
              <w:rPr>
                <w:rFonts w:cs="Arial"/>
                <w:lang w:val="es-ES"/>
              </w:rPr>
            </w:pPr>
            <w:r w:rsidRPr="006A2414">
              <w:rPr>
                <w:rFonts w:cs="Arial"/>
                <w:lang w:val="es-ES"/>
              </w:rPr>
              <w:t>PR</w:t>
            </w:r>
          </w:p>
        </w:tc>
      </w:tr>
      <w:tr xmlns:wp14="http://schemas.microsoft.com/office/word/2010/wordml" w:rsidRPr="006A2414" w:rsidR="006037A2" w:rsidTr="00242807" w14:paraId="0299ABA6" wp14:textId="77777777">
        <w:trPr>
          <w:trHeight w:val="536"/>
        </w:trPr>
        <w:tc>
          <w:tcPr>
            <w:tcW w:w="5940" w:type="dxa"/>
          </w:tcPr>
          <w:p w:rsidRPr="006A2414" w:rsidR="006037A2" w:rsidP="004475A8" w:rsidRDefault="006037A2" w14:paraId="5209DBE1" wp14:textId="77777777">
            <w:pPr>
              <w:jc w:val="left"/>
              <w:rPr>
                <w:lang w:val="es-ES"/>
              </w:rPr>
            </w:pPr>
            <w:r w:rsidRPr="006A2414">
              <w:rPr>
                <w:lang w:val="es-ES"/>
              </w:rPr>
              <w:t xml:space="preserve">IS.4.4 Diseñar o actualizar los </w:t>
            </w:r>
            <w:r w:rsidRPr="006A2414">
              <w:rPr>
                <w:i/>
                <w:lang w:val="es-ES"/>
              </w:rPr>
              <w:t>Casos de Pruebas</w:t>
            </w:r>
            <w:r w:rsidRPr="006A2414">
              <w:rPr>
                <w:lang w:val="es-ES"/>
              </w:rPr>
              <w:t xml:space="preserve"> unitarias y aplicarlos para verificar que los </w:t>
            </w:r>
            <w:r w:rsidRPr="006A2414">
              <w:rPr>
                <w:i/>
                <w:lang w:val="es-ES"/>
              </w:rPr>
              <w:t>Componentes de Software</w:t>
            </w:r>
            <w:r w:rsidRPr="006A2414">
              <w:rPr>
                <w:lang w:val="es-ES"/>
              </w:rPr>
              <w:t xml:space="preserve"> implementan la parte detallada de </w:t>
            </w:r>
            <w:r w:rsidRPr="006A2414">
              <w:rPr>
                <w:i/>
                <w:lang w:val="es-ES"/>
              </w:rPr>
              <w:t>Diseño de Software</w:t>
            </w:r>
          </w:p>
        </w:tc>
        <w:tc>
          <w:tcPr>
            <w:tcW w:w="1279" w:type="dxa"/>
          </w:tcPr>
          <w:p w:rsidRPr="006A2414" w:rsidR="006037A2" w:rsidP="005245DD" w:rsidRDefault="006037A2" w14:paraId="4DC92A76" wp14:textId="77777777">
            <w:pPr>
              <w:jc w:val="left"/>
              <w:rPr>
                <w:rFonts w:cs="Arial"/>
                <w:lang w:val="es-ES"/>
              </w:rPr>
            </w:pPr>
            <w:r w:rsidRPr="006A2414">
              <w:rPr>
                <w:rFonts w:cs="Arial"/>
                <w:lang w:val="es-ES"/>
              </w:rPr>
              <w:t>PR</w:t>
            </w:r>
          </w:p>
        </w:tc>
      </w:tr>
      <w:tr xmlns:wp14="http://schemas.microsoft.com/office/word/2010/wordml" w:rsidRPr="006A2414" w:rsidR="006037A2" w:rsidTr="00242807" w14:paraId="4BCE369E" wp14:textId="77777777">
        <w:trPr>
          <w:trHeight w:val="594"/>
        </w:trPr>
        <w:tc>
          <w:tcPr>
            <w:tcW w:w="5940" w:type="dxa"/>
          </w:tcPr>
          <w:p w:rsidRPr="006A2414" w:rsidR="006037A2" w:rsidP="004475A8" w:rsidRDefault="006037A2" w14:paraId="10CEAEA4" wp14:textId="77777777">
            <w:pPr>
              <w:jc w:val="left"/>
              <w:rPr>
                <w:lang w:val="es-ES"/>
              </w:rPr>
            </w:pPr>
            <w:r w:rsidRPr="006A2414">
              <w:rPr>
                <w:lang w:val="es-ES"/>
              </w:rPr>
              <w:t>IS.4.5 Corregir los defectos encontrados hasta lograr la prueba unitaria exitosa (logrado el criterio de salida)</w:t>
            </w:r>
          </w:p>
        </w:tc>
        <w:tc>
          <w:tcPr>
            <w:tcW w:w="1279" w:type="dxa"/>
          </w:tcPr>
          <w:p w:rsidRPr="006A2414" w:rsidR="006037A2" w:rsidP="005245DD" w:rsidRDefault="006037A2" w14:paraId="7F06387A" wp14:textId="77777777">
            <w:pPr>
              <w:jc w:val="left"/>
              <w:rPr>
                <w:rFonts w:cs="Arial"/>
                <w:lang w:val="es-ES"/>
              </w:rPr>
            </w:pPr>
            <w:r w:rsidRPr="006A2414">
              <w:rPr>
                <w:rFonts w:cs="Arial"/>
                <w:lang w:val="es-ES"/>
              </w:rPr>
              <w:t>PR</w:t>
            </w:r>
          </w:p>
        </w:tc>
      </w:tr>
      <w:tr xmlns:wp14="http://schemas.microsoft.com/office/word/2010/wordml" w:rsidRPr="006A2414" w:rsidR="006037A2" w:rsidTr="00242807" w14:paraId="13F1AB9D" wp14:textId="77777777">
        <w:trPr>
          <w:trHeight w:val="594"/>
        </w:trPr>
        <w:tc>
          <w:tcPr>
            <w:tcW w:w="5940" w:type="dxa"/>
          </w:tcPr>
          <w:p w:rsidRPr="006A2414" w:rsidR="006037A2" w:rsidP="004475A8" w:rsidRDefault="006037A2" w14:paraId="4BCC145B" wp14:textId="77777777">
            <w:pPr>
              <w:jc w:val="left"/>
              <w:rPr>
                <w:lang w:val="es-ES"/>
              </w:rPr>
            </w:pPr>
            <w:r w:rsidRPr="006A2414">
              <w:rPr>
                <w:lang w:val="es-ES"/>
              </w:rPr>
              <w:t xml:space="preserve">IS.4.6 Actualizar el </w:t>
            </w:r>
            <w:r w:rsidRPr="006A2414">
              <w:rPr>
                <w:i/>
                <w:lang w:val="es-ES"/>
              </w:rPr>
              <w:t>Registro de Trazabilidad</w:t>
            </w:r>
            <w:r w:rsidRPr="006A2414">
              <w:rPr>
                <w:lang w:val="es-ES"/>
              </w:rPr>
              <w:t xml:space="preserve"> incorporando</w:t>
            </w:r>
            <w:r w:rsidRPr="006A2414" w:rsidR="00D865FB">
              <w:rPr>
                <w:lang w:val="es-ES"/>
              </w:rPr>
              <w:t xml:space="preserve"> los</w:t>
            </w:r>
            <w:r w:rsidRPr="006A2414">
              <w:rPr>
                <w:lang w:val="es-ES"/>
              </w:rPr>
              <w:t xml:space="preserve"> </w:t>
            </w:r>
            <w:r w:rsidRPr="006A2414">
              <w:rPr>
                <w:i/>
                <w:lang w:val="es-ES"/>
              </w:rPr>
              <w:t>Componentes de Software</w:t>
            </w:r>
            <w:r w:rsidRPr="006A2414">
              <w:rPr>
                <w:lang w:val="es-ES"/>
              </w:rPr>
              <w:t xml:space="preserve"> construidos o modificados</w:t>
            </w:r>
          </w:p>
        </w:tc>
        <w:tc>
          <w:tcPr>
            <w:tcW w:w="1279" w:type="dxa"/>
          </w:tcPr>
          <w:p w:rsidRPr="006A2414" w:rsidR="006037A2" w:rsidP="005245DD" w:rsidRDefault="006037A2" w14:paraId="02F34A80" wp14:textId="77777777">
            <w:pPr>
              <w:jc w:val="left"/>
              <w:rPr>
                <w:rFonts w:cs="Arial"/>
                <w:lang w:val="es-ES"/>
              </w:rPr>
            </w:pPr>
            <w:r w:rsidRPr="006A2414">
              <w:rPr>
                <w:rFonts w:cs="Arial"/>
                <w:lang w:val="es-ES"/>
              </w:rPr>
              <w:t>PR</w:t>
            </w:r>
          </w:p>
        </w:tc>
      </w:tr>
    </w:tbl>
    <w:p xmlns:wp14="http://schemas.microsoft.com/office/word/2010/wordml" w:rsidRPr="006A2414" w:rsidR="0022451F" w:rsidP="00971C75" w:rsidRDefault="0022451F" w14:paraId="5F96A722" wp14:textId="77777777">
      <w:pPr>
        <w:rPr>
          <w:lang w:val="es-ES"/>
        </w:rPr>
      </w:pPr>
    </w:p>
    <w:p xmlns:wp14="http://schemas.microsoft.com/office/word/2010/wordml" w:rsidRPr="006A2414" w:rsidR="00041310" w:rsidP="001F026E" w:rsidRDefault="00F316B8" w14:paraId="4094151C" wp14:textId="77777777">
      <w:pPr>
        <w:pStyle w:val="Ttulo2"/>
        <w:rPr>
          <w:lang w:val="es-ES"/>
        </w:rPr>
      </w:pPr>
      <w:bookmarkStart w:name="_Toc372239437" w:id="17"/>
      <w:bookmarkEnd w:id="10"/>
      <w:r w:rsidRPr="006A2414">
        <w:rPr>
          <w:lang w:val="es-ES"/>
        </w:rPr>
        <w:t>Asignar tareas a los miembros del Equipo de Trabajo</w:t>
      </w:r>
      <w:bookmarkEnd w:id="17"/>
    </w:p>
    <w:p xmlns:wp14="http://schemas.microsoft.com/office/word/2010/wordml" w:rsidRPr="006A2414" w:rsidR="00A61DEB" w:rsidP="00516CF2" w:rsidRDefault="00242807" w14:paraId="0F650E15" wp14:textId="77777777">
      <w:pPr>
        <w:pStyle w:val="Textoindependiente"/>
        <w:rPr>
          <w:lang w:val="es-ES"/>
        </w:rPr>
      </w:pPr>
      <w:r w:rsidRPr="006A2414">
        <w:rPr>
          <w:lang w:val="es-ES"/>
        </w:rPr>
        <w:t>Not</w:t>
      </w:r>
      <w:r w:rsidRPr="006A2414" w:rsidR="00F316B8">
        <w:rPr>
          <w:lang w:val="es-ES"/>
        </w:rPr>
        <w:t>a</w:t>
      </w:r>
      <w:r w:rsidRPr="006A2414" w:rsidR="00041310">
        <w:rPr>
          <w:lang w:val="es-ES"/>
        </w:rPr>
        <w:t>:</w:t>
      </w:r>
      <w:r w:rsidRPr="006A2414" w:rsidR="00F316B8">
        <w:rPr>
          <w:lang w:val="es-ES"/>
        </w:rPr>
        <w:t xml:space="preserve"> Las tareas están asociadas a su rol, de acuerdo al Plan de Proyecto</w:t>
      </w:r>
      <w:r w:rsidRPr="006A2414" w:rsidR="004F0F89">
        <w:rPr>
          <w:lang w:val="es-ES"/>
        </w:rPr>
        <w:t>.</w:t>
      </w:r>
    </w:p>
    <w:tbl>
      <w:tblPr>
        <w:tblW w:w="9356"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80"/>
        <w:gridCol w:w="7376"/>
      </w:tblGrid>
      <w:tr xmlns:wp14="http://schemas.microsoft.com/office/word/2010/wordml" w:rsidRPr="006A2414" w:rsidR="0010671D" w:rsidTr="005319FA" w14:paraId="5B95CD12" wp14:textId="77777777">
        <w:trPr>
          <w:trHeight w:val="420"/>
        </w:trPr>
        <w:tc>
          <w:tcPr>
            <w:tcW w:w="9356" w:type="dxa"/>
            <w:gridSpan w:val="2"/>
            <w:shd w:val="clear" w:color="auto" w:fill="000080"/>
            <w:vAlign w:val="center"/>
          </w:tcPr>
          <w:p w:rsidRPr="006A2414" w:rsidR="0010671D" w:rsidP="005319FA" w:rsidRDefault="0010671D" w14:paraId="5220BBB2" wp14:textId="77777777">
            <w:pPr>
              <w:rPr>
                <w:rFonts w:cs="Arial"/>
                <w:b/>
                <w:bCs/>
                <w:sz w:val="22"/>
                <w:szCs w:val="26"/>
                <w:lang w:val="es-ES"/>
              </w:rPr>
            </w:pPr>
          </w:p>
        </w:tc>
      </w:tr>
      <w:tr xmlns:wp14="http://schemas.microsoft.com/office/word/2010/wordml" w:rsidRPr="006A2414" w:rsidR="0010671D" w:rsidTr="005319FA" w14:paraId="7FD2C743" wp14:textId="77777777">
        <w:trPr>
          <w:trHeight w:val="360"/>
        </w:trPr>
        <w:tc>
          <w:tcPr>
            <w:tcW w:w="1980" w:type="dxa"/>
          </w:tcPr>
          <w:p w:rsidRPr="006A2414" w:rsidR="0010671D" w:rsidP="00E27AAC" w:rsidRDefault="0010671D" w14:paraId="1935E73E" wp14:textId="77777777">
            <w:pPr>
              <w:rPr>
                <w:b/>
                <w:i/>
                <w:lang w:val="es-ES"/>
              </w:rPr>
            </w:pPr>
            <w:r w:rsidRPr="006A2414">
              <w:rPr>
                <w:b/>
                <w:i/>
                <w:lang w:val="es-ES"/>
              </w:rPr>
              <w:t>Objetiv</w:t>
            </w:r>
            <w:r w:rsidRPr="006A2414" w:rsidR="00E27AAC">
              <w:rPr>
                <w:b/>
                <w:i/>
                <w:lang w:val="es-ES"/>
              </w:rPr>
              <w:t>os</w:t>
            </w:r>
            <w:r w:rsidRPr="006A2414">
              <w:rPr>
                <w:b/>
                <w:i/>
                <w:lang w:val="es-ES"/>
              </w:rPr>
              <w:t>:</w:t>
            </w:r>
          </w:p>
        </w:tc>
        <w:tc>
          <w:tcPr>
            <w:tcW w:w="7376" w:type="dxa"/>
            <w:vAlign w:val="center"/>
          </w:tcPr>
          <w:p w:rsidRPr="006A2414" w:rsidR="0010671D" w:rsidP="0014369E" w:rsidRDefault="0014369E" w14:paraId="01F174F2" wp14:textId="77777777">
            <w:pPr>
              <w:rPr>
                <w:lang w:val="es-ES"/>
              </w:rPr>
            </w:pPr>
            <w:r w:rsidRPr="006A2414">
              <w:rPr>
                <w:lang w:val="es-ES"/>
              </w:rPr>
              <w:t>Definir la secue</w:t>
            </w:r>
            <w:r w:rsidRPr="006A2414" w:rsidR="000E6322">
              <w:rPr>
                <w:lang w:val="es-ES"/>
              </w:rPr>
              <w:t xml:space="preserve">ncia de construcción y asignar </w:t>
            </w:r>
            <w:r w:rsidRPr="006A2414" w:rsidR="0042410C">
              <w:rPr>
                <w:lang w:val="es-ES"/>
              </w:rPr>
              <w:t>ta</w:t>
            </w:r>
            <w:r w:rsidRPr="006A2414">
              <w:rPr>
                <w:lang w:val="es-ES"/>
              </w:rPr>
              <w:t>reas a los miembros del Equipo de Trabajo</w:t>
            </w:r>
          </w:p>
        </w:tc>
      </w:tr>
      <w:tr xmlns:wp14="http://schemas.microsoft.com/office/word/2010/wordml" w:rsidRPr="006A2414" w:rsidR="0010671D" w:rsidTr="005319FA" w14:paraId="75C96B74" wp14:textId="77777777">
        <w:trPr>
          <w:trHeight w:val="360"/>
        </w:trPr>
        <w:tc>
          <w:tcPr>
            <w:tcW w:w="1980" w:type="dxa"/>
          </w:tcPr>
          <w:p w:rsidRPr="006A2414" w:rsidR="0010671D" w:rsidP="005319FA" w:rsidRDefault="00E27AAC" w14:paraId="3FCF0314" wp14:textId="77777777">
            <w:pPr>
              <w:rPr>
                <w:b/>
                <w:i/>
                <w:lang w:val="es-ES"/>
              </w:rPr>
            </w:pPr>
            <w:r w:rsidRPr="006A2414">
              <w:rPr>
                <w:b/>
                <w:i/>
                <w:lang w:val="es-ES"/>
              </w:rPr>
              <w:t>Razón Fundamental:</w:t>
            </w:r>
          </w:p>
        </w:tc>
        <w:tc>
          <w:tcPr>
            <w:tcW w:w="7376" w:type="dxa"/>
            <w:vAlign w:val="center"/>
          </w:tcPr>
          <w:p w:rsidRPr="006A2414" w:rsidR="0010671D" w:rsidP="005319FA" w:rsidRDefault="0014369E" w14:paraId="4BB89B7F" wp14:textId="77777777">
            <w:pPr>
              <w:rPr>
                <w:lang w:val="es-ES"/>
              </w:rPr>
            </w:pPr>
            <w:r w:rsidRPr="006A2414">
              <w:rPr>
                <w:lang w:val="es-ES"/>
              </w:rPr>
              <w:t>La mayoría de veces, la primera versión del Plan de Proyecto ha identificado la mayoría de componentes que serán construidos</w:t>
            </w:r>
            <w:r w:rsidRPr="006A2414" w:rsidR="00AB2339">
              <w:rPr>
                <w:lang w:val="es-ES"/>
              </w:rPr>
              <w:t xml:space="preserve">. Sin </w:t>
            </w:r>
            <w:r w:rsidRPr="006A2414">
              <w:rPr>
                <w:lang w:val="es-ES"/>
              </w:rPr>
              <w:t>embargo</w:t>
            </w:r>
            <w:r w:rsidRPr="006A2414" w:rsidR="00AB2339">
              <w:rPr>
                <w:lang w:val="es-ES"/>
              </w:rPr>
              <w:t>,</w:t>
            </w:r>
            <w:r w:rsidRPr="006A2414">
              <w:rPr>
                <w:lang w:val="es-ES"/>
              </w:rPr>
              <w:t xml:space="preserve"> en esta etapa del proyecto, cuando la Arquitectura de Software y el Diseño Detallado han sido completados, el Plan de Proyecto debe actualizarse para incluir la construcción y pruebas unitarias, en detalle o en rasgos generales, de todos los componentes a producir.</w:t>
            </w:r>
          </w:p>
          <w:p w:rsidRPr="006A2414" w:rsidR="00CA454B" w:rsidP="00CA454B" w:rsidRDefault="0014369E" w14:paraId="6F5D4EE9" wp14:textId="77777777">
            <w:pPr>
              <w:rPr>
                <w:lang w:val="es-ES"/>
              </w:rPr>
            </w:pPr>
            <w:r w:rsidRPr="006A2414">
              <w:rPr>
                <w:lang w:val="es-ES"/>
              </w:rPr>
              <w:t>La secuencia de construcción de componentes deberá ser coordinada con la secuencia de integración para tener los componentes (probados unitariamente) listos para ser integrados en el momento adecuado.</w:t>
            </w:r>
          </w:p>
          <w:p w:rsidRPr="006A2414" w:rsidR="0010671D" w:rsidP="003901F6" w:rsidRDefault="003901F6" w14:paraId="15CEC3FA" wp14:textId="77777777">
            <w:pPr>
              <w:rPr>
                <w:lang w:val="es-ES"/>
              </w:rPr>
            </w:pPr>
            <w:r w:rsidRPr="006A2414">
              <w:rPr>
                <w:lang w:val="es-ES"/>
              </w:rPr>
              <w:t>Definir la secuencia de construcción no está incluido en la ISO/IEC 29110 Parte 5, sin embargo invertir un esfuerzo para definir la secuencia de construcción puede ayudar a optimizar el cronograma de construcción.</w:t>
            </w:r>
          </w:p>
        </w:tc>
      </w:tr>
      <w:tr xmlns:wp14="http://schemas.microsoft.com/office/word/2010/wordml" w:rsidRPr="006A2414" w:rsidR="0010671D" w:rsidTr="005319FA" w14:paraId="55A0B00A" wp14:textId="77777777">
        <w:trPr>
          <w:trHeight w:val="345"/>
        </w:trPr>
        <w:tc>
          <w:tcPr>
            <w:tcW w:w="1980" w:type="dxa"/>
          </w:tcPr>
          <w:p w:rsidRPr="006A2414" w:rsidR="0010671D" w:rsidP="005319FA" w:rsidRDefault="0010671D" w14:paraId="087C9ECF" wp14:textId="77777777">
            <w:pPr>
              <w:rPr>
                <w:b/>
                <w:i/>
                <w:lang w:val="es-ES"/>
              </w:rPr>
            </w:pPr>
            <w:r w:rsidRPr="006A2414">
              <w:rPr>
                <w:b/>
                <w:i/>
                <w:lang w:val="es-ES"/>
              </w:rPr>
              <w:t>Roles:</w:t>
            </w:r>
          </w:p>
        </w:tc>
        <w:tc>
          <w:tcPr>
            <w:tcW w:w="7376" w:type="dxa"/>
            <w:vAlign w:val="center"/>
          </w:tcPr>
          <w:p w:rsidRPr="006A2414" w:rsidR="0010671D" w:rsidP="005319FA" w:rsidRDefault="003901F6" w14:paraId="25BE8EF7" wp14:textId="77777777">
            <w:pPr>
              <w:jc w:val="left"/>
              <w:rPr>
                <w:lang w:val="es-ES"/>
              </w:rPr>
            </w:pPr>
            <w:r w:rsidRPr="006A2414">
              <w:rPr>
                <w:lang w:val="es-ES"/>
              </w:rPr>
              <w:t>Líder Técnico</w:t>
            </w:r>
          </w:p>
        </w:tc>
      </w:tr>
      <w:tr xmlns:wp14="http://schemas.microsoft.com/office/word/2010/wordml" w:rsidRPr="006A2414" w:rsidR="0010671D" w:rsidTr="005319FA" w14:paraId="0110BC30" wp14:textId="77777777">
        <w:trPr>
          <w:trHeight w:val="345"/>
        </w:trPr>
        <w:tc>
          <w:tcPr>
            <w:tcW w:w="1980" w:type="dxa"/>
          </w:tcPr>
          <w:p w:rsidRPr="006A2414" w:rsidR="0010671D" w:rsidP="005319FA" w:rsidRDefault="0010671D" w14:paraId="19E7A618" wp14:textId="77777777">
            <w:pPr>
              <w:rPr>
                <w:b/>
                <w:i/>
                <w:lang w:val="es-ES"/>
              </w:rPr>
            </w:pPr>
            <w:r w:rsidRPr="006A2414">
              <w:rPr>
                <w:b/>
                <w:i/>
                <w:lang w:val="es-ES"/>
              </w:rPr>
              <w:t>Product</w:t>
            </w:r>
            <w:r w:rsidRPr="006A2414" w:rsidR="00E27AAC">
              <w:rPr>
                <w:b/>
                <w:i/>
                <w:lang w:val="es-ES"/>
              </w:rPr>
              <w:t>o</w:t>
            </w:r>
            <w:r w:rsidRPr="006A2414">
              <w:rPr>
                <w:b/>
                <w:i/>
                <w:lang w:val="es-ES"/>
              </w:rPr>
              <w:t>s:</w:t>
            </w:r>
          </w:p>
        </w:tc>
        <w:tc>
          <w:tcPr>
            <w:tcW w:w="7376" w:type="dxa"/>
            <w:vAlign w:val="center"/>
          </w:tcPr>
          <w:p w:rsidRPr="006A2414" w:rsidR="0010671D" w:rsidP="005319FA" w:rsidRDefault="003901F6" w14:paraId="578264AB" wp14:textId="77777777">
            <w:pPr>
              <w:jc w:val="left"/>
              <w:rPr>
                <w:lang w:val="es-ES"/>
              </w:rPr>
            </w:pPr>
            <w:r w:rsidRPr="006A2414">
              <w:rPr>
                <w:lang w:val="es-ES"/>
              </w:rPr>
              <w:t>Plan de Proyecto</w:t>
            </w:r>
          </w:p>
        </w:tc>
      </w:tr>
      <w:tr xmlns:wp14="http://schemas.microsoft.com/office/word/2010/wordml" w:rsidRPr="006A2414" w:rsidR="00EB7930" w:rsidTr="005319FA" w14:paraId="0D3021C9" wp14:textId="77777777">
        <w:trPr>
          <w:trHeight w:val="345"/>
        </w:trPr>
        <w:tc>
          <w:tcPr>
            <w:tcW w:w="1980" w:type="dxa"/>
            <w:vMerge w:val="restart"/>
          </w:tcPr>
          <w:p w:rsidRPr="006A2414" w:rsidR="00EB7930" w:rsidP="005319FA" w:rsidRDefault="00E27AAC" w14:paraId="2DCB9336" wp14:textId="77777777">
            <w:pPr>
              <w:rPr>
                <w:b/>
                <w:i/>
                <w:lang w:val="es-ES"/>
              </w:rPr>
            </w:pPr>
            <w:r w:rsidRPr="006A2414">
              <w:rPr>
                <w:b/>
                <w:i/>
                <w:lang w:val="es-ES"/>
              </w:rPr>
              <w:t>Pasos</w:t>
            </w:r>
            <w:r w:rsidRPr="006A2414" w:rsidR="00EB7930">
              <w:rPr>
                <w:b/>
                <w:i/>
                <w:lang w:val="es-ES"/>
              </w:rPr>
              <w:t>:</w:t>
            </w:r>
          </w:p>
        </w:tc>
        <w:tc>
          <w:tcPr>
            <w:tcW w:w="7376" w:type="dxa"/>
            <w:vAlign w:val="center"/>
          </w:tcPr>
          <w:p w:rsidRPr="006A2414" w:rsidR="00EB7930" w:rsidP="00B92C2E" w:rsidRDefault="00EB7930" w14:paraId="0390EE53" wp14:textId="77777777">
            <w:pPr>
              <w:jc w:val="left"/>
              <w:rPr>
                <w:lang w:val="es-ES"/>
              </w:rPr>
            </w:pPr>
            <w:r w:rsidRPr="006A2414">
              <w:rPr>
                <w:lang w:val="es-ES"/>
              </w:rPr>
              <w:t xml:space="preserve">1. </w:t>
            </w:r>
            <w:r w:rsidRPr="006A2414" w:rsidR="00B92C2E">
              <w:rPr>
                <w:lang w:val="es-ES"/>
              </w:rPr>
              <w:t>Obtener la documentación del diseño de software.</w:t>
            </w:r>
          </w:p>
        </w:tc>
      </w:tr>
      <w:tr xmlns:wp14="http://schemas.microsoft.com/office/word/2010/wordml" w:rsidRPr="006A2414" w:rsidR="00EB7930" w:rsidTr="005319FA" w14:paraId="09DB98AF" wp14:textId="77777777">
        <w:trPr>
          <w:trHeight w:val="345"/>
        </w:trPr>
        <w:tc>
          <w:tcPr>
            <w:tcW w:w="1980" w:type="dxa"/>
            <w:vMerge/>
          </w:tcPr>
          <w:p w:rsidRPr="006A2414" w:rsidR="00EB7930" w:rsidP="005319FA" w:rsidRDefault="00EB7930" w14:paraId="13CB595B" wp14:textId="77777777">
            <w:pPr>
              <w:rPr>
                <w:b/>
                <w:i/>
                <w:lang w:val="es-ES"/>
              </w:rPr>
            </w:pPr>
          </w:p>
        </w:tc>
        <w:tc>
          <w:tcPr>
            <w:tcW w:w="7376" w:type="dxa"/>
            <w:vAlign w:val="center"/>
          </w:tcPr>
          <w:p w:rsidRPr="006A2414" w:rsidR="00EB7930" w:rsidP="00B92C2E" w:rsidRDefault="00EB7930" w14:paraId="3E12A8E8" wp14:textId="77777777">
            <w:pPr>
              <w:jc w:val="left"/>
              <w:rPr>
                <w:lang w:val="es-ES"/>
              </w:rPr>
            </w:pPr>
            <w:r w:rsidRPr="006A2414">
              <w:rPr>
                <w:lang w:val="es-ES"/>
              </w:rPr>
              <w:t xml:space="preserve">2. </w:t>
            </w:r>
            <w:r w:rsidRPr="006A2414" w:rsidR="00B92C2E">
              <w:rPr>
                <w:lang w:val="es-ES"/>
              </w:rPr>
              <w:t>Seleccionar la estrategia de secuencia de integración.</w:t>
            </w:r>
          </w:p>
        </w:tc>
      </w:tr>
      <w:tr xmlns:wp14="http://schemas.microsoft.com/office/word/2010/wordml" w:rsidRPr="006A2414" w:rsidR="00EB7930" w:rsidTr="005319FA" w14:paraId="5870F828" wp14:textId="77777777">
        <w:trPr>
          <w:trHeight w:val="345"/>
        </w:trPr>
        <w:tc>
          <w:tcPr>
            <w:tcW w:w="1980" w:type="dxa"/>
            <w:vMerge/>
          </w:tcPr>
          <w:p w:rsidRPr="006A2414" w:rsidR="00EB7930" w:rsidP="005319FA" w:rsidRDefault="00EB7930" w14:paraId="6D9C8D39" wp14:textId="77777777">
            <w:pPr>
              <w:rPr>
                <w:b/>
                <w:i/>
                <w:lang w:val="es-ES"/>
              </w:rPr>
            </w:pPr>
          </w:p>
        </w:tc>
        <w:tc>
          <w:tcPr>
            <w:tcW w:w="7376" w:type="dxa"/>
            <w:vAlign w:val="center"/>
          </w:tcPr>
          <w:p w:rsidRPr="006A2414" w:rsidR="00EB7930" w:rsidP="00B92C2E" w:rsidRDefault="00EB7930" w14:paraId="7AC2A37D" wp14:textId="77777777">
            <w:pPr>
              <w:jc w:val="left"/>
              <w:rPr>
                <w:lang w:val="es-ES"/>
              </w:rPr>
            </w:pPr>
            <w:r w:rsidRPr="006A2414">
              <w:rPr>
                <w:lang w:val="es-ES"/>
              </w:rPr>
              <w:t>3.</w:t>
            </w:r>
            <w:r w:rsidRPr="006A2414" w:rsidR="00B92C2E">
              <w:rPr>
                <w:lang w:val="es-ES"/>
              </w:rPr>
              <w:t xml:space="preserve"> Detallar el cronograma del proyecto.</w:t>
            </w:r>
          </w:p>
        </w:tc>
      </w:tr>
      <w:tr xmlns:wp14="http://schemas.microsoft.com/office/word/2010/wordml" w:rsidRPr="006A2414" w:rsidR="00EB7930" w:rsidTr="005319FA" w14:paraId="3BD6E6EE" wp14:textId="77777777">
        <w:trPr>
          <w:trHeight w:val="345"/>
        </w:trPr>
        <w:tc>
          <w:tcPr>
            <w:tcW w:w="1980" w:type="dxa"/>
            <w:vMerge/>
          </w:tcPr>
          <w:p w:rsidRPr="006A2414" w:rsidR="00EB7930" w:rsidP="005319FA" w:rsidRDefault="00EB7930" w14:paraId="675E05EE" wp14:textId="77777777">
            <w:pPr>
              <w:rPr>
                <w:b/>
                <w:i/>
                <w:lang w:val="es-ES"/>
              </w:rPr>
            </w:pPr>
          </w:p>
        </w:tc>
        <w:tc>
          <w:tcPr>
            <w:tcW w:w="7376" w:type="dxa"/>
            <w:vAlign w:val="center"/>
          </w:tcPr>
          <w:p w:rsidRPr="006A2414" w:rsidR="00EB7930" w:rsidP="00B92C2E" w:rsidRDefault="00EB7930" w14:paraId="23AF0678" wp14:textId="77777777">
            <w:pPr>
              <w:jc w:val="left"/>
              <w:rPr>
                <w:lang w:val="es-ES"/>
              </w:rPr>
            </w:pPr>
            <w:r w:rsidRPr="006A2414">
              <w:rPr>
                <w:lang w:val="es-ES"/>
              </w:rPr>
              <w:t xml:space="preserve">4. </w:t>
            </w:r>
            <w:r w:rsidRPr="006A2414" w:rsidR="00B92C2E">
              <w:rPr>
                <w:lang w:val="es-ES"/>
              </w:rPr>
              <w:t>Designar tareas a los miembros del Equipo de Trabajo.</w:t>
            </w:r>
          </w:p>
        </w:tc>
      </w:tr>
      <w:tr xmlns:wp14="http://schemas.microsoft.com/office/word/2010/wordml" w:rsidRPr="006A2414" w:rsidR="00EB7930" w:rsidTr="005319FA" w14:paraId="3E81128C" wp14:textId="77777777">
        <w:trPr>
          <w:trHeight w:val="345"/>
        </w:trPr>
        <w:tc>
          <w:tcPr>
            <w:tcW w:w="1980" w:type="dxa"/>
            <w:vMerge/>
          </w:tcPr>
          <w:p w:rsidRPr="006A2414" w:rsidR="00EB7930" w:rsidP="005319FA" w:rsidRDefault="00EB7930" w14:paraId="2FC17F8B" wp14:textId="77777777">
            <w:pPr>
              <w:rPr>
                <w:b/>
                <w:i/>
                <w:lang w:val="es-ES"/>
              </w:rPr>
            </w:pPr>
          </w:p>
        </w:tc>
        <w:tc>
          <w:tcPr>
            <w:tcW w:w="7376" w:type="dxa"/>
            <w:vAlign w:val="center"/>
          </w:tcPr>
          <w:p w:rsidRPr="006A2414" w:rsidR="00EB7930" w:rsidP="00B92C2E" w:rsidRDefault="00EB7930" w14:paraId="36500B74" wp14:textId="77777777">
            <w:pPr>
              <w:jc w:val="left"/>
              <w:rPr>
                <w:lang w:val="es-ES"/>
              </w:rPr>
            </w:pPr>
            <w:r w:rsidRPr="006A2414">
              <w:rPr>
                <w:lang w:val="es-ES"/>
              </w:rPr>
              <w:t>5.</w:t>
            </w:r>
            <w:r w:rsidRPr="006A2414" w:rsidR="00B92C2E">
              <w:rPr>
                <w:lang w:val="es-ES"/>
              </w:rPr>
              <w:t xml:space="preserve"> Definir </w:t>
            </w:r>
            <w:r w:rsidRPr="006A2414" w:rsidR="00917379">
              <w:rPr>
                <w:lang w:val="es-ES"/>
              </w:rPr>
              <w:t>criterios de salida</w:t>
            </w:r>
            <w:r w:rsidRPr="006A2414" w:rsidR="00B92C2E">
              <w:rPr>
                <w:lang w:val="es-ES"/>
              </w:rPr>
              <w:t xml:space="preserve"> para las pruebas unitarias.</w:t>
            </w:r>
          </w:p>
        </w:tc>
      </w:tr>
      <w:tr xmlns:wp14="http://schemas.microsoft.com/office/word/2010/wordml" w:rsidRPr="006A2414" w:rsidR="0010671D" w:rsidTr="005319FA" w14:paraId="375FCCC8" wp14:textId="77777777">
        <w:trPr>
          <w:trHeight w:val="345"/>
        </w:trPr>
        <w:tc>
          <w:tcPr>
            <w:tcW w:w="1980" w:type="dxa"/>
          </w:tcPr>
          <w:p w:rsidRPr="006A2414" w:rsidR="0010671D" w:rsidP="005319FA" w:rsidRDefault="00E27AAC" w14:paraId="766DF010" wp14:textId="77777777">
            <w:pPr>
              <w:rPr>
                <w:b/>
                <w:i/>
                <w:lang w:val="es-ES"/>
              </w:rPr>
            </w:pPr>
            <w:r w:rsidRPr="006A2414">
              <w:rPr>
                <w:b/>
                <w:i/>
                <w:lang w:val="es-ES"/>
              </w:rPr>
              <w:t>Descripción de Pasos</w:t>
            </w:r>
            <w:r w:rsidRPr="006A2414" w:rsidR="0010671D">
              <w:rPr>
                <w:b/>
                <w:i/>
                <w:lang w:val="es-ES"/>
              </w:rPr>
              <w:t>:</w:t>
            </w:r>
          </w:p>
        </w:tc>
        <w:tc>
          <w:tcPr>
            <w:tcW w:w="7376" w:type="dxa"/>
            <w:vAlign w:val="center"/>
          </w:tcPr>
          <w:p w:rsidRPr="006A2414" w:rsidR="0010671D" w:rsidP="00957727" w:rsidRDefault="00591603" w14:paraId="61F5C8F7" wp14:textId="77777777">
            <w:pPr>
              <w:spacing w:before="100" w:beforeAutospacing="1" w:after="100" w:afterAutospacing="1"/>
              <w:jc w:val="left"/>
              <w:rPr>
                <w:b/>
                <w:i/>
                <w:lang w:val="es-ES"/>
              </w:rPr>
            </w:pPr>
            <w:r w:rsidRPr="006A2414">
              <w:rPr>
                <w:b/>
                <w:i/>
                <w:lang w:val="es-ES"/>
              </w:rPr>
              <w:t>Paso</w:t>
            </w:r>
            <w:r w:rsidRPr="006A2414" w:rsidR="0010671D">
              <w:rPr>
                <w:b/>
                <w:i/>
                <w:lang w:val="es-ES"/>
              </w:rPr>
              <w:t xml:space="preserve"> 1. </w:t>
            </w:r>
            <w:r w:rsidRPr="006A2414" w:rsidR="00ED7216">
              <w:rPr>
                <w:b/>
                <w:i/>
                <w:lang w:val="es-ES"/>
              </w:rPr>
              <w:t>Obtener la documentación del diseño de software</w:t>
            </w:r>
          </w:p>
          <w:p w:rsidRPr="006A2414" w:rsidR="0010671D" w:rsidP="00202B17" w:rsidRDefault="00ED7216" w14:paraId="7B1DDF95" wp14:textId="77777777">
            <w:pPr>
              <w:numPr>
                <w:ilvl w:val="0"/>
                <w:numId w:val="18"/>
              </w:numPr>
              <w:jc w:val="left"/>
              <w:rPr>
                <w:lang w:val="es-ES"/>
              </w:rPr>
            </w:pPr>
            <w:r w:rsidRPr="006A2414">
              <w:rPr>
                <w:lang w:val="es-ES"/>
              </w:rPr>
              <w:t>Obtener la documentación del diseño de software del Repositorio de Proyecto.</w:t>
            </w:r>
            <w:r w:rsidRPr="006A2414" w:rsidR="00286EC1">
              <w:rPr>
                <w:lang w:val="es-ES"/>
              </w:rPr>
              <w:t xml:space="preserve"> El Diseño Detallado de Software a Bajo Nivel incluye los detalles de los componentes de software por construir</w:t>
            </w:r>
            <w:r w:rsidRPr="006A2414" w:rsidR="0010671D">
              <w:rPr>
                <w:rFonts w:cs="Arial"/>
                <w:lang w:val="es-ES"/>
              </w:rPr>
              <w:t>.</w:t>
            </w:r>
          </w:p>
          <w:p w:rsidRPr="006A2414" w:rsidR="0010671D" w:rsidP="00202B17" w:rsidRDefault="00286EC1" w14:paraId="020483D4" wp14:textId="77777777">
            <w:pPr>
              <w:numPr>
                <w:ilvl w:val="0"/>
                <w:numId w:val="18"/>
              </w:numPr>
              <w:jc w:val="left"/>
              <w:rPr>
                <w:lang w:val="es-ES"/>
              </w:rPr>
            </w:pPr>
            <w:r w:rsidRPr="006A2414">
              <w:rPr>
                <w:lang w:val="es-ES"/>
              </w:rPr>
              <w:t>Obtener el Registro de Trazabilidad del Repositorio de Proyecto.</w:t>
            </w:r>
          </w:p>
          <w:p w:rsidRPr="006A2414" w:rsidR="0010671D" w:rsidP="00957727" w:rsidRDefault="00591603" w14:paraId="636659A2" wp14:textId="77777777">
            <w:pPr>
              <w:spacing w:before="100" w:beforeAutospacing="1" w:after="100" w:afterAutospacing="1"/>
              <w:jc w:val="left"/>
              <w:rPr>
                <w:b/>
                <w:i/>
                <w:lang w:val="es-ES"/>
              </w:rPr>
            </w:pPr>
            <w:r w:rsidRPr="006A2414">
              <w:rPr>
                <w:b/>
                <w:i/>
                <w:lang w:val="es-ES"/>
              </w:rPr>
              <w:t>Paso</w:t>
            </w:r>
            <w:r w:rsidRPr="006A2414" w:rsidR="0010671D">
              <w:rPr>
                <w:b/>
                <w:i/>
                <w:lang w:val="es-ES"/>
              </w:rPr>
              <w:t xml:space="preserve"> 2.  </w:t>
            </w:r>
            <w:r w:rsidRPr="006A2414" w:rsidR="00ED7216">
              <w:rPr>
                <w:b/>
                <w:i/>
                <w:lang w:val="es-ES"/>
              </w:rPr>
              <w:t>Seleccionar la estrategia de secuencia de integración</w:t>
            </w:r>
          </w:p>
          <w:p w:rsidRPr="006A2414" w:rsidR="0010671D" w:rsidP="005319FA" w:rsidRDefault="00E267CC" w14:paraId="2BCCD56C" wp14:textId="77777777">
            <w:pPr>
              <w:rPr>
                <w:lang w:val="es-ES"/>
              </w:rPr>
            </w:pPr>
            <w:r w:rsidRPr="006A2414">
              <w:rPr>
                <w:lang w:val="es-ES"/>
              </w:rPr>
              <w:t>Existen diversas estrategias para determinar la secuencia de integración</w:t>
            </w:r>
            <w:r w:rsidRPr="006A2414" w:rsidR="003D3FF5">
              <w:rPr>
                <w:lang w:val="es-ES"/>
              </w:rPr>
              <w:t>, pero son más heurísticas que algoritmos.</w:t>
            </w:r>
          </w:p>
          <w:p w:rsidRPr="006A2414" w:rsidR="0010671D" w:rsidP="005319FA" w:rsidRDefault="003D3FF5" w14:paraId="3450B58E" wp14:textId="77777777">
            <w:pPr>
              <w:rPr>
                <w:lang w:val="es-ES"/>
              </w:rPr>
            </w:pPr>
            <w:r w:rsidRPr="006A2414">
              <w:rPr>
                <w:lang w:val="es-ES"/>
              </w:rPr>
              <w:t>Los enfoques de integración más comunes son</w:t>
            </w:r>
            <w:r w:rsidRPr="006A2414" w:rsidR="0010671D">
              <w:rPr>
                <w:lang w:val="es-ES"/>
              </w:rPr>
              <w:t>:</w:t>
            </w:r>
          </w:p>
          <w:p w:rsidRPr="006A2414" w:rsidR="0010671D" w:rsidP="005319FA" w:rsidRDefault="0010671D" w14:paraId="0A4F7224" wp14:textId="77777777">
            <w:pPr>
              <w:rPr>
                <w:lang w:val="es-ES"/>
              </w:rPr>
            </w:pPr>
          </w:p>
          <w:p w:rsidRPr="006A2414" w:rsidR="0010671D" w:rsidP="00202B17" w:rsidRDefault="0010671D" w14:paraId="47A43652" wp14:textId="77777777">
            <w:pPr>
              <w:numPr>
                <w:ilvl w:val="0"/>
                <w:numId w:val="40"/>
              </w:numPr>
              <w:rPr>
                <w:lang w:val="es-ES"/>
              </w:rPr>
            </w:pPr>
            <w:r w:rsidRPr="006A2414">
              <w:rPr>
                <w:lang w:val="es-ES"/>
              </w:rPr>
              <w:t>Big bang:</w:t>
            </w:r>
            <w:r w:rsidRPr="006A2414" w:rsidR="003D3FF5">
              <w:rPr>
                <w:lang w:val="es-ES"/>
              </w:rPr>
              <w:t xml:space="preserve"> integrar todas las partes inmediatament</w:t>
            </w:r>
            <w:r w:rsidRPr="006A2414" w:rsidR="00152D0B">
              <w:rPr>
                <w:lang w:val="es-ES"/>
              </w:rPr>
              <w:t>e</w:t>
            </w:r>
            <w:r w:rsidRPr="006A2414" w:rsidR="003D3FF5">
              <w:rPr>
                <w:lang w:val="es-ES"/>
              </w:rPr>
              <w:t>, donde el software completo se ensambla y se prueba en un solo paso (este enfoque puede ser riesgoso debido al alto nivel de entropía introducido).</w:t>
            </w:r>
          </w:p>
          <w:p w:rsidRPr="006A2414" w:rsidR="0010671D" w:rsidP="00202B17" w:rsidRDefault="0010671D" w14:paraId="2DBC274F" wp14:textId="77777777">
            <w:pPr>
              <w:numPr>
                <w:ilvl w:val="0"/>
                <w:numId w:val="40"/>
              </w:numPr>
              <w:rPr>
                <w:lang w:val="es-ES"/>
              </w:rPr>
            </w:pPr>
            <w:r w:rsidRPr="006A2414">
              <w:rPr>
                <w:lang w:val="es-ES"/>
              </w:rPr>
              <w:t>Bottom-up:</w:t>
            </w:r>
            <w:r w:rsidRPr="006A2414" w:rsidR="003D3FF5">
              <w:rPr>
                <w:lang w:val="es-ES"/>
              </w:rPr>
              <w:t xml:space="preserve"> Los módulos en los niveles más bajos se integran primero, luego se escala hacia la siguiente estructura de control. El proceso se repite hasta que se integre el componente en la cima de la jerarquía.</w:t>
            </w:r>
          </w:p>
          <w:p w:rsidRPr="006A2414" w:rsidR="0010671D" w:rsidP="00202B17" w:rsidRDefault="0010671D" w14:paraId="64C2FBE4" wp14:textId="77777777">
            <w:pPr>
              <w:numPr>
                <w:ilvl w:val="0"/>
                <w:numId w:val="40"/>
              </w:numPr>
              <w:rPr>
                <w:lang w:val="es-ES"/>
              </w:rPr>
            </w:pPr>
            <w:r w:rsidRPr="006A2414">
              <w:rPr>
                <w:lang w:val="es-ES"/>
              </w:rPr>
              <w:t>Top-down:</w:t>
            </w:r>
            <w:r w:rsidRPr="006A2414" w:rsidR="00EA66F7">
              <w:rPr>
                <w:lang w:val="es-ES"/>
              </w:rPr>
              <w:t xml:space="preserve"> Los módulos </w:t>
            </w:r>
            <w:r w:rsidRPr="006A2414" w:rsidR="008741A1">
              <w:rPr>
                <w:lang w:val="es-ES"/>
              </w:rPr>
              <w:t xml:space="preserve">de más alto nivel </w:t>
            </w:r>
            <w:r w:rsidRPr="006A2414" w:rsidR="00EA66F7">
              <w:rPr>
                <w:lang w:val="es-ES"/>
              </w:rPr>
              <w:t>se integran</w:t>
            </w:r>
            <w:r w:rsidRPr="006A2414" w:rsidR="008741A1">
              <w:rPr>
                <w:lang w:val="es-ES"/>
              </w:rPr>
              <w:t xml:space="preserve"> primero a través de la estructura de control. El proceso se repite hasta que se integran los componentes de más bajo nivel en la jerarquía.</w:t>
            </w:r>
          </w:p>
          <w:p w:rsidRPr="006A2414" w:rsidR="0010671D" w:rsidP="005319FA" w:rsidRDefault="0010671D" w14:paraId="5AE48A43" wp14:textId="77777777">
            <w:pPr>
              <w:rPr>
                <w:lang w:val="es-ES"/>
              </w:rPr>
            </w:pPr>
          </w:p>
          <w:p w:rsidRPr="006A2414" w:rsidR="0010671D" w:rsidP="005319FA" w:rsidRDefault="0010671D" w14:paraId="3969A7DF" wp14:textId="77777777">
            <w:pPr>
              <w:rPr>
                <w:i/>
                <w:lang w:val="es-ES"/>
              </w:rPr>
            </w:pPr>
            <w:r w:rsidRPr="006A2414">
              <w:rPr>
                <w:i/>
                <w:lang w:val="es-ES"/>
              </w:rPr>
              <w:t>Not</w:t>
            </w:r>
            <w:r w:rsidRPr="006A2414" w:rsidR="008741A1">
              <w:rPr>
                <w:i/>
                <w:lang w:val="es-ES"/>
              </w:rPr>
              <w:t>a</w:t>
            </w:r>
            <w:r w:rsidRPr="006A2414">
              <w:rPr>
                <w:i/>
                <w:lang w:val="es-ES"/>
              </w:rPr>
              <w:t>:</w:t>
            </w:r>
            <w:r w:rsidRPr="006A2414" w:rsidR="008741A1">
              <w:rPr>
                <w:i/>
                <w:lang w:val="es-ES"/>
              </w:rPr>
              <w:t xml:space="preserve"> Implementar puramente la integración Bottom-up o Top-down es radical algunas veces, así que</w:t>
            </w:r>
            <w:r w:rsidRPr="006A2414" w:rsidR="009F36FE">
              <w:rPr>
                <w:i/>
                <w:lang w:val="es-ES"/>
              </w:rPr>
              <w:t xml:space="preserve"> u</w:t>
            </w:r>
            <w:r w:rsidRPr="006A2414" w:rsidR="008741A1">
              <w:rPr>
                <w:i/>
                <w:lang w:val="es-ES"/>
              </w:rPr>
              <w:t>na mejor elección es utilizar un enfoque híbrido.</w:t>
            </w:r>
          </w:p>
          <w:p w:rsidRPr="006A2414" w:rsidR="0010671D" w:rsidP="005319FA" w:rsidRDefault="0010671D" w14:paraId="50F40DEB" wp14:textId="77777777">
            <w:pPr>
              <w:rPr>
                <w:lang w:val="es-ES"/>
              </w:rPr>
            </w:pPr>
          </w:p>
          <w:p w:rsidRPr="006A2414" w:rsidR="0010671D" w:rsidP="005319FA" w:rsidRDefault="008741A1" w14:paraId="7F662ED0" wp14:textId="77777777">
            <w:pPr>
              <w:rPr>
                <w:lang w:val="es-ES"/>
              </w:rPr>
            </w:pPr>
            <w:r w:rsidRPr="006A2414">
              <w:rPr>
                <w:lang w:val="es-ES"/>
              </w:rPr>
              <w:t>Algunos enfoques híbridos son</w:t>
            </w:r>
            <w:r w:rsidRPr="006A2414" w:rsidR="0010671D">
              <w:rPr>
                <w:lang w:val="es-ES"/>
              </w:rPr>
              <w:t>:</w:t>
            </w:r>
          </w:p>
          <w:p w:rsidRPr="006A2414" w:rsidR="0010671D" w:rsidP="005319FA" w:rsidRDefault="0010671D" w14:paraId="77A52294" wp14:textId="77777777">
            <w:pPr>
              <w:rPr>
                <w:lang w:val="es-ES"/>
              </w:rPr>
            </w:pPr>
          </w:p>
          <w:p w:rsidRPr="006A2414" w:rsidR="0010671D" w:rsidP="005319FA" w:rsidRDefault="00CF2310" w14:paraId="2D7DDEF7" wp14:textId="77777777">
            <w:pPr>
              <w:rPr>
                <w:b/>
                <w:lang w:val="es-ES"/>
              </w:rPr>
            </w:pPr>
            <w:r w:rsidRPr="006A2414">
              <w:rPr>
                <w:b/>
                <w:lang w:val="es-ES"/>
              </w:rPr>
              <w:t>Integración orientada a riesgos</w:t>
            </w:r>
          </w:p>
          <w:p w:rsidRPr="006A2414" w:rsidR="0010671D" w:rsidP="005319FA" w:rsidRDefault="00CF2310" w14:paraId="3F6FAEE7" wp14:textId="77777777">
            <w:pPr>
              <w:rPr>
                <w:lang w:val="es-ES"/>
              </w:rPr>
            </w:pPr>
            <w:r w:rsidRPr="006A2414">
              <w:rPr>
                <w:lang w:val="es-ES"/>
              </w:rPr>
              <w:t>La integración orientada a riesgos tiende a integrar los componentes que se encuentran en la cima (clases de objetos de negocio de alto nivel) y de menor nivel (clases utilitarias e interfaces a dispositivos) primero, dejando los componentes intermedios para el final. Se prioriza de acuerdo al nivel</w:t>
            </w:r>
            <w:r w:rsidRPr="006A2414" w:rsidR="00EC38BF">
              <w:rPr>
                <w:lang w:val="es-ES"/>
              </w:rPr>
              <w:t xml:space="preserve"> </w:t>
            </w:r>
            <w:r w:rsidRPr="006A2414">
              <w:rPr>
                <w:lang w:val="es-ES"/>
              </w:rPr>
              <w:t>de riesgo asociado con cada componente</w:t>
            </w:r>
            <w:r w:rsidRPr="006A2414" w:rsidR="0010671D">
              <w:rPr>
                <w:lang w:val="es-ES"/>
              </w:rPr>
              <w:t>.</w:t>
            </w:r>
          </w:p>
          <w:p w:rsidRPr="006A2414" w:rsidR="0010671D" w:rsidP="005319FA" w:rsidRDefault="0010671D" w14:paraId="007DCDA8" wp14:textId="77777777">
            <w:pPr>
              <w:rPr>
                <w:lang w:val="es-ES"/>
              </w:rPr>
            </w:pPr>
          </w:p>
          <w:p w:rsidRPr="006A2414" w:rsidR="0010671D" w:rsidP="005319FA" w:rsidRDefault="000A1B76" w14:paraId="450EA2D7" wp14:textId="77777777">
            <w:pPr>
              <w:keepNext/>
              <w:jc w:val="center"/>
              <w:rPr>
                <w:lang w:val="es-ES"/>
              </w:rPr>
            </w:pPr>
            <w:r w:rsidRPr="006A2414">
              <w:rPr>
                <w:lang w:val="es-ES"/>
              </w:rPr>
              <w:object w:dxaOrig="9760" w:dyaOrig="5300" w14:anchorId="2A363B1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264.75pt;height:2in" o:ole="" type="#_x0000_t75">
                  <v:imagedata o:title="" r:id="rId9"/>
                </v:shape>
                <o:OLEObject Type="Embed" ProgID="Visio.Drawing.11" ShapeID="_x0000_i1026" DrawAspect="Content" ObjectID="_1635780421" r:id="rId10"/>
              </w:object>
            </w:r>
          </w:p>
          <w:p w:rsidRPr="006A2414" w:rsidR="0010671D" w:rsidP="005319FA" w:rsidRDefault="0010671D" w14:paraId="0E2D2E99" wp14:textId="77777777">
            <w:pPr>
              <w:pStyle w:val="Epgrafe"/>
              <w:jc w:val="center"/>
              <w:rPr>
                <w:sz w:val="16"/>
                <w:szCs w:val="16"/>
                <w:lang w:val="es-ES"/>
              </w:rPr>
            </w:pPr>
            <w:r w:rsidRPr="006A2414">
              <w:rPr>
                <w:sz w:val="16"/>
                <w:szCs w:val="16"/>
                <w:lang w:val="es-ES"/>
              </w:rPr>
              <w:t>Figur</w:t>
            </w:r>
            <w:r w:rsidRPr="006A2414" w:rsidR="006A6991">
              <w:rPr>
                <w:sz w:val="16"/>
                <w:szCs w:val="16"/>
                <w:lang w:val="es-ES"/>
              </w:rPr>
              <w:t>a</w:t>
            </w:r>
            <w:r w:rsidRPr="006A2414">
              <w:rPr>
                <w:sz w:val="16"/>
                <w:szCs w:val="16"/>
                <w:lang w:val="es-ES"/>
              </w:rPr>
              <w:t xml:space="preserve"> </w:t>
            </w:r>
            <w:r w:rsidRPr="006A2414">
              <w:rPr>
                <w:sz w:val="16"/>
                <w:szCs w:val="16"/>
                <w:lang w:val="es-ES"/>
              </w:rPr>
              <w:fldChar w:fldCharType="begin"/>
            </w:r>
            <w:r w:rsidRPr="006A2414">
              <w:rPr>
                <w:sz w:val="16"/>
                <w:szCs w:val="16"/>
                <w:lang w:val="es-ES"/>
              </w:rPr>
              <w:instrText xml:space="preserve"> SEQ Ilustración \* ARABIC </w:instrText>
            </w:r>
            <w:r w:rsidRPr="006A2414">
              <w:rPr>
                <w:sz w:val="16"/>
                <w:szCs w:val="16"/>
                <w:lang w:val="es-ES"/>
              </w:rPr>
              <w:fldChar w:fldCharType="separate"/>
            </w:r>
            <w:r w:rsidRPr="006A2414">
              <w:rPr>
                <w:noProof/>
                <w:sz w:val="16"/>
                <w:szCs w:val="16"/>
                <w:lang w:val="es-ES"/>
              </w:rPr>
              <w:t>1</w:t>
            </w:r>
            <w:r w:rsidRPr="006A2414">
              <w:rPr>
                <w:sz w:val="16"/>
                <w:szCs w:val="16"/>
                <w:lang w:val="es-ES"/>
              </w:rPr>
              <w:fldChar w:fldCharType="end"/>
            </w:r>
            <w:r w:rsidRPr="006A2414">
              <w:rPr>
                <w:sz w:val="16"/>
                <w:szCs w:val="16"/>
                <w:lang w:val="es-ES"/>
              </w:rPr>
              <w:t xml:space="preserve"> </w:t>
            </w:r>
            <w:r w:rsidRPr="006A2414" w:rsidR="006A6991">
              <w:rPr>
                <w:sz w:val="16"/>
                <w:szCs w:val="16"/>
                <w:lang w:val="es-ES"/>
              </w:rPr>
              <w:t>Estrategia de integración orientada a riesgos.</w:t>
            </w:r>
            <w:r w:rsidRPr="006A2414" w:rsidR="00B7095C">
              <w:rPr>
                <w:sz w:val="16"/>
                <w:szCs w:val="16"/>
                <w:lang w:val="es-ES"/>
              </w:rPr>
              <w:t xml:space="preserve"> [</w:t>
            </w:r>
            <w:r w:rsidRPr="006A2414">
              <w:rPr>
                <w:sz w:val="16"/>
                <w:szCs w:val="16"/>
                <w:lang w:val="es-ES"/>
              </w:rPr>
              <w:t>C</w:t>
            </w:r>
            <w:r w:rsidRPr="006A2414" w:rsidR="006A6991">
              <w:rPr>
                <w:sz w:val="16"/>
                <w:szCs w:val="16"/>
                <w:lang w:val="es-ES"/>
              </w:rPr>
              <w:t>ódigo completo</w:t>
            </w:r>
            <w:r w:rsidRPr="006A2414" w:rsidR="00B7095C">
              <w:rPr>
                <w:sz w:val="16"/>
                <w:szCs w:val="16"/>
                <w:lang w:val="es-ES"/>
              </w:rPr>
              <w:t>]</w:t>
            </w:r>
          </w:p>
          <w:p w:rsidRPr="006A2414" w:rsidR="00981698" w:rsidP="005319FA" w:rsidRDefault="00981698" w14:paraId="3DD355C9" wp14:textId="77777777">
            <w:pPr>
              <w:rPr>
                <w:lang w:val="es-ES"/>
              </w:rPr>
            </w:pPr>
          </w:p>
          <w:p w:rsidRPr="006A2414" w:rsidR="00EB7930" w:rsidP="005319FA" w:rsidRDefault="00981698" w14:paraId="1768B072" wp14:textId="77777777">
            <w:pPr>
              <w:rPr>
                <w:lang w:val="es-ES"/>
              </w:rPr>
            </w:pPr>
            <w:r w:rsidRPr="006A2414">
              <w:rPr>
                <w:b/>
                <w:lang w:val="es-ES"/>
              </w:rPr>
              <w:t>Integración orientada a características</w:t>
            </w:r>
          </w:p>
          <w:p w:rsidRPr="006A2414" w:rsidR="0010671D" w:rsidP="005319FA" w:rsidRDefault="00981698" w14:paraId="53F3853A" wp14:textId="77777777">
            <w:pPr>
              <w:rPr>
                <w:lang w:val="es-ES"/>
              </w:rPr>
            </w:pPr>
            <w:r w:rsidRPr="006A2414">
              <w:rPr>
                <w:lang w:val="es-ES"/>
              </w:rPr>
              <w:t xml:space="preserve">La idea es integrar los componentes en grupos que los </w:t>
            </w:r>
            <w:r w:rsidRPr="006A2414" w:rsidR="004804AC">
              <w:rPr>
                <w:lang w:val="es-ES"/>
              </w:rPr>
              <w:t>identifique por sus características. Cada característic</w:t>
            </w:r>
            <w:r w:rsidRPr="006A2414" w:rsidR="00AB2199">
              <w:rPr>
                <w:lang w:val="es-ES"/>
              </w:rPr>
              <w:t xml:space="preserve">a integrada brinda un incremento de </w:t>
            </w:r>
            <w:r w:rsidRPr="006A2414" w:rsidR="004804AC">
              <w:rPr>
                <w:lang w:val="es-ES"/>
              </w:rPr>
              <w:t>funcionalidad. Una ventaja de esta estrategia es que fácilmente encaja con el diseño orientado a objetos</w:t>
            </w:r>
            <w:r w:rsidRPr="006A2414" w:rsidR="0010671D">
              <w:rPr>
                <w:lang w:val="es-ES"/>
              </w:rPr>
              <w:t>.</w:t>
            </w:r>
          </w:p>
          <w:p w:rsidRPr="006A2414" w:rsidR="00382380" w:rsidP="005319FA" w:rsidRDefault="00382380" w14:paraId="1A81F0B1" wp14:textId="77777777">
            <w:pPr>
              <w:rPr>
                <w:lang w:val="es-ES"/>
              </w:rPr>
            </w:pPr>
          </w:p>
          <w:p w:rsidRPr="006A2414" w:rsidR="0010671D" w:rsidP="00382380" w:rsidRDefault="00DC6F95" w14:paraId="717AAFBA" wp14:textId="77777777">
            <w:pPr>
              <w:jc w:val="center"/>
              <w:rPr>
                <w:lang w:val="es-ES"/>
              </w:rPr>
            </w:pPr>
            <w:r w:rsidRPr="006A2414">
              <w:rPr>
                <w:lang w:val="es-ES"/>
              </w:rPr>
              <w:object w:dxaOrig="11742" w:dyaOrig="5008" w14:anchorId="49783320">
                <v:shape id="_x0000_i1027" style="width:348.75pt;height:149.25pt" o:ole="" type="#_x0000_t75">
                  <v:imagedata o:title="" r:id="rId11"/>
                </v:shape>
                <o:OLEObject Type="Embed" ProgID="Visio.Drawing.11" ShapeID="_x0000_i1027" DrawAspect="Content" ObjectID="_1635780422" r:id="rId12"/>
              </w:object>
            </w:r>
          </w:p>
          <w:p w:rsidRPr="006A2414" w:rsidR="0010671D" w:rsidP="005319FA" w:rsidRDefault="004804AC" w14:paraId="039B06A1" wp14:textId="77777777">
            <w:pPr>
              <w:pStyle w:val="Epgrafe"/>
              <w:jc w:val="center"/>
              <w:rPr>
                <w:sz w:val="16"/>
                <w:szCs w:val="16"/>
                <w:lang w:val="es-ES"/>
              </w:rPr>
            </w:pPr>
            <w:r w:rsidRPr="006A2414">
              <w:rPr>
                <w:sz w:val="16"/>
                <w:szCs w:val="16"/>
                <w:lang w:val="es-ES"/>
              </w:rPr>
              <w:t>Figura</w:t>
            </w:r>
            <w:r w:rsidRPr="006A2414" w:rsidR="0010671D">
              <w:rPr>
                <w:sz w:val="16"/>
                <w:szCs w:val="16"/>
                <w:lang w:val="es-ES"/>
              </w:rPr>
              <w:t xml:space="preserve"> </w:t>
            </w:r>
            <w:r w:rsidRPr="006A2414" w:rsidR="0010671D">
              <w:rPr>
                <w:sz w:val="16"/>
                <w:szCs w:val="16"/>
                <w:lang w:val="es-ES"/>
              </w:rPr>
              <w:fldChar w:fldCharType="begin"/>
            </w:r>
            <w:r w:rsidRPr="006A2414" w:rsidR="0010671D">
              <w:rPr>
                <w:sz w:val="16"/>
                <w:szCs w:val="16"/>
                <w:lang w:val="es-ES"/>
              </w:rPr>
              <w:instrText xml:space="preserve"> SEQ Ilustración \* ARABIC </w:instrText>
            </w:r>
            <w:r w:rsidRPr="006A2414" w:rsidR="0010671D">
              <w:rPr>
                <w:sz w:val="16"/>
                <w:szCs w:val="16"/>
                <w:lang w:val="es-ES"/>
              </w:rPr>
              <w:fldChar w:fldCharType="separate"/>
            </w:r>
            <w:r w:rsidRPr="006A2414" w:rsidR="0010671D">
              <w:rPr>
                <w:noProof/>
                <w:sz w:val="16"/>
                <w:szCs w:val="16"/>
                <w:lang w:val="es-ES"/>
              </w:rPr>
              <w:t>2</w:t>
            </w:r>
            <w:r w:rsidRPr="006A2414" w:rsidR="0010671D">
              <w:rPr>
                <w:sz w:val="16"/>
                <w:szCs w:val="16"/>
                <w:lang w:val="es-ES"/>
              </w:rPr>
              <w:fldChar w:fldCharType="end"/>
            </w:r>
            <w:r w:rsidRPr="006A2414" w:rsidR="0010671D">
              <w:rPr>
                <w:sz w:val="16"/>
                <w:szCs w:val="16"/>
                <w:lang w:val="es-ES"/>
              </w:rPr>
              <w:t xml:space="preserve"> </w:t>
            </w:r>
            <w:r w:rsidRPr="006A2414">
              <w:rPr>
                <w:sz w:val="16"/>
                <w:szCs w:val="16"/>
                <w:lang w:val="es-ES"/>
              </w:rPr>
              <w:t>Estrategia de integración orientada a características [Código completo]</w:t>
            </w:r>
          </w:p>
          <w:p w:rsidRPr="006A2414" w:rsidR="0010671D" w:rsidP="005319FA" w:rsidRDefault="0010671D" w14:paraId="56EE48EE" wp14:textId="77777777">
            <w:pPr>
              <w:autoSpaceDE w:val="0"/>
              <w:autoSpaceDN w:val="0"/>
              <w:adjustRightInd w:val="0"/>
              <w:spacing w:after="0"/>
              <w:jc w:val="left"/>
              <w:rPr>
                <w:lang w:val="es-ES"/>
              </w:rPr>
            </w:pPr>
          </w:p>
          <w:p w:rsidRPr="006A2414" w:rsidR="0010671D" w:rsidP="005319FA" w:rsidRDefault="00110B5B" w14:paraId="3D8DCB5A" wp14:textId="77777777">
            <w:pPr>
              <w:rPr>
                <w:lang w:val="es-ES"/>
              </w:rPr>
            </w:pPr>
            <w:r w:rsidRPr="006A2414">
              <w:rPr>
                <w:lang w:val="es-ES"/>
              </w:rPr>
              <w:t>Se puede utilizar un solo enfoque de integración o una combinación de dos o más enfoques y evaluarlo contra el proyecto específico.</w:t>
            </w:r>
          </w:p>
          <w:p w:rsidRPr="006A2414" w:rsidR="0010671D" w:rsidP="00B60B7E" w:rsidRDefault="00591603" w14:paraId="2211ED7D" wp14:textId="77777777">
            <w:pPr>
              <w:spacing w:before="100" w:beforeAutospacing="1" w:after="100" w:afterAutospacing="1"/>
              <w:jc w:val="left"/>
              <w:rPr>
                <w:b/>
                <w:i/>
                <w:lang w:val="es-ES"/>
              </w:rPr>
            </w:pPr>
            <w:r w:rsidRPr="006A2414">
              <w:rPr>
                <w:b/>
                <w:i/>
                <w:lang w:val="es-ES"/>
              </w:rPr>
              <w:t>Paso</w:t>
            </w:r>
            <w:r w:rsidRPr="006A2414" w:rsidR="0010671D">
              <w:rPr>
                <w:b/>
                <w:i/>
                <w:lang w:val="es-ES"/>
              </w:rPr>
              <w:t xml:space="preserve"> 3</w:t>
            </w:r>
            <w:r w:rsidRPr="006A2414" w:rsidR="005319FA">
              <w:rPr>
                <w:b/>
                <w:i/>
                <w:lang w:val="es-ES"/>
              </w:rPr>
              <w:t xml:space="preserve">. </w:t>
            </w:r>
            <w:r w:rsidRPr="006A2414" w:rsidR="00ED7216">
              <w:rPr>
                <w:b/>
                <w:i/>
                <w:lang w:val="es-ES"/>
              </w:rPr>
              <w:t>Detallar el cronograma del proyecto</w:t>
            </w:r>
          </w:p>
          <w:p w:rsidRPr="006A2414" w:rsidR="0010671D" w:rsidP="00FA142D" w:rsidRDefault="00FA142D" w14:paraId="3B836E45" wp14:textId="77777777">
            <w:pPr>
              <w:rPr>
                <w:b/>
                <w:i/>
                <w:lang w:val="es-ES"/>
              </w:rPr>
            </w:pPr>
            <w:r w:rsidRPr="006A2414">
              <w:rPr>
                <w:lang w:val="es-ES"/>
              </w:rPr>
              <w:t>Detallar el cronograma de proyecto incluyendo las actividades para desarrollar o modificar todos los componentes identificados de acuerdo con la estrategia seleccionada.</w:t>
            </w:r>
          </w:p>
          <w:p w:rsidRPr="006A2414" w:rsidR="0010671D" w:rsidP="005319FA" w:rsidRDefault="00CB7075" w14:paraId="3B9D19CD" wp14:textId="77777777">
            <w:pPr>
              <w:rPr>
                <w:b/>
                <w:i/>
                <w:lang w:val="es-ES"/>
              </w:rPr>
            </w:pPr>
            <w:r w:rsidRPr="006A2414">
              <w:rPr>
                <w:lang w:val="es-ES"/>
              </w:rPr>
              <w:t>Hacer lo mejor para mantener el tiempo y costo del proyecto acordados. Si es necesario modificarlos, entonces se debe iniciar una Solicitud de Cambio</w:t>
            </w:r>
            <w:r w:rsidRPr="006A2414" w:rsidR="0010671D">
              <w:rPr>
                <w:lang w:val="es-ES"/>
              </w:rPr>
              <w:t>.</w:t>
            </w:r>
            <w:r w:rsidRPr="006A2414">
              <w:rPr>
                <w:lang w:val="es-ES"/>
              </w:rPr>
              <w:t xml:space="preserve"> Para más</w:t>
            </w:r>
            <w:r w:rsidRPr="006A2414" w:rsidR="0010671D">
              <w:rPr>
                <w:lang w:val="es-ES"/>
              </w:rPr>
              <w:t xml:space="preserve"> </w:t>
            </w:r>
            <w:r w:rsidRPr="006A2414">
              <w:rPr>
                <w:lang w:val="es-ES"/>
              </w:rPr>
              <w:t>detalles del cronograma de proyecto, dirigirse al Paquete de Despliegue de Gestión de Proyectos.</w:t>
            </w:r>
          </w:p>
          <w:p w:rsidRPr="006A2414" w:rsidR="0010671D" w:rsidP="005054BC" w:rsidRDefault="00591603" w14:paraId="6D1A3F74" wp14:textId="77777777">
            <w:pPr>
              <w:spacing w:before="100" w:beforeAutospacing="1" w:after="100" w:afterAutospacing="1"/>
              <w:jc w:val="left"/>
              <w:rPr>
                <w:b/>
                <w:i/>
                <w:lang w:val="es-ES"/>
              </w:rPr>
            </w:pPr>
            <w:r w:rsidRPr="006A2414">
              <w:rPr>
                <w:b/>
                <w:i/>
                <w:lang w:val="es-ES"/>
              </w:rPr>
              <w:t>Paso</w:t>
            </w:r>
            <w:r w:rsidRPr="006A2414" w:rsidR="0010671D">
              <w:rPr>
                <w:b/>
                <w:i/>
                <w:lang w:val="es-ES"/>
              </w:rPr>
              <w:t xml:space="preserve"> 4. </w:t>
            </w:r>
            <w:r w:rsidRPr="006A2414" w:rsidR="00ED7216">
              <w:rPr>
                <w:b/>
                <w:i/>
                <w:lang w:val="es-ES"/>
              </w:rPr>
              <w:t>Designar tareas a los miembros del Equipo de Trabajo</w:t>
            </w:r>
          </w:p>
          <w:p w:rsidRPr="006A2414" w:rsidR="0010671D" w:rsidP="00202B17" w:rsidRDefault="003D56DF" w14:paraId="727AE9C5" wp14:textId="77777777">
            <w:pPr>
              <w:numPr>
                <w:ilvl w:val="0"/>
                <w:numId w:val="18"/>
              </w:numPr>
              <w:rPr>
                <w:lang w:val="es-ES"/>
              </w:rPr>
            </w:pPr>
            <w:r w:rsidRPr="006A2414">
              <w:rPr>
                <w:lang w:val="es-ES"/>
              </w:rPr>
              <w:t>Designar las tareas a los miembros del Equipo de Trabajo</w:t>
            </w:r>
          </w:p>
          <w:p w:rsidRPr="006A2414" w:rsidR="0010671D" w:rsidP="00202B17" w:rsidRDefault="003D56DF" w14:paraId="4B08C9A8" wp14:textId="77777777">
            <w:pPr>
              <w:numPr>
                <w:ilvl w:val="1"/>
                <w:numId w:val="18"/>
              </w:numPr>
              <w:rPr>
                <w:lang w:val="es-ES"/>
              </w:rPr>
            </w:pPr>
            <w:r w:rsidRPr="006A2414">
              <w:rPr>
                <w:lang w:val="es-ES"/>
              </w:rPr>
              <w:t>Designar tareas para codificar componentes de software</w:t>
            </w:r>
          </w:p>
          <w:p w:rsidRPr="006A2414" w:rsidR="0010671D" w:rsidP="00202B17" w:rsidRDefault="003D56DF" w14:paraId="1292ADE4" wp14:textId="77777777">
            <w:pPr>
              <w:numPr>
                <w:ilvl w:val="1"/>
                <w:numId w:val="18"/>
              </w:numPr>
              <w:rPr>
                <w:lang w:val="es-ES"/>
              </w:rPr>
            </w:pPr>
            <w:r w:rsidRPr="006A2414">
              <w:rPr>
                <w:lang w:val="es-ES"/>
              </w:rPr>
              <w:t>Designar tareas para desarrollar casos de prueba y pruebas de los componentes de software</w:t>
            </w:r>
          </w:p>
          <w:p w:rsidRPr="006A2414" w:rsidR="0010671D" w:rsidP="00202B17" w:rsidRDefault="003D56DF" w14:paraId="01C3FA18" wp14:textId="77777777">
            <w:pPr>
              <w:numPr>
                <w:ilvl w:val="0"/>
                <w:numId w:val="18"/>
              </w:numPr>
              <w:rPr>
                <w:lang w:val="es-ES"/>
              </w:rPr>
            </w:pPr>
            <w:r w:rsidRPr="006A2414">
              <w:rPr>
                <w:lang w:val="es-ES"/>
              </w:rPr>
              <w:t>Informar a los miembros acerca de sus tareas</w:t>
            </w:r>
          </w:p>
          <w:p w:rsidRPr="006A2414" w:rsidR="0010671D" w:rsidP="005319FA" w:rsidRDefault="0010671D" w14:paraId="2908EB2C" wp14:textId="77777777">
            <w:pPr>
              <w:ind w:left="720"/>
              <w:jc w:val="left"/>
              <w:rPr>
                <w:lang w:val="es-ES"/>
              </w:rPr>
            </w:pPr>
          </w:p>
          <w:p w:rsidRPr="006A2414" w:rsidR="0010671D" w:rsidP="005319FA" w:rsidRDefault="003D56DF" w14:paraId="400109FA" wp14:textId="77777777">
            <w:pPr>
              <w:rPr>
                <w:lang w:val="es-ES"/>
              </w:rPr>
            </w:pPr>
            <w:r w:rsidRPr="006A2414">
              <w:rPr>
                <w:lang w:val="es-ES"/>
              </w:rPr>
              <w:t xml:space="preserve">Para designar tareas al personal adecuado, existen algunos aspectos de los programadores que deberán considerarse. Siempre preguntar por </w:t>
            </w:r>
            <w:r w:rsidRPr="006A2414" w:rsidR="00382380">
              <w:rPr>
                <w:lang w:val="es-ES"/>
              </w:rPr>
              <w:t>los antecedentes</w:t>
            </w:r>
            <w:r w:rsidRPr="006A2414">
              <w:rPr>
                <w:lang w:val="es-ES"/>
              </w:rPr>
              <w:t xml:space="preserve"> del equipo:</w:t>
            </w:r>
          </w:p>
          <w:p w:rsidRPr="006A2414" w:rsidR="0010671D" w:rsidP="00202B17" w:rsidRDefault="003D56DF" w14:paraId="6C31B65E" wp14:textId="77777777">
            <w:pPr>
              <w:pStyle w:val="Prrafodelista"/>
              <w:numPr>
                <w:ilvl w:val="0"/>
                <w:numId w:val="21"/>
              </w:numPr>
              <w:spacing w:after="0"/>
              <w:ind w:left="714" w:hanging="357"/>
              <w:contextualSpacing/>
              <w:jc w:val="left"/>
              <w:rPr>
                <w:lang w:val="es-ES"/>
              </w:rPr>
            </w:pPr>
            <w:r w:rsidRPr="006A2414">
              <w:rPr>
                <w:lang w:val="es-ES"/>
              </w:rPr>
              <w:t>Experiencia</w:t>
            </w:r>
          </w:p>
          <w:p w:rsidRPr="006A2414" w:rsidR="0010671D" w:rsidP="00202B17" w:rsidRDefault="003D56DF" w14:paraId="0A321E7F" wp14:textId="77777777">
            <w:pPr>
              <w:pStyle w:val="Prrafodelista"/>
              <w:numPr>
                <w:ilvl w:val="0"/>
                <w:numId w:val="21"/>
              </w:numPr>
              <w:spacing w:after="0"/>
              <w:ind w:left="714" w:hanging="357"/>
              <w:contextualSpacing/>
              <w:jc w:val="left"/>
              <w:rPr>
                <w:lang w:val="es-ES"/>
              </w:rPr>
            </w:pPr>
            <w:r w:rsidRPr="006A2414">
              <w:rPr>
                <w:lang w:val="es-ES"/>
              </w:rPr>
              <w:t>Habilidades</w:t>
            </w:r>
          </w:p>
          <w:p w:rsidRPr="006A2414" w:rsidR="0010671D" w:rsidP="00202B17" w:rsidRDefault="003D56DF" w14:paraId="7E661742" wp14:textId="77777777">
            <w:pPr>
              <w:pStyle w:val="Prrafodelista"/>
              <w:numPr>
                <w:ilvl w:val="0"/>
                <w:numId w:val="21"/>
              </w:numPr>
              <w:spacing w:after="0"/>
              <w:ind w:left="714" w:hanging="357"/>
              <w:contextualSpacing/>
              <w:jc w:val="left"/>
              <w:rPr>
                <w:lang w:val="es-ES"/>
              </w:rPr>
            </w:pPr>
            <w:r w:rsidRPr="006A2414">
              <w:rPr>
                <w:lang w:val="es-ES"/>
              </w:rPr>
              <w:t>Conocimiento</w:t>
            </w:r>
          </w:p>
          <w:p w:rsidRPr="006A2414" w:rsidR="001E18C2" w:rsidP="001E18C2" w:rsidRDefault="001E18C2" w14:paraId="121FD38A" wp14:textId="77777777">
            <w:pPr>
              <w:pStyle w:val="Prrafodelista"/>
              <w:spacing w:after="0"/>
              <w:ind w:left="714"/>
              <w:contextualSpacing/>
              <w:jc w:val="left"/>
              <w:rPr>
                <w:lang w:val="es-ES"/>
              </w:rPr>
            </w:pPr>
          </w:p>
          <w:p w:rsidRPr="006A2414" w:rsidR="0010671D" w:rsidP="002F6919" w:rsidRDefault="002F6919" w14:paraId="5D9269B2" wp14:textId="77777777">
            <w:pPr>
              <w:spacing w:after="0"/>
              <w:rPr>
                <w:lang w:val="es-ES"/>
              </w:rPr>
            </w:pPr>
            <w:r w:rsidRPr="006A2414">
              <w:rPr>
                <w:lang w:val="es-ES"/>
              </w:rPr>
              <w:t>Esto ayudará a tener al personal adecuado en la actividad correcta. También se debe tener en cuenta estas consideraciones:</w:t>
            </w:r>
          </w:p>
          <w:p w:rsidRPr="006A2414" w:rsidR="001E18C2" w:rsidP="005319FA" w:rsidRDefault="001E18C2" w14:paraId="1FE2DD96" wp14:textId="77777777">
            <w:pPr>
              <w:spacing w:after="0"/>
              <w:jc w:val="left"/>
              <w:rPr>
                <w:lang w:val="es-ES"/>
              </w:rPr>
            </w:pPr>
          </w:p>
          <w:p w:rsidRPr="006A2414" w:rsidR="0010671D" w:rsidP="00202B17" w:rsidRDefault="005051F6" w14:paraId="3D5C7B01" wp14:textId="77777777">
            <w:pPr>
              <w:pStyle w:val="Prrafodelista"/>
              <w:numPr>
                <w:ilvl w:val="0"/>
                <w:numId w:val="21"/>
              </w:numPr>
              <w:spacing w:after="0"/>
              <w:contextualSpacing/>
              <w:jc w:val="left"/>
              <w:rPr>
                <w:lang w:val="es-ES"/>
              </w:rPr>
            </w:pPr>
            <w:r w:rsidRPr="006A2414">
              <w:rPr>
                <w:lang w:val="es-ES"/>
              </w:rPr>
              <w:t>Siempr</w:t>
            </w:r>
            <w:r w:rsidRPr="006A2414" w:rsidR="003C74B6">
              <w:rPr>
                <w:lang w:val="es-ES"/>
              </w:rPr>
              <w:t>e intentar asignar las tareas y los componentes más cr</w:t>
            </w:r>
            <w:r w:rsidRPr="006A2414" w:rsidR="001D6BC8">
              <w:rPr>
                <w:lang w:val="es-ES"/>
              </w:rPr>
              <w:t>í</w:t>
            </w:r>
            <w:r w:rsidRPr="006A2414" w:rsidR="003C74B6">
              <w:rPr>
                <w:lang w:val="es-ES"/>
              </w:rPr>
              <w:t>ticos al personal más experimentado.</w:t>
            </w:r>
          </w:p>
          <w:p w:rsidRPr="006A2414" w:rsidR="0010671D" w:rsidP="00202B17" w:rsidRDefault="003C74B6" w14:paraId="72C86C9F" wp14:textId="77777777">
            <w:pPr>
              <w:pStyle w:val="Prrafodelista"/>
              <w:numPr>
                <w:ilvl w:val="0"/>
                <w:numId w:val="21"/>
              </w:numPr>
              <w:spacing w:after="0"/>
              <w:contextualSpacing/>
              <w:rPr>
                <w:lang w:val="es-ES"/>
              </w:rPr>
            </w:pPr>
            <w:r w:rsidRPr="006A2414">
              <w:rPr>
                <w:lang w:val="es-ES"/>
              </w:rPr>
              <w:t>Dejar los componentes básicos a los programadores principiantes; luego ellos se convertirán en programadores expertos.</w:t>
            </w:r>
          </w:p>
          <w:p w:rsidRPr="006A2414" w:rsidR="0010671D" w:rsidP="00202B17" w:rsidRDefault="003C74B6" w14:paraId="3FAFD98A" wp14:textId="77777777">
            <w:pPr>
              <w:pStyle w:val="Prrafodelista"/>
              <w:numPr>
                <w:ilvl w:val="0"/>
                <w:numId w:val="21"/>
              </w:numPr>
              <w:spacing w:after="0"/>
              <w:contextualSpacing/>
              <w:rPr>
                <w:lang w:val="es-ES"/>
              </w:rPr>
            </w:pPr>
            <w:r w:rsidRPr="006A2414">
              <w:rPr>
                <w:lang w:val="es-ES"/>
              </w:rPr>
              <w:t>Intentar identificar las habilidades de cada programador y tomar ventajas de ello.</w:t>
            </w:r>
          </w:p>
          <w:p w:rsidRPr="006A2414" w:rsidR="0010671D" w:rsidP="005054BC" w:rsidRDefault="00591603" w14:paraId="43200D6B" wp14:textId="77777777">
            <w:pPr>
              <w:spacing w:before="100" w:beforeAutospacing="1" w:after="100" w:afterAutospacing="1"/>
              <w:rPr>
                <w:b/>
                <w:i/>
                <w:lang w:val="es-ES"/>
              </w:rPr>
            </w:pPr>
            <w:r w:rsidRPr="006A2414">
              <w:rPr>
                <w:b/>
                <w:i/>
                <w:lang w:val="es-ES"/>
              </w:rPr>
              <w:t xml:space="preserve">Paso </w:t>
            </w:r>
            <w:r w:rsidRPr="006A2414" w:rsidR="00747BC9">
              <w:rPr>
                <w:b/>
                <w:i/>
                <w:lang w:val="es-ES"/>
              </w:rPr>
              <w:t>5</w:t>
            </w:r>
            <w:r w:rsidRPr="006A2414" w:rsidR="0010671D">
              <w:rPr>
                <w:b/>
                <w:i/>
                <w:lang w:val="es-ES"/>
              </w:rPr>
              <w:t xml:space="preserve">. </w:t>
            </w:r>
            <w:r w:rsidRPr="006A2414" w:rsidR="00ED7216">
              <w:rPr>
                <w:b/>
                <w:i/>
                <w:lang w:val="es-ES"/>
              </w:rPr>
              <w:t xml:space="preserve">Definir </w:t>
            </w:r>
            <w:r w:rsidRPr="006A2414" w:rsidR="00917379">
              <w:rPr>
                <w:b/>
                <w:i/>
                <w:lang w:val="es-ES"/>
              </w:rPr>
              <w:t>criterios de salida</w:t>
            </w:r>
            <w:r w:rsidRPr="006A2414" w:rsidR="00ED7216">
              <w:rPr>
                <w:b/>
                <w:i/>
                <w:lang w:val="es-ES"/>
              </w:rPr>
              <w:t xml:space="preserve"> para las pruebas unitarias</w:t>
            </w:r>
          </w:p>
          <w:p w:rsidRPr="006A2414" w:rsidR="0010671D" w:rsidP="005319FA" w:rsidRDefault="00D14927" w14:paraId="01C50A19" wp14:textId="77777777">
            <w:pPr>
              <w:rPr>
                <w:lang w:val="es-ES"/>
              </w:rPr>
            </w:pPr>
            <w:r w:rsidRPr="006A2414">
              <w:rPr>
                <w:lang w:val="es-ES"/>
              </w:rPr>
              <w:t>Probar todos los casos posibles de un componente no es factible incluso para proyectos pequeños. Por lo tanto, se deberá decidir un criterio de éxito que indique a los programadores cuando ellos deberán detener las pruebas o cuando existan las pruebas suficientes para un tipo de componente.</w:t>
            </w:r>
          </w:p>
          <w:p w:rsidRPr="006A2414" w:rsidR="0010671D" w:rsidP="005319FA" w:rsidRDefault="00D14927" w14:paraId="42BE4FDC" wp14:textId="77777777">
            <w:pPr>
              <w:rPr>
                <w:lang w:val="es-ES"/>
              </w:rPr>
            </w:pPr>
            <w:r w:rsidRPr="006A2414">
              <w:rPr>
                <w:lang w:val="es-ES"/>
              </w:rPr>
              <w:t xml:space="preserve">Un buen inicio es definir el criterio de porcentaje de cobertura de código (vea el Paso 1 de la tarea </w:t>
            </w:r>
            <w:r w:rsidRPr="006A2414" w:rsidR="00B3167A">
              <w:rPr>
                <w:lang w:val="es-ES"/>
              </w:rPr>
              <w:t>“</w:t>
            </w:r>
            <w:r w:rsidRPr="006A2414">
              <w:rPr>
                <w:lang w:val="es-ES"/>
              </w:rPr>
              <w:t>Designar o actualizar casos de prueba y aplicarlos</w:t>
            </w:r>
            <w:r w:rsidRPr="006A2414" w:rsidR="00B3167A">
              <w:rPr>
                <w:lang w:val="es-ES"/>
              </w:rPr>
              <w:t>”</w:t>
            </w:r>
            <w:r w:rsidRPr="006A2414">
              <w:rPr>
                <w:lang w:val="es-ES"/>
              </w:rPr>
              <w:t>) dependiendo en cuán riesgoso sea el código a probar. Se puede dividir en tres categorías:</w:t>
            </w:r>
          </w:p>
          <w:p w:rsidRPr="006A2414" w:rsidR="0010671D" w:rsidP="005319FA" w:rsidRDefault="0010671D" w14:paraId="27357532" wp14:textId="77777777">
            <w:pPr>
              <w:rPr>
                <w:lang w:val="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88"/>
              <w:gridCol w:w="5738"/>
            </w:tblGrid>
            <w:tr w:rsidRPr="006A2414" w:rsidR="001E18C2" w:rsidTr="00453A58" w14:paraId="238D4125" wp14:textId="77777777">
              <w:trPr>
                <w:trHeight w:val="333"/>
              </w:trPr>
              <w:tc>
                <w:tcPr>
                  <w:tcW w:w="639" w:type="dxa"/>
                  <w:shd w:val="pct10" w:color="auto" w:fill="auto"/>
                </w:tcPr>
                <w:p w:rsidRPr="006A2414" w:rsidR="001E18C2" w:rsidP="005319FA" w:rsidRDefault="00D14927" w14:paraId="6C966C64" wp14:textId="77777777">
                  <w:pPr>
                    <w:rPr>
                      <w:b/>
                      <w:sz w:val="18"/>
                      <w:szCs w:val="18"/>
                      <w:lang w:val="es-ES"/>
                    </w:rPr>
                  </w:pPr>
                  <w:r w:rsidRPr="006A2414">
                    <w:rPr>
                      <w:b/>
                      <w:sz w:val="18"/>
                      <w:szCs w:val="18"/>
                      <w:lang w:val="es-ES"/>
                    </w:rPr>
                    <w:t>Tipo de Componente</w:t>
                  </w:r>
                </w:p>
              </w:tc>
              <w:tc>
                <w:tcPr>
                  <w:tcW w:w="6419" w:type="dxa"/>
                  <w:shd w:val="pct10" w:color="auto" w:fill="auto"/>
                </w:tcPr>
                <w:p w:rsidRPr="006A2414" w:rsidR="001E18C2" w:rsidP="00D14927" w:rsidRDefault="00A61752" w14:paraId="6BBD90DA" wp14:textId="77777777">
                  <w:pPr>
                    <w:rPr>
                      <w:b/>
                      <w:sz w:val="18"/>
                      <w:szCs w:val="18"/>
                      <w:lang w:val="es-ES"/>
                    </w:rPr>
                  </w:pPr>
                  <w:r w:rsidRPr="006A2414">
                    <w:rPr>
                      <w:b/>
                      <w:sz w:val="18"/>
                      <w:szCs w:val="18"/>
                      <w:lang w:val="es-ES"/>
                    </w:rPr>
                    <w:t>Des</w:t>
                  </w:r>
                  <w:r w:rsidRPr="006A2414" w:rsidR="00D14927">
                    <w:rPr>
                      <w:b/>
                      <w:sz w:val="18"/>
                      <w:szCs w:val="18"/>
                      <w:lang w:val="es-ES"/>
                    </w:rPr>
                    <w:t>cripc</w:t>
                  </w:r>
                  <w:r w:rsidRPr="006A2414">
                    <w:rPr>
                      <w:b/>
                      <w:sz w:val="18"/>
                      <w:szCs w:val="18"/>
                      <w:lang w:val="es-ES"/>
                    </w:rPr>
                    <w:t>i</w:t>
                  </w:r>
                  <w:r w:rsidRPr="006A2414" w:rsidR="00D14927">
                    <w:rPr>
                      <w:b/>
                      <w:sz w:val="18"/>
                      <w:szCs w:val="18"/>
                      <w:lang w:val="es-ES"/>
                    </w:rPr>
                    <w:t>ó</w:t>
                  </w:r>
                  <w:r w:rsidRPr="006A2414">
                    <w:rPr>
                      <w:b/>
                      <w:sz w:val="18"/>
                      <w:szCs w:val="18"/>
                      <w:lang w:val="es-ES"/>
                    </w:rPr>
                    <w:t>n</w:t>
                  </w:r>
                </w:p>
              </w:tc>
            </w:tr>
            <w:tr w:rsidRPr="006A2414" w:rsidR="00A61752" w:rsidTr="00453A58" w14:paraId="473F63E1" wp14:textId="77777777">
              <w:trPr>
                <w:trHeight w:val="346"/>
              </w:trPr>
              <w:tc>
                <w:tcPr>
                  <w:tcW w:w="639" w:type="dxa"/>
                </w:tcPr>
                <w:p w:rsidRPr="006A2414" w:rsidR="00A61752" w:rsidP="005319FA" w:rsidRDefault="00FA6FF5" w14:paraId="58708472" wp14:textId="77777777">
                  <w:pPr>
                    <w:rPr>
                      <w:lang w:val="es-ES"/>
                    </w:rPr>
                  </w:pPr>
                  <w:r w:rsidRPr="006A2414">
                    <w:rPr>
                      <w:lang w:val="es-ES"/>
                    </w:rPr>
                    <w:t>Alto riesgo</w:t>
                  </w:r>
                </w:p>
              </w:tc>
              <w:tc>
                <w:tcPr>
                  <w:tcW w:w="6419" w:type="dxa"/>
                </w:tcPr>
                <w:p w:rsidRPr="006A2414" w:rsidR="00A61752" w:rsidP="00382380" w:rsidRDefault="005C35C9" w14:paraId="477F5E51" wp14:textId="77777777">
                  <w:pPr>
                    <w:rPr>
                      <w:lang w:val="es-ES"/>
                    </w:rPr>
                  </w:pPr>
                  <w:r w:rsidRPr="006A2414">
                    <w:rPr>
                      <w:lang w:val="es-ES"/>
                    </w:rPr>
                    <w:t>El código que podría causar daños severos (eliminar datos, perjudicar a alguien, dar respuestas equivocadas no muy obvias que pueden costar mucho dinero al usuario)</w:t>
                  </w:r>
                  <w:r w:rsidRPr="006A2414" w:rsidR="00A61752">
                    <w:rPr>
                      <w:lang w:val="es-ES"/>
                    </w:rPr>
                    <w:t>,</w:t>
                  </w:r>
                  <w:r w:rsidRPr="006A2414">
                    <w:rPr>
                      <w:lang w:val="es-ES"/>
                    </w:rPr>
                    <w:t xml:space="preserve"> o que tiene muchos usuarios (así el costo de una falla pequeña se multiplica)</w:t>
                  </w:r>
                  <w:r w:rsidRPr="006A2414" w:rsidR="00A61752">
                    <w:rPr>
                      <w:lang w:val="es-ES"/>
                    </w:rPr>
                    <w:t>,</w:t>
                  </w:r>
                  <w:r w:rsidRPr="006A2414" w:rsidR="00461DBD">
                    <w:rPr>
                      <w:lang w:val="es-ES"/>
                    </w:rPr>
                    <w:t xml:space="preserve"> o parece que tendrá muchos errores cuyos costos se acumularán (un algoritmo difícil,</w:t>
                  </w:r>
                  <w:r w:rsidRPr="006A2414" w:rsidR="00BE73C3">
                    <w:rPr>
                      <w:lang w:val="es-ES"/>
                    </w:rPr>
                    <w:t xml:space="preserve"> o se comunica con</w:t>
                  </w:r>
                  <w:r w:rsidRPr="006A2414" w:rsidR="00461DBD">
                    <w:rPr>
                      <w:lang w:val="es-ES"/>
                    </w:rPr>
                    <w:t xml:space="preserve"> una interfaz mal definida y pobremente entendida, o haber encontrado un número inusual de problemas</w:t>
                  </w:r>
                  <w:r w:rsidRPr="006A2414" w:rsidR="00A61752">
                    <w:rPr>
                      <w:lang w:val="es-ES"/>
                    </w:rPr>
                    <w:t>).</w:t>
                  </w:r>
                </w:p>
              </w:tc>
            </w:tr>
            <w:tr w:rsidRPr="006A2414" w:rsidR="00A61752" w:rsidTr="00453A58" w14:paraId="1402DBCD" wp14:textId="77777777">
              <w:trPr>
                <w:trHeight w:val="359"/>
              </w:trPr>
              <w:tc>
                <w:tcPr>
                  <w:tcW w:w="639" w:type="dxa"/>
                </w:tcPr>
                <w:p w:rsidRPr="006A2414" w:rsidR="00A61752" w:rsidP="005319FA" w:rsidRDefault="00FA6FF5" w14:paraId="06762040" wp14:textId="77777777">
                  <w:pPr>
                    <w:rPr>
                      <w:lang w:val="es-ES"/>
                    </w:rPr>
                  </w:pPr>
                  <w:r w:rsidRPr="006A2414">
                    <w:rPr>
                      <w:lang w:val="es-ES"/>
                    </w:rPr>
                    <w:t>Bajo riesgo</w:t>
                  </w:r>
                </w:p>
              </w:tc>
              <w:tc>
                <w:tcPr>
                  <w:tcW w:w="6419" w:type="dxa"/>
                </w:tcPr>
                <w:p w:rsidRPr="006A2414" w:rsidR="00A61752" w:rsidP="00E85CA6" w:rsidRDefault="00461DBD" w14:paraId="01C5E04F" wp14:textId="77777777">
                  <w:pPr>
                    <w:rPr>
                      <w:lang w:val="es-ES"/>
                    </w:rPr>
                  </w:pPr>
                  <w:r w:rsidRPr="006A2414">
                    <w:rPr>
                      <w:lang w:val="es-ES"/>
                    </w:rPr>
                    <w:t xml:space="preserve">El código es improbable de tener fallas lo suficientemente importantes como para retrasar o detener una entrega, inclusive cuando las fallas son sumarizadas. </w:t>
                  </w:r>
                  <w:r w:rsidRPr="006A2414" w:rsidR="00E85CA6">
                    <w:rPr>
                      <w:lang w:val="es-ES"/>
                    </w:rPr>
                    <w:t>Estas serían fallas molestas en características de baja importancia, algunas con solución simple y obvia.</w:t>
                  </w:r>
                </w:p>
              </w:tc>
            </w:tr>
            <w:tr w:rsidRPr="006A2414" w:rsidR="00A61752" w:rsidTr="00453A58" w14:paraId="7AE643CF" wp14:textId="77777777">
              <w:trPr>
                <w:trHeight w:val="359"/>
              </w:trPr>
              <w:tc>
                <w:tcPr>
                  <w:tcW w:w="639" w:type="dxa"/>
                </w:tcPr>
                <w:p w:rsidRPr="006A2414" w:rsidR="00A61752" w:rsidP="00FA6FF5" w:rsidRDefault="00FA6FF5" w14:paraId="0A192ADD" wp14:textId="77777777">
                  <w:pPr>
                    <w:rPr>
                      <w:lang w:val="es-ES"/>
                    </w:rPr>
                  </w:pPr>
                  <w:r w:rsidRPr="006A2414">
                    <w:rPr>
                      <w:lang w:val="es-ES"/>
                    </w:rPr>
                    <w:t>Medio riesgo</w:t>
                  </w:r>
                </w:p>
              </w:tc>
              <w:tc>
                <w:tcPr>
                  <w:tcW w:w="6419" w:type="dxa"/>
                </w:tcPr>
                <w:p w:rsidRPr="006A2414" w:rsidR="00A61752" w:rsidP="00E85CA6" w:rsidRDefault="00E85CA6" w14:paraId="0AC2CA2C" wp14:textId="77777777">
                  <w:pPr>
                    <w:rPr>
                      <w:lang w:val="es-ES"/>
                    </w:rPr>
                  </w:pPr>
                  <w:r w:rsidRPr="006A2414">
                    <w:rPr>
                      <w:lang w:val="es-ES"/>
                    </w:rPr>
                    <w:t>El código se encuentra entre ambas categorías. Las fallas no serían críticas individualmente, pero tener muchas de ellas causaría un retraso en el cronograma. Existe una buena razón para encontrarlas y arreglarlas a la brevedad - y al menor costo - posible. Pero existen retornos menores - tiempo utilizado para un trabajo exhaustivo que podría ser empleado en otras tareas.</w:t>
                  </w:r>
                </w:p>
              </w:tc>
            </w:tr>
          </w:tbl>
          <w:p w:rsidRPr="006A2414" w:rsidR="0010671D" w:rsidP="0010671D" w:rsidRDefault="00E85CA6" w14:paraId="027CDB88" wp14:textId="77777777">
            <w:pPr>
              <w:pStyle w:val="Epgrafe"/>
              <w:spacing w:after="200"/>
              <w:rPr>
                <w:sz w:val="16"/>
                <w:szCs w:val="16"/>
                <w:lang w:val="es-ES"/>
              </w:rPr>
            </w:pPr>
            <w:r w:rsidRPr="006A2414">
              <w:rPr>
                <w:sz w:val="16"/>
                <w:szCs w:val="16"/>
                <w:lang w:val="es-ES"/>
              </w:rPr>
              <w:t>Tabla</w:t>
            </w:r>
            <w:r w:rsidRPr="006A2414" w:rsidR="0010671D">
              <w:rPr>
                <w:sz w:val="16"/>
                <w:szCs w:val="16"/>
                <w:lang w:val="es-ES"/>
              </w:rPr>
              <w:t xml:space="preserve"> </w:t>
            </w:r>
            <w:r w:rsidRPr="006A2414" w:rsidR="005A3449">
              <w:rPr>
                <w:sz w:val="16"/>
                <w:szCs w:val="16"/>
                <w:lang w:val="es-ES"/>
              </w:rPr>
              <w:fldChar w:fldCharType="begin"/>
            </w:r>
            <w:r w:rsidRPr="006A2414" w:rsidR="005A3449">
              <w:rPr>
                <w:sz w:val="16"/>
                <w:szCs w:val="16"/>
                <w:lang w:val="es-ES"/>
              </w:rPr>
              <w:instrText xml:space="preserve"> SEQ Tabla \* ARABIC </w:instrText>
            </w:r>
            <w:r w:rsidRPr="006A2414" w:rsidR="005A3449">
              <w:rPr>
                <w:sz w:val="16"/>
                <w:szCs w:val="16"/>
                <w:lang w:val="es-ES"/>
              </w:rPr>
              <w:fldChar w:fldCharType="separate"/>
            </w:r>
            <w:r w:rsidRPr="006A2414" w:rsidR="005A3449">
              <w:rPr>
                <w:noProof/>
                <w:sz w:val="16"/>
                <w:szCs w:val="16"/>
                <w:lang w:val="es-ES"/>
              </w:rPr>
              <w:t>2</w:t>
            </w:r>
            <w:r w:rsidRPr="006A2414" w:rsidR="005A3449">
              <w:rPr>
                <w:sz w:val="16"/>
                <w:szCs w:val="16"/>
                <w:lang w:val="es-ES"/>
              </w:rPr>
              <w:fldChar w:fldCharType="end"/>
            </w:r>
            <w:r w:rsidRPr="006A2414">
              <w:rPr>
                <w:sz w:val="16"/>
                <w:szCs w:val="16"/>
                <w:lang w:val="es-ES"/>
              </w:rPr>
              <w:t xml:space="preserve"> Categoría</w:t>
            </w:r>
            <w:r w:rsidRPr="006A2414" w:rsidR="0010671D">
              <w:rPr>
                <w:sz w:val="16"/>
                <w:szCs w:val="16"/>
                <w:lang w:val="es-ES"/>
              </w:rPr>
              <w:t xml:space="preserve">s </w:t>
            </w:r>
            <w:r w:rsidRPr="006A2414">
              <w:rPr>
                <w:sz w:val="16"/>
                <w:szCs w:val="16"/>
                <w:lang w:val="es-ES"/>
              </w:rPr>
              <w:t>de código bajo pruebas</w:t>
            </w:r>
            <w:r w:rsidRPr="006A2414" w:rsidR="0010671D">
              <w:rPr>
                <w:sz w:val="16"/>
                <w:szCs w:val="16"/>
                <w:lang w:val="es-ES"/>
              </w:rPr>
              <w:t xml:space="preserve">. </w:t>
            </w:r>
            <w:r w:rsidRPr="006A2414" w:rsidR="00954C91">
              <w:rPr>
                <w:sz w:val="16"/>
                <w:szCs w:val="16"/>
                <w:lang w:val="es-ES"/>
              </w:rPr>
              <w:t xml:space="preserve"> [</w:t>
            </w:r>
            <w:r w:rsidRPr="006A2414">
              <w:rPr>
                <w:sz w:val="16"/>
                <w:szCs w:val="16"/>
                <w:lang w:val="es-ES"/>
              </w:rPr>
              <w:t>Mal uso de la cobertura de código</w:t>
            </w:r>
            <w:r w:rsidRPr="006A2414" w:rsidR="00954C91">
              <w:rPr>
                <w:sz w:val="16"/>
                <w:szCs w:val="16"/>
                <w:lang w:val="es-ES"/>
              </w:rPr>
              <w:t>]</w:t>
            </w:r>
          </w:p>
          <w:p w:rsidRPr="006A2414" w:rsidR="0010671D" w:rsidP="005319FA" w:rsidRDefault="00E917AC" w14:paraId="4154F906" wp14:textId="77777777">
            <w:pPr>
              <w:rPr>
                <w:lang w:val="es-ES"/>
              </w:rPr>
            </w:pPr>
            <w:r w:rsidRPr="006A2414">
              <w:rPr>
                <w:lang w:val="es-ES"/>
              </w:rPr>
              <w:t>No existe un algoritmo que pueda decir a qué categoría corresponde un componente. En realidad, un código de riesgo medio puede ser de alto riesgo respecto a ciertos tipos de fallas y lo mismo podría pasar con código de bajo riesgo. Se deberá evaluar el impacto de cada componente y seleccionarlo apropiadamente.</w:t>
            </w:r>
          </w:p>
          <w:p w:rsidRPr="006A2414" w:rsidR="0010671D" w:rsidP="005319FA" w:rsidRDefault="0010671D" w14:paraId="07F023C8" wp14:textId="77777777">
            <w:pPr>
              <w:rPr>
                <w:lang w:val="es-ES"/>
              </w:rPr>
            </w:pPr>
          </w:p>
          <w:p w:rsidRPr="006A2414" w:rsidR="0010671D" w:rsidP="005319FA" w:rsidRDefault="00E917AC" w14:paraId="07F8ED97" wp14:textId="77777777">
            <w:pPr>
              <w:rPr>
                <w:lang w:val="es-ES"/>
              </w:rPr>
            </w:pPr>
            <w:r w:rsidRPr="006A2414">
              <w:rPr>
                <w:lang w:val="es-ES"/>
              </w:rPr>
              <w:t xml:space="preserve">Una vez que se haya definido el riesgo de cada componente, </w:t>
            </w:r>
            <w:r w:rsidRPr="006A2414" w:rsidR="007E45D5">
              <w:rPr>
                <w:lang w:val="es-ES"/>
              </w:rPr>
              <w:t xml:space="preserve">es adecuado utilizar criterios más </w:t>
            </w:r>
            <w:r w:rsidRPr="006A2414" w:rsidR="003E3024">
              <w:rPr>
                <w:lang w:val="es-ES"/>
              </w:rPr>
              <w:t>exhaustivos p</w:t>
            </w:r>
            <w:r w:rsidRPr="006A2414" w:rsidR="007E45D5">
              <w:rPr>
                <w:lang w:val="es-ES"/>
              </w:rPr>
              <w:t>ara probar los componentes de mayor riesgo.</w:t>
            </w:r>
          </w:p>
          <w:p w:rsidRPr="006A2414" w:rsidR="001E18C2" w:rsidP="005319FA" w:rsidRDefault="001E18C2" w14:paraId="4BDB5498" wp14:textId="77777777">
            <w:pPr>
              <w:pStyle w:val="Epgrafe"/>
              <w:rPr>
                <w:lang w:val="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4110"/>
            </w:tblGrid>
            <w:tr w:rsidRPr="006A2414" w:rsidR="00A61752" w:rsidTr="00453A58" w14:paraId="07CE3335" wp14:textId="77777777">
              <w:trPr>
                <w:trHeight w:val="301"/>
              </w:trPr>
              <w:tc>
                <w:tcPr>
                  <w:tcW w:w="2340" w:type="dxa"/>
                  <w:shd w:val="pct10" w:color="auto" w:fill="auto"/>
                </w:tcPr>
                <w:p w:rsidRPr="006A2414" w:rsidR="00A61752" w:rsidP="007E45D5" w:rsidRDefault="007E45D5" w14:paraId="641FE4AF" wp14:textId="77777777">
                  <w:pPr>
                    <w:rPr>
                      <w:b/>
                      <w:sz w:val="18"/>
                      <w:szCs w:val="18"/>
                      <w:lang w:val="es-ES"/>
                    </w:rPr>
                  </w:pPr>
                  <w:r w:rsidRPr="006A2414">
                    <w:rPr>
                      <w:b/>
                      <w:sz w:val="18"/>
                      <w:szCs w:val="18"/>
                      <w:lang w:val="es-ES"/>
                    </w:rPr>
                    <w:t>Tipo de componente</w:t>
                  </w:r>
                </w:p>
              </w:tc>
              <w:tc>
                <w:tcPr>
                  <w:tcW w:w="4110" w:type="dxa"/>
                  <w:shd w:val="pct10" w:color="auto" w:fill="auto"/>
                </w:tcPr>
                <w:p w:rsidRPr="006A2414" w:rsidR="00A61752" w:rsidP="007E45D5" w:rsidRDefault="007E45D5" w14:paraId="424E38FC" wp14:textId="77777777">
                  <w:pPr>
                    <w:rPr>
                      <w:b/>
                      <w:sz w:val="18"/>
                      <w:szCs w:val="18"/>
                      <w:lang w:val="es-ES"/>
                    </w:rPr>
                  </w:pPr>
                  <w:r w:rsidRPr="006A2414">
                    <w:rPr>
                      <w:b/>
                      <w:sz w:val="18"/>
                      <w:szCs w:val="18"/>
                      <w:lang w:val="es-ES"/>
                    </w:rPr>
                    <w:t>Criterio recomendado de cobertura</w:t>
                  </w:r>
                </w:p>
              </w:tc>
            </w:tr>
            <w:tr w:rsidRPr="006A2414" w:rsidR="00A61752" w:rsidTr="00453A58" w14:paraId="610E6C36" wp14:textId="77777777">
              <w:trPr>
                <w:trHeight w:val="290"/>
              </w:trPr>
              <w:tc>
                <w:tcPr>
                  <w:tcW w:w="2340" w:type="dxa"/>
                </w:tcPr>
                <w:p w:rsidRPr="006A2414" w:rsidR="00A61752" w:rsidP="005319FA" w:rsidRDefault="007E45D5" w14:paraId="03A77237" wp14:textId="77777777">
                  <w:pPr>
                    <w:rPr>
                      <w:lang w:val="es-ES"/>
                    </w:rPr>
                  </w:pPr>
                  <w:r w:rsidRPr="006A2414">
                    <w:rPr>
                      <w:lang w:val="es-ES"/>
                    </w:rPr>
                    <w:t>Bajo riesgo</w:t>
                  </w:r>
                </w:p>
              </w:tc>
              <w:tc>
                <w:tcPr>
                  <w:tcW w:w="4110" w:type="dxa"/>
                </w:tcPr>
                <w:p w:rsidRPr="006A2414" w:rsidR="00A61752" w:rsidP="005319FA" w:rsidRDefault="007E45D5" w14:paraId="7F4B960E" wp14:textId="77777777">
                  <w:pPr>
                    <w:rPr>
                      <w:lang w:val="es-ES"/>
                    </w:rPr>
                  </w:pPr>
                  <w:r w:rsidRPr="006A2414">
                    <w:rPr>
                      <w:lang w:val="es-ES"/>
                    </w:rPr>
                    <w:t>Sentencia</w:t>
                  </w:r>
                </w:p>
              </w:tc>
            </w:tr>
            <w:tr w:rsidRPr="006A2414" w:rsidR="00A61752" w:rsidTr="00453A58" w14:paraId="42A9592E" wp14:textId="77777777">
              <w:trPr>
                <w:trHeight w:val="301"/>
              </w:trPr>
              <w:tc>
                <w:tcPr>
                  <w:tcW w:w="2340" w:type="dxa"/>
                </w:tcPr>
                <w:p w:rsidRPr="006A2414" w:rsidR="00A61752" w:rsidP="005319FA" w:rsidRDefault="007E45D5" w14:paraId="5798F775" wp14:textId="77777777">
                  <w:pPr>
                    <w:rPr>
                      <w:lang w:val="es-ES"/>
                    </w:rPr>
                  </w:pPr>
                  <w:r w:rsidRPr="006A2414">
                    <w:rPr>
                      <w:lang w:val="es-ES"/>
                    </w:rPr>
                    <w:t>Medio riesgo</w:t>
                  </w:r>
                </w:p>
              </w:tc>
              <w:tc>
                <w:tcPr>
                  <w:tcW w:w="4110" w:type="dxa"/>
                </w:tcPr>
                <w:p w:rsidRPr="006A2414" w:rsidR="00A61752" w:rsidP="005319FA" w:rsidRDefault="007E45D5" w14:paraId="3CA737FD" wp14:textId="77777777">
                  <w:pPr>
                    <w:rPr>
                      <w:lang w:val="es-ES"/>
                    </w:rPr>
                  </w:pPr>
                  <w:r w:rsidRPr="006A2414">
                    <w:rPr>
                      <w:lang w:val="es-ES"/>
                    </w:rPr>
                    <w:t>Rama/Decisió</w:t>
                  </w:r>
                  <w:r w:rsidRPr="006A2414" w:rsidR="00A61752">
                    <w:rPr>
                      <w:lang w:val="es-ES"/>
                    </w:rPr>
                    <w:t>n</w:t>
                  </w:r>
                </w:p>
              </w:tc>
            </w:tr>
            <w:tr w:rsidRPr="006A2414" w:rsidR="00A61752" w:rsidTr="00453A58" w14:paraId="3656B963" wp14:textId="77777777">
              <w:trPr>
                <w:trHeight w:val="301"/>
              </w:trPr>
              <w:tc>
                <w:tcPr>
                  <w:tcW w:w="2340" w:type="dxa"/>
                </w:tcPr>
                <w:p w:rsidRPr="006A2414" w:rsidR="00A61752" w:rsidP="005319FA" w:rsidRDefault="007E45D5" w14:paraId="066BA7D2" wp14:textId="77777777">
                  <w:pPr>
                    <w:rPr>
                      <w:lang w:val="es-ES"/>
                    </w:rPr>
                  </w:pPr>
                  <w:r w:rsidRPr="006A2414">
                    <w:rPr>
                      <w:lang w:val="es-ES"/>
                    </w:rPr>
                    <w:t>Alto riesgo</w:t>
                  </w:r>
                </w:p>
              </w:tc>
              <w:tc>
                <w:tcPr>
                  <w:tcW w:w="4110" w:type="dxa"/>
                </w:tcPr>
                <w:p w:rsidRPr="006A2414" w:rsidR="00A61752" w:rsidP="00453A58" w:rsidRDefault="007E45D5" w14:paraId="1CAFD62B" wp14:textId="77777777">
                  <w:pPr>
                    <w:keepNext/>
                    <w:rPr>
                      <w:lang w:val="es-ES"/>
                    </w:rPr>
                  </w:pPr>
                  <w:r w:rsidRPr="006A2414">
                    <w:rPr>
                      <w:lang w:val="es-ES"/>
                    </w:rPr>
                    <w:t>Decisión y condición</w:t>
                  </w:r>
                </w:p>
              </w:tc>
            </w:tr>
          </w:tbl>
          <w:p w:rsidRPr="006A2414" w:rsidR="0010671D" w:rsidP="005319FA" w:rsidRDefault="0010671D" w14:paraId="13BFA44E" wp14:textId="77777777">
            <w:pPr>
              <w:pStyle w:val="Epgrafe"/>
              <w:rPr>
                <w:sz w:val="16"/>
                <w:szCs w:val="16"/>
                <w:lang w:val="es-ES"/>
              </w:rPr>
            </w:pPr>
            <w:r w:rsidRPr="006A2414">
              <w:rPr>
                <w:sz w:val="16"/>
                <w:szCs w:val="16"/>
                <w:lang w:val="es-ES"/>
              </w:rPr>
              <w:t>Tabl</w:t>
            </w:r>
            <w:r w:rsidRPr="006A2414" w:rsidR="009B0BD6">
              <w:rPr>
                <w:sz w:val="16"/>
                <w:szCs w:val="16"/>
                <w:lang w:val="es-ES"/>
              </w:rPr>
              <w:t>a</w:t>
            </w:r>
            <w:r w:rsidRPr="006A2414">
              <w:rPr>
                <w:sz w:val="16"/>
                <w:szCs w:val="16"/>
                <w:lang w:val="es-ES"/>
              </w:rPr>
              <w:t xml:space="preserve"> </w:t>
            </w:r>
            <w:r w:rsidRPr="006A2414" w:rsidR="005A3449">
              <w:rPr>
                <w:sz w:val="16"/>
                <w:szCs w:val="16"/>
                <w:lang w:val="es-ES"/>
              </w:rPr>
              <w:fldChar w:fldCharType="begin"/>
            </w:r>
            <w:r w:rsidRPr="006A2414" w:rsidR="005A3449">
              <w:rPr>
                <w:sz w:val="16"/>
                <w:szCs w:val="16"/>
                <w:lang w:val="es-ES"/>
              </w:rPr>
              <w:instrText xml:space="preserve"> SEQ Tabla \* ARABIC </w:instrText>
            </w:r>
            <w:r w:rsidRPr="006A2414" w:rsidR="005A3449">
              <w:rPr>
                <w:sz w:val="16"/>
                <w:szCs w:val="16"/>
                <w:lang w:val="es-ES"/>
              </w:rPr>
              <w:fldChar w:fldCharType="separate"/>
            </w:r>
            <w:r w:rsidRPr="006A2414" w:rsidR="005A3449">
              <w:rPr>
                <w:noProof/>
                <w:sz w:val="16"/>
                <w:szCs w:val="16"/>
                <w:lang w:val="es-ES"/>
              </w:rPr>
              <w:t>3</w:t>
            </w:r>
            <w:r w:rsidRPr="006A2414" w:rsidR="005A3449">
              <w:rPr>
                <w:sz w:val="16"/>
                <w:szCs w:val="16"/>
                <w:lang w:val="es-ES"/>
              </w:rPr>
              <w:fldChar w:fldCharType="end"/>
            </w:r>
            <w:r w:rsidRPr="006A2414">
              <w:rPr>
                <w:sz w:val="16"/>
                <w:szCs w:val="16"/>
                <w:lang w:val="es-ES"/>
              </w:rPr>
              <w:t xml:space="preserve"> E</w:t>
            </w:r>
            <w:r w:rsidRPr="006A2414" w:rsidR="009B0BD6">
              <w:rPr>
                <w:sz w:val="16"/>
                <w:szCs w:val="16"/>
                <w:lang w:val="es-ES"/>
              </w:rPr>
              <w:t xml:space="preserve">jemplo de criterio de cobertura por tipo de </w:t>
            </w:r>
            <w:r w:rsidRPr="006A2414">
              <w:rPr>
                <w:sz w:val="16"/>
                <w:szCs w:val="16"/>
                <w:lang w:val="es-ES"/>
              </w:rPr>
              <w:t>component</w:t>
            </w:r>
            <w:r w:rsidRPr="006A2414" w:rsidR="009B0BD6">
              <w:rPr>
                <w:sz w:val="16"/>
                <w:szCs w:val="16"/>
                <w:lang w:val="es-ES"/>
              </w:rPr>
              <w:t>e</w:t>
            </w:r>
          </w:p>
          <w:p w:rsidRPr="006A2414" w:rsidR="006B0BFD" w:rsidP="005319FA" w:rsidRDefault="006B0BFD" w14:paraId="2916C19D" wp14:textId="77777777">
            <w:pPr>
              <w:rPr>
                <w:lang w:val="es-ES"/>
              </w:rPr>
            </w:pPr>
          </w:p>
          <w:p w:rsidRPr="006A2414" w:rsidR="0010671D" w:rsidP="005319FA" w:rsidRDefault="00473C95" w14:paraId="25A59219" wp14:textId="77777777">
            <w:pPr>
              <w:rPr>
                <w:lang w:val="es-ES"/>
              </w:rPr>
            </w:pPr>
            <w:r w:rsidRPr="006A2414">
              <w:rPr>
                <w:lang w:val="es-ES"/>
              </w:rPr>
              <w:t>Un porcentaje común seleccionado por algunas compañías respetables es 85% de cobertura de código</w:t>
            </w:r>
            <w:r w:rsidRPr="006A2414" w:rsidR="0010671D">
              <w:rPr>
                <w:lang w:val="es-ES"/>
              </w:rPr>
              <w:t xml:space="preserve"> (Marick 1999).</w:t>
            </w:r>
            <w:r w:rsidRPr="006A2414">
              <w:rPr>
                <w:lang w:val="es-ES"/>
              </w:rPr>
              <w:t xml:space="preserve"> Sin embargo, este no es el porcentaje correcto puesto que cada proyecto posee diferentes restricciones. El porcentaje de cobertura elegido depende de muchas circunstancias como la importancia del proyecto, el cronograma y los recursos disponibles.</w:t>
            </w:r>
          </w:p>
          <w:p w:rsidRPr="006A2414" w:rsidR="0010671D" w:rsidP="00473C95" w:rsidRDefault="00473C95" w14:paraId="0098F71F" wp14:textId="77777777">
            <w:pPr>
              <w:spacing w:before="100" w:beforeAutospacing="1" w:after="100" w:afterAutospacing="1"/>
              <w:jc w:val="left"/>
              <w:rPr>
                <w:lang w:val="es-ES"/>
              </w:rPr>
            </w:pPr>
            <w:r w:rsidRPr="006A2414">
              <w:rPr>
                <w:lang w:val="es-ES"/>
              </w:rPr>
              <w:t>Alcanzar el 100% de cobertura de código es generalmente muy difícil y algunas veces no es rentable</w:t>
            </w:r>
            <w:r w:rsidRPr="006A2414" w:rsidR="0010671D">
              <w:rPr>
                <w:lang w:val="es-ES"/>
              </w:rPr>
              <w:t>.</w:t>
            </w:r>
            <w:r w:rsidRPr="006A2414">
              <w:rPr>
                <w:lang w:val="es-ES"/>
              </w:rPr>
              <w:t xml:space="preserve"> Sin embargo, alcanzar un alto porcentaje puede dar cierta confianza en que el código trabaja apropiadamente incluso si no ha sido probado completamente.</w:t>
            </w:r>
          </w:p>
        </w:tc>
      </w:tr>
    </w:tbl>
    <w:p xmlns:wp14="http://schemas.microsoft.com/office/word/2010/wordml" w:rsidRPr="006A2414" w:rsidR="00FA5021" w:rsidP="001F026E" w:rsidRDefault="005319FA" w14:paraId="09245EF4" wp14:textId="77777777">
      <w:pPr>
        <w:pStyle w:val="Ttulo2"/>
        <w:rPr>
          <w:lang w:val="es-ES"/>
        </w:rPr>
      </w:pPr>
      <w:bookmarkStart w:name="_Toc372239438" w:id="18"/>
      <w:r w:rsidRPr="006A2414">
        <w:rPr>
          <w:lang w:val="es-ES"/>
        </w:rPr>
        <w:t>Constru</w:t>
      </w:r>
      <w:r w:rsidRPr="006A2414" w:rsidR="00401284">
        <w:rPr>
          <w:lang w:val="es-ES"/>
        </w:rPr>
        <w:t>ir</w:t>
      </w:r>
      <w:r w:rsidRPr="006A2414">
        <w:rPr>
          <w:lang w:val="es-ES"/>
        </w:rPr>
        <w:t xml:space="preserve"> o </w:t>
      </w:r>
      <w:r w:rsidRPr="006A2414" w:rsidR="00401284">
        <w:rPr>
          <w:lang w:val="es-ES"/>
        </w:rPr>
        <w:t>actualizar componentes de software</w:t>
      </w:r>
      <w:bookmarkEnd w:id="18"/>
    </w:p>
    <w:p xmlns:wp14="http://schemas.microsoft.com/office/word/2010/wordml" w:rsidRPr="006A2414" w:rsidR="005D4CC5" w:rsidP="00147314" w:rsidRDefault="00486A46" w14:paraId="6C2B4DBE" wp14:textId="77777777">
      <w:pPr>
        <w:pStyle w:val="Ttulo4"/>
        <w:rPr>
          <w:i w:val="0"/>
          <w:lang w:val="es-ES"/>
        </w:rPr>
      </w:pPr>
      <w:r w:rsidRPr="006A2414">
        <w:rPr>
          <w:lang w:val="es-ES"/>
        </w:rPr>
        <w:t>Nota: Los componentes se basan en la parte detallada del diseño de software</w:t>
      </w:r>
    </w:p>
    <w:p xmlns:wp14="http://schemas.microsoft.com/office/word/2010/wordml" w:rsidRPr="006A2414" w:rsidR="00147314" w:rsidP="00147314" w:rsidRDefault="00147314" w14:paraId="74869460" wp14:textId="77777777">
      <w:pPr>
        <w:rPr>
          <w:lang w:val="es-ES"/>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52"/>
        <w:gridCol w:w="6956"/>
      </w:tblGrid>
      <w:tr xmlns:wp14="http://schemas.microsoft.com/office/word/2010/wordml" w:rsidRPr="006A2414" w:rsidR="007C2088" w:rsidTr="005319FA" w14:paraId="187F57B8" wp14:textId="77777777">
        <w:trPr>
          <w:trHeight w:val="420"/>
        </w:trPr>
        <w:tc>
          <w:tcPr>
            <w:tcW w:w="8908" w:type="dxa"/>
            <w:gridSpan w:val="2"/>
            <w:shd w:val="clear" w:color="auto" w:fill="000080"/>
            <w:vAlign w:val="center"/>
          </w:tcPr>
          <w:p w:rsidRPr="006A2414" w:rsidR="007C2088" w:rsidP="005319FA" w:rsidRDefault="007C2088" w14:paraId="54738AF4" wp14:textId="77777777">
            <w:pPr>
              <w:jc w:val="left"/>
              <w:rPr>
                <w:b/>
                <w:lang w:val="es-ES"/>
              </w:rPr>
            </w:pPr>
          </w:p>
        </w:tc>
      </w:tr>
      <w:tr xmlns:wp14="http://schemas.microsoft.com/office/word/2010/wordml" w:rsidRPr="006A2414" w:rsidR="00DF0010" w:rsidTr="005319FA" w14:paraId="25101CBF" wp14:textId="77777777">
        <w:trPr>
          <w:trHeight w:val="360"/>
        </w:trPr>
        <w:tc>
          <w:tcPr>
            <w:tcW w:w="1952" w:type="dxa"/>
          </w:tcPr>
          <w:p w:rsidRPr="006A2414" w:rsidR="00DF0010" w:rsidP="007D0A2B" w:rsidRDefault="00DF0010" w14:paraId="03B3B268" wp14:textId="77777777">
            <w:pPr>
              <w:rPr>
                <w:b/>
                <w:i/>
                <w:lang w:val="es-ES"/>
              </w:rPr>
            </w:pPr>
            <w:r w:rsidRPr="006A2414">
              <w:rPr>
                <w:b/>
                <w:i/>
                <w:lang w:val="es-ES"/>
              </w:rPr>
              <w:t>Objetivos:</w:t>
            </w:r>
          </w:p>
        </w:tc>
        <w:tc>
          <w:tcPr>
            <w:tcW w:w="6956" w:type="dxa"/>
            <w:vAlign w:val="center"/>
          </w:tcPr>
          <w:p w:rsidRPr="006A2414" w:rsidR="00DF0010" w:rsidP="00152D0B" w:rsidRDefault="00152D0B" w14:paraId="5D22D3C5" wp14:textId="77777777">
            <w:pPr>
              <w:rPr>
                <w:lang w:val="es-ES"/>
              </w:rPr>
            </w:pPr>
            <w:r w:rsidRPr="006A2414">
              <w:rPr>
                <w:lang w:val="es-ES"/>
              </w:rPr>
              <w:t>Producir los Componentes de Software tal como fueron diseñados.</w:t>
            </w:r>
          </w:p>
        </w:tc>
      </w:tr>
      <w:tr xmlns:wp14="http://schemas.microsoft.com/office/word/2010/wordml" w:rsidRPr="006A2414" w:rsidR="00DF0010" w:rsidTr="005319FA" w14:paraId="7E026E48" wp14:textId="77777777">
        <w:trPr>
          <w:trHeight w:val="360"/>
        </w:trPr>
        <w:tc>
          <w:tcPr>
            <w:tcW w:w="1952" w:type="dxa"/>
          </w:tcPr>
          <w:p w:rsidRPr="006A2414" w:rsidR="00DF0010" w:rsidP="007D0A2B" w:rsidRDefault="00DF0010" w14:paraId="5D55E670" wp14:textId="77777777">
            <w:pPr>
              <w:rPr>
                <w:b/>
                <w:i/>
                <w:lang w:val="es-ES"/>
              </w:rPr>
            </w:pPr>
            <w:r w:rsidRPr="006A2414">
              <w:rPr>
                <w:b/>
                <w:i/>
                <w:lang w:val="es-ES"/>
              </w:rPr>
              <w:t>Razón Fundamental:</w:t>
            </w:r>
          </w:p>
        </w:tc>
        <w:tc>
          <w:tcPr>
            <w:tcW w:w="6956" w:type="dxa"/>
            <w:vAlign w:val="center"/>
          </w:tcPr>
          <w:p w:rsidRPr="006A2414" w:rsidR="00DF0010" w:rsidP="005319FA" w:rsidRDefault="00152D0B" w14:paraId="5F0148C0" wp14:textId="77777777">
            <w:pPr>
              <w:rPr>
                <w:lang w:val="es-ES"/>
              </w:rPr>
            </w:pPr>
            <w:r w:rsidRPr="006A2414">
              <w:rPr>
                <w:lang w:val="es-ES"/>
              </w:rPr>
              <w:t>La calidad de la construcción afecta sustancialmente la calidad del software y la mejor manera de hacerlo es mejorando las prácticas y técnicas del desarrollador.</w:t>
            </w:r>
          </w:p>
          <w:p w:rsidRPr="006A2414" w:rsidR="00DF0010" w:rsidP="005319FA" w:rsidRDefault="00152D0B" w14:paraId="16037BDD" wp14:textId="77777777">
            <w:pPr>
              <w:rPr>
                <w:lang w:val="es-ES"/>
              </w:rPr>
            </w:pPr>
            <w:r w:rsidRPr="006A2414">
              <w:rPr>
                <w:lang w:val="es-ES"/>
              </w:rPr>
              <w:t>Los programadores pueden sentir suficiente confianza para producir componentes sin un enfoque sistemático; sin embargo, aún resulta útil para construir componentes complejos o críticos.</w:t>
            </w:r>
          </w:p>
          <w:p w:rsidRPr="006A2414" w:rsidR="00DF0010" w:rsidP="005319FA" w:rsidRDefault="00152D0B" w14:paraId="576C3ED1" wp14:textId="77777777">
            <w:pPr>
              <w:rPr>
                <w:lang w:val="es-ES"/>
              </w:rPr>
            </w:pPr>
            <w:r w:rsidRPr="006A2414">
              <w:rPr>
                <w:lang w:val="es-ES"/>
              </w:rPr>
              <w:t xml:space="preserve">Existen diversos enfoques para producir componentes, aquí se usan los enfoques de Pseudocódigo y el Diagrama de Flujo que son dos de los más comunes aceptados. Los pasos fueron adaptados de </w:t>
            </w:r>
            <w:r w:rsidRPr="006A2414" w:rsidR="00DF0010">
              <w:rPr>
                <w:lang w:val="es-ES"/>
              </w:rPr>
              <w:t>Code Complete (</w:t>
            </w:r>
            <w:r w:rsidRPr="006A2414">
              <w:rPr>
                <w:lang w:val="es-ES"/>
              </w:rPr>
              <w:t xml:space="preserve">ver </w:t>
            </w:r>
            <w:r w:rsidRPr="006A2414" w:rsidR="00DF0010">
              <w:rPr>
                <w:lang w:val="es-ES"/>
              </w:rPr>
              <w:t>referenc</w:t>
            </w:r>
            <w:r w:rsidRPr="006A2414">
              <w:rPr>
                <w:lang w:val="es-ES"/>
              </w:rPr>
              <w:t>ia</w:t>
            </w:r>
            <w:r w:rsidRPr="006A2414" w:rsidR="00DF0010">
              <w:rPr>
                <w:lang w:val="es-ES"/>
              </w:rPr>
              <w:t>).</w:t>
            </w:r>
          </w:p>
          <w:p w:rsidRPr="006A2414" w:rsidR="00DF0010" w:rsidP="00305C01" w:rsidRDefault="00152D0B" w14:paraId="5C482952" wp14:textId="77777777">
            <w:pPr>
              <w:rPr>
                <w:i/>
                <w:lang w:val="es-ES"/>
              </w:rPr>
            </w:pPr>
            <w:r w:rsidRPr="006A2414">
              <w:rPr>
                <w:i/>
                <w:lang w:val="es-ES"/>
              </w:rPr>
              <w:t>Nota</w:t>
            </w:r>
            <w:r w:rsidRPr="006A2414" w:rsidR="00DF0010">
              <w:rPr>
                <w:i/>
                <w:lang w:val="es-ES"/>
              </w:rPr>
              <w:t>:</w:t>
            </w:r>
            <w:r w:rsidRPr="006A2414">
              <w:rPr>
                <w:i/>
                <w:lang w:val="es-ES"/>
              </w:rPr>
              <w:t xml:space="preserve"> Algunas veces existen inconsistencias respecto a las etapas anteriores (Requerimientos, Diseño Detallado). Si este es el caso, la mejor opción es reportarlas antes de construir algo inadecuado. (Ver subtarea </w:t>
            </w:r>
            <w:r w:rsidRPr="006A2414" w:rsidR="00B3167A">
              <w:rPr>
                <w:i/>
                <w:lang w:val="es-ES"/>
              </w:rPr>
              <w:t>“</w:t>
            </w:r>
            <w:r w:rsidRPr="006A2414" w:rsidR="00D66CB2">
              <w:rPr>
                <w:i/>
                <w:lang w:val="es-ES"/>
              </w:rPr>
              <w:t>Reportar la taxonomía de defectos</w:t>
            </w:r>
            <w:r w:rsidRPr="006A2414" w:rsidR="00305C01">
              <w:rPr>
                <w:i/>
                <w:lang w:val="es-ES"/>
              </w:rPr>
              <w:t xml:space="preserve"> de f</w:t>
            </w:r>
            <w:r w:rsidRPr="006A2414" w:rsidR="00D66CB2">
              <w:rPr>
                <w:i/>
                <w:lang w:val="es-ES"/>
              </w:rPr>
              <w:t>ases previas</w:t>
            </w:r>
            <w:r w:rsidRPr="006A2414" w:rsidR="00B3167A">
              <w:rPr>
                <w:i/>
                <w:lang w:val="es-ES"/>
              </w:rPr>
              <w:t>”</w:t>
            </w:r>
            <w:r w:rsidRPr="006A2414" w:rsidR="00D66CB2">
              <w:rPr>
                <w:i/>
                <w:lang w:val="es-ES"/>
              </w:rPr>
              <w:t>)</w:t>
            </w:r>
            <w:r w:rsidRPr="006A2414" w:rsidR="00DF0010">
              <w:rPr>
                <w:i/>
                <w:lang w:val="es-ES"/>
              </w:rPr>
              <w:t>.</w:t>
            </w:r>
          </w:p>
        </w:tc>
      </w:tr>
      <w:tr xmlns:wp14="http://schemas.microsoft.com/office/word/2010/wordml" w:rsidRPr="006A2414" w:rsidR="00DF0010" w:rsidTr="005319FA" w14:paraId="1079D2A9" wp14:textId="77777777">
        <w:trPr>
          <w:trHeight w:val="345"/>
        </w:trPr>
        <w:tc>
          <w:tcPr>
            <w:tcW w:w="1952" w:type="dxa"/>
          </w:tcPr>
          <w:p w:rsidRPr="006A2414" w:rsidR="00DF0010" w:rsidP="007D0A2B" w:rsidRDefault="00DF0010" w14:paraId="0A7DAE61" wp14:textId="77777777">
            <w:pPr>
              <w:rPr>
                <w:b/>
                <w:i/>
                <w:lang w:val="es-ES"/>
              </w:rPr>
            </w:pPr>
            <w:r w:rsidRPr="006A2414">
              <w:rPr>
                <w:b/>
                <w:i/>
                <w:lang w:val="es-ES"/>
              </w:rPr>
              <w:t>Roles:</w:t>
            </w:r>
          </w:p>
        </w:tc>
        <w:tc>
          <w:tcPr>
            <w:tcW w:w="6956" w:type="dxa"/>
            <w:vAlign w:val="center"/>
          </w:tcPr>
          <w:p w:rsidRPr="006A2414" w:rsidR="00DF0010" w:rsidP="002D3657" w:rsidRDefault="002D3657" w14:paraId="1B55AC05" wp14:textId="77777777">
            <w:pPr>
              <w:jc w:val="left"/>
              <w:rPr>
                <w:lang w:val="es-ES"/>
              </w:rPr>
            </w:pPr>
            <w:r w:rsidRPr="006A2414">
              <w:rPr>
                <w:lang w:val="es-ES"/>
              </w:rPr>
              <w:t>Programado</w:t>
            </w:r>
            <w:r w:rsidRPr="006A2414" w:rsidR="00DF0010">
              <w:rPr>
                <w:lang w:val="es-ES"/>
              </w:rPr>
              <w:t>r</w:t>
            </w:r>
          </w:p>
        </w:tc>
      </w:tr>
      <w:tr xmlns:wp14="http://schemas.microsoft.com/office/word/2010/wordml" w:rsidRPr="006A2414" w:rsidR="00DF0010" w:rsidTr="005319FA" w14:paraId="5D71937B" wp14:textId="77777777">
        <w:trPr>
          <w:trHeight w:val="345"/>
        </w:trPr>
        <w:tc>
          <w:tcPr>
            <w:tcW w:w="1952" w:type="dxa"/>
          </w:tcPr>
          <w:p w:rsidRPr="006A2414" w:rsidR="00DF0010" w:rsidP="007D0A2B" w:rsidRDefault="00DF0010" w14:paraId="2B81B401" wp14:textId="77777777">
            <w:pPr>
              <w:rPr>
                <w:b/>
                <w:i/>
                <w:lang w:val="es-ES"/>
              </w:rPr>
            </w:pPr>
            <w:r w:rsidRPr="006A2414">
              <w:rPr>
                <w:b/>
                <w:i/>
                <w:lang w:val="es-ES"/>
              </w:rPr>
              <w:t>Productos:</w:t>
            </w:r>
          </w:p>
        </w:tc>
        <w:tc>
          <w:tcPr>
            <w:tcW w:w="6956" w:type="dxa"/>
            <w:vAlign w:val="center"/>
          </w:tcPr>
          <w:p w:rsidRPr="006A2414" w:rsidR="00DF0010" w:rsidP="005319FA" w:rsidRDefault="002D3657" w14:paraId="6275FC1A" wp14:textId="77777777">
            <w:pPr>
              <w:jc w:val="left"/>
              <w:rPr>
                <w:lang w:val="es-ES"/>
              </w:rPr>
            </w:pPr>
            <w:r w:rsidRPr="006A2414">
              <w:rPr>
                <w:lang w:val="es-ES"/>
              </w:rPr>
              <w:t>Componentes de Software</w:t>
            </w:r>
          </w:p>
        </w:tc>
      </w:tr>
      <w:tr xmlns:wp14="http://schemas.microsoft.com/office/word/2010/wordml" w:rsidRPr="006A2414" w:rsidR="00DF0010" w:rsidTr="005319FA" w14:paraId="0398C251" wp14:textId="77777777">
        <w:trPr>
          <w:trHeight w:val="345"/>
        </w:trPr>
        <w:tc>
          <w:tcPr>
            <w:tcW w:w="1952" w:type="dxa"/>
            <w:vMerge w:val="restart"/>
          </w:tcPr>
          <w:p w:rsidRPr="006A2414" w:rsidR="00DF0010" w:rsidP="007D0A2B" w:rsidRDefault="00DF0010" w14:paraId="1443A266" wp14:textId="77777777">
            <w:pPr>
              <w:rPr>
                <w:b/>
                <w:i/>
                <w:lang w:val="es-ES"/>
              </w:rPr>
            </w:pPr>
            <w:r w:rsidRPr="006A2414">
              <w:rPr>
                <w:b/>
                <w:i/>
                <w:lang w:val="es-ES"/>
              </w:rPr>
              <w:t>Pasos:</w:t>
            </w:r>
          </w:p>
        </w:tc>
        <w:tc>
          <w:tcPr>
            <w:tcW w:w="6956" w:type="dxa"/>
            <w:vAlign w:val="center"/>
          </w:tcPr>
          <w:p w:rsidRPr="006A2414" w:rsidR="00DF0010" w:rsidP="00202B17" w:rsidRDefault="002D3657" w14:paraId="22C93459" wp14:textId="77777777">
            <w:pPr>
              <w:pStyle w:val="Prrafodelista"/>
              <w:numPr>
                <w:ilvl w:val="0"/>
                <w:numId w:val="22"/>
              </w:numPr>
              <w:rPr>
                <w:lang w:val="es-ES"/>
              </w:rPr>
            </w:pPr>
            <w:r w:rsidRPr="006A2414">
              <w:rPr>
                <w:lang w:val="es-ES"/>
              </w:rPr>
              <w:t>Entender el diseño detallado de los componentes y su distribución.</w:t>
            </w:r>
          </w:p>
        </w:tc>
      </w:tr>
      <w:tr xmlns:wp14="http://schemas.microsoft.com/office/word/2010/wordml" w:rsidRPr="006A2414" w:rsidR="007C2088" w:rsidTr="005319FA" w14:paraId="1612A124" wp14:textId="77777777">
        <w:trPr>
          <w:trHeight w:val="345"/>
        </w:trPr>
        <w:tc>
          <w:tcPr>
            <w:tcW w:w="1952" w:type="dxa"/>
            <w:vMerge/>
          </w:tcPr>
          <w:p w:rsidRPr="006A2414" w:rsidR="007C2088" w:rsidP="005319FA" w:rsidRDefault="007C2088" w14:paraId="46ABBD8F" wp14:textId="77777777">
            <w:pPr>
              <w:rPr>
                <w:b/>
                <w:i/>
                <w:lang w:val="es-ES"/>
              </w:rPr>
            </w:pPr>
          </w:p>
        </w:tc>
        <w:tc>
          <w:tcPr>
            <w:tcW w:w="6956" w:type="dxa"/>
            <w:vAlign w:val="center"/>
          </w:tcPr>
          <w:p w:rsidRPr="006A2414" w:rsidR="007C2088" w:rsidP="00202B17" w:rsidRDefault="002D3657" w14:paraId="4588B614" wp14:textId="77777777">
            <w:pPr>
              <w:pStyle w:val="Prrafodelista"/>
              <w:numPr>
                <w:ilvl w:val="0"/>
                <w:numId w:val="22"/>
              </w:numPr>
              <w:rPr>
                <w:lang w:val="es-ES"/>
              </w:rPr>
            </w:pPr>
            <w:r w:rsidRPr="006A2414">
              <w:rPr>
                <w:lang w:val="es-ES"/>
              </w:rPr>
              <w:t xml:space="preserve">Buscar </w:t>
            </w:r>
            <w:r w:rsidRPr="006A2414" w:rsidR="002708FA">
              <w:rPr>
                <w:lang w:val="es-ES"/>
              </w:rPr>
              <w:t>f</w:t>
            </w:r>
            <w:r w:rsidRPr="006A2414">
              <w:rPr>
                <w:lang w:val="es-ES"/>
              </w:rPr>
              <w:t>uncionalidades disponibles en las librerías estándares.</w:t>
            </w:r>
          </w:p>
        </w:tc>
      </w:tr>
      <w:tr xmlns:wp14="http://schemas.microsoft.com/office/word/2010/wordml" w:rsidRPr="006A2414" w:rsidR="007C2088" w:rsidTr="005319FA" w14:paraId="0FCDE2AE" wp14:textId="77777777">
        <w:trPr>
          <w:trHeight w:val="345"/>
        </w:trPr>
        <w:tc>
          <w:tcPr>
            <w:tcW w:w="1952" w:type="dxa"/>
            <w:vMerge/>
          </w:tcPr>
          <w:p w:rsidRPr="006A2414" w:rsidR="007C2088" w:rsidP="005319FA" w:rsidRDefault="007C2088" w14:paraId="06BBA33E" wp14:textId="77777777">
            <w:pPr>
              <w:rPr>
                <w:b/>
                <w:i/>
                <w:lang w:val="es-ES"/>
              </w:rPr>
            </w:pPr>
          </w:p>
        </w:tc>
        <w:tc>
          <w:tcPr>
            <w:tcW w:w="6956" w:type="dxa"/>
            <w:vAlign w:val="center"/>
          </w:tcPr>
          <w:p w:rsidRPr="006A2414" w:rsidR="007C2088" w:rsidP="00202B17" w:rsidRDefault="002D3657" w14:paraId="4DFFDA8F" wp14:textId="77777777">
            <w:pPr>
              <w:pStyle w:val="Prrafodelista"/>
              <w:numPr>
                <w:ilvl w:val="0"/>
                <w:numId w:val="22"/>
              </w:numPr>
              <w:jc w:val="left"/>
              <w:rPr>
                <w:lang w:val="es-ES"/>
              </w:rPr>
            </w:pPr>
            <w:r w:rsidRPr="006A2414">
              <w:rPr>
                <w:lang w:val="es-ES"/>
              </w:rPr>
              <w:t>Definir la lógica del componente</w:t>
            </w:r>
          </w:p>
        </w:tc>
      </w:tr>
      <w:tr xmlns:wp14="http://schemas.microsoft.com/office/word/2010/wordml" w:rsidRPr="006A2414" w:rsidR="007C2088" w:rsidTr="005319FA" w14:paraId="653562BA" wp14:textId="77777777">
        <w:trPr>
          <w:trHeight w:val="345"/>
        </w:trPr>
        <w:tc>
          <w:tcPr>
            <w:tcW w:w="1952" w:type="dxa"/>
            <w:vMerge/>
          </w:tcPr>
          <w:p w:rsidRPr="006A2414" w:rsidR="007C2088" w:rsidP="005319FA" w:rsidRDefault="007C2088" w14:paraId="464FCBC1" wp14:textId="77777777">
            <w:pPr>
              <w:rPr>
                <w:b/>
                <w:i/>
                <w:lang w:val="es-ES"/>
              </w:rPr>
            </w:pPr>
          </w:p>
        </w:tc>
        <w:tc>
          <w:tcPr>
            <w:tcW w:w="6956" w:type="dxa"/>
            <w:vAlign w:val="center"/>
          </w:tcPr>
          <w:p w:rsidRPr="006A2414" w:rsidR="007C2088" w:rsidP="00202B17" w:rsidRDefault="002D3657" w14:paraId="0B99F20A" wp14:textId="77777777">
            <w:pPr>
              <w:pStyle w:val="Prrafodelista"/>
              <w:numPr>
                <w:ilvl w:val="0"/>
                <w:numId w:val="22"/>
              </w:numPr>
              <w:rPr>
                <w:lang w:val="es-ES"/>
              </w:rPr>
            </w:pPr>
            <w:r w:rsidRPr="006A2414">
              <w:rPr>
                <w:lang w:val="es-ES"/>
              </w:rPr>
              <w:t>Codificar el componente de acuerdo al estándar de construcción.</w:t>
            </w:r>
          </w:p>
        </w:tc>
      </w:tr>
      <w:tr xmlns:wp14="http://schemas.microsoft.com/office/word/2010/wordml" w:rsidRPr="006A2414" w:rsidR="007C2088" w:rsidTr="005319FA" w14:paraId="04E3C8E7" wp14:textId="77777777">
        <w:trPr>
          <w:trHeight w:val="345"/>
        </w:trPr>
        <w:tc>
          <w:tcPr>
            <w:tcW w:w="1952" w:type="dxa"/>
            <w:vMerge/>
          </w:tcPr>
          <w:p w:rsidRPr="006A2414" w:rsidR="007C2088" w:rsidP="005319FA" w:rsidRDefault="007C2088" w14:paraId="5C8C6B09" wp14:textId="77777777">
            <w:pPr>
              <w:rPr>
                <w:b/>
                <w:i/>
                <w:lang w:val="es-ES"/>
              </w:rPr>
            </w:pPr>
          </w:p>
        </w:tc>
        <w:tc>
          <w:tcPr>
            <w:tcW w:w="6956" w:type="dxa"/>
            <w:vAlign w:val="center"/>
          </w:tcPr>
          <w:p w:rsidRPr="006A2414" w:rsidR="007C2088" w:rsidP="00202B17" w:rsidRDefault="002D3657" w14:paraId="5B7EB216" wp14:textId="77777777">
            <w:pPr>
              <w:pStyle w:val="Prrafodelista"/>
              <w:numPr>
                <w:ilvl w:val="0"/>
                <w:numId w:val="22"/>
              </w:numPr>
              <w:rPr>
                <w:lang w:val="es-ES"/>
              </w:rPr>
            </w:pPr>
            <w:r w:rsidRPr="006A2414">
              <w:rPr>
                <w:lang w:val="es-ES"/>
              </w:rPr>
              <w:t>Verificar el componente</w:t>
            </w:r>
          </w:p>
        </w:tc>
      </w:tr>
      <w:tr xmlns:wp14="http://schemas.microsoft.com/office/word/2010/wordml" w:rsidRPr="006A2414" w:rsidR="007C2088" w:rsidTr="005319FA" w14:paraId="039B1D04" wp14:textId="77777777">
        <w:trPr>
          <w:trHeight w:val="1550"/>
        </w:trPr>
        <w:tc>
          <w:tcPr>
            <w:tcW w:w="1952" w:type="dxa"/>
          </w:tcPr>
          <w:p w:rsidRPr="006A2414" w:rsidR="007C2088" w:rsidP="00DF0010" w:rsidRDefault="00DF0010" w14:paraId="2B46E8AE" wp14:textId="77777777">
            <w:pPr>
              <w:rPr>
                <w:b/>
                <w:i/>
                <w:lang w:val="es-ES"/>
              </w:rPr>
            </w:pPr>
            <w:r w:rsidRPr="006A2414">
              <w:rPr>
                <w:b/>
                <w:i/>
                <w:lang w:val="es-ES"/>
              </w:rPr>
              <w:t>Descripción de Pasos</w:t>
            </w:r>
            <w:r w:rsidRPr="006A2414" w:rsidR="007C2088">
              <w:rPr>
                <w:b/>
                <w:i/>
                <w:lang w:val="es-ES"/>
              </w:rPr>
              <w:t>:</w:t>
            </w:r>
          </w:p>
        </w:tc>
        <w:tc>
          <w:tcPr>
            <w:tcW w:w="6956" w:type="dxa"/>
            <w:vAlign w:val="center"/>
          </w:tcPr>
          <w:p w:rsidRPr="006A2414" w:rsidR="007C2088" w:rsidP="00F96AA3" w:rsidRDefault="00C70DAA" w14:paraId="56E5BFD8" wp14:textId="77777777">
            <w:pPr>
              <w:spacing w:before="100" w:beforeAutospacing="1" w:after="100" w:afterAutospacing="1"/>
              <w:rPr>
                <w:b/>
                <w:i/>
                <w:lang w:val="es-ES"/>
              </w:rPr>
            </w:pPr>
            <w:r w:rsidRPr="006A2414">
              <w:rPr>
                <w:b/>
                <w:i/>
                <w:lang w:val="es-ES"/>
              </w:rPr>
              <w:t>Paso</w:t>
            </w:r>
            <w:r w:rsidRPr="006A2414" w:rsidR="007C2088">
              <w:rPr>
                <w:b/>
                <w:i/>
                <w:lang w:val="es-ES"/>
              </w:rPr>
              <w:t xml:space="preserve"> 1. </w:t>
            </w:r>
            <w:r w:rsidRPr="006A2414" w:rsidR="0091668F">
              <w:rPr>
                <w:b/>
                <w:i/>
                <w:lang w:val="es-ES"/>
              </w:rPr>
              <w:t>Entender el diseño detallado de los componentes y su distribución</w:t>
            </w:r>
          </w:p>
          <w:p w:rsidRPr="006A2414" w:rsidR="007C2088" w:rsidP="00202B17" w:rsidRDefault="007C2088" w14:paraId="5E09FD89" wp14:textId="77777777">
            <w:pPr>
              <w:pStyle w:val="Prrafodelista"/>
              <w:numPr>
                <w:ilvl w:val="0"/>
                <w:numId w:val="25"/>
              </w:numPr>
              <w:rPr>
                <w:b/>
                <w:lang w:val="es-ES"/>
              </w:rPr>
            </w:pPr>
            <w:r w:rsidRPr="006A2414">
              <w:rPr>
                <w:b/>
                <w:lang w:val="es-ES"/>
              </w:rPr>
              <w:t>Verif</w:t>
            </w:r>
            <w:r w:rsidRPr="006A2414" w:rsidR="00514020">
              <w:rPr>
                <w:b/>
                <w:lang w:val="es-ES"/>
              </w:rPr>
              <w:t>icar la contribución</w:t>
            </w:r>
          </w:p>
          <w:p w:rsidRPr="006A2414" w:rsidR="007C2088" w:rsidP="005319FA" w:rsidRDefault="00D6322D" w14:paraId="171F0C9F" wp14:textId="77777777">
            <w:pPr>
              <w:rPr>
                <w:lang w:val="es-ES"/>
              </w:rPr>
            </w:pPr>
            <w:r w:rsidRPr="006A2414">
              <w:rPr>
                <w:lang w:val="es-ES"/>
              </w:rPr>
              <w:t>Verificar la contribución del componente y ver si la mejor manera de resolver el problema es la creación de un nuevo componente o la adaptación de un componente previo.</w:t>
            </w:r>
          </w:p>
          <w:p w:rsidRPr="006A2414" w:rsidR="007C2088" w:rsidP="005319FA" w:rsidRDefault="007C2088" w14:paraId="3382A365" wp14:textId="77777777">
            <w:pPr>
              <w:pStyle w:val="doctext"/>
              <w:spacing w:before="0" w:beforeAutospacing="0" w:after="80" w:afterAutospacing="0"/>
              <w:jc w:val="both"/>
              <w:rPr>
                <w:rFonts w:ascii="Verdana" w:hAnsi="Verdana"/>
                <w:b/>
                <w:sz w:val="20"/>
                <w:szCs w:val="20"/>
              </w:rPr>
            </w:pPr>
          </w:p>
          <w:p w:rsidRPr="006A2414" w:rsidR="00394CA9" w:rsidP="00202B17" w:rsidRDefault="00514020" w14:paraId="64634918" wp14:textId="77777777">
            <w:pPr>
              <w:pStyle w:val="doctext"/>
              <w:numPr>
                <w:ilvl w:val="0"/>
                <w:numId w:val="25"/>
              </w:numPr>
              <w:spacing w:before="0" w:beforeAutospacing="0" w:after="80" w:afterAutospacing="0"/>
              <w:jc w:val="both"/>
              <w:rPr>
                <w:rFonts w:ascii="Verdana" w:hAnsi="Verdana"/>
                <w:b/>
                <w:sz w:val="20"/>
                <w:szCs w:val="20"/>
              </w:rPr>
            </w:pPr>
            <w:r w:rsidRPr="006A2414">
              <w:rPr>
                <w:rFonts w:ascii="Verdana" w:hAnsi="Verdana"/>
                <w:b/>
                <w:sz w:val="20"/>
                <w:szCs w:val="20"/>
              </w:rPr>
              <w:t>Detalle</w:t>
            </w:r>
            <w:r w:rsidRPr="006A2414" w:rsidR="00B37647">
              <w:rPr>
                <w:rFonts w:ascii="Verdana" w:hAnsi="Verdana"/>
                <w:b/>
                <w:sz w:val="20"/>
                <w:szCs w:val="20"/>
              </w:rPr>
              <w:t xml:space="preserve"> Suficiente</w:t>
            </w:r>
          </w:p>
          <w:p w:rsidRPr="006A2414" w:rsidR="007C2088" w:rsidP="005319FA" w:rsidRDefault="00785D47" w14:paraId="7E9FB9BF" wp14:textId="77777777">
            <w:pPr>
              <w:pStyle w:val="doctext"/>
              <w:spacing w:before="0" w:beforeAutospacing="0" w:after="80" w:afterAutospacing="0"/>
              <w:jc w:val="both"/>
              <w:rPr>
                <w:rFonts w:ascii="Verdana" w:hAnsi="Verdana"/>
                <w:sz w:val="20"/>
                <w:szCs w:val="20"/>
              </w:rPr>
            </w:pPr>
            <w:r w:rsidRPr="006A2414">
              <w:rPr>
                <w:rFonts w:ascii="Verdana" w:hAnsi="Verdana"/>
                <w:sz w:val="20"/>
                <w:szCs w:val="20"/>
              </w:rPr>
              <w:t>Si el Diseño Detallado de Software no es suficientemente claro para el programador, deberá completarse con el apoyo del Diseñador.</w:t>
            </w:r>
            <w:r w:rsidRPr="006A2414" w:rsidR="007C2088">
              <w:rPr>
                <w:rFonts w:ascii="Verdana" w:hAnsi="Verdana"/>
                <w:sz w:val="20"/>
                <w:szCs w:val="20"/>
              </w:rPr>
              <w:t xml:space="preserve"> </w:t>
            </w:r>
          </w:p>
          <w:p w:rsidRPr="006A2414" w:rsidR="007C2088" w:rsidP="005319FA" w:rsidRDefault="00785D47" w14:paraId="1C4F1D0C" wp14:textId="77777777">
            <w:pPr>
              <w:widowControl w:val="0"/>
              <w:tabs>
                <w:tab w:val="left" w:pos="425"/>
                <w:tab w:val="left" w:pos="1418"/>
                <w:tab w:val="left" w:pos="1701"/>
              </w:tabs>
              <w:spacing w:after="0"/>
              <w:rPr>
                <w:lang w:val="es-ES" w:eastAsia="es-ES"/>
              </w:rPr>
            </w:pPr>
            <w:r w:rsidRPr="006A2414">
              <w:rPr>
                <w:lang w:val="es-ES" w:eastAsia="es-ES"/>
              </w:rPr>
              <w:t>El Diseño Detallado de Software deberá incluir detalles de los Componentes para facilitar su construcción y pruebas dentro del ambiente de programación</w:t>
            </w:r>
            <w:r w:rsidRPr="006A2414" w:rsidR="007C2088">
              <w:rPr>
                <w:lang w:val="es-ES" w:eastAsia="es-ES"/>
              </w:rPr>
              <w:t>:</w:t>
            </w:r>
          </w:p>
          <w:p w:rsidRPr="006A2414" w:rsidR="007C2088" w:rsidP="005319FA" w:rsidRDefault="007C2088" w14:paraId="5C71F136" wp14:textId="77777777">
            <w:pPr>
              <w:widowControl w:val="0"/>
              <w:tabs>
                <w:tab w:val="left" w:pos="425"/>
                <w:tab w:val="left" w:pos="1418"/>
                <w:tab w:val="left" w:pos="1701"/>
              </w:tabs>
              <w:spacing w:after="0"/>
              <w:rPr>
                <w:lang w:val="es-ES" w:eastAsia="es-ES"/>
              </w:rPr>
            </w:pPr>
          </w:p>
          <w:p w:rsidRPr="006A2414" w:rsidR="007C2088" w:rsidP="00453A58" w:rsidRDefault="00785D47" w14:paraId="55351ED8" wp14:textId="77777777">
            <w:pPr>
              <w:widowControl w:val="0"/>
              <w:numPr>
                <w:ilvl w:val="0"/>
                <w:numId w:val="8"/>
              </w:numPr>
              <w:tabs>
                <w:tab w:val="left" w:pos="425"/>
                <w:tab w:val="left" w:pos="1418"/>
                <w:tab w:val="left" w:pos="1701"/>
              </w:tabs>
              <w:spacing w:after="0"/>
              <w:rPr>
                <w:lang w:val="es-ES" w:eastAsia="es-ES"/>
              </w:rPr>
            </w:pPr>
            <w:r w:rsidRPr="006A2414">
              <w:rPr>
                <w:lang w:val="es-ES" w:eastAsia="es-ES"/>
              </w:rPr>
              <w:t>Proveer diseño detallado (diagrama de clases, diagrama de actividades, diagrama de entidad relación, etc.)</w:t>
            </w:r>
          </w:p>
          <w:p w:rsidRPr="006A2414" w:rsidR="007C2088" w:rsidP="00453A58" w:rsidRDefault="00785D47" w14:paraId="49E35E0F" wp14:textId="77777777">
            <w:pPr>
              <w:widowControl w:val="0"/>
              <w:numPr>
                <w:ilvl w:val="0"/>
                <w:numId w:val="8"/>
              </w:numPr>
              <w:tabs>
                <w:tab w:val="left" w:pos="425"/>
                <w:tab w:val="left" w:pos="1418"/>
                <w:tab w:val="left" w:pos="1701"/>
              </w:tabs>
              <w:spacing w:after="0"/>
              <w:rPr>
                <w:lang w:val="es-ES" w:eastAsia="es-ES"/>
              </w:rPr>
            </w:pPr>
            <w:r w:rsidRPr="006A2414">
              <w:rPr>
                <w:lang w:val="es-ES" w:eastAsia="es-ES"/>
              </w:rPr>
              <w:t>Proveer formatos de entrada / salida de datos</w:t>
            </w:r>
          </w:p>
          <w:p w:rsidRPr="006A2414" w:rsidR="007C2088" w:rsidP="00453A58" w:rsidRDefault="00785D47" w14:paraId="02C3073E" wp14:textId="77777777">
            <w:pPr>
              <w:widowControl w:val="0"/>
              <w:numPr>
                <w:ilvl w:val="0"/>
                <w:numId w:val="8"/>
              </w:numPr>
              <w:tabs>
                <w:tab w:val="left" w:pos="425"/>
                <w:tab w:val="left" w:pos="1418"/>
                <w:tab w:val="left" w:pos="1701"/>
              </w:tabs>
              <w:spacing w:after="0"/>
              <w:rPr>
                <w:lang w:val="es-ES" w:eastAsia="es-ES"/>
              </w:rPr>
            </w:pPr>
            <w:r w:rsidRPr="006A2414">
              <w:rPr>
                <w:lang w:val="es-ES" w:eastAsia="es-ES"/>
              </w:rPr>
              <w:t>Proveer especificaciones de las necesidades de almacenamiento de datos</w:t>
            </w:r>
          </w:p>
          <w:p w:rsidRPr="006A2414" w:rsidR="007C2088" w:rsidP="00453A58" w:rsidRDefault="00785D47" w14:paraId="08E73DB6" wp14:textId="77777777">
            <w:pPr>
              <w:widowControl w:val="0"/>
              <w:numPr>
                <w:ilvl w:val="0"/>
                <w:numId w:val="8"/>
              </w:numPr>
              <w:tabs>
                <w:tab w:val="left" w:pos="425"/>
                <w:tab w:val="left" w:pos="1418"/>
                <w:tab w:val="left" w:pos="1701"/>
              </w:tabs>
              <w:spacing w:after="0"/>
              <w:rPr>
                <w:lang w:val="es-ES" w:eastAsia="es-ES"/>
              </w:rPr>
            </w:pPr>
            <w:r w:rsidRPr="006A2414">
              <w:rPr>
                <w:lang w:val="es-ES" w:eastAsia="es-ES"/>
              </w:rPr>
              <w:t>Definir el formato de las estructuras de datos requeridas</w:t>
            </w:r>
          </w:p>
          <w:p w:rsidRPr="006A2414" w:rsidR="007C2088" w:rsidP="00453A58" w:rsidRDefault="00785D47" w14:paraId="7AC1CD30" wp14:textId="77777777">
            <w:pPr>
              <w:widowControl w:val="0"/>
              <w:numPr>
                <w:ilvl w:val="0"/>
                <w:numId w:val="8"/>
              </w:numPr>
              <w:tabs>
                <w:tab w:val="left" w:pos="425"/>
                <w:tab w:val="left" w:pos="1418"/>
                <w:tab w:val="left" w:pos="1701"/>
              </w:tabs>
              <w:spacing w:after="0"/>
              <w:rPr>
                <w:lang w:val="es-ES" w:eastAsia="es-ES"/>
              </w:rPr>
            </w:pPr>
            <w:r w:rsidRPr="006A2414">
              <w:rPr>
                <w:lang w:val="es-ES" w:eastAsia="es-ES"/>
              </w:rPr>
              <w:t>Definir los campos de datos y el propósito de cada elemento de dato</w:t>
            </w:r>
          </w:p>
          <w:p w:rsidRPr="006A2414" w:rsidR="007C2088" w:rsidP="005319FA" w:rsidRDefault="007C2088" w14:paraId="62199465" wp14:textId="77777777">
            <w:pPr>
              <w:widowControl w:val="0"/>
              <w:tabs>
                <w:tab w:val="left" w:pos="425"/>
                <w:tab w:val="left" w:pos="1418"/>
                <w:tab w:val="left" w:pos="1701"/>
              </w:tabs>
              <w:spacing w:after="0"/>
              <w:ind w:left="720"/>
              <w:rPr>
                <w:lang w:val="es-ES" w:eastAsia="es-ES"/>
              </w:rPr>
            </w:pPr>
          </w:p>
          <w:p w:rsidRPr="006A2414" w:rsidR="007C2088" w:rsidP="005319FA" w:rsidRDefault="00785D47" w14:paraId="31AB7469" wp14:textId="77777777">
            <w:pPr>
              <w:pStyle w:val="doctext"/>
              <w:spacing w:before="0" w:beforeAutospacing="0" w:after="80" w:afterAutospacing="0"/>
              <w:jc w:val="both"/>
              <w:rPr>
                <w:rFonts w:ascii="Verdana" w:hAnsi="Verdana"/>
                <w:i/>
                <w:sz w:val="20"/>
                <w:szCs w:val="20"/>
              </w:rPr>
            </w:pPr>
            <w:r w:rsidRPr="006A2414">
              <w:rPr>
                <w:rFonts w:ascii="Verdana" w:hAnsi="Verdana"/>
                <w:i/>
                <w:sz w:val="20"/>
                <w:szCs w:val="20"/>
              </w:rPr>
              <w:t>Nota</w:t>
            </w:r>
            <w:r w:rsidRPr="006A2414" w:rsidR="007C2088">
              <w:rPr>
                <w:rFonts w:ascii="Verdana" w:hAnsi="Verdana"/>
                <w:i/>
                <w:sz w:val="20"/>
                <w:szCs w:val="20"/>
              </w:rPr>
              <w:t>:</w:t>
            </w:r>
            <w:r w:rsidRPr="006A2414">
              <w:rPr>
                <w:rFonts w:ascii="Verdana" w:hAnsi="Verdana"/>
                <w:i/>
                <w:sz w:val="20"/>
                <w:szCs w:val="20"/>
              </w:rPr>
              <w:t xml:space="preserve"> Si se </w:t>
            </w:r>
            <w:r w:rsidRPr="006A2414" w:rsidR="0099055C">
              <w:rPr>
                <w:rFonts w:ascii="Verdana" w:hAnsi="Verdana"/>
                <w:i/>
                <w:sz w:val="20"/>
                <w:szCs w:val="20"/>
              </w:rPr>
              <w:t xml:space="preserve">encuentra </w:t>
            </w:r>
            <w:r w:rsidRPr="006A2414">
              <w:rPr>
                <w:rFonts w:ascii="Verdana" w:hAnsi="Verdana"/>
                <w:i/>
                <w:sz w:val="20"/>
                <w:szCs w:val="20"/>
              </w:rPr>
              <w:t xml:space="preserve">alguna inconsistencia en el Diseño Detallado, comunicarlo al Líder Técnico. Ver </w:t>
            </w:r>
            <w:r w:rsidRPr="006A2414" w:rsidR="00B3167A">
              <w:rPr>
                <w:rFonts w:ascii="Verdana" w:hAnsi="Verdana"/>
                <w:i/>
                <w:sz w:val="20"/>
                <w:szCs w:val="20"/>
              </w:rPr>
              <w:t>“</w:t>
            </w:r>
            <w:r w:rsidRPr="006A2414" w:rsidR="003A7C5A">
              <w:rPr>
                <w:rFonts w:ascii="Verdana" w:hAnsi="Verdana"/>
                <w:i/>
                <w:sz w:val="20"/>
                <w:szCs w:val="20"/>
              </w:rPr>
              <w:t xml:space="preserve">Reportar la taxonomía de defectos </w:t>
            </w:r>
            <w:r w:rsidRPr="006A2414" w:rsidR="0099055C">
              <w:rPr>
                <w:rFonts w:ascii="Verdana" w:hAnsi="Verdana"/>
                <w:i/>
                <w:sz w:val="20"/>
                <w:szCs w:val="20"/>
              </w:rPr>
              <w:t>de f</w:t>
            </w:r>
            <w:r w:rsidRPr="006A2414" w:rsidR="003A7C5A">
              <w:rPr>
                <w:rFonts w:ascii="Verdana" w:hAnsi="Verdana"/>
                <w:i/>
                <w:sz w:val="20"/>
                <w:szCs w:val="20"/>
              </w:rPr>
              <w:t>ases previas</w:t>
            </w:r>
            <w:r w:rsidRPr="006A2414" w:rsidR="00B3167A">
              <w:rPr>
                <w:rFonts w:ascii="Verdana" w:hAnsi="Verdana"/>
                <w:i/>
                <w:sz w:val="20"/>
                <w:szCs w:val="20"/>
              </w:rPr>
              <w:t>”</w:t>
            </w:r>
            <w:r w:rsidRPr="006A2414">
              <w:rPr>
                <w:rFonts w:ascii="Verdana" w:hAnsi="Verdana"/>
                <w:i/>
                <w:sz w:val="20"/>
                <w:szCs w:val="20"/>
              </w:rPr>
              <w:t>.</w:t>
            </w:r>
          </w:p>
          <w:p w:rsidRPr="006A2414" w:rsidR="007C2088" w:rsidP="00F96AA3" w:rsidRDefault="00C70DAA" w14:paraId="0CF0799C" wp14:textId="77777777">
            <w:pPr>
              <w:spacing w:before="100" w:beforeAutospacing="1" w:after="100" w:afterAutospacing="1"/>
              <w:rPr>
                <w:b/>
                <w:i/>
                <w:lang w:val="es-ES"/>
              </w:rPr>
            </w:pPr>
            <w:r w:rsidRPr="006A2414">
              <w:rPr>
                <w:b/>
                <w:i/>
                <w:lang w:val="es-ES"/>
              </w:rPr>
              <w:t xml:space="preserve">Paso </w:t>
            </w:r>
            <w:r w:rsidRPr="006A2414" w:rsidR="00495C22">
              <w:rPr>
                <w:b/>
                <w:i/>
                <w:lang w:val="es-ES"/>
              </w:rPr>
              <w:t xml:space="preserve">2. </w:t>
            </w:r>
            <w:r w:rsidRPr="006A2414" w:rsidR="00FE65F4">
              <w:rPr>
                <w:b/>
                <w:i/>
                <w:lang w:val="es-ES"/>
              </w:rPr>
              <w:t xml:space="preserve">Buscar </w:t>
            </w:r>
            <w:r w:rsidRPr="006A2414" w:rsidR="002708FA">
              <w:rPr>
                <w:b/>
                <w:i/>
                <w:lang w:val="es-ES"/>
              </w:rPr>
              <w:t>f</w:t>
            </w:r>
            <w:r w:rsidRPr="006A2414" w:rsidR="00FE65F4">
              <w:rPr>
                <w:b/>
                <w:i/>
                <w:lang w:val="es-ES"/>
              </w:rPr>
              <w:t>uncionalidades disponibles en las librerías estándares</w:t>
            </w:r>
            <w:r w:rsidRPr="006A2414" w:rsidR="007C2088">
              <w:rPr>
                <w:b/>
                <w:i/>
                <w:lang w:val="es-ES"/>
              </w:rPr>
              <w:t xml:space="preserve">  </w:t>
            </w:r>
          </w:p>
          <w:p w:rsidRPr="006A2414" w:rsidR="007C2088" w:rsidP="005319FA" w:rsidRDefault="00106072" w14:paraId="4612775D" wp14:textId="77777777">
            <w:pPr>
              <w:widowControl w:val="0"/>
              <w:tabs>
                <w:tab w:val="left" w:pos="425"/>
                <w:tab w:val="left" w:pos="1418"/>
                <w:tab w:val="left" w:pos="1701"/>
              </w:tabs>
              <w:spacing w:after="0"/>
              <w:rPr>
                <w:lang w:val="es-ES"/>
              </w:rPr>
            </w:pPr>
            <w:r w:rsidRPr="006A2414">
              <w:rPr>
                <w:lang w:val="es-ES"/>
              </w:rPr>
              <w:t xml:space="preserve">Buscar si la funcionalidad de algunos o todos los componentes podría estar disponible en una librería del lenguaje, plataforma o herramientas que se utilizan. Mejorar la productividad reutilizando código. Muchos algoritmos </w:t>
            </w:r>
            <w:r w:rsidRPr="006A2414" w:rsidR="00CA4568">
              <w:rPr>
                <w:lang w:val="es-ES"/>
              </w:rPr>
              <w:t>ya han s</w:t>
            </w:r>
            <w:r w:rsidRPr="006A2414">
              <w:rPr>
                <w:lang w:val="es-ES"/>
              </w:rPr>
              <w:t xml:space="preserve">ido creados, probados y mejorados, así </w:t>
            </w:r>
            <w:r w:rsidRPr="006A2414" w:rsidR="002D7A60">
              <w:rPr>
                <w:lang w:val="es-ES"/>
              </w:rPr>
              <w:t xml:space="preserve">que </w:t>
            </w:r>
            <w:r w:rsidRPr="006A2414">
              <w:rPr>
                <w:lang w:val="es-ES"/>
              </w:rPr>
              <w:t>no reinventar la rueda, solo usarlo</w:t>
            </w:r>
            <w:r w:rsidRPr="006A2414" w:rsidR="002D7A60">
              <w:rPr>
                <w:lang w:val="es-ES"/>
              </w:rPr>
              <w:t>s</w:t>
            </w:r>
            <w:r w:rsidRPr="006A2414">
              <w:rPr>
                <w:lang w:val="es-ES"/>
              </w:rPr>
              <w:t>.</w:t>
            </w:r>
          </w:p>
          <w:p w:rsidRPr="006A2414" w:rsidR="00FA5021" w:rsidP="00F96AA3" w:rsidRDefault="00C70DAA" w14:paraId="706CC726" wp14:textId="77777777">
            <w:pPr>
              <w:spacing w:before="100" w:beforeAutospacing="1" w:after="100" w:afterAutospacing="1"/>
              <w:rPr>
                <w:b/>
                <w:i/>
                <w:lang w:val="es-ES"/>
              </w:rPr>
            </w:pPr>
            <w:r w:rsidRPr="006A2414">
              <w:rPr>
                <w:b/>
                <w:i/>
                <w:lang w:val="es-ES"/>
              </w:rPr>
              <w:t xml:space="preserve">Paso </w:t>
            </w:r>
            <w:r w:rsidRPr="006A2414" w:rsidR="007C2088">
              <w:rPr>
                <w:b/>
                <w:i/>
                <w:lang w:val="es-ES"/>
              </w:rPr>
              <w:t>3</w:t>
            </w:r>
            <w:r w:rsidRPr="006A2414" w:rsidR="00766B5E">
              <w:rPr>
                <w:b/>
                <w:i/>
                <w:lang w:val="es-ES"/>
              </w:rPr>
              <w:t>. Definir la lógica del componente</w:t>
            </w:r>
          </w:p>
          <w:p w:rsidRPr="006A2414" w:rsidR="007C2088" w:rsidP="00A9681E" w:rsidRDefault="00A9681E" w14:paraId="424DA96E" wp14:textId="77777777">
            <w:pPr>
              <w:rPr>
                <w:lang w:val="es-ES"/>
              </w:rPr>
            </w:pPr>
            <w:r w:rsidRPr="006A2414">
              <w:rPr>
                <w:lang w:val="es-ES"/>
              </w:rPr>
              <w:t>Existen diverso</w:t>
            </w:r>
            <w:r w:rsidRPr="006A2414" w:rsidR="00764874">
              <w:rPr>
                <w:lang w:val="es-ES"/>
              </w:rPr>
              <w:t xml:space="preserve">s </w:t>
            </w:r>
            <w:r w:rsidRPr="006A2414">
              <w:rPr>
                <w:lang w:val="es-ES"/>
              </w:rPr>
              <w:t>enfoques para producir componentes, acá se utilizan Pseu</w:t>
            </w:r>
            <w:r w:rsidRPr="006A2414" w:rsidR="00023291">
              <w:rPr>
                <w:lang w:val="es-ES"/>
              </w:rPr>
              <w:t>do</w:t>
            </w:r>
            <w:r w:rsidRPr="006A2414">
              <w:rPr>
                <w:lang w:val="es-ES"/>
              </w:rPr>
              <w:t xml:space="preserve">código y </w:t>
            </w:r>
            <w:r w:rsidRPr="006A2414" w:rsidR="00E80492">
              <w:rPr>
                <w:lang w:val="es-ES"/>
              </w:rPr>
              <w:t>Diagrama de Flujo</w:t>
            </w:r>
            <w:r w:rsidRPr="006A2414">
              <w:rPr>
                <w:lang w:val="es-ES"/>
              </w:rPr>
              <w:t xml:space="preserve">, que son dos de los ampliamente más aceptados. Los pasos fueron adaptados de </w:t>
            </w:r>
            <w:r w:rsidRPr="006A2414" w:rsidR="007C2088">
              <w:rPr>
                <w:lang w:val="es-ES"/>
              </w:rPr>
              <w:t>Code Complete (</w:t>
            </w:r>
            <w:r w:rsidRPr="006A2414">
              <w:rPr>
                <w:lang w:val="es-ES"/>
              </w:rPr>
              <w:t>ver referencia</w:t>
            </w:r>
            <w:r w:rsidRPr="006A2414" w:rsidR="007C2088">
              <w:rPr>
                <w:lang w:val="es-ES"/>
              </w:rPr>
              <w:t>).</w:t>
            </w:r>
          </w:p>
          <w:p w:rsidRPr="006A2414" w:rsidR="007C2088" w:rsidP="005319FA" w:rsidRDefault="007C2088" w14:paraId="0DA123B1" wp14:textId="77777777">
            <w:pPr>
              <w:rPr>
                <w:lang w:val="es-ES"/>
              </w:rPr>
            </w:pPr>
          </w:p>
          <w:p w:rsidRPr="006A2414" w:rsidR="00394CA9" w:rsidP="00202B17" w:rsidRDefault="00023291" w14:paraId="44C404D2" wp14:textId="77777777">
            <w:pPr>
              <w:pStyle w:val="Prrafodelista"/>
              <w:numPr>
                <w:ilvl w:val="0"/>
                <w:numId w:val="24"/>
              </w:numPr>
              <w:rPr>
                <w:b/>
                <w:lang w:val="es-ES"/>
              </w:rPr>
            </w:pPr>
            <w:r w:rsidRPr="006A2414">
              <w:rPr>
                <w:b/>
                <w:lang w:val="es-ES"/>
              </w:rPr>
              <w:t>Proceso de programación por pseudocódigo</w:t>
            </w:r>
            <w:r w:rsidRPr="006A2414" w:rsidR="007C2088">
              <w:rPr>
                <w:b/>
                <w:lang w:val="es-ES"/>
              </w:rPr>
              <w:t xml:space="preserve"> </w:t>
            </w:r>
          </w:p>
          <w:p w:rsidRPr="006A2414" w:rsidR="007C2088" w:rsidP="005319FA" w:rsidRDefault="00F34DC2" w14:paraId="17AF767F" wp14:textId="77777777">
            <w:pPr>
              <w:rPr>
                <w:lang w:val="es-ES"/>
              </w:rPr>
            </w:pPr>
            <w:r w:rsidRPr="006A2414">
              <w:rPr>
                <w:lang w:val="es-ES"/>
              </w:rPr>
              <w:t xml:space="preserve">Una de las mejores formas para abstraer una idea es hacer un dibujo simple de ella a alto nivel. Luego, refinar la idea y empezar escribiendo algunas líneas de Pseudocódigo que describan una posible solución a nivel intermedio (en su lenguaje natural), luego continuar refinando el Pseudocódigo hasta que se alcance un diseño de bajo nivel (muy cercado al código fuente). Así, se facilita la conversión Peudocódigo </w:t>
            </w:r>
            <w:r w:rsidRPr="006A2414" w:rsidR="004403A0">
              <w:rPr>
                <w:lang w:val="es-ES"/>
              </w:rPr>
              <w:t>a c</w:t>
            </w:r>
            <w:r w:rsidRPr="006A2414">
              <w:rPr>
                <w:lang w:val="es-ES"/>
              </w:rPr>
              <w:t>ódigo fuente.</w:t>
            </w:r>
          </w:p>
          <w:p w:rsidRPr="006A2414" w:rsidR="007C2088" w:rsidP="005319FA" w:rsidRDefault="00F34DC2" w14:paraId="1BE4E67C" wp14:textId="77777777">
            <w:pPr>
              <w:rPr>
                <w:i/>
                <w:lang w:val="es-ES"/>
              </w:rPr>
            </w:pPr>
            <w:r w:rsidRPr="006A2414">
              <w:rPr>
                <w:lang w:val="es-ES"/>
              </w:rPr>
              <w:t>Siempre intentar</w:t>
            </w:r>
            <w:r w:rsidRPr="006A2414" w:rsidR="007E7951">
              <w:rPr>
                <w:lang w:val="es-ES"/>
              </w:rPr>
              <w:t xml:space="preserve"> tantas ideas como se puedan en Pseudocódigo </w:t>
            </w:r>
            <w:r w:rsidRPr="006A2414" w:rsidR="006B5058">
              <w:rPr>
                <w:lang w:val="es-ES"/>
              </w:rPr>
              <w:t>antes de empezar a codificar. Una vez que se empiece a codificar, se involucran sentimientos con el código y se vuelve más difícil de eliminar un mal diseño y empezar nuevamente.</w:t>
            </w:r>
          </w:p>
          <w:p w:rsidRPr="006A2414" w:rsidR="007C2088" w:rsidP="005319FA" w:rsidRDefault="007C2088" w14:paraId="4C4CEA3D" wp14:textId="77777777">
            <w:pPr>
              <w:rPr>
                <w:lang w:val="es-ES"/>
              </w:rPr>
            </w:pPr>
          </w:p>
          <w:p w:rsidRPr="006A2414" w:rsidR="007C2088" w:rsidP="005319FA" w:rsidRDefault="006B5058" w14:paraId="71D3025D" wp14:textId="77777777">
            <w:pPr>
              <w:rPr>
                <w:i/>
                <w:lang w:val="es-ES"/>
              </w:rPr>
            </w:pPr>
            <w:r w:rsidRPr="006A2414">
              <w:rPr>
                <w:i/>
                <w:lang w:val="es-ES"/>
              </w:rPr>
              <w:t>Nota</w:t>
            </w:r>
            <w:r w:rsidRPr="006A2414" w:rsidR="007C2088">
              <w:rPr>
                <w:i/>
                <w:lang w:val="es-ES"/>
              </w:rPr>
              <w:t>:</w:t>
            </w:r>
            <w:r w:rsidRPr="006A2414">
              <w:rPr>
                <w:i/>
                <w:lang w:val="es-ES"/>
              </w:rPr>
              <w:t xml:space="preserve"> Se provee un ejemplo de Pseudocódigo en la sección de ejemplos.</w:t>
            </w:r>
          </w:p>
          <w:p w:rsidRPr="006A2414" w:rsidR="007C2088" w:rsidP="005319FA" w:rsidRDefault="007C2088" w14:paraId="50895670" wp14:textId="77777777">
            <w:pPr>
              <w:rPr>
                <w:lang w:val="es-ES"/>
              </w:rPr>
            </w:pPr>
          </w:p>
          <w:p w:rsidRPr="006A2414" w:rsidR="00394CA9" w:rsidP="00202B17" w:rsidRDefault="006B5058" w14:paraId="3667B9FC" wp14:textId="77777777">
            <w:pPr>
              <w:pStyle w:val="Prrafodelista"/>
              <w:numPr>
                <w:ilvl w:val="0"/>
                <w:numId w:val="24"/>
              </w:numPr>
              <w:rPr>
                <w:b/>
                <w:lang w:val="es-ES"/>
              </w:rPr>
            </w:pPr>
            <w:r w:rsidRPr="006A2414">
              <w:rPr>
                <w:b/>
                <w:lang w:val="es-ES"/>
              </w:rPr>
              <w:t>Diagrama de Flujo</w:t>
            </w:r>
          </w:p>
          <w:p w:rsidRPr="006A2414" w:rsidR="00495C22" w:rsidP="005319FA" w:rsidRDefault="00495C22" w14:paraId="257BBBC1" wp14:textId="77777777">
            <w:pPr>
              <w:rPr>
                <w:lang w:val="es-ES"/>
              </w:rPr>
            </w:pPr>
            <w:r w:rsidRPr="006A2414">
              <w:rPr>
                <w:lang w:val="es-ES"/>
              </w:rPr>
              <w:t>Otra forma de abstraer una idea es haciendo un gráfico o una representación simbólica del algoritmo que se tenga en mente. Cada paso en el algoritmo se representa por un símbolo y contiene una descripción corta de cada paso del proceso. Los símbolos de diagrama de flujo están vinculados por flechas que muestran la dirección del flujo del algoritmo.</w:t>
            </w:r>
          </w:p>
          <w:p w:rsidRPr="006A2414" w:rsidR="007C2088" w:rsidP="005319FA" w:rsidRDefault="007C2088" w14:paraId="38C1F859" wp14:textId="77777777">
            <w:pPr>
              <w:rPr>
                <w:lang w:val="es-ES"/>
              </w:rPr>
            </w:pPr>
          </w:p>
          <w:p w:rsidRPr="006A2414" w:rsidR="00495C22" w:rsidP="005319FA" w:rsidRDefault="00495C22" w14:paraId="403C6219" wp14:textId="77777777">
            <w:pPr>
              <w:rPr>
                <w:lang w:val="es-ES"/>
              </w:rPr>
            </w:pPr>
            <w:r w:rsidRPr="006A2414">
              <w:rPr>
                <w:lang w:val="es-ES"/>
              </w:rPr>
              <w:t>Se puede iniciar por definir un estado inicial y luego agregar pasos, ramas o bucles para procesar hasta que se alcance el final del algoritmo. Entonces se puede refinar cada paso tal como sea necesario hasta convertirlo en código fuente que pueda ser fácil.</w:t>
            </w:r>
          </w:p>
          <w:p w:rsidRPr="006A2414" w:rsidR="00044CB1" w:rsidP="005319FA" w:rsidRDefault="00044CB1" w14:paraId="0C8FE7CE" wp14:textId="77777777">
            <w:pPr>
              <w:rPr>
                <w:lang w:val="es-ES"/>
              </w:rPr>
            </w:pPr>
          </w:p>
          <w:p w:rsidRPr="006A2414" w:rsidR="007C2088" w:rsidP="005319FA" w:rsidRDefault="00044CB1" w14:paraId="4791BCFB" wp14:textId="77777777">
            <w:pPr>
              <w:rPr>
                <w:i/>
                <w:lang w:val="es-ES"/>
              </w:rPr>
            </w:pPr>
            <w:r w:rsidRPr="006A2414">
              <w:rPr>
                <w:i/>
                <w:lang w:val="es-ES"/>
              </w:rPr>
              <w:t>No</w:t>
            </w:r>
            <w:r w:rsidRPr="006A2414" w:rsidR="00495C22">
              <w:rPr>
                <w:i/>
                <w:lang w:val="es-ES"/>
              </w:rPr>
              <w:t>ta</w:t>
            </w:r>
            <w:r w:rsidRPr="006A2414">
              <w:rPr>
                <w:i/>
                <w:lang w:val="es-ES"/>
              </w:rPr>
              <w:t>:</w:t>
            </w:r>
            <w:r w:rsidRPr="006A2414" w:rsidR="00495C22">
              <w:rPr>
                <w:i/>
                <w:lang w:val="es-ES"/>
              </w:rPr>
              <w:t xml:space="preserve"> Se provee un ejemplo de diagrama de flujo en esta sección.</w:t>
            </w:r>
          </w:p>
          <w:p w:rsidRPr="006A2414" w:rsidR="007C2088" w:rsidP="00FA5021" w:rsidRDefault="00C70DAA" w14:paraId="33DB9D4F" wp14:textId="77777777">
            <w:pPr>
              <w:spacing w:before="100" w:beforeAutospacing="1" w:after="100" w:afterAutospacing="1"/>
              <w:rPr>
                <w:b/>
                <w:i/>
                <w:lang w:val="es-ES"/>
              </w:rPr>
            </w:pPr>
            <w:r w:rsidRPr="006A2414">
              <w:rPr>
                <w:b/>
                <w:i/>
                <w:lang w:val="es-ES"/>
              </w:rPr>
              <w:t xml:space="preserve">Paso </w:t>
            </w:r>
            <w:r w:rsidRPr="006A2414" w:rsidR="007C2088">
              <w:rPr>
                <w:b/>
                <w:i/>
                <w:lang w:val="es-ES"/>
              </w:rPr>
              <w:t>4.</w:t>
            </w:r>
            <w:r w:rsidRPr="006A2414" w:rsidR="001233B2">
              <w:rPr>
                <w:b/>
                <w:i/>
                <w:lang w:val="es-ES"/>
              </w:rPr>
              <w:t xml:space="preserve"> Codificar el componente de acuerdo al estándar de construcción</w:t>
            </w:r>
          </w:p>
          <w:p w:rsidRPr="006A2414" w:rsidR="007C2088" w:rsidP="00053B14" w:rsidRDefault="00053B14" w14:paraId="7CD1A5A8" wp14:textId="77777777">
            <w:pPr>
              <w:rPr>
                <w:lang w:val="es-ES"/>
              </w:rPr>
            </w:pPr>
            <w:r w:rsidRPr="006A2414">
              <w:rPr>
                <w:lang w:val="es-ES"/>
              </w:rPr>
              <w:t>La codificación deberá ser un proceso mecánico una vez que el algoritmo esté listo. Se debe enfocar en los problemas de configuración y del lenguaje más que en la lógica del componente.</w:t>
            </w:r>
          </w:p>
          <w:p w:rsidRPr="006A2414" w:rsidR="007C2088" w:rsidP="00B65E26" w:rsidRDefault="00181200" w14:paraId="74FAEF41" wp14:textId="77777777">
            <w:pPr>
              <w:pStyle w:val="doctext"/>
              <w:spacing w:before="0" w:beforeAutospacing="0" w:after="80" w:afterAutospacing="0"/>
              <w:jc w:val="both"/>
              <w:rPr>
                <w:rFonts w:ascii="Verdana" w:hAnsi="Verdana"/>
                <w:sz w:val="20"/>
                <w:szCs w:val="20"/>
              </w:rPr>
            </w:pPr>
            <w:r w:rsidRPr="006A2414">
              <w:rPr>
                <w:rFonts w:ascii="Verdana" w:hAnsi="Verdana"/>
                <w:sz w:val="20"/>
                <w:szCs w:val="20"/>
              </w:rPr>
              <w:t xml:space="preserve">Algunos de los trabajos previos puede ser reusable. Por ejemplo, si se está usando el enfoque de Pseudocódigo, se puede usar el Pseudocódigo de </w:t>
            </w:r>
            <w:r w:rsidRPr="006A2414">
              <w:rPr>
                <w:rFonts w:ascii="Verdana" w:hAnsi="Verdana"/>
                <w:i/>
                <w:sz w:val="20"/>
                <w:szCs w:val="20"/>
              </w:rPr>
              <w:t>alto nivel</w:t>
            </w:r>
            <w:r w:rsidRPr="006A2414">
              <w:rPr>
                <w:rFonts w:ascii="Verdana" w:hAnsi="Verdana"/>
                <w:sz w:val="20"/>
                <w:szCs w:val="20"/>
              </w:rPr>
              <w:t xml:space="preserve"> como comentario y usar el Pseudocódigo de </w:t>
            </w:r>
            <w:r w:rsidRPr="006A2414">
              <w:rPr>
                <w:rFonts w:ascii="Verdana" w:hAnsi="Verdana"/>
                <w:i/>
                <w:sz w:val="20"/>
                <w:szCs w:val="20"/>
              </w:rPr>
              <w:t>bajo nivel</w:t>
            </w:r>
            <w:r w:rsidRPr="006A2414">
              <w:rPr>
                <w:rFonts w:ascii="Verdana" w:hAnsi="Verdana"/>
                <w:sz w:val="20"/>
                <w:szCs w:val="20"/>
              </w:rPr>
              <w:t xml:space="preserve"> para codificar la lógica del componente.</w:t>
            </w:r>
          </w:p>
          <w:p w:rsidRPr="006A2414" w:rsidR="007C2088" w:rsidP="00053B14" w:rsidRDefault="00053B14" w14:paraId="62498CBA" wp14:textId="77777777">
            <w:pPr>
              <w:pStyle w:val="doctext"/>
              <w:spacing w:before="0" w:beforeAutospacing="0" w:after="0" w:afterAutospacing="0"/>
              <w:jc w:val="both"/>
              <w:rPr>
                <w:rFonts w:ascii="Verdana" w:hAnsi="Verdana"/>
                <w:sz w:val="20"/>
                <w:szCs w:val="20"/>
              </w:rPr>
            </w:pPr>
            <w:r w:rsidRPr="006A2414">
              <w:rPr>
                <w:rFonts w:ascii="Verdana" w:hAnsi="Verdana"/>
                <w:sz w:val="20"/>
                <w:szCs w:val="20"/>
              </w:rPr>
              <w:t>Para este tipo de problemas, es importante seguir un estándar de construcción</w:t>
            </w:r>
            <w:r w:rsidRPr="006A2414" w:rsidR="001678EC">
              <w:rPr>
                <w:rFonts w:ascii="Verdana" w:hAnsi="Verdana"/>
                <w:sz w:val="20"/>
                <w:szCs w:val="20"/>
              </w:rPr>
              <w:t xml:space="preserve"> mientras se codifica</w:t>
            </w:r>
            <w:r w:rsidRPr="006A2414">
              <w:rPr>
                <w:rFonts w:ascii="Verdana" w:hAnsi="Verdana"/>
                <w:sz w:val="20"/>
                <w:szCs w:val="20"/>
              </w:rPr>
              <w:t xml:space="preserve">, de manera que el código no solo resulte limpio, debe estar estandarizado y ser fácil de mantener. Ver subtarea </w:t>
            </w:r>
            <w:r w:rsidRPr="006A2414" w:rsidR="00D70EEB">
              <w:rPr>
                <w:rFonts w:ascii="Verdana" w:hAnsi="Verdana"/>
                <w:sz w:val="20"/>
                <w:szCs w:val="20"/>
              </w:rPr>
              <w:t>"</w:t>
            </w:r>
            <w:r w:rsidRPr="006A2414">
              <w:rPr>
                <w:rFonts w:ascii="Verdana" w:hAnsi="Verdana"/>
                <w:sz w:val="20"/>
                <w:szCs w:val="20"/>
              </w:rPr>
              <w:t>Definir estándares de construcción</w:t>
            </w:r>
            <w:r w:rsidRPr="006A2414" w:rsidR="00D70EEB">
              <w:rPr>
                <w:rFonts w:ascii="Verdana" w:hAnsi="Verdana"/>
                <w:sz w:val="20"/>
                <w:szCs w:val="20"/>
              </w:rPr>
              <w:t>"</w:t>
            </w:r>
            <w:r w:rsidRPr="006A2414">
              <w:rPr>
                <w:rFonts w:ascii="Verdana" w:hAnsi="Verdana"/>
                <w:sz w:val="20"/>
                <w:szCs w:val="20"/>
              </w:rPr>
              <w:t>.</w:t>
            </w:r>
          </w:p>
          <w:p w:rsidRPr="006A2414" w:rsidR="007C2088" w:rsidP="005319FA" w:rsidRDefault="007C2088" w14:paraId="41004F19" wp14:textId="77777777">
            <w:pPr>
              <w:pStyle w:val="doctext"/>
              <w:spacing w:before="0" w:beforeAutospacing="0" w:after="0" w:afterAutospacing="0"/>
              <w:rPr>
                <w:rFonts w:ascii="Verdana" w:hAnsi="Verdana"/>
                <w:sz w:val="20"/>
                <w:szCs w:val="20"/>
              </w:rPr>
            </w:pPr>
          </w:p>
          <w:p w:rsidRPr="006A2414" w:rsidR="007C2088" w:rsidP="00B3167A" w:rsidRDefault="00B3167A" w14:paraId="6C32E453" wp14:textId="77777777">
            <w:pPr>
              <w:pStyle w:val="doctext"/>
              <w:spacing w:before="0" w:beforeAutospacing="0" w:after="0" w:afterAutospacing="0"/>
              <w:jc w:val="both"/>
              <w:rPr>
                <w:rFonts w:ascii="Verdana" w:hAnsi="Verdana"/>
                <w:i/>
                <w:sz w:val="20"/>
                <w:szCs w:val="20"/>
              </w:rPr>
            </w:pPr>
            <w:r w:rsidRPr="006A2414">
              <w:rPr>
                <w:rFonts w:ascii="Verdana" w:hAnsi="Verdana"/>
                <w:sz w:val="20"/>
                <w:szCs w:val="20"/>
              </w:rPr>
              <w:t xml:space="preserve">Si el componente necesita una </w:t>
            </w:r>
            <w:r w:rsidRPr="006A2414" w:rsidR="00A5639A">
              <w:rPr>
                <w:rFonts w:ascii="Verdana" w:hAnsi="Verdana"/>
                <w:sz w:val="20"/>
                <w:szCs w:val="20"/>
              </w:rPr>
              <w:t xml:space="preserve">interfaz, </w:t>
            </w:r>
            <w:r w:rsidRPr="006A2414">
              <w:rPr>
                <w:rFonts w:ascii="Verdana" w:hAnsi="Verdana"/>
                <w:sz w:val="20"/>
                <w:szCs w:val="20"/>
              </w:rPr>
              <w:t>se deberá</w:t>
            </w:r>
            <w:r w:rsidRPr="006A2414" w:rsidR="00A5639A">
              <w:rPr>
                <w:rFonts w:ascii="Verdana" w:hAnsi="Verdana"/>
                <w:sz w:val="20"/>
                <w:szCs w:val="20"/>
              </w:rPr>
              <w:t xml:space="preserve"> codificar de acuerdo al estándar de interfa</w:t>
            </w:r>
            <w:r w:rsidRPr="006A2414" w:rsidR="00BF5063">
              <w:rPr>
                <w:rFonts w:ascii="Verdana" w:hAnsi="Verdana"/>
                <w:sz w:val="20"/>
                <w:szCs w:val="20"/>
              </w:rPr>
              <w:t>ces</w:t>
            </w:r>
            <w:r w:rsidRPr="006A2414" w:rsidR="00A5639A">
              <w:rPr>
                <w:rFonts w:ascii="Verdana" w:hAnsi="Verdana"/>
                <w:sz w:val="20"/>
                <w:szCs w:val="20"/>
              </w:rPr>
              <w:t xml:space="preserve"> Si no existe, solicitarlo al Líder Técnico. Ver "Seleccionar el estándar de interfaces de usuario" en la sección de </w:t>
            </w:r>
            <w:r w:rsidRPr="006A2414" w:rsidR="00BF5063">
              <w:rPr>
                <w:rFonts w:ascii="Verdana" w:hAnsi="Verdana"/>
                <w:sz w:val="20"/>
                <w:szCs w:val="20"/>
              </w:rPr>
              <w:t>L</w:t>
            </w:r>
            <w:r w:rsidRPr="006A2414" w:rsidR="00A5639A">
              <w:rPr>
                <w:rFonts w:ascii="Verdana" w:hAnsi="Verdana"/>
                <w:sz w:val="20"/>
                <w:szCs w:val="20"/>
              </w:rPr>
              <w:t xml:space="preserve">istas de </w:t>
            </w:r>
            <w:r w:rsidRPr="006A2414" w:rsidR="00BF5063">
              <w:rPr>
                <w:rFonts w:ascii="Verdana" w:hAnsi="Verdana"/>
                <w:sz w:val="20"/>
                <w:szCs w:val="20"/>
              </w:rPr>
              <w:t>V</w:t>
            </w:r>
            <w:r w:rsidRPr="006A2414" w:rsidR="00A5639A">
              <w:rPr>
                <w:rFonts w:ascii="Verdana" w:hAnsi="Verdana"/>
                <w:sz w:val="20"/>
                <w:szCs w:val="20"/>
              </w:rPr>
              <w:t>erificación</w:t>
            </w:r>
            <w:r w:rsidRPr="006A2414" w:rsidR="00032557">
              <w:rPr>
                <w:rFonts w:ascii="Verdana" w:hAnsi="Verdana"/>
                <w:sz w:val="20"/>
                <w:szCs w:val="20"/>
              </w:rPr>
              <w:t>.</w:t>
            </w:r>
          </w:p>
          <w:p w:rsidRPr="006A2414" w:rsidR="007C2088" w:rsidP="005319FA" w:rsidRDefault="007C2088" w14:paraId="67C0C651" wp14:textId="77777777">
            <w:pPr>
              <w:pStyle w:val="doctext"/>
              <w:spacing w:before="0" w:beforeAutospacing="0" w:after="0" w:afterAutospacing="0"/>
              <w:rPr>
                <w:rFonts w:ascii="Verdana" w:hAnsi="Verdana"/>
                <w:sz w:val="20"/>
                <w:szCs w:val="20"/>
              </w:rPr>
            </w:pPr>
          </w:p>
          <w:p w:rsidRPr="006A2414" w:rsidR="00394CA9" w:rsidP="005319FA" w:rsidRDefault="00A5639A" w14:paraId="66AA9059" wp14:textId="77777777">
            <w:pPr>
              <w:pStyle w:val="doctext"/>
              <w:spacing w:before="0" w:beforeAutospacing="0" w:after="0" w:afterAutospacing="0"/>
              <w:rPr>
                <w:rFonts w:ascii="Verdana" w:hAnsi="Verdana"/>
                <w:b/>
                <w:bCs/>
                <w:sz w:val="20"/>
                <w:szCs w:val="20"/>
              </w:rPr>
            </w:pPr>
            <w:r w:rsidRPr="006A2414">
              <w:rPr>
                <w:rFonts w:ascii="Verdana" w:hAnsi="Verdana"/>
                <w:b/>
                <w:bCs/>
                <w:sz w:val="20"/>
                <w:szCs w:val="20"/>
              </w:rPr>
              <w:t>Verificar si el código deberá ser factorizado</w:t>
            </w:r>
          </w:p>
          <w:p w:rsidRPr="006A2414" w:rsidR="00D3387B" w:rsidP="005319FA" w:rsidRDefault="00D3387B" w14:paraId="308D56CC" wp14:textId="77777777">
            <w:pPr>
              <w:pStyle w:val="doctext"/>
              <w:spacing w:before="0" w:beforeAutospacing="0" w:after="0" w:afterAutospacing="0"/>
              <w:rPr>
                <w:rFonts w:ascii="Verdana" w:hAnsi="Verdana"/>
                <w:b/>
                <w:bCs/>
                <w:sz w:val="20"/>
                <w:szCs w:val="20"/>
              </w:rPr>
            </w:pPr>
          </w:p>
          <w:p w:rsidRPr="006A2414" w:rsidR="007C2088" w:rsidP="005319FA" w:rsidRDefault="004C2E55" w14:paraId="30130813" wp14:textId="77777777">
            <w:pPr>
              <w:pStyle w:val="doctext"/>
              <w:spacing w:before="0" w:beforeAutospacing="0" w:after="0" w:afterAutospacing="0"/>
              <w:rPr>
                <w:rFonts w:ascii="Verdana" w:hAnsi="Verdana"/>
                <w:sz w:val="20"/>
                <w:szCs w:val="20"/>
              </w:rPr>
            </w:pPr>
            <w:r w:rsidRPr="006A2414">
              <w:rPr>
                <w:rFonts w:ascii="Verdana" w:hAnsi="Verdana"/>
                <w:sz w:val="20"/>
                <w:szCs w:val="20"/>
              </w:rPr>
              <w:t>Se puede considerar crear una subrutina si</w:t>
            </w:r>
            <w:r w:rsidRPr="006A2414" w:rsidR="007C2088">
              <w:rPr>
                <w:rFonts w:ascii="Verdana" w:hAnsi="Verdana"/>
                <w:sz w:val="20"/>
                <w:szCs w:val="20"/>
              </w:rPr>
              <w:t>:</w:t>
            </w:r>
          </w:p>
          <w:p w:rsidRPr="006A2414" w:rsidR="007C2088" w:rsidP="00202B17" w:rsidRDefault="004C2E55" w14:paraId="63BEC7ED" wp14:textId="77777777">
            <w:pPr>
              <w:pStyle w:val="doctext"/>
              <w:numPr>
                <w:ilvl w:val="0"/>
                <w:numId w:val="23"/>
              </w:numPr>
              <w:spacing w:before="0" w:beforeAutospacing="0" w:after="0" w:afterAutospacing="0"/>
              <w:jc w:val="both"/>
              <w:rPr>
                <w:rFonts w:ascii="Verdana" w:hAnsi="Verdana"/>
                <w:sz w:val="20"/>
                <w:szCs w:val="20"/>
              </w:rPr>
            </w:pPr>
            <w:r w:rsidRPr="006A2414">
              <w:rPr>
                <w:rFonts w:ascii="Verdana" w:hAnsi="Verdana"/>
                <w:sz w:val="20"/>
                <w:szCs w:val="20"/>
              </w:rPr>
              <w:t>Alguno de los pasos en el proceso es muy repetitivo y en lugar de copiar y pegar mucho código solo llamar a la subrutina adecuada que realiza el trabajo</w:t>
            </w:r>
            <w:r w:rsidRPr="006A2414" w:rsidR="007C2088">
              <w:rPr>
                <w:rFonts w:ascii="Verdana" w:hAnsi="Verdana"/>
                <w:sz w:val="20"/>
                <w:szCs w:val="20"/>
              </w:rPr>
              <w:t>.</w:t>
            </w:r>
          </w:p>
          <w:p w:rsidRPr="006A2414" w:rsidR="007C2088" w:rsidP="00202B17" w:rsidRDefault="004C2E55" w14:paraId="26BBC18F" wp14:textId="77777777">
            <w:pPr>
              <w:pStyle w:val="doctext"/>
              <w:numPr>
                <w:ilvl w:val="0"/>
                <w:numId w:val="23"/>
              </w:numPr>
              <w:spacing w:before="0" w:beforeAutospacing="0" w:after="0" w:afterAutospacing="0"/>
              <w:rPr>
                <w:rFonts w:ascii="Verdana" w:hAnsi="Verdana"/>
                <w:sz w:val="20"/>
                <w:szCs w:val="20"/>
              </w:rPr>
            </w:pPr>
            <w:r w:rsidRPr="006A2414">
              <w:rPr>
                <w:rFonts w:ascii="Verdana" w:hAnsi="Verdana"/>
                <w:sz w:val="20"/>
                <w:szCs w:val="20"/>
              </w:rPr>
              <w:t>Algunos de los pasos en el algoritmo son parte de un sub-proceso independiente que pueden ser utilizados por otros componentes. Crear una subrutina que no cambie la lógica pero haga el código claro y más mantenible</w:t>
            </w:r>
            <w:r w:rsidRPr="006A2414" w:rsidR="007C2088">
              <w:rPr>
                <w:rFonts w:ascii="Verdana" w:hAnsi="Verdana"/>
                <w:sz w:val="20"/>
                <w:szCs w:val="20"/>
              </w:rPr>
              <w:t>.</w:t>
            </w:r>
          </w:p>
          <w:p w:rsidRPr="006A2414" w:rsidR="007C2088" w:rsidP="00FA5021" w:rsidRDefault="00C70DAA" w14:paraId="337EEFFF" wp14:textId="77777777">
            <w:pPr>
              <w:pStyle w:val="doctext"/>
              <w:rPr>
                <w:rFonts w:ascii="Verdana" w:hAnsi="Verdana"/>
                <w:b/>
                <w:i/>
                <w:sz w:val="20"/>
                <w:szCs w:val="20"/>
              </w:rPr>
            </w:pPr>
            <w:r w:rsidRPr="006A2414">
              <w:rPr>
                <w:rFonts w:ascii="Verdana" w:hAnsi="Verdana"/>
                <w:b/>
                <w:i/>
                <w:sz w:val="20"/>
                <w:szCs w:val="20"/>
              </w:rPr>
              <w:t xml:space="preserve">Paso </w:t>
            </w:r>
            <w:r w:rsidRPr="006A2414" w:rsidR="007C2088">
              <w:rPr>
                <w:rFonts w:ascii="Verdana" w:hAnsi="Verdana"/>
                <w:b/>
                <w:i/>
                <w:sz w:val="20"/>
                <w:szCs w:val="20"/>
              </w:rPr>
              <w:t xml:space="preserve">5. </w:t>
            </w:r>
            <w:r w:rsidRPr="006A2414">
              <w:rPr>
                <w:rFonts w:ascii="Verdana" w:hAnsi="Verdana"/>
                <w:b/>
                <w:i/>
                <w:sz w:val="20"/>
                <w:szCs w:val="20"/>
              </w:rPr>
              <w:t>Verificar el componente</w:t>
            </w:r>
          </w:p>
          <w:p w:rsidRPr="006A2414" w:rsidR="00044CB1" w:rsidP="005319FA" w:rsidRDefault="003A6DC6" w14:paraId="3A516DC7" wp14:textId="77777777">
            <w:pPr>
              <w:rPr>
                <w:i/>
                <w:lang w:val="es-ES"/>
              </w:rPr>
            </w:pPr>
            <w:r w:rsidRPr="006A2414">
              <w:rPr>
                <w:lang w:val="es-ES"/>
              </w:rPr>
              <w:t xml:space="preserve">La revisión de código es una examinación sistemática en el que los desarrolladores de software revisan el código, identifican fallas y </w:t>
            </w:r>
            <w:r w:rsidRPr="006A2414" w:rsidR="0082105E">
              <w:rPr>
                <w:lang w:val="es-ES"/>
              </w:rPr>
              <w:t>conservan el código más mantenible. Se pretende encontrar y corregir defectos pasados por alto en la fase inicial del desarrollo, mejorando ambos la calidad del código cuente y las habilidades del desarrollador</w:t>
            </w:r>
            <w:r w:rsidRPr="006A2414" w:rsidR="007C2088">
              <w:rPr>
                <w:lang w:val="es-ES"/>
              </w:rPr>
              <w:t>.</w:t>
            </w:r>
            <w:r w:rsidRPr="006A2414" w:rsidR="007C2088">
              <w:rPr>
                <w:i/>
                <w:lang w:val="es-ES"/>
              </w:rPr>
              <w:t xml:space="preserve"> </w:t>
            </w:r>
          </w:p>
          <w:p w:rsidRPr="006A2414" w:rsidR="00044CB1" w:rsidP="005319FA" w:rsidRDefault="00044CB1" w14:paraId="797E50C6" wp14:textId="77777777">
            <w:pPr>
              <w:rPr>
                <w:lang w:val="es-ES"/>
              </w:rPr>
            </w:pPr>
          </w:p>
          <w:p w:rsidRPr="006A2414" w:rsidR="007C2088" w:rsidP="005319FA" w:rsidRDefault="00420645" w14:paraId="630871B2" wp14:textId="77777777">
            <w:pPr>
              <w:rPr>
                <w:i/>
                <w:lang w:val="es-ES"/>
              </w:rPr>
            </w:pPr>
            <w:r w:rsidRPr="006A2414">
              <w:rPr>
                <w:i/>
                <w:lang w:val="es-ES"/>
              </w:rPr>
              <w:t>Nota</w:t>
            </w:r>
            <w:r w:rsidRPr="006A2414" w:rsidR="00044CB1">
              <w:rPr>
                <w:i/>
                <w:lang w:val="es-ES"/>
              </w:rPr>
              <w:t>:</w:t>
            </w:r>
            <w:r w:rsidRPr="006A2414">
              <w:rPr>
                <w:i/>
                <w:lang w:val="es-ES"/>
              </w:rPr>
              <w:t xml:space="preserve"> Se provee un ejemplo de una lista de verificación para la revisión de código en la sección de Lista de Verificación</w:t>
            </w:r>
            <w:r w:rsidRPr="006A2414" w:rsidR="007C2088">
              <w:rPr>
                <w:i/>
                <w:lang w:val="es-ES"/>
              </w:rPr>
              <w:t>.</w:t>
            </w:r>
          </w:p>
          <w:p w:rsidRPr="006A2414" w:rsidR="00F96AA3" w:rsidP="005319FA" w:rsidRDefault="00F96AA3" w14:paraId="7B04FA47" wp14:textId="77777777">
            <w:pPr>
              <w:rPr>
                <w:lang w:val="es-ES"/>
              </w:rPr>
            </w:pPr>
          </w:p>
          <w:p w:rsidRPr="006A2414" w:rsidR="00394CA9" w:rsidP="00BF76DC" w:rsidRDefault="00C70DAA" w14:paraId="0B4E103A" wp14:textId="77777777">
            <w:pPr>
              <w:pStyle w:val="doctext"/>
              <w:spacing w:before="0" w:beforeAutospacing="0" w:after="0" w:afterAutospacing="0"/>
              <w:rPr>
                <w:rFonts w:ascii="Verdana" w:hAnsi="Verdana"/>
                <w:b/>
                <w:sz w:val="20"/>
                <w:szCs w:val="20"/>
                <w:lang w:eastAsia="de-DE"/>
              </w:rPr>
            </w:pPr>
            <w:r w:rsidRPr="006A2414">
              <w:rPr>
                <w:rFonts w:ascii="Verdana" w:hAnsi="Verdana"/>
                <w:b/>
                <w:sz w:val="20"/>
                <w:szCs w:val="20"/>
                <w:lang w:eastAsia="de-DE"/>
              </w:rPr>
              <w:t>Compilar</w:t>
            </w:r>
            <w:r w:rsidRPr="006A2414" w:rsidR="007C2088">
              <w:rPr>
                <w:rFonts w:ascii="Verdana" w:hAnsi="Verdana"/>
                <w:b/>
                <w:sz w:val="20"/>
                <w:szCs w:val="20"/>
                <w:lang w:eastAsia="de-DE"/>
              </w:rPr>
              <w:t xml:space="preserve"> </w:t>
            </w:r>
            <w:r w:rsidRPr="006A2414">
              <w:rPr>
                <w:rFonts w:ascii="Verdana" w:hAnsi="Verdana"/>
                <w:b/>
                <w:sz w:val="20"/>
                <w:szCs w:val="20"/>
                <w:lang w:eastAsia="de-DE"/>
              </w:rPr>
              <w:t>el código:</w:t>
            </w:r>
          </w:p>
          <w:p w:rsidRPr="006A2414" w:rsidR="00D3387B" w:rsidP="00BF76DC" w:rsidRDefault="00D3387B" w14:paraId="568C698B" wp14:textId="77777777">
            <w:pPr>
              <w:pStyle w:val="doctext"/>
              <w:spacing w:before="0" w:beforeAutospacing="0" w:after="0" w:afterAutospacing="0"/>
              <w:rPr>
                <w:rFonts w:ascii="Verdana" w:hAnsi="Verdana"/>
                <w:b/>
                <w:sz w:val="20"/>
                <w:szCs w:val="20"/>
                <w:lang w:eastAsia="de-DE"/>
              </w:rPr>
            </w:pPr>
          </w:p>
          <w:p w:rsidRPr="006A2414" w:rsidR="007C2088" w:rsidP="00C70DAA" w:rsidRDefault="00C70DAA" w14:paraId="35394626" wp14:textId="77777777">
            <w:pPr>
              <w:pStyle w:val="doctext"/>
              <w:spacing w:before="0" w:beforeAutospacing="0" w:after="0" w:afterAutospacing="0"/>
              <w:rPr>
                <w:rFonts w:ascii="Verdana" w:hAnsi="Verdana"/>
                <w:b/>
                <w:bCs/>
                <w:sz w:val="20"/>
                <w:szCs w:val="20"/>
              </w:rPr>
            </w:pPr>
            <w:r w:rsidRPr="006A2414">
              <w:rPr>
                <w:rFonts w:ascii="Verdana" w:hAnsi="Verdana"/>
                <w:bCs/>
                <w:sz w:val="20"/>
                <w:szCs w:val="20"/>
              </w:rPr>
              <w:t>Dejar a la computadora revisar variables no declaradas, conflictos de nombres y otros.</w:t>
            </w:r>
          </w:p>
        </w:tc>
      </w:tr>
    </w:tbl>
    <w:p xmlns:wp14="http://schemas.microsoft.com/office/word/2010/wordml" w:rsidRPr="006A2414" w:rsidR="00E93F88" w:rsidP="001F026E" w:rsidRDefault="00AC78B6" w14:paraId="1E4C296C" wp14:textId="77777777">
      <w:pPr>
        <w:pStyle w:val="Ttulo2"/>
        <w:rPr>
          <w:lang w:val="es-ES"/>
        </w:rPr>
      </w:pPr>
      <w:bookmarkStart w:name="_Toc372239439" w:id="19"/>
      <w:r w:rsidRPr="006A2414">
        <w:rPr>
          <w:lang w:val="es-ES"/>
        </w:rPr>
        <w:t>Diseñar o actualizar los casos de prueba y aplicarlos</w:t>
      </w:r>
      <w:bookmarkEnd w:id="19"/>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41"/>
        <w:gridCol w:w="6967"/>
      </w:tblGrid>
      <w:tr xmlns:wp14="http://schemas.microsoft.com/office/word/2010/wordml" w:rsidRPr="006A2414" w:rsidR="005319FA" w:rsidTr="005319FA" w14:paraId="1A939487" wp14:textId="77777777">
        <w:trPr>
          <w:trHeight w:val="420"/>
        </w:trPr>
        <w:tc>
          <w:tcPr>
            <w:tcW w:w="8908" w:type="dxa"/>
            <w:gridSpan w:val="2"/>
            <w:shd w:val="clear" w:color="auto" w:fill="000080"/>
            <w:vAlign w:val="center"/>
          </w:tcPr>
          <w:p w:rsidRPr="006A2414" w:rsidR="005319FA" w:rsidP="005319FA" w:rsidRDefault="005319FA" w14:paraId="6AA258D8" wp14:textId="77777777">
            <w:pPr>
              <w:rPr>
                <w:b/>
                <w:lang w:val="es-ES"/>
              </w:rPr>
            </w:pPr>
          </w:p>
        </w:tc>
      </w:tr>
      <w:tr xmlns:wp14="http://schemas.microsoft.com/office/word/2010/wordml" w:rsidRPr="006A2414" w:rsidR="005137FE" w:rsidTr="005319FA" w14:paraId="3ECB3B31" wp14:textId="77777777">
        <w:trPr>
          <w:trHeight w:val="360"/>
        </w:trPr>
        <w:tc>
          <w:tcPr>
            <w:tcW w:w="1941" w:type="dxa"/>
          </w:tcPr>
          <w:p w:rsidRPr="006A2414" w:rsidR="005137FE" w:rsidP="00CC1000" w:rsidRDefault="005137FE" w14:paraId="5F97F06D" wp14:textId="77777777">
            <w:pPr>
              <w:rPr>
                <w:b/>
                <w:i/>
                <w:lang w:val="es-ES"/>
              </w:rPr>
            </w:pPr>
            <w:r w:rsidRPr="006A2414">
              <w:rPr>
                <w:b/>
                <w:i/>
                <w:lang w:val="es-ES"/>
              </w:rPr>
              <w:t>Objetivos:</w:t>
            </w:r>
          </w:p>
        </w:tc>
        <w:tc>
          <w:tcPr>
            <w:tcW w:w="6967" w:type="dxa"/>
            <w:vAlign w:val="center"/>
          </w:tcPr>
          <w:p w:rsidRPr="006A2414" w:rsidR="005137FE" w:rsidP="00D3478C" w:rsidRDefault="00D3478C" w14:paraId="168F2111" wp14:textId="77777777">
            <w:pPr>
              <w:rPr>
                <w:lang w:val="es-ES"/>
              </w:rPr>
            </w:pPr>
            <w:r w:rsidRPr="006A2414">
              <w:rPr>
                <w:lang w:val="es-ES" w:eastAsia="es-ES"/>
              </w:rPr>
              <w:t>Encontrar y corregir los defectos introducidos cuando se codifica a través del diseño y aplicación de los casos de prueba unitarios.</w:t>
            </w:r>
            <w:r w:rsidRPr="006A2414" w:rsidR="005137FE">
              <w:rPr>
                <w:lang w:val="es-ES" w:eastAsia="es-ES"/>
              </w:rPr>
              <w:t xml:space="preserve"> </w:t>
            </w:r>
          </w:p>
        </w:tc>
      </w:tr>
      <w:tr xmlns:wp14="http://schemas.microsoft.com/office/word/2010/wordml" w:rsidRPr="006A2414" w:rsidR="005137FE" w:rsidTr="005319FA" w14:paraId="65D4D6F0" wp14:textId="77777777">
        <w:trPr>
          <w:trHeight w:val="360"/>
        </w:trPr>
        <w:tc>
          <w:tcPr>
            <w:tcW w:w="1941" w:type="dxa"/>
          </w:tcPr>
          <w:p w:rsidRPr="006A2414" w:rsidR="005137FE" w:rsidP="00CC1000" w:rsidRDefault="005137FE" w14:paraId="4B608321" wp14:textId="77777777">
            <w:pPr>
              <w:rPr>
                <w:b/>
                <w:i/>
                <w:lang w:val="es-ES"/>
              </w:rPr>
            </w:pPr>
            <w:r w:rsidRPr="006A2414">
              <w:rPr>
                <w:b/>
                <w:i/>
                <w:lang w:val="es-ES"/>
              </w:rPr>
              <w:t>Razón Fundamental:</w:t>
            </w:r>
          </w:p>
        </w:tc>
        <w:tc>
          <w:tcPr>
            <w:tcW w:w="6967" w:type="dxa"/>
            <w:vAlign w:val="center"/>
          </w:tcPr>
          <w:p w:rsidRPr="006A2414" w:rsidR="005137FE" w:rsidP="005319FA" w:rsidRDefault="00DC3B7F" w14:paraId="1E8200D7" wp14:textId="77777777">
            <w:pPr>
              <w:pStyle w:val="doctext"/>
              <w:spacing w:before="0" w:beforeAutospacing="0" w:after="120" w:afterAutospacing="0"/>
              <w:jc w:val="both"/>
              <w:rPr>
                <w:rFonts w:ascii="Verdana" w:hAnsi="Verdana"/>
                <w:sz w:val="20"/>
                <w:szCs w:val="20"/>
              </w:rPr>
            </w:pPr>
            <w:r w:rsidRPr="006A2414">
              <w:rPr>
                <w:rFonts w:ascii="Verdana" w:hAnsi="Verdana"/>
                <w:sz w:val="20"/>
                <w:szCs w:val="20"/>
              </w:rPr>
              <w:t>Existen dos enfoques fundamentales para pruebas, llamados Caja Negra y Caja Blanca. Las pruebas de Caja Negra prueban los requerimientos funcionales, sin conocer la estructura interna de los componentes. Las pruebas de Caja Blanca prueban la estructura interna y la lógica del componente</w:t>
            </w:r>
            <w:r w:rsidRPr="006A2414" w:rsidR="000A1374">
              <w:rPr>
                <w:rFonts w:ascii="Verdana" w:hAnsi="Verdana"/>
                <w:sz w:val="20"/>
                <w:szCs w:val="20"/>
              </w:rPr>
              <w:t>.</w:t>
            </w:r>
          </w:p>
          <w:p w:rsidRPr="006A2414" w:rsidR="005137FE" w:rsidP="005319FA" w:rsidRDefault="000A1374" w14:paraId="4A0F0210" wp14:textId="77777777">
            <w:pPr>
              <w:pStyle w:val="doctext"/>
              <w:spacing w:before="0" w:beforeAutospacing="0" w:after="120" w:afterAutospacing="0"/>
              <w:jc w:val="both"/>
              <w:rPr>
                <w:rFonts w:ascii="Verdana" w:hAnsi="Verdana"/>
                <w:sz w:val="20"/>
                <w:szCs w:val="20"/>
              </w:rPr>
            </w:pPr>
            <w:r w:rsidRPr="006A2414">
              <w:rPr>
                <w:rFonts w:ascii="Verdana" w:hAnsi="Verdana"/>
                <w:sz w:val="20"/>
                <w:szCs w:val="20"/>
              </w:rPr>
              <w:t>Estos componentes o unidades son los bloques de construcción más pequeños de software y debido a que es más fácil y menos costoso buscar los defectos en una pequeña unidad que en una parte más larga del sistema, ellos deberán ser realizados tan pronto como las unidades de prueba estén listas.</w:t>
            </w:r>
          </w:p>
          <w:p w:rsidRPr="006A2414" w:rsidR="005137FE" w:rsidP="005319FA" w:rsidRDefault="0001042F" w14:paraId="4834BAF3" wp14:textId="77777777">
            <w:pPr>
              <w:pStyle w:val="doctext"/>
              <w:spacing w:before="0" w:beforeAutospacing="0" w:after="120" w:afterAutospacing="0"/>
              <w:jc w:val="both"/>
              <w:rPr>
                <w:rFonts w:ascii="Verdana" w:hAnsi="Verdana"/>
                <w:sz w:val="20"/>
                <w:szCs w:val="20"/>
              </w:rPr>
            </w:pPr>
            <w:r w:rsidRPr="006A2414">
              <w:rPr>
                <w:rFonts w:ascii="Verdana" w:hAnsi="Verdana"/>
                <w:sz w:val="20"/>
                <w:szCs w:val="20"/>
              </w:rPr>
              <w:t>Incluso si no siempre es posible, se recomienda altamente que los programadores realicen pruebas de Caja Blanca puesto que ellos conocen mejor el código de sus componentes. Siendo prácticos en este paquete, se asume la última sugerencia y el enfoque elegido es pruebas de Caja Blanca.</w:t>
            </w:r>
          </w:p>
          <w:p w:rsidRPr="006A2414" w:rsidR="005137FE" w:rsidP="005319FA" w:rsidRDefault="0001042F" w14:paraId="029C758C" wp14:textId="77777777">
            <w:pPr>
              <w:pStyle w:val="doctext"/>
              <w:spacing w:before="0" w:beforeAutospacing="0" w:after="120" w:afterAutospacing="0"/>
              <w:jc w:val="both"/>
              <w:rPr>
                <w:rFonts w:ascii="Verdana" w:hAnsi="Verdana"/>
                <w:sz w:val="20"/>
                <w:szCs w:val="20"/>
              </w:rPr>
            </w:pPr>
            <w:r w:rsidRPr="006A2414">
              <w:rPr>
                <w:rFonts w:ascii="Verdana" w:hAnsi="Verdana"/>
                <w:sz w:val="20"/>
                <w:szCs w:val="20"/>
              </w:rPr>
              <w:t>Un beneficio importante de las pr</w:t>
            </w:r>
            <w:r w:rsidRPr="006A2414" w:rsidR="00C34E8A">
              <w:rPr>
                <w:rFonts w:ascii="Verdana" w:hAnsi="Verdana"/>
                <w:sz w:val="20"/>
                <w:szCs w:val="20"/>
              </w:rPr>
              <w:t xml:space="preserve">uebas unitarias es que se logra </w:t>
            </w:r>
            <w:r w:rsidRPr="006A2414">
              <w:rPr>
                <w:rFonts w:ascii="Verdana" w:hAnsi="Verdana"/>
                <w:sz w:val="20"/>
                <w:szCs w:val="20"/>
              </w:rPr>
              <w:t>paralelismo,  habilitando las pruebas y la depuración</w:t>
            </w:r>
            <w:r w:rsidRPr="006A2414" w:rsidR="00E31891">
              <w:rPr>
                <w:rFonts w:ascii="Verdana" w:hAnsi="Verdana"/>
                <w:sz w:val="20"/>
                <w:szCs w:val="20"/>
              </w:rPr>
              <w:t xml:space="preserve"> en simultáneo por muchos programadores. Con la ayuda de herramientas y frameworks, se puede mejorar la </w:t>
            </w:r>
            <w:r w:rsidRPr="006A2414" w:rsidR="00E568E2">
              <w:rPr>
                <w:rFonts w:ascii="Verdana" w:hAnsi="Verdana"/>
                <w:sz w:val="20"/>
                <w:szCs w:val="20"/>
              </w:rPr>
              <w:t>eficiencia de las pruebas.</w:t>
            </w:r>
          </w:p>
          <w:p w:rsidRPr="006A2414" w:rsidR="005137FE" w:rsidP="00C34E8A" w:rsidRDefault="006A4C0F" w14:paraId="4A793324" wp14:textId="77777777">
            <w:pPr>
              <w:pStyle w:val="doctext"/>
              <w:jc w:val="both"/>
              <w:rPr>
                <w:rFonts w:ascii="Verdana" w:hAnsi="Verdana"/>
                <w:i/>
                <w:sz w:val="20"/>
                <w:szCs w:val="20"/>
              </w:rPr>
            </w:pPr>
            <w:r w:rsidRPr="006A2414">
              <w:rPr>
                <w:rFonts w:ascii="Verdana" w:hAnsi="Verdana"/>
                <w:i/>
                <w:sz w:val="20"/>
                <w:szCs w:val="20"/>
              </w:rPr>
              <w:t>Nota</w:t>
            </w:r>
            <w:r w:rsidRPr="006A2414" w:rsidR="005137FE">
              <w:rPr>
                <w:rFonts w:ascii="Verdana" w:hAnsi="Verdana"/>
                <w:i/>
                <w:sz w:val="20"/>
                <w:szCs w:val="20"/>
              </w:rPr>
              <w:t>:</w:t>
            </w:r>
            <w:r w:rsidRPr="006A2414">
              <w:rPr>
                <w:rFonts w:ascii="Verdana" w:hAnsi="Verdana"/>
                <w:i/>
                <w:sz w:val="20"/>
                <w:szCs w:val="20"/>
              </w:rPr>
              <w:t xml:space="preserve"> Las pruebas unitarias </w:t>
            </w:r>
            <w:r w:rsidRPr="006A2414" w:rsidR="00040364">
              <w:rPr>
                <w:rFonts w:ascii="Verdana" w:hAnsi="Verdana"/>
                <w:i/>
                <w:sz w:val="20"/>
                <w:szCs w:val="20"/>
              </w:rPr>
              <w:t xml:space="preserve">son útiles para todo tipo de software. Sin embargo, el software implementado utilizando un lenguaje orientado a objetos introduce consideraciones adicionales que deben ser tomadas en cuenta al probar dicho software. Los lectores interesados pueden consultar </w:t>
            </w:r>
            <w:r w:rsidRPr="006A2414" w:rsidR="005137FE">
              <w:rPr>
                <w:rFonts w:ascii="Verdana" w:hAnsi="Verdana"/>
                <w:i/>
                <w:sz w:val="20"/>
                <w:szCs w:val="20"/>
              </w:rPr>
              <w:t xml:space="preserve">[Introduction to Software Testing] </w:t>
            </w:r>
            <w:r w:rsidRPr="006A2414" w:rsidR="00040364">
              <w:rPr>
                <w:rFonts w:ascii="Verdana" w:hAnsi="Verdana"/>
                <w:i/>
                <w:sz w:val="20"/>
                <w:szCs w:val="20"/>
              </w:rPr>
              <w:t xml:space="preserve">para una discusión de los problemas asociados con las pruebas unitarias de implementaciones orientadas </w:t>
            </w:r>
            <w:r w:rsidRPr="006A2414" w:rsidR="00C34E8A">
              <w:rPr>
                <w:rFonts w:ascii="Verdana" w:hAnsi="Verdana"/>
                <w:i/>
                <w:sz w:val="20"/>
                <w:szCs w:val="20"/>
              </w:rPr>
              <w:t>a</w:t>
            </w:r>
            <w:r w:rsidRPr="006A2414" w:rsidR="00040364">
              <w:rPr>
                <w:rFonts w:ascii="Verdana" w:hAnsi="Verdana"/>
                <w:i/>
                <w:sz w:val="20"/>
                <w:szCs w:val="20"/>
              </w:rPr>
              <w:t xml:space="preserve"> objetos.</w:t>
            </w:r>
          </w:p>
        </w:tc>
      </w:tr>
      <w:tr xmlns:wp14="http://schemas.microsoft.com/office/word/2010/wordml" w:rsidRPr="006A2414" w:rsidR="005137FE" w:rsidTr="005319FA" w14:paraId="6B668A6E" wp14:textId="77777777">
        <w:trPr>
          <w:trHeight w:val="470"/>
        </w:trPr>
        <w:tc>
          <w:tcPr>
            <w:tcW w:w="1941" w:type="dxa"/>
            <w:vMerge w:val="restart"/>
          </w:tcPr>
          <w:p w:rsidRPr="006A2414" w:rsidR="005137FE" w:rsidP="00CC1000" w:rsidRDefault="005137FE" w14:paraId="6262C533" wp14:textId="77777777">
            <w:pPr>
              <w:rPr>
                <w:b/>
                <w:i/>
                <w:lang w:val="es-ES"/>
              </w:rPr>
            </w:pPr>
            <w:r w:rsidRPr="006A2414">
              <w:rPr>
                <w:b/>
                <w:i/>
                <w:lang w:val="es-ES"/>
              </w:rPr>
              <w:t>Roles:</w:t>
            </w:r>
          </w:p>
          <w:p w:rsidRPr="006A2414" w:rsidR="005137FE" w:rsidP="00CC1000" w:rsidRDefault="005137FE" w14:paraId="6FFBD3EC" wp14:textId="77777777">
            <w:pPr>
              <w:rPr>
                <w:b/>
                <w:i/>
                <w:lang w:val="es-ES"/>
              </w:rPr>
            </w:pPr>
          </w:p>
        </w:tc>
        <w:tc>
          <w:tcPr>
            <w:tcW w:w="6967" w:type="dxa"/>
            <w:vAlign w:val="center"/>
          </w:tcPr>
          <w:p w:rsidRPr="006A2414" w:rsidR="005137FE" w:rsidP="005319FA" w:rsidRDefault="005D0A73" w14:paraId="770E8696" wp14:textId="77777777">
            <w:pPr>
              <w:spacing w:after="120"/>
              <w:rPr>
                <w:lang w:val="es-ES" w:eastAsia="es-ES"/>
              </w:rPr>
            </w:pPr>
            <w:r w:rsidRPr="006A2414">
              <w:rPr>
                <w:lang w:val="es-ES" w:eastAsia="es-ES"/>
              </w:rPr>
              <w:t>Programador</w:t>
            </w:r>
          </w:p>
        </w:tc>
      </w:tr>
      <w:tr xmlns:wp14="http://schemas.microsoft.com/office/word/2010/wordml" w:rsidRPr="006A2414" w:rsidR="005137FE" w:rsidTr="005319FA" w14:paraId="2BF3F492" wp14:textId="77777777">
        <w:trPr>
          <w:trHeight w:val="345"/>
        </w:trPr>
        <w:tc>
          <w:tcPr>
            <w:tcW w:w="1941" w:type="dxa"/>
            <w:vMerge/>
          </w:tcPr>
          <w:p w:rsidRPr="006A2414" w:rsidR="005137FE" w:rsidP="005319FA" w:rsidRDefault="005137FE" w14:paraId="30DCCCAD" wp14:textId="77777777">
            <w:pPr>
              <w:rPr>
                <w:b/>
                <w:i/>
                <w:lang w:val="es-ES"/>
              </w:rPr>
            </w:pPr>
          </w:p>
        </w:tc>
        <w:tc>
          <w:tcPr>
            <w:tcW w:w="6967" w:type="dxa"/>
            <w:vAlign w:val="center"/>
          </w:tcPr>
          <w:p w:rsidRPr="006A2414" w:rsidR="005137FE" w:rsidP="005319FA" w:rsidRDefault="005D0A73" w14:paraId="652DE208" wp14:textId="77777777">
            <w:pPr>
              <w:rPr>
                <w:lang w:val="es-ES" w:eastAsia="es-ES"/>
              </w:rPr>
            </w:pPr>
            <w:r w:rsidRPr="006A2414">
              <w:rPr>
                <w:lang w:val="es-ES" w:eastAsia="es-ES"/>
              </w:rPr>
              <w:t>Gestor de Proyecto</w:t>
            </w:r>
          </w:p>
        </w:tc>
      </w:tr>
      <w:tr xmlns:wp14="http://schemas.microsoft.com/office/word/2010/wordml" w:rsidRPr="006A2414" w:rsidR="00C967C9" w:rsidTr="005319FA" w14:paraId="2B934280" wp14:textId="77777777">
        <w:trPr>
          <w:trHeight w:val="252"/>
        </w:trPr>
        <w:tc>
          <w:tcPr>
            <w:tcW w:w="1941" w:type="dxa"/>
            <w:vMerge w:val="restart"/>
          </w:tcPr>
          <w:p w:rsidRPr="006A2414" w:rsidR="00C967C9" w:rsidP="00CC1000" w:rsidRDefault="00C967C9" w14:paraId="30203916" wp14:textId="77777777">
            <w:pPr>
              <w:rPr>
                <w:b/>
                <w:i/>
                <w:lang w:val="es-ES"/>
              </w:rPr>
            </w:pPr>
            <w:r w:rsidRPr="006A2414">
              <w:rPr>
                <w:b/>
                <w:i/>
                <w:lang w:val="es-ES"/>
              </w:rPr>
              <w:t>Productos:</w:t>
            </w:r>
          </w:p>
        </w:tc>
        <w:tc>
          <w:tcPr>
            <w:tcW w:w="6967" w:type="dxa"/>
            <w:vAlign w:val="center"/>
          </w:tcPr>
          <w:p w:rsidRPr="006A2414" w:rsidR="00C967C9" w:rsidP="005D0A73" w:rsidRDefault="005D0A73" w14:paraId="3D989A98" wp14:textId="77777777">
            <w:pPr>
              <w:rPr>
                <w:lang w:val="es-ES" w:eastAsia="es-ES"/>
              </w:rPr>
            </w:pPr>
            <w:r w:rsidRPr="006A2414">
              <w:rPr>
                <w:lang w:val="es-ES" w:eastAsia="es-ES"/>
              </w:rPr>
              <w:t xml:space="preserve">Componentes de </w:t>
            </w:r>
            <w:r w:rsidRPr="006A2414" w:rsidR="00C967C9">
              <w:rPr>
                <w:lang w:val="es-ES" w:eastAsia="es-ES"/>
              </w:rPr>
              <w:t>Software [</w:t>
            </w:r>
            <w:r w:rsidRPr="006A2414">
              <w:rPr>
                <w:lang w:val="es-ES" w:eastAsia="es-ES"/>
              </w:rPr>
              <w:t>a ser probados unitariamente</w:t>
            </w:r>
            <w:r w:rsidRPr="006A2414" w:rsidR="00C967C9">
              <w:rPr>
                <w:lang w:val="es-ES" w:eastAsia="es-ES"/>
              </w:rPr>
              <w:t>]</w:t>
            </w:r>
          </w:p>
        </w:tc>
      </w:tr>
      <w:tr xmlns:wp14="http://schemas.microsoft.com/office/word/2010/wordml" w:rsidRPr="006A2414" w:rsidR="00C967C9" w:rsidTr="005319FA" w14:paraId="5941898C" wp14:textId="77777777">
        <w:trPr>
          <w:trHeight w:val="345"/>
        </w:trPr>
        <w:tc>
          <w:tcPr>
            <w:tcW w:w="1941" w:type="dxa"/>
            <w:vMerge/>
          </w:tcPr>
          <w:p w:rsidRPr="006A2414" w:rsidR="00C967C9" w:rsidP="00CC1000" w:rsidRDefault="00C967C9" w14:paraId="36AF6883" wp14:textId="77777777">
            <w:pPr>
              <w:rPr>
                <w:b/>
                <w:i/>
                <w:lang w:val="es-ES"/>
              </w:rPr>
            </w:pPr>
          </w:p>
        </w:tc>
        <w:tc>
          <w:tcPr>
            <w:tcW w:w="6967" w:type="dxa"/>
            <w:vAlign w:val="center"/>
          </w:tcPr>
          <w:p w:rsidRPr="006A2414" w:rsidR="00C967C9" w:rsidP="005D0A73" w:rsidRDefault="005D0A73" w14:paraId="06845270" wp14:textId="77777777">
            <w:pPr>
              <w:rPr>
                <w:lang w:val="es-ES" w:eastAsia="es-ES"/>
              </w:rPr>
            </w:pPr>
            <w:r w:rsidRPr="006A2414">
              <w:rPr>
                <w:lang w:val="es-ES" w:eastAsia="es-ES"/>
              </w:rPr>
              <w:t>Casos de Prueba</w:t>
            </w:r>
            <w:r w:rsidRPr="006A2414" w:rsidR="00C967C9">
              <w:rPr>
                <w:lang w:val="es-ES" w:eastAsia="es-ES"/>
              </w:rPr>
              <w:t xml:space="preserve">, </w:t>
            </w:r>
            <w:r w:rsidRPr="006A2414">
              <w:rPr>
                <w:lang w:val="es-ES" w:eastAsia="es-ES"/>
              </w:rPr>
              <w:t>Conjunto de pruebas unitarias</w:t>
            </w:r>
          </w:p>
        </w:tc>
      </w:tr>
      <w:tr xmlns:wp14="http://schemas.microsoft.com/office/word/2010/wordml" w:rsidRPr="006A2414" w:rsidR="005137FE" w:rsidTr="005319FA" w14:paraId="30488289" wp14:textId="77777777">
        <w:trPr>
          <w:trHeight w:val="345"/>
        </w:trPr>
        <w:tc>
          <w:tcPr>
            <w:tcW w:w="1941" w:type="dxa"/>
            <w:vMerge w:val="restart"/>
          </w:tcPr>
          <w:p w:rsidRPr="006A2414" w:rsidR="005137FE" w:rsidP="00CC1000" w:rsidRDefault="00C967C9" w14:paraId="246BD29E" wp14:textId="77777777">
            <w:pPr>
              <w:rPr>
                <w:b/>
                <w:i/>
                <w:lang w:val="es-ES"/>
              </w:rPr>
            </w:pPr>
            <w:r w:rsidRPr="006A2414">
              <w:rPr>
                <w:b/>
                <w:i/>
                <w:lang w:val="es-ES"/>
              </w:rPr>
              <w:t>Pasos:</w:t>
            </w:r>
          </w:p>
        </w:tc>
        <w:tc>
          <w:tcPr>
            <w:tcW w:w="6967" w:type="dxa"/>
            <w:vAlign w:val="center"/>
          </w:tcPr>
          <w:p w:rsidRPr="006A2414" w:rsidR="005137FE" w:rsidP="005D0A73" w:rsidRDefault="005137FE" w14:paraId="6B641005" wp14:textId="77777777">
            <w:pPr>
              <w:rPr>
                <w:lang w:val="es-ES" w:eastAsia="es-ES"/>
              </w:rPr>
            </w:pPr>
            <w:r w:rsidRPr="006A2414">
              <w:rPr>
                <w:lang w:val="es-ES" w:eastAsia="es-ES"/>
              </w:rPr>
              <w:t xml:space="preserve">1. </w:t>
            </w:r>
            <w:r w:rsidRPr="006A2414" w:rsidR="005D0A73">
              <w:rPr>
                <w:lang w:val="es-ES" w:eastAsia="es-ES"/>
              </w:rPr>
              <w:t xml:space="preserve">Obtener los </w:t>
            </w:r>
            <w:r w:rsidRPr="006A2414" w:rsidR="00917379">
              <w:rPr>
                <w:lang w:val="es-ES" w:eastAsia="es-ES"/>
              </w:rPr>
              <w:t>criterios de salida</w:t>
            </w:r>
          </w:p>
        </w:tc>
      </w:tr>
      <w:tr xmlns:wp14="http://schemas.microsoft.com/office/word/2010/wordml" w:rsidRPr="006A2414" w:rsidR="000430B8" w:rsidTr="005319FA" w14:paraId="28BFCCDB" wp14:textId="77777777">
        <w:trPr>
          <w:trHeight w:val="345"/>
        </w:trPr>
        <w:tc>
          <w:tcPr>
            <w:tcW w:w="1941" w:type="dxa"/>
            <w:vMerge/>
          </w:tcPr>
          <w:p w:rsidRPr="006A2414" w:rsidR="000430B8" w:rsidP="005319FA" w:rsidRDefault="000430B8" w14:paraId="54C529ED" wp14:textId="77777777">
            <w:pPr>
              <w:rPr>
                <w:b/>
                <w:i/>
                <w:lang w:val="es-ES"/>
              </w:rPr>
            </w:pPr>
          </w:p>
        </w:tc>
        <w:tc>
          <w:tcPr>
            <w:tcW w:w="6967" w:type="dxa"/>
            <w:vAlign w:val="center"/>
          </w:tcPr>
          <w:p w:rsidRPr="006A2414" w:rsidR="000430B8" w:rsidP="005D0A73" w:rsidRDefault="000430B8" w14:paraId="647E658E" wp14:textId="77777777">
            <w:pPr>
              <w:rPr>
                <w:lang w:val="es-ES" w:eastAsia="es-ES"/>
              </w:rPr>
            </w:pPr>
            <w:r w:rsidRPr="006A2414">
              <w:rPr>
                <w:lang w:val="es-ES" w:eastAsia="es-ES"/>
              </w:rPr>
              <w:t>2.</w:t>
            </w:r>
            <w:r w:rsidRPr="006A2414" w:rsidR="005D0A73">
              <w:rPr>
                <w:lang w:val="es-ES" w:eastAsia="es-ES"/>
              </w:rPr>
              <w:t xml:space="preserve"> Diseñar los casos de prueba</w:t>
            </w:r>
          </w:p>
        </w:tc>
      </w:tr>
      <w:tr xmlns:wp14="http://schemas.microsoft.com/office/word/2010/wordml" w:rsidRPr="006A2414" w:rsidR="000430B8" w:rsidTr="005319FA" w14:paraId="57828798" wp14:textId="77777777">
        <w:trPr>
          <w:trHeight w:val="345"/>
        </w:trPr>
        <w:tc>
          <w:tcPr>
            <w:tcW w:w="1941" w:type="dxa"/>
            <w:vMerge/>
          </w:tcPr>
          <w:p w:rsidRPr="006A2414" w:rsidR="000430B8" w:rsidP="005319FA" w:rsidRDefault="000430B8" w14:paraId="1C0157D6" wp14:textId="77777777">
            <w:pPr>
              <w:rPr>
                <w:b/>
                <w:i/>
                <w:lang w:val="es-ES"/>
              </w:rPr>
            </w:pPr>
          </w:p>
        </w:tc>
        <w:tc>
          <w:tcPr>
            <w:tcW w:w="6967" w:type="dxa"/>
            <w:vAlign w:val="center"/>
          </w:tcPr>
          <w:p w:rsidRPr="006A2414" w:rsidR="000430B8" w:rsidP="005D0A73" w:rsidRDefault="000430B8" w14:paraId="35797E84" wp14:textId="77777777">
            <w:pPr>
              <w:rPr>
                <w:lang w:val="es-ES" w:eastAsia="es-ES"/>
              </w:rPr>
            </w:pPr>
            <w:r w:rsidRPr="006A2414">
              <w:rPr>
                <w:lang w:val="es-ES" w:eastAsia="es-ES"/>
              </w:rPr>
              <w:t>3.</w:t>
            </w:r>
            <w:r w:rsidRPr="006A2414" w:rsidR="005D0A73">
              <w:rPr>
                <w:lang w:val="es-ES" w:eastAsia="es-ES"/>
              </w:rPr>
              <w:t xml:space="preserve"> Codificar las pruebas unitarias</w:t>
            </w:r>
          </w:p>
        </w:tc>
      </w:tr>
      <w:tr xmlns:wp14="http://schemas.microsoft.com/office/word/2010/wordml" w:rsidRPr="006A2414" w:rsidR="000430B8" w:rsidTr="005319FA" w14:paraId="2384B35F" wp14:textId="77777777">
        <w:trPr>
          <w:trHeight w:val="345"/>
        </w:trPr>
        <w:tc>
          <w:tcPr>
            <w:tcW w:w="1941" w:type="dxa"/>
            <w:vMerge/>
          </w:tcPr>
          <w:p w:rsidRPr="006A2414" w:rsidR="000430B8" w:rsidP="005319FA" w:rsidRDefault="000430B8" w14:paraId="3691E7B2" wp14:textId="77777777">
            <w:pPr>
              <w:rPr>
                <w:b/>
                <w:i/>
                <w:lang w:val="es-ES"/>
              </w:rPr>
            </w:pPr>
          </w:p>
        </w:tc>
        <w:tc>
          <w:tcPr>
            <w:tcW w:w="6967" w:type="dxa"/>
            <w:vAlign w:val="center"/>
          </w:tcPr>
          <w:p w:rsidRPr="006A2414" w:rsidR="000430B8" w:rsidP="005D0A73" w:rsidRDefault="000430B8" w14:paraId="326641ED" wp14:textId="77777777">
            <w:pPr>
              <w:rPr>
                <w:lang w:val="es-ES" w:eastAsia="es-ES"/>
              </w:rPr>
            </w:pPr>
            <w:r w:rsidRPr="006A2414">
              <w:rPr>
                <w:lang w:val="es-ES" w:eastAsia="es-ES"/>
              </w:rPr>
              <w:t xml:space="preserve">4. </w:t>
            </w:r>
            <w:r w:rsidRPr="006A2414" w:rsidR="005D0A73">
              <w:rPr>
                <w:lang w:val="es-ES" w:eastAsia="es-ES"/>
              </w:rPr>
              <w:t>Ejecutar las pruebas unitarias</w:t>
            </w:r>
          </w:p>
        </w:tc>
      </w:tr>
      <w:tr xmlns:wp14="http://schemas.microsoft.com/office/word/2010/wordml" w:rsidRPr="006A2414" w:rsidR="000430B8" w:rsidTr="005319FA" w14:paraId="74DCEB2A" wp14:textId="77777777">
        <w:trPr>
          <w:trHeight w:val="345"/>
        </w:trPr>
        <w:tc>
          <w:tcPr>
            <w:tcW w:w="1941" w:type="dxa"/>
            <w:vMerge/>
          </w:tcPr>
          <w:p w:rsidRPr="006A2414" w:rsidR="000430B8" w:rsidP="005319FA" w:rsidRDefault="000430B8" w14:paraId="526770CE" wp14:textId="77777777">
            <w:pPr>
              <w:rPr>
                <w:b/>
                <w:i/>
                <w:lang w:val="es-ES"/>
              </w:rPr>
            </w:pPr>
          </w:p>
        </w:tc>
        <w:tc>
          <w:tcPr>
            <w:tcW w:w="6967" w:type="dxa"/>
            <w:vAlign w:val="center"/>
          </w:tcPr>
          <w:p w:rsidRPr="006A2414" w:rsidR="000430B8" w:rsidP="005D0A73" w:rsidRDefault="000430B8" w14:paraId="1B4FA362" wp14:textId="77777777">
            <w:pPr>
              <w:pStyle w:val="doctext"/>
              <w:spacing w:before="0" w:beforeAutospacing="0" w:after="80" w:afterAutospacing="0"/>
              <w:jc w:val="both"/>
              <w:rPr>
                <w:rFonts w:ascii="Verdana" w:hAnsi="Verdana"/>
                <w:sz w:val="20"/>
                <w:szCs w:val="20"/>
              </w:rPr>
            </w:pPr>
            <w:r w:rsidRPr="006A2414">
              <w:rPr>
                <w:rFonts w:ascii="Verdana" w:hAnsi="Verdana"/>
                <w:sz w:val="20"/>
                <w:szCs w:val="20"/>
              </w:rPr>
              <w:t>5.</w:t>
            </w:r>
            <w:r w:rsidRPr="006A2414" w:rsidR="005D0A73">
              <w:rPr>
                <w:rFonts w:ascii="Verdana" w:hAnsi="Verdana"/>
                <w:sz w:val="20"/>
                <w:szCs w:val="20"/>
              </w:rPr>
              <w:t xml:space="preserve"> Analizar los resultados</w:t>
            </w:r>
          </w:p>
        </w:tc>
      </w:tr>
      <w:tr xmlns:wp14="http://schemas.microsoft.com/office/word/2010/wordml" w:rsidRPr="006A2414" w:rsidR="005319FA" w:rsidTr="005319FA" w14:paraId="1A3751B0" wp14:textId="77777777">
        <w:trPr>
          <w:trHeight w:val="345"/>
        </w:trPr>
        <w:tc>
          <w:tcPr>
            <w:tcW w:w="1941" w:type="dxa"/>
          </w:tcPr>
          <w:p w:rsidRPr="006A2414" w:rsidR="005319FA" w:rsidP="005319FA" w:rsidRDefault="00C967C9" w14:paraId="0E79037D" wp14:textId="77777777">
            <w:pPr>
              <w:rPr>
                <w:b/>
                <w:i/>
                <w:lang w:val="es-ES"/>
              </w:rPr>
            </w:pPr>
            <w:r w:rsidRPr="006A2414">
              <w:rPr>
                <w:b/>
                <w:i/>
                <w:lang w:val="es-ES" w:eastAsia="es-ES"/>
              </w:rPr>
              <w:t>Descripción de Pasos:</w:t>
            </w:r>
          </w:p>
        </w:tc>
        <w:tc>
          <w:tcPr>
            <w:tcW w:w="6967" w:type="dxa"/>
            <w:vAlign w:val="center"/>
          </w:tcPr>
          <w:p w:rsidRPr="006A2414" w:rsidR="005319FA" w:rsidP="005319FA" w:rsidRDefault="00765CEF" w14:paraId="43C55EC5" wp14:textId="77777777">
            <w:pPr>
              <w:pStyle w:val="doctext"/>
              <w:jc w:val="both"/>
              <w:rPr>
                <w:rFonts w:ascii="Verdana" w:hAnsi="Verdana"/>
                <w:b/>
                <w:i/>
                <w:sz w:val="20"/>
                <w:szCs w:val="20"/>
              </w:rPr>
            </w:pPr>
            <w:r w:rsidRPr="006A2414">
              <w:rPr>
                <w:rFonts w:ascii="Verdana" w:hAnsi="Verdana"/>
                <w:b/>
                <w:i/>
                <w:sz w:val="20"/>
                <w:szCs w:val="20"/>
              </w:rPr>
              <w:t>Paso</w:t>
            </w:r>
            <w:r w:rsidRPr="006A2414" w:rsidR="005319FA">
              <w:rPr>
                <w:rFonts w:ascii="Verdana" w:hAnsi="Verdana"/>
                <w:b/>
                <w:i/>
                <w:sz w:val="20"/>
                <w:szCs w:val="20"/>
              </w:rPr>
              <w:t xml:space="preserve"> 1. </w:t>
            </w:r>
            <w:r w:rsidRPr="006A2414" w:rsidR="00102E33">
              <w:rPr>
                <w:rFonts w:ascii="Verdana" w:hAnsi="Verdana"/>
                <w:b/>
                <w:i/>
                <w:sz w:val="20"/>
                <w:szCs w:val="20"/>
              </w:rPr>
              <w:t xml:space="preserve">Obtener los </w:t>
            </w:r>
            <w:r w:rsidRPr="006A2414" w:rsidR="00917379">
              <w:rPr>
                <w:rFonts w:ascii="Verdana" w:hAnsi="Verdana"/>
                <w:b/>
                <w:i/>
                <w:sz w:val="20"/>
                <w:szCs w:val="20"/>
              </w:rPr>
              <w:t>criterios de salida</w:t>
            </w:r>
          </w:p>
          <w:p w:rsidRPr="006A2414" w:rsidR="005319FA" w:rsidP="005319FA" w:rsidRDefault="00102E33" w14:paraId="2555A984" wp14:textId="77777777">
            <w:pPr>
              <w:pStyle w:val="doctext"/>
              <w:jc w:val="both"/>
              <w:rPr>
                <w:rFonts w:ascii="Verdana" w:hAnsi="Verdana"/>
                <w:sz w:val="20"/>
                <w:szCs w:val="20"/>
              </w:rPr>
            </w:pPr>
            <w:r w:rsidRPr="006A2414">
              <w:rPr>
                <w:rFonts w:ascii="Verdana" w:hAnsi="Verdana"/>
                <w:sz w:val="20"/>
                <w:szCs w:val="20"/>
              </w:rPr>
              <w:t xml:space="preserve">Los </w:t>
            </w:r>
            <w:r w:rsidRPr="006A2414" w:rsidR="00917379">
              <w:rPr>
                <w:rFonts w:ascii="Verdana" w:hAnsi="Verdana"/>
                <w:sz w:val="20"/>
                <w:szCs w:val="20"/>
              </w:rPr>
              <w:t>criterios de salida</w:t>
            </w:r>
            <w:r w:rsidRPr="006A2414">
              <w:rPr>
                <w:rFonts w:ascii="Verdana" w:hAnsi="Verdana"/>
                <w:sz w:val="20"/>
                <w:szCs w:val="20"/>
              </w:rPr>
              <w:t xml:space="preserve"> están compuestos por uno más criterios</w:t>
            </w:r>
            <w:r w:rsidRPr="006A2414" w:rsidR="00AD584A">
              <w:rPr>
                <w:rFonts w:ascii="Verdana" w:hAnsi="Verdana"/>
                <w:sz w:val="20"/>
                <w:szCs w:val="20"/>
              </w:rPr>
              <w:t xml:space="preserve"> d</w:t>
            </w:r>
            <w:r w:rsidRPr="006A2414">
              <w:rPr>
                <w:rFonts w:ascii="Verdana" w:hAnsi="Verdana"/>
                <w:sz w:val="20"/>
                <w:szCs w:val="20"/>
              </w:rPr>
              <w:t>e cobertura de código</w:t>
            </w:r>
            <w:r w:rsidRPr="006A2414" w:rsidR="00AD584A">
              <w:rPr>
                <w:rStyle w:val="Refdenotaalpie"/>
                <w:rFonts w:ascii="Verdana" w:hAnsi="Verdana"/>
                <w:sz w:val="20"/>
                <w:szCs w:val="20"/>
              </w:rPr>
              <w:footnoteReference w:id="7"/>
            </w:r>
            <w:r w:rsidRPr="006A2414" w:rsidR="00AD584A">
              <w:rPr>
                <w:rFonts w:ascii="Verdana" w:hAnsi="Verdana"/>
                <w:sz w:val="20"/>
                <w:szCs w:val="20"/>
              </w:rPr>
              <w:t xml:space="preserve"> </w:t>
            </w:r>
            <w:r w:rsidRPr="006A2414">
              <w:rPr>
                <w:rFonts w:ascii="Verdana" w:hAnsi="Verdana"/>
                <w:sz w:val="20"/>
                <w:szCs w:val="20"/>
              </w:rPr>
              <w:t>y un  porcentaje a ser alcanzado. Los criterios deberían haber sido definidos previamente por el Gestor de</w:t>
            </w:r>
            <w:r w:rsidRPr="006A2414" w:rsidR="00CC1000">
              <w:rPr>
                <w:rFonts w:ascii="Verdana" w:hAnsi="Verdana"/>
                <w:sz w:val="20"/>
                <w:szCs w:val="20"/>
              </w:rPr>
              <w:t xml:space="preserve"> </w:t>
            </w:r>
            <w:r w:rsidRPr="006A2414">
              <w:rPr>
                <w:rFonts w:ascii="Verdana" w:hAnsi="Verdana"/>
                <w:sz w:val="20"/>
                <w:szCs w:val="20"/>
              </w:rPr>
              <w:t>Proyectos</w:t>
            </w:r>
            <w:r w:rsidRPr="006A2414" w:rsidR="005319FA">
              <w:rPr>
                <w:rFonts w:ascii="Verdana" w:hAnsi="Verdana"/>
                <w:sz w:val="20"/>
                <w:szCs w:val="20"/>
              </w:rPr>
              <w:t>.</w:t>
            </w:r>
          </w:p>
          <w:p w:rsidRPr="006A2414" w:rsidR="00462059" w:rsidP="00462059" w:rsidRDefault="00CC1000" w14:paraId="37EDE5E8" wp14:textId="77777777">
            <w:pPr>
              <w:pStyle w:val="doctext"/>
              <w:spacing w:before="0" w:beforeAutospacing="0" w:after="0" w:afterAutospacing="0"/>
              <w:jc w:val="both"/>
              <w:rPr>
                <w:rFonts w:ascii="Verdana" w:hAnsi="Verdana"/>
                <w:b/>
                <w:sz w:val="20"/>
                <w:szCs w:val="20"/>
              </w:rPr>
            </w:pPr>
            <w:r w:rsidRPr="006A2414">
              <w:rPr>
                <w:rFonts w:ascii="Verdana" w:hAnsi="Verdana"/>
                <w:b/>
                <w:sz w:val="20"/>
                <w:szCs w:val="20"/>
              </w:rPr>
              <w:t>Criterios de cobertura</w:t>
            </w:r>
          </w:p>
          <w:p w:rsidRPr="006A2414" w:rsidR="00E503D6" w:rsidP="00462059" w:rsidRDefault="00E503D6" w14:paraId="7CBEED82" wp14:textId="77777777">
            <w:pPr>
              <w:pStyle w:val="doctext"/>
              <w:spacing w:before="0" w:beforeAutospacing="0" w:after="0" w:afterAutospacing="0"/>
              <w:jc w:val="both"/>
              <w:rPr>
                <w:rFonts w:ascii="Verdana" w:hAnsi="Verdana"/>
                <w:b/>
                <w:sz w:val="20"/>
                <w:szCs w:val="20"/>
              </w:rPr>
            </w:pPr>
          </w:p>
          <w:p w:rsidRPr="006A2414" w:rsidR="005319FA" w:rsidP="00462059" w:rsidRDefault="00CC1000" w14:paraId="0A1145D7" wp14:textId="77777777">
            <w:pPr>
              <w:pStyle w:val="doctext"/>
              <w:spacing w:before="0" w:beforeAutospacing="0" w:after="0" w:afterAutospacing="0"/>
              <w:jc w:val="both"/>
              <w:rPr>
                <w:rFonts w:ascii="Verdana" w:hAnsi="Verdana"/>
                <w:sz w:val="20"/>
                <w:szCs w:val="20"/>
              </w:rPr>
            </w:pPr>
            <w:r w:rsidRPr="006A2414">
              <w:rPr>
                <w:rFonts w:ascii="Verdana" w:hAnsi="Verdana"/>
                <w:sz w:val="20"/>
                <w:szCs w:val="20"/>
              </w:rPr>
              <w:t>Los criterios de cobertura (criterios de adecuación para algunos autores) son un framework de Caja Blanca que trabajan co</w:t>
            </w:r>
            <w:r w:rsidRPr="006A2414" w:rsidR="00DD23AA">
              <w:rPr>
                <w:rFonts w:ascii="Verdana" w:hAnsi="Verdana"/>
                <w:sz w:val="20"/>
                <w:szCs w:val="20"/>
              </w:rPr>
              <w:t>mo una regla de detención para determinar si se han creado los suficientes casos de prueba.</w:t>
            </w:r>
          </w:p>
          <w:p w:rsidRPr="006A2414" w:rsidR="005319FA" w:rsidP="005319FA" w:rsidRDefault="00693413" w14:paraId="259A2FAF" wp14:textId="77777777">
            <w:pPr>
              <w:pStyle w:val="doctext"/>
              <w:jc w:val="both"/>
              <w:rPr>
                <w:rFonts w:ascii="Verdana" w:hAnsi="Verdana"/>
                <w:sz w:val="20"/>
                <w:szCs w:val="20"/>
              </w:rPr>
            </w:pPr>
            <w:r w:rsidRPr="006A2414">
              <w:rPr>
                <w:rFonts w:ascii="Verdana" w:hAnsi="Verdana"/>
                <w:sz w:val="20"/>
                <w:szCs w:val="20"/>
              </w:rPr>
              <w:t>El criterio común de cobertura incluye cobertura de sentencias, rama/decisión y decisión y condición. La cobertura de sentencias se considera como el más débil de estos criterios, en el sentido que es el que requiere menos esfuerzos de prueba para ser alcanzado, pero también es el menos eficiente para mostrar fallas.</w:t>
            </w:r>
          </w:p>
          <w:p w:rsidRPr="006A2414" w:rsidR="005319FA" w:rsidP="005319FA" w:rsidRDefault="00716120" w14:paraId="4F30C60B" wp14:textId="77777777">
            <w:pPr>
              <w:pStyle w:val="doctext"/>
              <w:ind w:left="720"/>
              <w:jc w:val="both"/>
              <w:rPr>
                <w:rFonts w:ascii="Verdana" w:hAnsi="Verdana"/>
                <w:b/>
                <w:sz w:val="20"/>
                <w:szCs w:val="20"/>
              </w:rPr>
            </w:pPr>
            <w:r w:rsidRPr="006A2414">
              <w:rPr>
                <w:rFonts w:ascii="Verdana" w:hAnsi="Verdana"/>
                <w:b/>
                <w:noProof/>
                <w:sz w:val="20"/>
                <w:szCs w:val="20"/>
              </w:rPr>
              <mc:AlternateContent>
                <mc:Choice Requires="wpg">
                  <w:drawing>
                    <wp:inline xmlns:wp14="http://schemas.microsoft.com/office/word/2010/wordprocessingDrawing" distT="0" distB="0" distL="0" distR="0" wp14:anchorId="117B9C5F" wp14:editId="7777777">
                      <wp:extent cx="3745230" cy="752475"/>
                      <wp:effectExtent l="9525" t="9525" r="7620" b="0"/>
                      <wp:docPr id="131"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5230" cy="752475"/>
                                <a:chOff x="4049" y="12607"/>
                                <a:chExt cx="5898" cy="1185"/>
                              </a:xfrm>
                            </wpg:grpSpPr>
                            <wps:wsp>
                              <wps:cNvPr id="132" name="AutoShape 49"/>
                              <wps:cNvCnPr>
                                <a:cxnSpLocks noChangeShapeType="1"/>
                              </wps:cNvCnPr>
                              <wps:spPr bwMode="auto">
                                <a:xfrm>
                                  <a:off x="4687" y="13199"/>
                                  <a:ext cx="3947" cy="1"/>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50"/>
                              <wps:cNvSpPr txBox="1">
                                <a:spLocks noChangeArrowheads="1"/>
                              </wps:cNvSpPr>
                              <wps:spPr bwMode="auto">
                                <a:xfrm>
                                  <a:off x="4049" y="12607"/>
                                  <a:ext cx="1353" cy="371"/>
                                </a:xfrm>
                                <a:prstGeom prst="rect">
                                  <a:avLst/>
                                </a:prstGeom>
                                <a:solidFill>
                                  <a:srgbClr val="FFFFFF"/>
                                </a:solidFill>
                                <a:ln w="9525">
                                  <a:solidFill>
                                    <a:srgbClr val="000000"/>
                                  </a:solidFill>
                                  <a:miter lim="800000"/>
                                  <a:headEnd/>
                                  <a:tailEnd/>
                                </a:ln>
                              </wps:spPr>
                              <wps:txbx>
                                <w:txbxContent>
                                  <w:p xmlns:wp14="http://schemas.microsoft.com/office/word/2010/wordml" w:rsidRPr="000D2F90" w:rsidR="003B138B" w:rsidP="00A63FC9" w:rsidRDefault="003B138B" w14:paraId="2040DADB" wp14:textId="77777777">
                                    <w:pPr>
                                      <w:rPr>
                                        <w:sz w:val="16"/>
                                        <w:szCs w:val="16"/>
                                        <w:lang w:val="en-US"/>
                                      </w:rPr>
                                    </w:pPr>
                                    <w:r>
                                      <w:rPr>
                                        <w:sz w:val="16"/>
                                        <w:szCs w:val="16"/>
                                        <w:lang w:val="en-US"/>
                                      </w:rPr>
                                      <w:t>Sentencia</w:t>
                                    </w:r>
                                  </w:p>
                                </w:txbxContent>
                              </wps:txbx>
                              <wps:bodyPr rot="0" vert="horz" wrap="square" lIns="91440" tIns="45720" rIns="91440" bIns="45720" anchor="t" anchorCtr="0" upright="1">
                                <a:noAutofit/>
                              </wps:bodyPr>
                            </wps:wsp>
                            <wps:wsp>
                              <wps:cNvPr id="134" name="Text Box 51"/>
                              <wps:cNvSpPr txBox="1">
                                <a:spLocks noChangeArrowheads="1"/>
                              </wps:cNvSpPr>
                              <wps:spPr bwMode="auto">
                                <a:xfrm>
                                  <a:off x="5532" y="12612"/>
                                  <a:ext cx="1874" cy="371"/>
                                </a:xfrm>
                                <a:prstGeom prst="rect">
                                  <a:avLst/>
                                </a:prstGeom>
                                <a:solidFill>
                                  <a:srgbClr val="FFFFFF"/>
                                </a:solidFill>
                                <a:ln w="9525">
                                  <a:solidFill>
                                    <a:srgbClr val="000000"/>
                                  </a:solidFill>
                                  <a:miter lim="800000"/>
                                  <a:headEnd/>
                                  <a:tailEnd/>
                                </a:ln>
                              </wps:spPr>
                              <wps:txbx>
                                <w:txbxContent>
                                  <w:p xmlns:wp14="http://schemas.microsoft.com/office/word/2010/wordml" w:rsidRPr="000D2F90" w:rsidR="003B138B" w:rsidP="00A63FC9" w:rsidRDefault="003B138B" w14:paraId="4F53EBB6" wp14:textId="77777777">
                                    <w:pPr>
                                      <w:rPr>
                                        <w:sz w:val="16"/>
                                        <w:szCs w:val="16"/>
                                        <w:lang w:val="en-US"/>
                                      </w:rPr>
                                    </w:pPr>
                                    <w:r>
                                      <w:rPr>
                                        <w:sz w:val="16"/>
                                        <w:szCs w:val="16"/>
                                        <w:lang w:val="en-US"/>
                                      </w:rPr>
                                      <w:t>Rama/Decisión</w:t>
                                    </w:r>
                                  </w:p>
                                </w:txbxContent>
                              </wps:txbx>
                              <wps:bodyPr rot="0" vert="horz" wrap="square" lIns="91440" tIns="45720" rIns="91440" bIns="45720" anchor="t" anchorCtr="0" upright="1">
                                <a:noAutofit/>
                              </wps:bodyPr>
                            </wps:wsp>
                            <wps:wsp>
                              <wps:cNvPr id="135" name="Text Box 52"/>
                              <wps:cNvSpPr txBox="1">
                                <a:spLocks noChangeArrowheads="1"/>
                              </wps:cNvSpPr>
                              <wps:spPr bwMode="auto">
                                <a:xfrm>
                                  <a:off x="7582" y="12622"/>
                                  <a:ext cx="2365" cy="371"/>
                                </a:xfrm>
                                <a:prstGeom prst="rect">
                                  <a:avLst/>
                                </a:prstGeom>
                                <a:solidFill>
                                  <a:srgbClr val="FFFFFF"/>
                                </a:solidFill>
                                <a:ln w="9525">
                                  <a:solidFill>
                                    <a:srgbClr val="000000"/>
                                  </a:solidFill>
                                  <a:miter lim="800000"/>
                                  <a:headEnd/>
                                  <a:tailEnd/>
                                </a:ln>
                              </wps:spPr>
                              <wps:txbx>
                                <w:txbxContent>
                                  <w:p xmlns:wp14="http://schemas.microsoft.com/office/word/2010/wordml" w:rsidRPr="000D2F90" w:rsidR="003B138B" w:rsidP="00A63FC9" w:rsidRDefault="003B138B" w14:paraId="174CE020" wp14:textId="77777777">
                                    <w:pPr>
                                      <w:rPr>
                                        <w:sz w:val="16"/>
                                        <w:szCs w:val="16"/>
                                        <w:lang w:val="en-US"/>
                                      </w:rPr>
                                    </w:pPr>
                                    <w:r>
                                      <w:rPr>
                                        <w:sz w:val="16"/>
                                        <w:szCs w:val="16"/>
                                        <w:lang w:val="en-US"/>
                                      </w:rPr>
                                      <w:t>Decisión y Condición</w:t>
                                    </w:r>
                                  </w:p>
                                </w:txbxContent>
                              </wps:txbx>
                              <wps:bodyPr rot="0" vert="horz" wrap="square" lIns="91440" tIns="45720" rIns="91440" bIns="45720" anchor="t" anchorCtr="0" upright="1">
                                <a:noAutofit/>
                              </wps:bodyPr>
                            </wps:wsp>
                            <wps:wsp>
                              <wps:cNvPr id="136" name="AutoShape 53"/>
                              <wps:cNvCnPr>
                                <a:cxnSpLocks noChangeShapeType="1"/>
                              </wps:cNvCnPr>
                              <wps:spPr bwMode="auto">
                                <a:xfrm>
                                  <a:off x="4950" y="12968"/>
                                  <a:ext cx="71" cy="224"/>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54"/>
                              <wps:cNvCnPr>
                                <a:cxnSpLocks noChangeShapeType="1"/>
                              </wps:cNvCnPr>
                              <wps:spPr bwMode="auto">
                                <a:xfrm>
                                  <a:off x="6662" y="12975"/>
                                  <a:ext cx="71" cy="224"/>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55"/>
                              <wps:cNvCnPr>
                                <a:cxnSpLocks noChangeShapeType="1"/>
                              </wps:cNvCnPr>
                              <wps:spPr bwMode="auto">
                                <a:xfrm>
                                  <a:off x="8197" y="12972"/>
                                  <a:ext cx="71" cy="224"/>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 name="Text Box 56"/>
                              <wps:cNvSpPr txBox="1">
                                <a:spLocks noChangeArrowheads="1"/>
                              </wps:cNvSpPr>
                              <wps:spPr bwMode="auto">
                                <a:xfrm>
                                  <a:off x="5534" y="13362"/>
                                  <a:ext cx="2261"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4151C" w:rsidR="003B138B" w:rsidP="00A63FC9" w:rsidRDefault="003B138B" w14:paraId="3A12B245" wp14:textId="77777777">
                                    <w:pPr>
                                      <w:rPr>
                                        <w:b/>
                                        <w:sz w:val="18"/>
                                        <w:szCs w:val="18"/>
                                        <w:lang w:val="en-US"/>
                                      </w:rPr>
                                    </w:pPr>
                                    <w:r>
                                      <w:rPr>
                                        <w:rStyle w:val="hps"/>
                                        <w:b/>
                                        <w:sz w:val="18"/>
                                        <w:szCs w:val="18"/>
                                      </w:rPr>
                                      <w:t>Eficiencia</w:t>
                                    </w:r>
                                    <w:r w:rsidRPr="0094151C">
                                      <w:rPr>
                                        <w:rStyle w:val="hps"/>
                                        <w:b/>
                                        <w:sz w:val="18"/>
                                        <w:szCs w:val="18"/>
                                      </w:rPr>
                                      <w:t>/E</w:t>
                                    </w:r>
                                    <w:r>
                                      <w:rPr>
                                        <w:rStyle w:val="hps"/>
                                        <w:b/>
                                        <w:sz w:val="18"/>
                                        <w:szCs w:val="18"/>
                                      </w:rPr>
                                      <w:t>sfuerzo</w:t>
                                    </w:r>
                                  </w:p>
                                </w:txbxContent>
                              </wps:txbx>
                              <wps:bodyPr rot="0" vert="horz" wrap="square" lIns="91440" tIns="45720" rIns="91440" bIns="45720" anchor="t" anchorCtr="0" upright="1">
                                <a:noAutofit/>
                              </wps:bodyPr>
                            </wps:wsp>
                            <wps:wsp>
                              <wps:cNvPr id="140" name="Text Box 57"/>
                              <wps:cNvSpPr txBox="1">
                                <a:spLocks noChangeArrowheads="1"/>
                              </wps:cNvSpPr>
                              <wps:spPr bwMode="auto">
                                <a:xfrm>
                                  <a:off x="4388" y="13320"/>
                                  <a:ext cx="889" cy="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752F4D" w:rsidR="003B138B" w:rsidP="00A63FC9" w:rsidRDefault="003B138B" w14:paraId="2699B163" wp14:textId="77777777">
                                    <w:pPr>
                                      <w:rPr>
                                        <w:i/>
                                        <w:sz w:val="16"/>
                                        <w:szCs w:val="16"/>
                                        <w:lang w:val="en-US"/>
                                      </w:rPr>
                                    </w:pPr>
                                    <w:r>
                                      <w:rPr>
                                        <w:i/>
                                        <w:sz w:val="16"/>
                                        <w:szCs w:val="16"/>
                                        <w:lang w:val="en-US"/>
                                      </w:rPr>
                                      <w:t>Menos</w:t>
                                    </w:r>
                                  </w:p>
                                </w:txbxContent>
                              </wps:txbx>
                              <wps:bodyPr rot="0" vert="horz" wrap="square" lIns="91440" tIns="45720" rIns="91440" bIns="45720" anchor="t" anchorCtr="0" upright="1">
                                <a:noAutofit/>
                              </wps:bodyPr>
                            </wps:wsp>
                            <wps:wsp>
                              <wps:cNvPr id="141" name="Text Box 58"/>
                              <wps:cNvSpPr txBox="1">
                                <a:spLocks noChangeArrowheads="1"/>
                              </wps:cNvSpPr>
                              <wps:spPr bwMode="auto">
                                <a:xfrm>
                                  <a:off x="8130" y="13361"/>
                                  <a:ext cx="917" cy="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752F4D" w:rsidR="003B138B" w:rsidP="00A63FC9" w:rsidRDefault="003B138B" w14:paraId="53080659" wp14:textId="77777777">
                                    <w:pPr>
                                      <w:rPr>
                                        <w:i/>
                                        <w:sz w:val="16"/>
                                        <w:szCs w:val="16"/>
                                        <w:lang w:val="en-US"/>
                                      </w:rPr>
                                    </w:pPr>
                                    <w:r>
                                      <w:rPr>
                                        <w:i/>
                                        <w:sz w:val="16"/>
                                        <w:szCs w:val="16"/>
                                        <w:lang w:val="en-US"/>
                                      </w:rPr>
                                      <w:t>Más</w:t>
                                    </w:r>
                                  </w:p>
                                </w:txbxContent>
                              </wps:txbx>
                              <wps:bodyPr rot="0" vert="horz" wrap="square" lIns="91440" tIns="45720" rIns="91440" bIns="45720" anchor="t" anchorCtr="0" upright="1">
                                <a:noAutofit/>
                              </wps:bodyPr>
                            </wps:wsp>
                          </wpg:wgp>
                        </a:graphicData>
                      </a:graphic>
                    </wp:inline>
                  </w:drawing>
                </mc:Choice>
                <mc:Fallback>
                  <w:pict w14:anchorId="4FC29527">
                    <v:group id="Group 343" style="width:294.9pt;height:59.25pt;mso-position-horizontal-relative:char;mso-position-vertical-relative:line" coordsize="5898,1185" coordorigin="4049,126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">
                      <v:shapetype id="_x0000_t32" coordsize="21600,21600" o:oned="t" filled="f" o:spt="32" path="m,l21600,21600e">
                        <v:path fillok="f" arrowok="t" o:connecttype="none"/>
                        <o:lock v:ext="edit" shapetype="t"/>
                      </v:shapetype>
                      <v:shape id="AutoShape 49" style="position:absolute;left:4687;top:13199;width:3947;height:1;visibility:visible;mso-wrap-style:square" o:spid="_x0000_s1027" strokeweight="4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">
                        <v:stroke endarrow="block"/>
                      </v:shape>
                      <v:shapetype id="_x0000_t202" coordsize="21600,21600" o:spt="202" path="m,l,21600r21600,l21600,xe">
                        <v:stroke joinstyle="miter"/>
                        <v:path gradientshapeok="t" o:connecttype="rect"/>
                      </v:shapetype>
                      <v:shape id="Text Box 50" style="position:absolute;left:4049;top:12607;width:1353;height:371;visibility:visible;mso-wrap-style:square;v-text-anchor:top" o:spid="_x0000_s102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">
                        <v:textbox>
                          <w:txbxContent>
                            <w:p w:rsidRPr="000D2F90" w:rsidR="003B138B" w:rsidP="00A63FC9" w:rsidRDefault="003B138B" w14:paraId="1728A2F4" wp14:textId="77777777">
                              <w:pPr>
                                <w:rPr>
                                  <w:sz w:val="16"/>
                                  <w:szCs w:val="16"/>
                                  <w:lang w:val="en-US"/>
                                </w:rPr>
                              </w:pPr>
                              <w:r>
                                <w:rPr>
                                  <w:sz w:val="16"/>
                                  <w:szCs w:val="16"/>
                                  <w:lang w:val="en-US"/>
                                </w:rPr>
                                <w:t>Sentencia</w:t>
                              </w:r>
                            </w:p>
                          </w:txbxContent>
                        </v:textbox>
                      </v:shape>
                      <v:shape id="Text Box 51" style="position:absolute;left:5532;top:12612;width:1874;height:371;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">
                        <v:textbox>
                          <w:txbxContent>
                            <w:p w:rsidRPr="000D2F90" w:rsidR="003B138B" w:rsidP="00A63FC9" w:rsidRDefault="003B138B" w14:paraId="39ADF814" wp14:textId="77777777">
                              <w:pPr>
                                <w:rPr>
                                  <w:sz w:val="16"/>
                                  <w:szCs w:val="16"/>
                                  <w:lang w:val="en-US"/>
                                </w:rPr>
                              </w:pPr>
                              <w:r>
                                <w:rPr>
                                  <w:sz w:val="16"/>
                                  <w:szCs w:val="16"/>
                                  <w:lang w:val="en-US"/>
                                </w:rPr>
                                <w:t>Rama/Decisión</w:t>
                              </w:r>
                            </w:p>
                          </w:txbxContent>
                        </v:textbox>
                      </v:shape>
                      <v:shape id="Text Box 52" style="position:absolute;left:7582;top:12622;width:2365;height:371;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">
                        <v:textbox>
                          <w:txbxContent>
                            <w:p w:rsidRPr="000D2F90" w:rsidR="003B138B" w:rsidP="00A63FC9" w:rsidRDefault="003B138B" w14:paraId="259FEB51" wp14:textId="77777777">
                              <w:pPr>
                                <w:rPr>
                                  <w:sz w:val="16"/>
                                  <w:szCs w:val="16"/>
                                  <w:lang w:val="en-US"/>
                                </w:rPr>
                              </w:pPr>
                              <w:r>
                                <w:rPr>
                                  <w:sz w:val="16"/>
                                  <w:szCs w:val="16"/>
                                  <w:lang w:val="en-US"/>
                                </w:rPr>
                                <w:t>Decisión y Condición</w:t>
                              </w:r>
                            </w:p>
                          </w:txbxContent>
                        </v:textbox>
                      </v:shape>
                      <v:shape id="AutoShape 53" style="position:absolute;left:4950;top:12968;width:71;height:224;visibility:visible;mso-wrap-style:square" o:spid="_x0000_s1031"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"/>
                      <v:shape id="AutoShape 54" style="position:absolute;left:6662;top:12975;width:71;height:224;visibility:visible;mso-wrap-style:square" o:spid="_x0000_s1032"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"/>
                      <v:shape id="AutoShape 55" style="position:absolute;left:8197;top:12972;width:71;height:224;visibility:visible;mso-wrap-style:square" o:spid="_x0000_s1033"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"/>
                      <v:shape id="Text Box 56" style="position:absolute;left:5534;top:13362;width:2261;height:430;visibility:visible;mso-wrap-style:square;v-text-anchor:top"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">
                        <v:textbox>
                          <w:txbxContent>
                            <w:p w:rsidRPr="0094151C" w:rsidR="003B138B" w:rsidP="00A63FC9" w:rsidRDefault="003B138B" w14:paraId="0089F6E4" wp14:textId="77777777">
                              <w:pPr>
                                <w:rPr>
                                  <w:b/>
                                  <w:sz w:val="18"/>
                                  <w:szCs w:val="18"/>
                                  <w:lang w:val="en-US"/>
                                </w:rPr>
                              </w:pPr>
                              <w:r>
                                <w:rPr>
                                  <w:rStyle w:val="hps"/>
                                  <w:b/>
                                  <w:sz w:val="18"/>
                                  <w:szCs w:val="18"/>
                                </w:rPr>
                                <w:t>Eficiencia</w:t>
                              </w:r>
                              <w:r w:rsidRPr="0094151C">
                                <w:rPr>
                                  <w:rStyle w:val="hps"/>
                                  <w:b/>
                                  <w:sz w:val="18"/>
                                  <w:szCs w:val="18"/>
                                </w:rPr>
                                <w:t>/E</w:t>
                              </w:r>
                              <w:r>
                                <w:rPr>
                                  <w:rStyle w:val="hps"/>
                                  <w:b/>
                                  <w:sz w:val="18"/>
                                  <w:szCs w:val="18"/>
                                </w:rPr>
                                <w:t>sfuerzo</w:t>
                              </w:r>
                            </w:p>
                          </w:txbxContent>
                        </v:textbox>
                      </v:shape>
                      <v:shape id="Text Box 57" style="position:absolute;left:4388;top:13320;width:889;height:371;visibility:visible;mso-wrap-style:square;v-text-anchor:top" o:spid="_x0000_s103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R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L48oxMoNd/AAAA//8DAFBLAQItABQABgAIAAAAIQDb4fbL7gAAAIUBAAATAAAAAAAAAAAA&#10;AAAAAAAAAABbQ29udGVudF9UeXBlc10ueG1sUEsBAi0AFAAGAAgAAAAhAFr0LFu/AAAAFQEAAAsA&#10;AAAAAAAAAAAAAAAAHwEAAF9yZWxzLy5yZWxzUEsBAi0AFAAGAAgAAAAhANn29tHEAAAA3AAAAA8A&#10;AAAAAAAAAAAAAAAABwIAAGRycy9kb3ducmV2LnhtbFBLBQYAAAAAAwADALcAAAD4AgAAAAA=&#10;">
                        <v:textbox>
                          <w:txbxContent>
                            <w:p w:rsidRPr="00752F4D" w:rsidR="003B138B" w:rsidP="00A63FC9" w:rsidRDefault="003B138B" w14:paraId="6BD9359F" wp14:textId="77777777">
                              <w:pPr>
                                <w:rPr>
                                  <w:i/>
                                  <w:sz w:val="16"/>
                                  <w:szCs w:val="16"/>
                                  <w:lang w:val="en-US"/>
                                </w:rPr>
                              </w:pPr>
                              <w:r>
                                <w:rPr>
                                  <w:i/>
                                  <w:sz w:val="16"/>
                                  <w:szCs w:val="16"/>
                                  <w:lang w:val="en-US"/>
                                </w:rPr>
                                <w:t>Menos</w:t>
                              </w:r>
                            </w:p>
                          </w:txbxContent>
                        </v:textbox>
                      </v:shape>
                      <v:shape id="Text Box 58" style="position:absolute;left:8130;top:13361;width:917;height:371;visibility:visible;mso-wrap-style:square;v-text-anchor:top" o:spid="_x0000_s103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v:textbox>
                          <w:txbxContent>
                            <w:p w:rsidRPr="00752F4D" w:rsidR="003B138B" w:rsidP="00A63FC9" w:rsidRDefault="003B138B" w14:paraId="658ACBB2" wp14:textId="77777777">
                              <w:pPr>
                                <w:rPr>
                                  <w:i/>
                                  <w:sz w:val="16"/>
                                  <w:szCs w:val="16"/>
                                  <w:lang w:val="en-US"/>
                                </w:rPr>
                              </w:pPr>
                              <w:r>
                                <w:rPr>
                                  <w:i/>
                                  <w:sz w:val="16"/>
                                  <w:szCs w:val="16"/>
                                  <w:lang w:val="en-US"/>
                                </w:rPr>
                                <w:t>Más</w:t>
                              </w:r>
                            </w:p>
                          </w:txbxContent>
                        </v:textbox>
                      </v:shape>
                      <w10:anchorlock/>
                    </v:group>
                  </w:pict>
                </mc:Fallback>
              </mc:AlternateContent>
            </w:r>
          </w:p>
          <w:p w:rsidRPr="006A2414" w:rsidR="005319FA" w:rsidP="00202B17" w:rsidRDefault="00BA6D98" w14:paraId="67E1C3E1" wp14:textId="77777777">
            <w:pPr>
              <w:pStyle w:val="doctext"/>
              <w:numPr>
                <w:ilvl w:val="0"/>
                <w:numId w:val="26"/>
              </w:numPr>
              <w:spacing w:before="0" w:beforeAutospacing="0" w:after="0" w:afterAutospacing="0"/>
              <w:ind w:left="714" w:hanging="357"/>
              <w:jc w:val="both"/>
              <w:rPr>
                <w:rFonts w:ascii="Verdana" w:hAnsi="Verdana"/>
                <w:b/>
                <w:sz w:val="20"/>
                <w:szCs w:val="20"/>
              </w:rPr>
            </w:pPr>
            <w:r w:rsidRPr="006A2414">
              <w:rPr>
                <w:rFonts w:ascii="Verdana" w:hAnsi="Verdana"/>
                <w:b/>
                <w:sz w:val="20"/>
                <w:szCs w:val="20"/>
              </w:rPr>
              <w:t>Cobertura de sentencias</w:t>
            </w:r>
          </w:p>
          <w:p w:rsidRPr="006A2414" w:rsidR="005319FA" w:rsidP="005319FA" w:rsidRDefault="00E37874" w14:paraId="23E96DBC" wp14:textId="77777777">
            <w:pPr>
              <w:pStyle w:val="doctext"/>
              <w:jc w:val="both"/>
              <w:rPr>
                <w:rFonts w:ascii="Verdana" w:hAnsi="Verdana"/>
                <w:sz w:val="20"/>
                <w:szCs w:val="20"/>
              </w:rPr>
            </w:pPr>
            <w:r w:rsidRPr="006A2414">
              <w:rPr>
                <w:rFonts w:ascii="Verdana" w:hAnsi="Verdana"/>
                <w:sz w:val="20"/>
                <w:szCs w:val="20"/>
              </w:rPr>
              <w:t>Satisfacer este criterio asegura la ejecución de cada línea de código sin importar el camino</w:t>
            </w:r>
            <w:r w:rsidRPr="006A2414" w:rsidR="007B233C">
              <w:rPr>
                <w:rStyle w:val="Refdenotaalpie"/>
                <w:rFonts w:ascii="Verdana" w:hAnsi="Verdana"/>
                <w:sz w:val="20"/>
                <w:szCs w:val="20"/>
              </w:rPr>
              <w:footnoteReference w:id="8"/>
            </w:r>
            <w:r w:rsidRPr="006A2414" w:rsidR="005319FA">
              <w:rPr>
                <w:rFonts w:ascii="Verdana" w:hAnsi="Verdana"/>
                <w:sz w:val="20"/>
                <w:szCs w:val="20"/>
              </w:rPr>
              <w:t>.</w:t>
            </w:r>
            <w:r w:rsidRPr="006A2414">
              <w:rPr>
                <w:rFonts w:ascii="Verdana" w:hAnsi="Verdana"/>
                <w:sz w:val="20"/>
                <w:szCs w:val="20"/>
              </w:rPr>
              <w:t xml:space="preserve"> </w:t>
            </w:r>
            <w:r w:rsidRPr="006A2414" w:rsidR="00FF74B6">
              <w:rPr>
                <w:rFonts w:ascii="Verdana" w:hAnsi="Verdana"/>
                <w:sz w:val="20"/>
                <w:szCs w:val="20"/>
              </w:rPr>
              <w:t>Es el criterio de prueba de cobertura más débil porque los defectos pueden estar escondidos en un camino particular, que no es necesariamente atravesado cuando la única meta es ejecutar cada línea de código</w:t>
            </w:r>
            <w:r w:rsidRPr="006A2414">
              <w:rPr>
                <w:rFonts w:ascii="Verdana" w:hAnsi="Verdana"/>
                <w:sz w:val="20"/>
                <w:szCs w:val="20"/>
              </w:rPr>
              <w:t>.</w:t>
            </w:r>
          </w:p>
          <w:p w:rsidRPr="006A2414" w:rsidR="005319FA" w:rsidP="005319FA" w:rsidRDefault="00610F78" w14:paraId="04494814" wp14:textId="77777777">
            <w:pPr>
              <w:pStyle w:val="doctext"/>
              <w:jc w:val="both"/>
              <w:rPr>
                <w:rFonts w:ascii="Verdana" w:hAnsi="Verdana"/>
                <w:i/>
                <w:sz w:val="20"/>
                <w:szCs w:val="20"/>
              </w:rPr>
            </w:pPr>
            <w:r w:rsidRPr="006A2414">
              <w:rPr>
                <w:rFonts w:ascii="Verdana" w:hAnsi="Verdana"/>
                <w:i/>
                <w:sz w:val="20"/>
                <w:szCs w:val="20"/>
              </w:rPr>
              <w:t>Nota</w:t>
            </w:r>
            <w:r w:rsidRPr="006A2414" w:rsidR="005319FA">
              <w:rPr>
                <w:rFonts w:ascii="Verdana" w:hAnsi="Verdana"/>
                <w:i/>
                <w:sz w:val="20"/>
                <w:szCs w:val="20"/>
              </w:rPr>
              <w:t>:</w:t>
            </w:r>
            <w:r w:rsidRPr="006A2414">
              <w:rPr>
                <w:rFonts w:ascii="Verdana" w:hAnsi="Verdana"/>
                <w:i/>
                <w:sz w:val="20"/>
                <w:szCs w:val="20"/>
              </w:rPr>
              <w:t xml:space="preserve"> Este es el nivel mínimo de prueba que debe ser cubierto</w:t>
            </w:r>
            <w:r w:rsidRPr="006A2414" w:rsidR="005319FA">
              <w:rPr>
                <w:rFonts w:ascii="Verdana" w:hAnsi="Verdana"/>
                <w:i/>
                <w:sz w:val="20"/>
                <w:szCs w:val="20"/>
              </w:rPr>
              <w:t>.</w:t>
            </w:r>
          </w:p>
          <w:p w:rsidRPr="006A2414" w:rsidR="005319FA" w:rsidP="00202B17" w:rsidRDefault="00BA6D98" w14:paraId="21EA96F5" wp14:textId="77777777">
            <w:pPr>
              <w:pStyle w:val="doctext"/>
              <w:numPr>
                <w:ilvl w:val="0"/>
                <w:numId w:val="26"/>
              </w:numPr>
              <w:jc w:val="both"/>
              <w:rPr>
                <w:rFonts w:ascii="Verdana" w:hAnsi="Verdana"/>
                <w:b/>
                <w:sz w:val="20"/>
                <w:szCs w:val="20"/>
              </w:rPr>
            </w:pPr>
            <w:r w:rsidRPr="006A2414">
              <w:rPr>
                <w:rFonts w:ascii="Verdana" w:hAnsi="Verdana"/>
                <w:b/>
                <w:sz w:val="20"/>
                <w:szCs w:val="20"/>
              </w:rPr>
              <w:t>Cobertura de rama</w:t>
            </w:r>
            <w:r w:rsidRPr="006A2414" w:rsidR="005319FA">
              <w:rPr>
                <w:rFonts w:ascii="Verdana" w:hAnsi="Verdana"/>
                <w:b/>
                <w:sz w:val="20"/>
                <w:szCs w:val="20"/>
              </w:rPr>
              <w:t>/</w:t>
            </w:r>
            <w:r w:rsidRPr="006A2414">
              <w:rPr>
                <w:rFonts w:ascii="Verdana" w:hAnsi="Verdana"/>
                <w:b/>
                <w:sz w:val="20"/>
                <w:szCs w:val="20"/>
              </w:rPr>
              <w:t>decisió</w:t>
            </w:r>
            <w:r w:rsidRPr="006A2414" w:rsidR="005319FA">
              <w:rPr>
                <w:rFonts w:ascii="Verdana" w:hAnsi="Verdana"/>
                <w:b/>
                <w:sz w:val="20"/>
                <w:szCs w:val="20"/>
              </w:rPr>
              <w:t>n</w:t>
            </w:r>
          </w:p>
          <w:p w:rsidRPr="006A2414" w:rsidR="005319FA" w:rsidP="005319FA" w:rsidRDefault="00E37874" w14:paraId="02B55108" wp14:textId="77777777">
            <w:pPr>
              <w:pStyle w:val="doctext"/>
              <w:jc w:val="both"/>
              <w:rPr>
                <w:rStyle w:val="hps"/>
                <w:rFonts w:ascii="Verdana" w:hAnsi="Verdana"/>
                <w:sz w:val="20"/>
                <w:szCs w:val="20"/>
              </w:rPr>
            </w:pPr>
            <w:r w:rsidRPr="006A2414">
              <w:rPr>
                <w:rFonts w:ascii="Verdana" w:hAnsi="Verdana"/>
                <w:sz w:val="20"/>
                <w:szCs w:val="20"/>
              </w:rPr>
              <w:t>Es</w:t>
            </w:r>
            <w:r w:rsidRPr="006A2414" w:rsidR="00610F78">
              <w:rPr>
                <w:rFonts w:ascii="Verdana" w:hAnsi="Verdana"/>
                <w:sz w:val="20"/>
                <w:szCs w:val="20"/>
              </w:rPr>
              <w:t xml:space="preserve">te criterio requiere que cada posible salida de cada decisión sea ejercitada como un todo al menos una vez (no para cada condición individual en un predicado compuesto, es decir, </w:t>
            </w:r>
            <w:r w:rsidRPr="006A2414" w:rsidR="00610F78">
              <w:rPr>
                <w:rFonts w:ascii="Verdana" w:hAnsi="Verdana"/>
                <w:i/>
                <w:sz w:val="20"/>
                <w:szCs w:val="20"/>
              </w:rPr>
              <w:t>si(a y b)</w:t>
            </w:r>
            <w:r w:rsidRPr="006A2414" w:rsidR="00610F78">
              <w:rPr>
                <w:rFonts w:ascii="Verdana" w:hAnsi="Verdana"/>
                <w:sz w:val="20"/>
                <w:szCs w:val="20"/>
              </w:rPr>
              <w:t xml:space="preserve">, </w:t>
            </w:r>
            <w:r w:rsidRPr="006A2414" w:rsidR="00610F78">
              <w:rPr>
                <w:rFonts w:ascii="Verdana" w:hAnsi="Verdana"/>
                <w:i/>
                <w:sz w:val="20"/>
                <w:szCs w:val="20"/>
              </w:rPr>
              <w:t>a y b</w:t>
            </w:r>
            <w:r w:rsidRPr="006A2414" w:rsidR="00610F78">
              <w:rPr>
                <w:rFonts w:ascii="Verdana" w:hAnsi="Verdana"/>
                <w:sz w:val="20"/>
                <w:szCs w:val="20"/>
              </w:rPr>
              <w:t xml:space="preserve"> como un todo en lugar de satisfacer las condiciones </w:t>
            </w:r>
            <w:r w:rsidRPr="006A2414" w:rsidR="00610F78">
              <w:rPr>
                <w:rFonts w:ascii="Verdana" w:hAnsi="Verdana"/>
                <w:i/>
                <w:sz w:val="20"/>
                <w:szCs w:val="20"/>
              </w:rPr>
              <w:t>a</w:t>
            </w:r>
            <w:r w:rsidRPr="006A2414" w:rsidR="00610F78">
              <w:rPr>
                <w:rFonts w:ascii="Verdana" w:hAnsi="Verdana"/>
                <w:sz w:val="20"/>
                <w:szCs w:val="20"/>
              </w:rPr>
              <w:t xml:space="preserve"> y </w:t>
            </w:r>
            <w:r w:rsidRPr="006A2414" w:rsidR="00610F78">
              <w:rPr>
                <w:rFonts w:ascii="Verdana" w:hAnsi="Verdana"/>
                <w:i/>
                <w:sz w:val="20"/>
                <w:szCs w:val="20"/>
              </w:rPr>
              <w:t>b</w:t>
            </w:r>
            <w:r w:rsidRPr="006A2414" w:rsidR="00610F78">
              <w:rPr>
                <w:rFonts w:ascii="Verdana" w:hAnsi="Verdana"/>
                <w:sz w:val="20"/>
                <w:szCs w:val="20"/>
              </w:rPr>
              <w:t xml:space="preserve"> por separado).</w:t>
            </w:r>
          </w:p>
          <w:p w:rsidRPr="006A2414" w:rsidR="005319FA" w:rsidP="005319FA" w:rsidRDefault="00610F78" w14:paraId="3592249D" wp14:textId="77777777">
            <w:pPr>
              <w:pStyle w:val="doctext"/>
              <w:jc w:val="both"/>
              <w:rPr>
                <w:rStyle w:val="hps"/>
                <w:rFonts w:ascii="Verdana" w:hAnsi="Verdana"/>
                <w:i/>
                <w:sz w:val="20"/>
                <w:szCs w:val="20"/>
              </w:rPr>
            </w:pPr>
            <w:r w:rsidRPr="006A2414">
              <w:rPr>
                <w:rStyle w:val="hps"/>
                <w:rFonts w:ascii="Verdana" w:hAnsi="Verdana"/>
                <w:i/>
                <w:sz w:val="20"/>
                <w:szCs w:val="20"/>
              </w:rPr>
              <w:t>Nota</w:t>
            </w:r>
            <w:r w:rsidRPr="006A2414" w:rsidR="005319FA">
              <w:rPr>
                <w:rStyle w:val="hps"/>
                <w:rFonts w:ascii="Verdana" w:hAnsi="Verdana"/>
                <w:i/>
                <w:sz w:val="20"/>
                <w:szCs w:val="20"/>
              </w:rPr>
              <w:t>:</w:t>
            </w:r>
            <w:r w:rsidRPr="006A2414">
              <w:rPr>
                <w:rStyle w:val="hps"/>
                <w:rFonts w:ascii="Verdana" w:hAnsi="Verdana"/>
                <w:i/>
                <w:sz w:val="20"/>
                <w:szCs w:val="20"/>
              </w:rPr>
              <w:t xml:space="preserve"> Esta puede ser una buena meta </w:t>
            </w:r>
            <w:r w:rsidRPr="006A2414" w:rsidR="00FD5AB4">
              <w:rPr>
                <w:rStyle w:val="hps"/>
                <w:rFonts w:ascii="Verdana" w:hAnsi="Verdana"/>
                <w:i/>
                <w:sz w:val="20"/>
                <w:szCs w:val="20"/>
              </w:rPr>
              <w:t>a c</w:t>
            </w:r>
            <w:r w:rsidRPr="006A2414">
              <w:rPr>
                <w:rStyle w:val="hps"/>
                <w:rFonts w:ascii="Verdana" w:hAnsi="Verdana"/>
                <w:i/>
                <w:sz w:val="20"/>
                <w:szCs w:val="20"/>
              </w:rPr>
              <w:t>ubrir por los componentes de complejidad media.</w:t>
            </w:r>
          </w:p>
          <w:p w:rsidRPr="006A2414" w:rsidR="005319FA" w:rsidP="00202B17" w:rsidRDefault="00EC730B" w14:paraId="6BF8ED76" wp14:textId="77777777">
            <w:pPr>
              <w:pStyle w:val="doctext"/>
              <w:numPr>
                <w:ilvl w:val="0"/>
                <w:numId w:val="26"/>
              </w:numPr>
              <w:jc w:val="both"/>
              <w:rPr>
                <w:rFonts w:ascii="Verdana" w:hAnsi="Verdana"/>
                <w:b/>
                <w:sz w:val="20"/>
                <w:szCs w:val="20"/>
              </w:rPr>
            </w:pPr>
            <w:r w:rsidRPr="006A2414">
              <w:rPr>
                <w:rFonts w:ascii="Verdana" w:hAnsi="Verdana"/>
                <w:b/>
                <w:sz w:val="20"/>
                <w:szCs w:val="20"/>
              </w:rPr>
              <w:t>Cobertura de decisió</w:t>
            </w:r>
            <w:r w:rsidRPr="006A2414" w:rsidR="005319FA">
              <w:rPr>
                <w:rFonts w:ascii="Verdana" w:hAnsi="Verdana"/>
                <w:b/>
                <w:sz w:val="20"/>
                <w:szCs w:val="20"/>
              </w:rPr>
              <w:t xml:space="preserve">n </w:t>
            </w:r>
            <w:r w:rsidRPr="006A2414">
              <w:rPr>
                <w:rFonts w:ascii="Verdana" w:hAnsi="Verdana"/>
                <w:b/>
                <w:sz w:val="20"/>
                <w:szCs w:val="20"/>
              </w:rPr>
              <w:t>y condic</w:t>
            </w:r>
            <w:r w:rsidRPr="006A2414" w:rsidR="005319FA">
              <w:rPr>
                <w:rFonts w:ascii="Verdana" w:hAnsi="Verdana"/>
                <w:b/>
                <w:sz w:val="20"/>
                <w:szCs w:val="20"/>
              </w:rPr>
              <w:t>i</w:t>
            </w:r>
            <w:r w:rsidRPr="006A2414">
              <w:rPr>
                <w:rFonts w:ascii="Verdana" w:hAnsi="Verdana"/>
                <w:b/>
                <w:sz w:val="20"/>
                <w:szCs w:val="20"/>
              </w:rPr>
              <w:t>ó</w:t>
            </w:r>
            <w:r w:rsidRPr="006A2414" w:rsidR="005319FA">
              <w:rPr>
                <w:rFonts w:ascii="Verdana" w:hAnsi="Verdana"/>
                <w:b/>
                <w:sz w:val="20"/>
                <w:szCs w:val="20"/>
              </w:rPr>
              <w:t>n</w:t>
            </w:r>
          </w:p>
          <w:p w:rsidRPr="006A2414" w:rsidR="005319FA" w:rsidP="005319FA" w:rsidRDefault="0026479A" w14:paraId="5D355723" wp14:textId="77777777">
            <w:pPr>
              <w:pStyle w:val="doctext"/>
              <w:jc w:val="both"/>
              <w:rPr>
                <w:rStyle w:val="hps"/>
                <w:rFonts w:ascii="Verdana" w:hAnsi="Verdana"/>
                <w:sz w:val="20"/>
                <w:szCs w:val="20"/>
              </w:rPr>
            </w:pPr>
            <w:r w:rsidRPr="006A2414">
              <w:rPr>
                <w:rStyle w:val="hps"/>
                <w:rFonts w:ascii="Verdana" w:hAnsi="Verdana"/>
                <w:sz w:val="20"/>
                <w:szCs w:val="20"/>
              </w:rPr>
              <w:t>Satisfacer este criterio no solo cubre la cobertura de rama/decisión sino asegura que cada condición tome cada posible resultado al menos una vez</w:t>
            </w:r>
            <w:r w:rsidRPr="006A2414" w:rsidR="000F0B40">
              <w:rPr>
                <w:rStyle w:val="hps"/>
                <w:rFonts w:ascii="Verdana" w:hAnsi="Verdana"/>
                <w:sz w:val="20"/>
                <w:szCs w:val="20"/>
              </w:rPr>
              <w:t xml:space="preserve"> y la decisión como un todo toma cada posible salida al menos una vez (</w:t>
            </w:r>
            <w:r w:rsidRPr="006A2414">
              <w:rPr>
                <w:rStyle w:val="hps"/>
                <w:rFonts w:ascii="Verdana" w:hAnsi="Verdana"/>
                <w:sz w:val="20"/>
                <w:szCs w:val="20"/>
              </w:rPr>
              <w:t>para cada condición individual contenida como un predicado compuesto, por ejemplo,</w:t>
            </w:r>
            <w:r w:rsidRPr="006A2414" w:rsidR="0067633F">
              <w:rPr>
                <w:rStyle w:val="hps"/>
                <w:rFonts w:ascii="Verdana" w:hAnsi="Verdana"/>
                <w:sz w:val="20"/>
                <w:szCs w:val="20"/>
              </w:rPr>
              <w:t xml:space="preserve"> </w:t>
            </w:r>
            <w:r w:rsidRPr="006A2414" w:rsidR="0067633F">
              <w:rPr>
                <w:rStyle w:val="hps"/>
                <w:rFonts w:ascii="Verdana" w:hAnsi="Verdana"/>
                <w:i/>
                <w:sz w:val="20"/>
                <w:szCs w:val="20"/>
              </w:rPr>
              <w:t>si(a y b)</w:t>
            </w:r>
            <w:r w:rsidRPr="006A2414" w:rsidR="0067633F">
              <w:rPr>
                <w:rStyle w:val="hps"/>
                <w:rFonts w:ascii="Verdana" w:hAnsi="Verdana"/>
                <w:sz w:val="20"/>
                <w:szCs w:val="20"/>
              </w:rPr>
              <w:t xml:space="preserve">, satisfaciendo las condiciones </w:t>
            </w:r>
            <w:r w:rsidRPr="006A2414" w:rsidR="0067633F">
              <w:rPr>
                <w:rStyle w:val="hps"/>
                <w:rFonts w:ascii="Verdana" w:hAnsi="Verdana"/>
                <w:i/>
                <w:sz w:val="20"/>
                <w:szCs w:val="20"/>
              </w:rPr>
              <w:t>a</w:t>
            </w:r>
            <w:r w:rsidRPr="006A2414" w:rsidR="0067633F">
              <w:rPr>
                <w:rStyle w:val="hps"/>
                <w:rFonts w:ascii="Verdana" w:hAnsi="Verdana"/>
                <w:sz w:val="20"/>
                <w:szCs w:val="20"/>
              </w:rPr>
              <w:t xml:space="preserve"> y </w:t>
            </w:r>
            <w:r w:rsidRPr="006A2414" w:rsidR="0067633F">
              <w:rPr>
                <w:rStyle w:val="hps"/>
                <w:rFonts w:ascii="Verdana" w:hAnsi="Verdana"/>
                <w:i/>
                <w:sz w:val="20"/>
                <w:szCs w:val="20"/>
              </w:rPr>
              <w:t>b</w:t>
            </w:r>
            <w:r w:rsidRPr="006A2414" w:rsidR="0067633F">
              <w:rPr>
                <w:rStyle w:val="hps"/>
                <w:rFonts w:ascii="Verdana" w:hAnsi="Verdana"/>
                <w:sz w:val="20"/>
                <w:szCs w:val="20"/>
              </w:rPr>
              <w:t xml:space="preserve"> por separado).</w:t>
            </w:r>
          </w:p>
          <w:p w:rsidRPr="006A2414" w:rsidR="005319FA" w:rsidP="005319FA" w:rsidRDefault="005319FA" w14:paraId="718C8124" wp14:textId="77777777">
            <w:pPr>
              <w:pStyle w:val="doctext"/>
              <w:jc w:val="both"/>
              <w:rPr>
                <w:rFonts w:ascii="Verdana" w:hAnsi="Verdana"/>
                <w:b/>
                <w:sz w:val="20"/>
                <w:szCs w:val="20"/>
              </w:rPr>
            </w:pPr>
            <w:r w:rsidRPr="006A2414">
              <w:rPr>
                <w:rStyle w:val="hps"/>
                <w:rFonts w:ascii="Verdana" w:hAnsi="Verdana"/>
                <w:sz w:val="20"/>
                <w:szCs w:val="20"/>
              </w:rPr>
              <w:t>Not</w:t>
            </w:r>
            <w:r w:rsidRPr="006A2414" w:rsidR="0067633F">
              <w:rPr>
                <w:rStyle w:val="hps"/>
                <w:rFonts w:ascii="Verdana" w:hAnsi="Verdana"/>
                <w:sz w:val="20"/>
                <w:szCs w:val="20"/>
              </w:rPr>
              <w:t>a</w:t>
            </w:r>
            <w:r w:rsidRPr="006A2414">
              <w:rPr>
                <w:rStyle w:val="hps"/>
                <w:rFonts w:ascii="Verdana" w:hAnsi="Verdana"/>
                <w:sz w:val="20"/>
                <w:szCs w:val="20"/>
              </w:rPr>
              <w:t xml:space="preserve">: </w:t>
            </w:r>
            <w:r w:rsidRPr="006A2414" w:rsidR="0067633F">
              <w:rPr>
                <w:rStyle w:val="hps"/>
                <w:rFonts w:ascii="Verdana" w:hAnsi="Verdana"/>
                <w:sz w:val="20"/>
                <w:szCs w:val="20"/>
              </w:rPr>
              <w:t>Se recomienda para unidades complejas y críticas</w:t>
            </w:r>
            <w:r w:rsidRPr="006A2414" w:rsidR="0067633F">
              <w:rPr>
                <w:rStyle w:val="hps"/>
                <w:rFonts w:ascii="Verdana" w:hAnsi="Verdana"/>
                <w:i/>
                <w:sz w:val="20"/>
                <w:szCs w:val="20"/>
              </w:rPr>
              <w:t>.</w:t>
            </w:r>
          </w:p>
          <w:p w:rsidRPr="006A2414" w:rsidR="005319FA" w:rsidP="005319FA" w:rsidRDefault="00306335" w14:paraId="0C5D87D9" wp14:textId="77777777">
            <w:pPr>
              <w:pStyle w:val="doctext"/>
              <w:jc w:val="both"/>
              <w:rPr>
                <w:rStyle w:val="hps"/>
                <w:rFonts w:ascii="Verdana" w:hAnsi="Verdana"/>
                <w:sz w:val="20"/>
                <w:szCs w:val="20"/>
              </w:rPr>
            </w:pPr>
            <w:r w:rsidRPr="006A2414">
              <w:rPr>
                <w:rStyle w:val="hps"/>
                <w:rFonts w:ascii="Verdana" w:hAnsi="Verdana"/>
                <w:sz w:val="20"/>
                <w:szCs w:val="20"/>
              </w:rPr>
              <w:t xml:space="preserve">Existen criterios más fuertes como: Condiciones múltiples, </w:t>
            </w:r>
            <w:r w:rsidRPr="006A2414" w:rsidR="00217916">
              <w:rPr>
                <w:rStyle w:val="hps"/>
                <w:rFonts w:ascii="Verdana" w:hAnsi="Verdana"/>
                <w:sz w:val="20"/>
                <w:szCs w:val="20"/>
              </w:rPr>
              <w:t>DCM (Decisión y Condición Modificada), etc. pero ellos están fuera del alcance de este paquete.</w:t>
            </w:r>
          </w:p>
          <w:p w:rsidRPr="006A2414" w:rsidR="005319FA" w:rsidP="00CE2E16" w:rsidRDefault="00217916" w14:paraId="6E3A222E" wp14:textId="77777777">
            <w:pPr>
              <w:pStyle w:val="doctext"/>
              <w:spacing w:before="0" w:beforeAutospacing="0" w:after="0" w:afterAutospacing="0"/>
              <w:jc w:val="both"/>
              <w:rPr>
                <w:rStyle w:val="hps"/>
                <w:rFonts w:ascii="Verdana" w:hAnsi="Verdana"/>
                <w:b/>
                <w:sz w:val="20"/>
                <w:szCs w:val="20"/>
              </w:rPr>
            </w:pPr>
            <w:r w:rsidRPr="006A2414">
              <w:rPr>
                <w:rStyle w:val="hps"/>
                <w:rFonts w:ascii="Verdana" w:hAnsi="Verdana"/>
                <w:b/>
                <w:sz w:val="20"/>
                <w:szCs w:val="20"/>
              </w:rPr>
              <w:t>Porcentaje para el criterio de cobertura seleccionado</w:t>
            </w:r>
          </w:p>
          <w:p w:rsidRPr="006A2414" w:rsidR="00E503D6" w:rsidP="00CE2E16" w:rsidRDefault="00E503D6" w14:paraId="6E36661F" wp14:textId="77777777">
            <w:pPr>
              <w:pStyle w:val="doctext"/>
              <w:spacing w:before="0" w:beforeAutospacing="0" w:after="0" w:afterAutospacing="0"/>
              <w:jc w:val="both"/>
              <w:rPr>
                <w:rStyle w:val="hps"/>
                <w:rFonts w:ascii="Verdana" w:hAnsi="Verdana"/>
                <w:b/>
                <w:sz w:val="20"/>
                <w:szCs w:val="20"/>
              </w:rPr>
            </w:pPr>
          </w:p>
          <w:p w:rsidRPr="006A2414" w:rsidR="005319FA" w:rsidP="00CE2E16" w:rsidRDefault="001C730A" w14:paraId="2F54D014" wp14:textId="77777777">
            <w:pPr>
              <w:spacing w:after="0"/>
              <w:rPr>
                <w:rStyle w:val="hps"/>
                <w:lang w:val="es-ES" w:eastAsia="es-ES"/>
              </w:rPr>
            </w:pPr>
            <w:r w:rsidRPr="006A2414">
              <w:rPr>
                <w:rStyle w:val="hps"/>
                <w:lang w:val="es-ES" w:eastAsia="es-ES"/>
              </w:rPr>
              <w:t>Dependiendo de la dificultad o importante del componente, el Gestor de Proyecto deberá escoger el criterio de cobertura más adecuado.</w:t>
            </w:r>
          </w:p>
          <w:p w:rsidRPr="006A2414" w:rsidR="005319FA" w:rsidP="005319FA" w:rsidRDefault="005319FA" w14:paraId="38645DC7" wp14:textId="77777777">
            <w:pPr>
              <w:spacing w:after="0"/>
              <w:rPr>
                <w:rFonts w:ascii="Times New Roman" w:hAnsi="Times New Roman"/>
                <w:sz w:val="24"/>
                <w:szCs w:val="24"/>
                <w:lang w:val="es-ES"/>
              </w:rPr>
            </w:pPr>
          </w:p>
          <w:p w:rsidRPr="006A2414" w:rsidR="005319FA" w:rsidP="005319FA" w:rsidRDefault="00955E92" w14:paraId="1A1155C6" wp14:textId="77777777">
            <w:pPr>
              <w:spacing w:after="0"/>
              <w:rPr>
                <w:rStyle w:val="hps"/>
                <w:lang w:val="es-ES" w:eastAsia="es-ES"/>
              </w:rPr>
            </w:pPr>
            <w:r w:rsidRPr="006A2414">
              <w:rPr>
                <w:rStyle w:val="hps"/>
                <w:lang w:val="es-ES" w:eastAsia="es-ES"/>
              </w:rPr>
              <w:t>Es decir, un componente de complejidad media</w:t>
            </w:r>
            <w:r w:rsidRPr="006A2414" w:rsidR="005319FA">
              <w:rPr>
                <w:rStyle w:val="hps"/>
                <w:lang w:val="es-ES" w:eastAsia="es-ES"/>
              </w:rPr>
              <w:t xml:space="preserve">: </w:t>
            </w:r>
            <w:r w:rsidRPr="006A2414" w:rsidR="00563561">
              <w:rPr>
                <w:rStyle w:val="hps"/>
                <w:lang w:val="es-ES" w:eastAsia="es-ES"/>
              </w:rPr>
              <w:t>Criterio de cobertura rama</w:t>
            </w:r>
            <w:r w:rsidRPr="006A2414" w:rsidR="005319FA">
              <w:rPr>
                <w:rStyle w:val="hps"/>
                <w:lang w:val="es-ES" w:eastAsia="es-ES"/>
              </w:rPr>
              <w:t>/decisi</w:t>
            </w:r>
            <w:r w:rsidRPr="006A2414" w:rsidR="00563561">
              <w:rPr>
                <w:rStyle w:val="hps"/>
                <w:lang w:val="es-ES" w:eastAsia="es-ES"/>
              </w:rPr>
              <w:t>ó</w:t>
            </w:r>
            <w:r w:rsidRPr="006A2414" w:rsidR="005319FA">
              <w:rPr>
                <w:rStyle w:val="hps"/>
                <w:lang w:val="es-ES" w:eastAsia="es-ES"/>
              </w:rPr>
              <w:t xml:space="preserve">n </w:t>
            </w:r>
            <w:r w:rsidRPr="006A2414" w:rsidR="00563561">
              <w:rPr>
                <w:rStyle w:val="hps"/>
                <w:lang w:val="es-ES" w:eastAsia="es-ES"/>
              </w:rPr>
              <w:t>de</w:t>
            </w:r>
            <w:r w:rsidRPr="006A2414" w:rsidR="005319FA">
              <w:rPr>
                <w:rStyle w:val="hps"/>
                <w:lang w:val="es-ES" w:eastAsia="es-ES"/>
              </w:rPr>
              <w:t xml:space="preserve"> 85%.</w:t>
            </w:r>
            <w:r w:rsidRPr="006A2414" w:rsidR="00FF1DFA">
              <w:rPr>
                <w:rStyle w:val="hps"/>
                <w:lang w:val="es-ES" w:eastAsia="es-ES"/>
              </w:rPr>
              <w:t xml:space="preserve"> Esto significa que una vez que los casos de prueba son diseñados y ejecutados</w:t>
            </w:r>
            <w:r w:rsidRPr="006A2414" w:rsidR="00CA2908">
              <w:rPr>
                <w:rStyle w:val="hps"/>
                <w:lang w:val="es-ES" w:eastAsia="es-ES"/>
              </w:rPr>
              <w:t xml:space="preserve"> colectivamente</w:t>
            </w:r>
            <w:r w:rsidRPr="006A2414" w:rsidR="00FF1DFA">
              <w:rPr>
                <w:rStyle w:val="hps"/>
                <w:lang w:val="es-ES" w:eastAsia="es-ES"/>
              </w:rPr>
              <w:t>, cuando al menos 85% de las ramas están cubiertas, las pruebas estarán "completas" para esta meta.</w:t>
            </w:r>
          </w:p>
          <w:p w:rsidRPr="006A2414" w:rsidR="005319FA" w:rsidP="005319FA" w:rsidRDefault="00765CEF" w14:paraId="49D72E7C" wp14:textId="77777777">
            <w:pPr>
              <w:pStyle w:val="doctext"/>
              <w:jc w:val="both"/>
              <w:rPr>
                <w:rFonts w:ascii="Verdana" w:hAnsi="Verdana"/>
                <w:b/>
                <w:i/>
                <w:sz w:val="20"/>
                <w:szCs w:val="20"/>
              </w:rPr>
            </w:pPr>
            <w:r w:rsidRPr="006A2414">
              <w:rPr>
                <w:rFonts w:ascii="Verdana" w:hAnsi="Verdana"/>
                <w:b/>
                <w:i/>
                <w:sz w:val="20"/>
                <w:szCs w:val="20"/>
              </w:rPr>
              <w:t xml:space="preserve">Paso </w:t>
            </w:r>
            <w:r w:rsidRPr="006A2414" w:rsidR="005319FA">
              <w:rPr>
                <w:rFonts w:ascii="Verdana" w:hAnsi="Verdana"/>
                <w:b/>
                <w:i/>
                <w:sz w:val="20"/>
                <w:szCs w:val="20"/>
              </w:rPr>
              <w:t xml:space="preserve">2. </w:t>
            </w:r>
            <w:r w:rsidRPr="006A2414" w:rsidR="00102E33">
              <w:rPr>
                <w:rFonts w:ascii="Verdana" w:hAnsi="Verdana"/>
                <w:b/>
                <w:i/>
                <w:sz w:val="20"/>
                <w:szCs w:val="20"/>
              </w:rPr>
              <w:t>Diseñar los casos de prueba</w:t>
            </w:r>
          </w:p>
          <w:p w:rsidRPr="006A2414" w:rsidR="005319FA" w:rsidP="005319FA" w:rsidRDefault="009D211F" w14:paraId="0B2AD939" wp14:textId="77777777">
            <w:pPr>
              <w:pStyle w:val="doctext"/>
              <w:jc w:val="both"/>
              <w:rPr>
                <w:rFonts w:ascii="Verdana" w:hAnsi="Verdana"/>
                <w:sz w:val="20"/>
                <w:szCs w:val="20"/>
              </w:rPr>
            </w:pPr>
            <w:r w:rsidRPr="006A2414">
              <w:rPr>
                <w:rFonts w:ascii="Verdana" w:hAnsi="Verdana"/>
                <w:sz w:val="20"/>
                <w:szCs w:val="20"/>
              </w:rPr>
              <w:t>Un caso de prueba es un conjunto específico de valores de e</w:t>
            </w:r>
            <w:r w:rsidRPr="006A2414" w:rsidR="00CA2908">
              <w:rPr>
                <w:rFonts w:ascii="Verdana" w:hAnsi="Verdana"/>
                <w:sz w:val="20"/>
                <w:szCs w:val="20"/>
              </w:rPr>
              <w:t>ntrad</w:t>
            </w:r>
            <w:r w:rsidRPr="006A2414">
              <w:rPr>
                <w:rFonts w:ascii="Verdana" w:hAnsi="Verdana"/>
                <w:sz w:val="20"/>
                <w:szCs w:val="20"/>
              </w:rPr>
              <w:t>a en los que el programador determinará si el componente está trabajando propiamente, basado en si los resultados obtenidos son los esperados o no.</w:t>
            </w:r>
          </w:p>
          <w:p w:rsidRPr="006A2414" w:rsidR="005319FA" w:rsidP="005319FA" w:rsidRDefault="007E7EBD" w14:paraId="2A45DFF8" wp14:textId="77777777">
            <w:pPr>
              <w:pStyle w:val="doctext"/>
              <w:jc w:val="both"/>
              <w:rPr>
                <w:rFonts w:ascii="Verdana" w:hAnsi="Verdana"/>
                <w:sz w:val="20"/>
                <w:szCs w:val="20"/>
              </w:rPr>
            </w:pPr>
            <w:r w:rsidRPr="006A2414">
              <w:rPr>
                <w:rFonts w:ascii="Verdana" w:hAnsi="Verdana"/>
                <w:sz w:val="20"/>
                <w:szCs w:val="20"/>
              </w:rPr>
              <w:t>Cada caso de prueba deberá tener</w:t>
            </w:r>
            <w:r w:rsidRPr="006A2414" w:rsidR="005319FA">
              <w:rPr>
                <w:rFonts w:ascii="Verdana" w:hAnsi="Verdana"/>
                <w:sz w:val="20"/>
                <w:szCs w:val="20"/>
              </w:rPr>
              <w:t>:</w:t>
            </w:r>
          </w:p>
          <w:p w:rsidRPr="006A2414" w:rsidR="005319FA" w:rsidP="005319FA" w:rsidRDefault="00AB6027" w14:paraId="4BCF76FB" wp14:textId="77777777">
            <w:pPr>
              <w:pStyle w:val="doctext"/>
              <w:jc w:val="both"/>
              <w:rPr>
                <w:rFonts w:ascii="Verdana" w:hAnsi="Verdana"/>
                <w:sz w:val="20"/>
                <w:szCs w:val="20"/>
              </w:rPr>
            </w:pPr>
            <w:r w:rsidRPr="006A2414">
              <w:rPr>
                <w:rFonts w:ascii="Verdana" w:hAnsi="Verdana"/>
                <w:b/>
                <w:i/>
                <w:sz w:val="20"/>
                <w:szCs w:val="20"/>
              </w:rPr>
              <w:t>ID de caso de prueba</w:t>
            </w:r>
            <w:r w:rsidRPr="006A2414" w:rsidR="005319FA">
              <w:rPr>
                <w:rFonts w:ascii="Verdana" w:hAnsi="Verdana"/>
                <w:b/>
                <w:i/>
                <w:sz w:val="20"/>
                <w:szCs w:val="20"/>
              </w:rPr>
              <w:t>:</w:t>
            </w:r>
            <w:r w:rsidRPr="006A2414" w:rsidR="005319FA">
              <w:rPr>
                <w:rFonts w:ascii="Verdana" w:hAnsi="Verdana"/>
                <w:sz w:val="20"/>
                <w:szCs w:val="20"/>
              </w:rPr>
              <w:t xml:space="preserve"> </w:t>
            </w:r>
            <w:r w:rsidRPr="006A2414">
              <w:rPr>
                <w:rFonts w:ascii="Verdana" w:hAnsi="Verdana"/>
                <w:sz w:val="20"/>
                <w:szCs w:val="20"/>
              </w:rPr>
              <w:t>Para tener control del número de casos de prueba creados</w:t>
            </w:r>
            <w:r w:rsidRPr="006A2414" w:rsidR="005319FA">
              <w:rPr>
                <w:rFonts w:ascii="Verdana" w:hAnsi="Verdana"/>
                <w:sz w:val="20"/>
                <w:szCs w:val="20"/>
              </w:rPr>
              <w:t>.</w:t>
            </w:r>
          </w:p>
          <w:p w:rsidRPr="006A2414" w:rsidR="005319FA" w:rsidP="005319FA" w:rsidRDefault="00AB6027" w14:paraId="12E7198C" wp14:textId="77777777">
            <w:pPr>
              <w:pStyle w:val="doctext"/>
              <w:jc w:val="both"/>
              <w:rPr>
                <w:rFonts w:ascii="Verdana" w:hAnsi="Verdana"/>
                <w:sz w:val="20"/>
                <w:szCs w:val="20"/>
              </w:rPr>
            </w:pPr>
            <w:r w:rsidRPr="006A2414">
              <w:rPr>
                <w:rFonts w:ascii="Verdana" w:hAnsi="Verdana"/>
                <w:b/>
                <w:i/>
                <w:sz w:val="20"/>
                <w:szCs w:val="20"/>
              </w:rPr>
              <w:t>Descripc</w:t>
            </w:r>
            <w:r w:rsidRPr="006A2414" w:rsidR="005319FA">
              <w:rPr>
                <w:rFonts w:ascii="Verdana" w:hAnsi="Verdana"/>
                <w:b/>
                <w:i/>
                <w:sz w:val="20"/>
                <w:szCs w:val="20"/>
              </w:rPr>
              <w:t>i</w:t>
            </w:r>
            <w:r w:rsidRPr="006A2414">
              <w:rPr>
                <w:rFonts w:ascii="Verdana" w:hAnsi="Verdana"/>
                <w:b/>
                <w:i/>
                <w:sz w:val="20"/>
                <w:szCs w:val="20"/>
              </w:rPr>
              <w:t>ó</w:t>
            </w:r>
            <w:r w:rsidRPr="006A2414" w:rsidR="005319FA">
              <w:rPr>
                <w:rFonts w:ascii="Verdana" w:hAnsi="Verdana"/>
                <w:b/>
                <w:i/>
                <w:sz w:val="20"/>
                <w:szCs w:val="20"/>
              </w:rPr>
              <w:t>n</w:t>
            </w:r>
            <w:r w:rsidRPr="006A2414" w:rsidR="005319FA">
              <w:rPr>
                <w:rFonts w:ascii="Verdana" w:hAnsi="Verdana"/>
                <w:b/>
                <w:sz w:val="20"/>
                <w:szCs w:val="20"/>
              </w:rPr>
              <w:t>:</w:t>
            </w:r>
            <w:r w:rsidRPr="006A2414" w:rsidR="005319FA">
              <w:rPr>
                <w:rFonts w:ascii="Verdana" w:hAnsi="Verdana"/>
                <w:sz w:val="20"/>
                <w:szCs w:val="20"/>
              </w:rPr>
              <w:t xml:space="preserve"> </w:t>
            </w:r>
            <w:r w:rsidRPr="006A2414">
              <w:rPr>
                <w:rFonts w:ascii="Verdana" w:hAnsi="Verdana"/>
                <w:sz w:val="20"/>
                <w:szCs w:val="20"/>
              </w:rPr>
              <w:t>Describe el propósito de la prueba. La descripción podrá tener información adicional como el resultado verdadero o falso para ciertas decisiones o condiciones o quizás la ruta cub</w:t>
            </w:r>
            <w:r w:rsidRPr="006A2414" w:rsidR="003C2113">
              <w:rPr>
                <w:rFonts w:ascii="Verdana" w:hAnsi="Verdana"/>
                <w:sz w:val="20"/>
                <w:szCs w:val="20"/>
              </w:rPr>
              <w:t>i</w:t>
            </w:r>
            <w:r w:rsidRPr="006A2414">
              <w:rPr>
                <w:rFonts w:ascii="Verdana" w:hAnsi="Verdana"/>
                <w:sz w:val="20"/>
                <w:szCs w:val="20"/>
              </w:rPr>
              <w:t xml:space="preserve">erta si se utiliza un grafo de flujo de control. </w:t>
            </w:r>
            <w:r w:rsidRPr="006A2414" w:rsidR="003C2113">
              <w:rPr>
                <w:rFonts w:ascii="Verdana" w:hAnsi="Verdana"/>
                <w:sz w:val="20"/>
                <w:szCs w:val="20"/>
              </w:rPr>
              <w:t>Esto depende de la estrategia que se utiliza para obtener los casos de prueba</w:t>
            </w:r>
            <w:r w:rsidRPr="006A2414">
              <w:rPr>
                <w:rFonts w:ascii="Verdana" w:hAnsi="Verdana"/>
                <w:sz w:val="20"/>
                <w:szCs w:val="20"/>
              </w:rPr>
              <w:t>.</w:t>
            </w:r>
          </w:p>
          <w:p w:rsidRPr="006A2414" w:rsidR="005319FA" w:rsidP="005319FA" w:rsidRDefault="003C2113" w14:paraId="16DF104C" wp14:textId="77777777">
            <w:pPr>
              <w:pStyle w:val="doctext"/>
              <w:jc w:val="both"/>
              <w:rPr>
                <w:rFonts w:ascii="Verdana" w:hAnsi="Verdana"/>
                <w:sz w:val="20"/>
                <w:szCs w:val="20"/>
              </w:rPr>
            </w:pPr>
            <w:r w:rsidRPr="006A2414">
              <w:rPr>
                <w:rFonts w:ascii="Verdana" w:hAnsi="Verdana"/>
                <w:b/>
                <w:i/>
                <w:sz w:val="20"/>
                <w:szCs w:val="20"/>
              </w:rPr>
              <w:t>Entradas</w:t>
            </w:r>
            <w:r w:rsidRPr="006A2414" w:rsidR="005319FA">
              <w:rPr>
                <w:rFonts w:ascii="Verdana" w:hAnsi="Verdana"/>
                <w:b/>
                <w:i/>
                <w:sz w:val="20"/>
                <w:szCs w:val="20"/>
              </w:rPr>
              <w:t>:</w:t>
            </w:r>
            <w:r w:rsidRPr="006A2414" w:rsidR="005319FA">
              <w:rPr>
                <w:rFonts w:ascii="Verdana" w:hAnsi="Verdana"/>
                <w:i/>
                <w:sz w:val="20"/>
                <w:szCs w:val="20"/>
              </w:rPr>
              <w:t xml:space="preserve"> </w:t>
            </w:r>
            <w:r w:rsidRPr="006A2414">
              <w:rPr>
                <w:rFonts w:ascii="Verdana" w:hAnsi="Verdana"/>
                <w:sz w:val="20"/>
                <w:szCs w:val="20"/>
              </w:rPr>
              <w:t>la configuración de los valores de entrada que forman el caso de prueba.</w:t>
            </w:r>
          </w:p>
          <w:p w:rsidRPr="006A2414" w:rsidR="005319FA" w:rsidP="005319FA" w:rsidRDefault="003C2113" w14:paraId="0CB9E3FE" wp14:textId="77777777">
            <w:pPr>
              <w:pStyle w:val="doctext"/>
              <w:jc w:val="both"/>
              <w:rPr>
                <w:rFonts w:ascii="Verdana" w:hAnsi="Verdana"/>
                <w:sz w:val="20"/>
                <w:szCs w:val="20"/>
              </w:rPr>
            </w:pPr>
            <w:r w:rsidRPr="006A2414">
              <w:rPr>
                <w:rFonts w:ascii="Verdana" w:hAnsi="Verdana"/>
                <w:b/>
                <w:i/>
                <w:sz w:val="20"/>
                <w:szCs w:val="20"/>
              </w:rPr>
              <w:t>Salidas esperadas</w:t>
            </w:r>
            <w:r w:rsidRPr="006A2414" w:rsidR="005319FA">
              <w:rPr>
                <w:rFonts w:ascii="Verdana" w:hAnsi="Verdana"/>
                <w:b/>
                <w:i/>
                <w:sz w:val="20"/>
                <w:szCs w:val="20"/>
              </w:rPr>
              <w:t>:</w:t>
            </w:r>
            <w:r w:rsidRPr="006A2414" w:rsidR="005319FA">
              <w:rPr>
                <w:rFonts w:ascii="Verdana" w:hAnsi="Verdana"/>
                <w:i/>
                <w:sz w:val="20"/>
                <w:szCs w:val="20"/>
              </w:rPr>
              <w:t xml:space="preserve"> </w:t>
            </w:r>
            <w:r w:rsidRPr="006A2414">
              <w:rPr>
                <w:rFonts w:ascii="Verdana" w:hAnsi="Verdana"/>
                <w:sz w:val="20"/>
                <w:szCs w:val="20"/>
              </w:rPr>
              <w:t>Los resultados esperados para la configuración de entrada</w:t>
            </w:r>
            <w:r w:rsidRPr="006A2414" w:rsidR="005319FA">
              <w:rPr>
                <w:rFonts w:ascii="Verdana" w:hAnsi="Verdana"/>
                <w:sz w:val="20"/>
                <w:szCs w:val="20"/>
              </w:rPr>
              <w:t>.</w:t>
            </w:r>
          </w:p>
          <w:p w:rsidRPr="006A2414" w:rsidR="005319FA" w:rsidP="005319FA" w:rsidRDefault="003C2113" w14:paraId="22CEB6FF" wp14:textId="77777777">
            <w:pPr>
              <w:pStyle w:val="doctext"/>
              <w:jc w:val="both"/>
              <w:rPr>
                <w:rFonts w:ascii="Verdana" w:hAnsi="Verdana"/>
                <w:i/>
                <w:sz w:val="20"/>
                <w:szCs w:val="20"/>
              </w:rPr>
            </w:pPr>
            <w:r w:rsidRPr="006A2414">
              <w:rPr>
                <w:rFonts w:ascii="Verdana" w:hAnsi="Verdana"/>
                <w:i/>
                <w:sz w:val="20"/>
                <w:szCs w:val="20"/>
              </w:rPr>
              <w:t>Nota</w:t>
            </w:r>
            <w:r w:rsidRPr="006A2414" w:rsidR="005319FA">
              <w:rPr>
                <w:rFonts w:ascii="Verdana" w:hAnsi="Verdana"/>
                <w:i/>
                <w:sz w:val="20"/>
                <w:szCs w:val="20"/>
              </w:rPr>
              <w:t>:</w:t>
            </w:r>
            <w:r w:rsidRPr="006A2414">
              <w:rPr>
                <w:rFonts w:ascii="Verdana" w:hAnsi="Verdana"/>
                <w:i/>
                <w:sz w:val="20"/>
                <w:szCs w:val="20"/>
              </w:rPr>
              <w:t xml:space="preserve"> Se necesita un campo extra para indicar si el caso de prueba aprueba o falla, pero se mantiene vacío hasta el paso de ejecución, donde se obtiene esta información.</w:t>
            </w:r>
          </w:p>
          <w:p w:rsidRPr="006A2414" w:rsidR="005319FA" w:rsidP="005319FA" w:rsidRDefault="003C2113" w14:paraId="25447123" wp14:textId="77777777">
            <w:pPr>
              <w:pStyle w:val="doctext"/>
              <w:jc w:val="both"/>
              <w:rPr>
                <w:rFonts w:ascii="Verdana" w:hAnsi="Verdana"/>
                <w:sz w:val="20"/>
                <w:szCs w:val="20"/>
              </w:rPr>
            </w:pPr>
            <w:r w:rsidRPr="006A2414">
              <w:rPr>
                <w:rFonts w:ascii="Verdana" w:hAnsi="Verdana"/>
                <w:b/>
                <w:i/>
                <w:sz w:val="20"/>
                <w:szCs w:val="20"/>
              </w:rPr>
              <w:t>Aprueba</w:t>
            </w:r>
            <w:r w:rsidRPr="006A2414" w:rsidR="005319FA">
              <w:rPr>
                <w:rFonts w:ascii="Verdana" w:hAnsi="Verdana"/>
                <w:b/>
                <w:i/>
                <w:sz w:val="20"/>
                <w:szCs w:val="20"/>
              </w:rPr>
              <w:t>/Fa</w:t>
            </w:r>
            <w:r w:rsidRPr="006A2414">
              <w:rPr>
                <w:rFonts w:ascii="Verdana" w:hAnsi="Verdana"/>
                <w:b/>
                <w:i/>
                <w:sz w:val="20"/>
                <w:szCs w:val="20"/>
              </w:rPr>
              <w:t>l</w:t>
            </w:r>
            <w:r w:rsidRPr="006A2414" w:rsidR="005319FA">
              <w:rPr>
                <w:rFonts w:ascii="Verdana" w:hAnsi="Verdana"/>
                <w:b/>
                <w:i/>
                <w:sz w:val="20"/>
                <w:szCs w:val="20"/>
              </w:rPr>
              <w:t>l</w:t>
            </w:r>
            <w:r w:rsidRPr="006A2414">
              <w:rPr>
                <w:rFonts w:ascii="Verdana" w:hAnsi="Verdana"/>
                <w:b/>
                <w:i/>
                <w:sz w:val="20"/>
                <w:szCs w:val="20"/>
              </w:rPr>
              <w:t>a</w:t>
            </w:r>
            <w:r w:rsidRPr="006A2414" w:rsidR="005319FA">
              <w:rPr>
                <w:rFonts w:ascii="Verdana" w:hAnsi="Verdana"/>
                <w:b/>
                <w:i/>
                <w:sz w:val="20"/>
                <w:szCs w:val="20"/>
              </w:rPr>
              <w:t>:</w:t>
            </w:r>
            <w:r w:rsidRPr="006A2414" w:rsidR="005319FA">
              <w:rPr>
                <w:rFonts w:ascii="Verdana" w:hAnsi="Verdana"/>
                <w:sz w:val="20"/>
                <w:szCs w:val="20"/>
              </w:rPr>
              <w:t xml:space="preserve"> </w:t>
            </w:r>
            <w:r w:rsidRPr="006A2414">
              <w:rPr>
                <w:rFonts w:ascii="Verdana" w:hAnsi="Verdana"/>
                <w:sz w:val="20"/>
                <w:szCs w:val="20"/>
              </w:rPr>
              <w:t xml:space="preserve">Usar </w:t>
            </w:r>
            <w:r w:rsidRPr="006A2414" w:rsidR="005319FA">
              <w:rPr>
                <w:rFonts w:ascii="Verdana" w:hAnsi="Verdana"/>
                <w:sz w:val="20"/>
                <w:szCs w:val="20"/>
              </w:rPr>
              <w:t xml:space="preserve">P o F </w:t>
            </w:r>
            <w:r w:rsidRPr="006A2414">
              <w:rPr>
                <w:rFonts w:ascii="Verdana" w:hAnsi="Verdana"/>
                <w:sz w:val="20"/>
                <w:szCs w:val="20"/>
              </w:rPr>
              <w:t>para indicar si el caso de prueba aprueba o falla</w:t>
            </w:r>
            <w:r w:rsidRPr="006A2414" w:rsidR="005319FA">
              <w:rPr>
                <w:rFonts w:ascii="Verdana" w:hAnsi="Verdana"/>
                <w:sz w:val="20"/>
                <w:szCs w:val="20"/>
              </w:rPr>
              <w:t>.</w:t>
            </w:r>
          </w:p>
          <w:p w:rsidRPr="006A2414" w:rsidR="005319FA" w:rsidP="00CE2E16" w:rsidRDefault="003C2113" w14:paraId="71906A59" wp14:textId="77777777">
            <w:pPr>
              <w:pStyle w:val="doctext"/>
              <w:spacing w:before="0" w:beforeAutospacing="0" w:after="0" w:afterAutospacing="0"/>
              <w:jc w:val="both"/>
              <w:rPr>
                <w:rStyle w:val="hps"/>
                <w:rFonts w:ascii="Verdana" w:hAnsi="Verdana"/>
                <w:b/>
                <w:sz w:val="20"/>
                <w:szCs w:val="20"/>
              </w:rPr>
            </w:pPr>
            <w:r w:rsidRPr="006A2414">
              <w:rPr>
                <w:rStyle w:val="hps"/>
                <w:rFonts w:ascii="Verdana" w:hAnsi="Verdana"/>
                <w:b/>
                <w:sz w:val="20"/>
                <w:szCs w:val="20"/>
              </w:rPr>
              <w:t>Técnica de Pruebas Estructuradas</w:t>
            </w:r>
          </w:p>
          <w:p w:rsidRPr="006A2414" w:rsidR="00E503D6" w:rsidP="00CE2E16" w:rsidRDefault="00E503D6" w14:paraId="135E58C4" wp14:textId="77777777">
            <w:pPr>
              <w:pStyle w:val="doctext"/>
              <w:spacing w:before="0" w:beforeAutospacing="0" w:after="0" w:afterAutospacing="0"/>
              <w:jc w:val="both"/>
              <w:rPr>
                <w:rStyle w:val="hps"/>
                <w:rFonts w:ascii="Verdana" w:hAnsi="Verdana"/>
                <w:b/>
                <w:sz w:val="20"/>
                <w:szCs w:val="20"/>
              </w:rPr>
            </w:pPr>
          </w:p>
          <w:p w:rsidRPr="006A2414" w:rsidR="00060DB1" w:rsidP="003C2113" w:rsidRDefault="003C2113" w14:paraId="438C3650" wp14:textId="77777777">
            <w:pPr>
              <w:pStyle w:val="doctext"/>
              <w:spacing w:before="0" w:beforeAutospacing="0" w:after="0" w:afterAutospacing="0"/>
              <w:jc w:val="both"/>
              <w:rPr>
                <w:rStyle w:val="hps"/>
                <w:rFonts w:ascii="Verdana" w:hAnsi="Verdana"/>
                <w:sz w:val="20"/>
                <w:szCs w:val="20"/>
              </w:rPr>
            </w:pPr>
            <w:r w:rsidRPr="006A2414">
              <w:rPr>
                <w:rStyle w:val="hps"/>
                <w:rFonts w:ascii="Verdana" w:hAnsi="Verdana"/>
                <w:sz w:val="20"/>
                <w:szCs w:val="20"/>
              </w:rPr>
              <w:t xml:space="preserve">Las Pruebas Estructuradas </w:t>
            </w:r>
            <w:r w:rsidRPr="006A2414" w:rsidR="005319FA">
              <w:rPr>
                <w:rStyle w:val="hps"/>
                <w:rFonts w:ascii="Verdana" w:hAnsi="Verdana"/>
                <w:sz w:val="20"/>
                <w:szCs w:val="20"/>
              </w:rPr>
              <w:t>(</w:t>
            </w:r>
            <w:r w:rsidRPr="006A2414">
              <w:rPr>
                <w:rStyle w:val="hps"/>
                <w:rFonts w:ascii="Verdana" w:hAnsi="Verdana"/>
                <w:sz w:val="20"/>
                <w:szCs w:val="20"/>
              </w:rPr>
              <w:t xml:space="preserve">también conocido como </w:t>
            </w:r>
            <w:r w:rsidRPr="006A2414" w:rsidR="00B278DF">
              <w:rPr>
                <w:rStyle w:val="hps"/>
                <w:rFonts w:ascii="Verdana" w:hAnsi="Verdana"/>
                <w:sz w:val="20"/>
                <w:szCs w:val="20"/>
              </w:rPr>
              <w:t>pruebas de ruta base</w:t>
            </w:r>
            <w:r w:rsidRPr="006A2414" w:rsidR="005319FA">
              <w:rPr>
                <w:rStyle w:val="hps"/>
                <w:rFonts w:ascii="Verdana" w:hAnsi="Verdana"/>
                <w:sz w:val="20"/>
                <w:szCs w:val="20"/>
              </w:rPr>
              <w:t>)</w:t>
            </w:r>
            <w:r w:rsidRPr="006A2414" w:rsidR="00B278DF">
              <w:rPr>
                <w:rStyle w:val="hps"/>
                <w:rFonts w:ascii="Verdana" w:hAnsi="Verdana"/>
                <w:sz w:val="20"/>
                <w:szCs w:val="20"/>
              </w:rPr>
              <w:t xml:space="preserve"> es una técnica que optimiza el número de casos de prueba necesarios para alcanzar el 100% de cobertura rama/decisión.</w:t>
            </w:r>
          </w:p>
          <w:p w:rsidRPr="006A2414" w:rsidR="00060DB1" w:rsidP="00CE2E16" w:rsidRDefault="00060DB1" w14:paraId="62EBF9A1" wp14:textId="77777777">
            <w:pPr>
              <w:pStyle w:val="doctext"/>
              <w:spacing w:before="0" w:beforeAutospacing="0" w:after="0" w:afterAutospacing="0"/>
              <w:rPr>
                <w:rStyle w:val="hps"/>
                <w:rFonts w:ascii="Verdana" w:hAnsi="Verdana"/>
                <w:sz w:val="20"/>
                <w:szCs w:val="20"/>
              </w:rPr>
            </w:pPr>
          </w:p>
          <w:p w:rsidRPr="006A2414" w:rsidR="007A74AD" w:rsidP="00B278DF" w:rsidRDefault="00060DB1" w14:paraId="6B4FD384" wp14:textId="77777777">
            <w:pPr>
              <w:pStyle w:val="doctext"/>
              <w:spacing w:before="0" w:beforeAutospacing="0" w:after="0" w:afterAutospacing="0"/>
              <w:jc w:val="both"/>
              <w:rPr>
                <w:rStyle w:val="hps"/>
                <w:rFonts w:ascii="Verdana" w:hAnsi="Verdana"/>
                <w:i/>
                <w:sz w:val="20"/>
                <w:szCs w:val="20"/>
              </w:rPr>
            </w:pPr>
            <w:r w:rsidRPr="006A2414">
              <w:rPr>
                <w:rStyle w:val="hps"/>
                <w:rFonts w:ascii="Verdana" w:hAnsi="Verdana"/>
                <w:i/>
                <w:sz w:val="20"/>
                <w:szCs w:val="20"/>
              </w:rPr>
              <w:t>Not</w:t>
            </w:r>
            <w:r w:rsidRPr="006A2414" w:rsidR="00B278DF">
              <w:rPr>
                <w:rStyle w:val="hps"/>
                <w:rFonts w:ascii="Verdana" w:hAnsi="Verdana"/>
                <w:i/>
                <w:sz w:val="20"/>
                <w:szCs w:val="20"/>
              </w:rPr>
              <w:t>a</w:t>
            </w:r>
            <w:r w:rsidRPr="006A2414">
              <w:rPr>
                <w:rStyle w:val="hps"/>
                <w:rFonts w:ascii="Verdana" w:hAnsi="Verdana"/>
                <w:i/>
                <w:sz w:val="20"/>
                <w:szCs w:val="20"/>
              </w:rPr>
              <w:t>:</w:t>
            </w:r>
            <w:r w:rsidRPr="006A2414" w:rsidR="00B278DF">
              <w:rPr>
                <w:rStyle w:val="hps"/>
                <w:rFonts w:ascii="Verdana" w:hAnsi="Verdana"/>
                <w:i/>
                <w:sz w:val="20"/>
                <w:szCs w:val="20"/>
              </w:rPr>
              <w:t xml:space="preserve"> Se provee un ejemplo completo de Pruebas Estructuradas en la sección de ejemplo.</w:t>
            </w:r>
          </w:p>
          <w:p w:rsidRPr="006A2414" w:rsidR="005319FA" w:rsidP="005319FA" w:rsidRDefault="00765CEF" w14:paraId="67F3C8D3" wp14:textId="77777777">
            <w:pPr>
              <w:pStyle w:val="doctext"/>
              <w:rPr>
                <w:rFonts w:ascii="Verdana" w:hAnsi="Verdana"/>
                <w:b/>
                <w:i/>
                <w:sz w:val="20"/>
                <w:szCs w:val="20"/>
              </w:rPr>
            </w:pPr>
            <w:r w:rsidRPr="006A2414">
              <w:rPr>
                <w:rFonts w:ascii="Verdana" w:hAnsi="Verdana"/>
                <w:b/>
                <w:i/>
                <w:sz w:val="20"/>
                <w:szCs w:val="20"/>
              </w:rPr>
              <w:t xml:space="preserve">Paso </w:t>
            </w:r>
            <w:r w:rsidRPr="006A2414" w:rsidR="005319FA">
              <w:rPr>
                <w:rFonts w:ascii="Verdana" w:hAnsi="Verdana"/>
                <w:b/>
                <w:i/>
                <w:sz w:val="20"/>
                <w:szCs w:val="20"/>
              </w:rPr>
              <w:t xml:space="preserve">3. </w:t>
            </w:r>
            <w:r w:rsidRPr="006A2414" w:rsidR="00102E33">
              <w:rPr>
                <w:rFonts w:ascii="Verdana" w:hAnsi="Verdana"/>
                <w:b/>
                <w:i/>
                <w:sz w:val="20"/>
                <w:szCs w:val="20"/>
              </w:rPr>
              <w:t>Codificar las pruebas unitarias</w:t>
            </w:r>
            <w:r w:rsidRPr="006A2414" w:rsidR="005319FA">
              <w:rPr>
                <w:rFonts w:ascii="Verdana" w:hAnsi="Verdana"/>
                <w:b/>
                <w:i/>
                <w:sz w:val="20"/>
                <w:szCs w:val="20"/>
              </w:rPr>
              <w:t xml:space="preserve"> </w:t>
            </w:r>
          </w:p>
          <w:p w:rsidRPr="006A2414" w:rsidR="005319FA" w:rsidP="005319FA" w:rsidRDefault="00D70026" w14:paraId="26F89864" wp14:textId="77777777">
            <w:pPr>
              <w:pStyle w:val="doctext"/>
              <w:jc w:val="both"/>
              <w:rPr>
                <w:rFonts w:ascii="Verdana" w:hAnsi="Verdana"/>
                <w:sz w:val="20"/>
                <w:szCs w:val="20"/>
              </w:rPr>
            </w:pPr>
            <w:r w:rsidRPr="006A2414">
              <w:rPr>
                <w:rFonts w:ascii="Verdana" w:hAnsi="Verdana"/>
                <w:sz w:val="20"/>
                <w:szCs w:val="20"/>
              </w:rPr>
              <w:t>Una prueba unitaria es un script de prueba (usualmente una función o método, dependiendo de la naturaleza de la implementación) que prueba uno o más casos de prueba de un componente específico</w:t>
            </w:r>
            <w:r w:rsidRPr="006A2414" w:rsidR="005319FA">
              <w:rPr>
                <w:rFonts w:ascii="Verdana" w:hAnsi="Verdana"/>
                <w:sz w:val="20"/>
                <w:szCs w:val="20"/>
              </w:rPr>
              <w:t>.</w:t>
            </w:r>
          </w:p>
          <w:p w:rsidRPr="006A2414" w:rsidR="005319FA" w:rsidP="005319FA" w:rsidRDefault="00D70026" w14:paraId="3FA399E3" wp14:textId="77777777">
            <w:pPr>
              <w:pStyle w:val="doctext"/>
              <w:jc w:val="both"/>
              <w:rPr>
                <w:rFonts w:ascii="Verdana" w:hAnsi="Verdana"/>
                <w:sz w:val="20"/>
                <w:szCs w:val="20"/>
              </w:rPr>
            </w:pPr>
            <w:r w:rsidRPr="006A2414">
              <w:rPr>
                <w:rFonts w:ascii="Verdana" w:hAnsi="Verdana"/>
                <w:sz w:val="20"/>
                <w:szCs w:val="20"/>
              </w:rPr>
              <w:t>Para codificar las pruebas unitarias, la mejor opción es utilizar un framework de pruebas unitarias para el lenguaje que se utiliza en la implementación. Si no existe un framework para el lenguaje, otra opción es construir un framework de pruebas propio.</w:t>
            </w:r>
          </w:p>
          <w:p w:rsidRPr="006A2414" w:rsidR="00E503D6" w:rsidP="00E503D6" w:rsidRDefault="00F7366D" w14:paraId="652EFD2C" wp14:textId="77777777">
            <w:pPr>
              <w:pStyle w:val="doctext"/>
              <w:spacing w:before="0" w:beforeAutospacing="0" w:after="0" w:afterAutospacing="0"/>
              <w:jc w:val="both"/>
              <w:rPr>
                <w:rFonts w:ascii="Verdana" w:hAnsi="Verdana"/>
                <w:b/>
                <w:sz w:val="20"/>
                <w:szCs w:val="20"/>
              </w:rPr>
            </w:pPr>
            <w:r w:rsidRPr="006A2414">
              <w:rPr>
                <w:rFonts w:ascii="Verdana" w:hAnsi="Verdana"/>
                <w:b/>
                <w:i/>
                <w:sz w:val="20"/>
                <w:szCs w:val="20"/>
              </w:rPr>
              <w:t>Sin</w:t>
            </w:r>
            <w:r w:rsidRPr="006A2414" w:rsidR="005319FA">
              <w:rPr>
                <w:rFonts w:ascii="Verdana" w:hAnsi="Verdana"/>
                <w:b/>
                <w:sz w:val="20"/>
                <w:szCs w:val="20"/>
              </w:rPr>
              <w:t xml:space="preserve"> </w:t>
            </w:r>
            <w:r w:rsidRPr="006A2414">
              <w:rPr>
                <w:rFonts w:ascii="Verdana" w:hAnsi="Verdana"/>
                <w:b/>
                <w:sz w:val="20"/>
                <w:szCs w:val="20"/>
              </w:rPr>
              <w:t>un fram</w:t>
            </w:r>
            <w:r w:rsidRPr="006A2414" w:rsidR="004F1937">
              <w:rPr>
                <w:rFonts w:ascii="Verdana" w:hAnsi="Verdana"/>
                <w:b/>
                <w:sz w:val="20"/>
                <w:szCs w:val="20"/>
              </w:rPr>
              <w:t>e</w:t>
            </w:r>
            <w:r w:rsidRPr="006A2414">
              <w:rPr>
                <w:rFonts w:ascii="Verdana" w:hAnsi="Verdana"/>
                <w:b/>
                <w:sz w:val="20"/>
                <w:szCs w:val="20"/>
              </w:rPr>
              <w:t>work externo de pruebas unitarias</w:t>
            </w:r>
          </w:p>
          <w:p w:rsidRPr="006A2414" w:rsidR="00E503D6" w:rsidP="00E503D6" w:rsidRDefault="00E503D6" w14:paraId="0C6C2CD5" wp14:textId="77777777">
            <w:pPr>
              <w:pStyle w:val="doctext"/>
              <w:spacing w:before="0" w:beforeAutospacing="0" w:after="0" w:afterAutospacing="0"/>
              <w:jc w:val="both"/>
              <w:rPr>
                <w:rFonts w:ascii="Verdana" w:hAnsi="Verdana"/>
                <w:b/>
                <w:sz w:val="20"/>
                <w:szCs w:val="20"/>
              </w:rPr>
            </w:pPr>
          </w:p>
          <w:p w:rsidRPr="006A2414" w:rsidR="005319FA" w:rsidP="00E503D6" w:rsidRDefault="005C653B" w14:paraId="332FF509" wp14:textId="77777777">
            <w:pPr>
              <w:pStyle w:val="doctext"/>
              <w:spacing w:before="0" w:beforeAutospacing="0" w:after="0" w:afterAutospacing="0"/>
              <w:jc w:val="both"/>
              <w:rPr>
                <w:rFonts w:ascii="Verdana" w:hAnsi="Verdana"/>
                <w:sz w:val="20"/>
                <w:szCs w:val="20"/>
              </w:rPr>
            </w:pPr>
            <w:r w:rsidRPr="006A2414">
              <w:rPr>
                <w:rFonts w:ascii="Verdana" w:hAnsi="Verdana"/>
                <w:sz w:val="20"/>
                <w:szCs w:val="20"/>
              </w:rPr>
              <w:t>Si no existe un framework de pruebas unitarias para el lenguaje utilizado, se puede escribir las rutinas propias para las pruebas. Para hacer esto, se necesita código que revise si una llamada al componente bajo ciertas condiciones retorna verdadero (si todo trabajo según lo esperado) o falso (si la llamada resulta en</w:t>
            </w:r>
            <w:r w:rsidRPr="006A2414" w:rsidR="00A14292">
              <w:rPr>
                <w:rFonts w:ascii="Verdana" w:hAnsi="Verdana"/>
                <w:sz w:val="20"/>
                <w:szCs w:val="20"/>
              </w:rPr>
              <w:t xml:space="preserve"> una salida inesperada o error)</w:t>
            </w:r>
            <w:r w:rsidRPr="006A2414" w:rsidR="005319FA">
              <w:rPr>
                <w:rFonts w:ascii="Verdana" w:hAnsi="Verdana"/>
                <w:sz w:val="20"/>
                <w:szCs w:val="20"/>
              </w:rPr>
              <w:t>.</w:t>
            </w:r>
          </w:p>
          <w:p w:rsidRPr="006A2414" w:rsidR="00407F6F" w:rsidP="005319FA" w:rsidRDefault="00A14292" w14:paraId="630F7894" wp14:textId="77777777">
            <w:pPr>
              <w:pStyle w:val="doctext"/>
              <w:jc w:val="both"/>
              <w:rPr>
                <w:rFonts w:ascii="Verdana" w:hAnsi="Verdana"/>
                <w:sz w:val="20"/>
                <w:szCs w:val="20"/>
              </w:rPr>
            </w:pPr>
            <w:r w:rsidRPr="006A2414">
              <w:rPr>
                <w:rFonts w:ascii="Verdana" w:hAnsi="Verdana"/>
                <w:sz w:val="20"/>
                <w:szCs w:val="20"/>
              </w:rPr>
              <w:t>Estos tipos de rutinas son llamadas aserciones y usualmente toman dos argumentos: una expresión booleana que describe la suposición esperada a ser verdadera, y un mensaje a mostrar si no lo es. La idea es que los scripts de prueba usen estas aserciones para verificar si el caso de prueba puede detectar un defecto. Si el lenguaje no soporta rutinas de aserción directamente, ellas son relativamente fáciles de escribir.</w:t>
            </w:r>
            <w:r w:rsidRPr="006A2414" w:rsidR="005319FA">
              <w:rPr>
                <w:rFonts w:ascii="Verdana" w:hAnsi="Verdana"/>
                <w:sz w:val="20"/>
                <w:szCs w:val="20"/>
              </w:rPr>
              <w:t xml:space="preserve"> </w:t>
            </w:r>
          </w:p>
          <w:p w:rsidRPr="006A2414" w:rsidR="005319FA" w:rsidP="005319FA" w:rsidRDefault="00407F6F" w14:paraId="6E4186DE" wp14:textId="77777777">
            <w:pPr>
              <w:pStyle w:val="doctext"/>
              <w:jc w:val="both"/>
              <w:rPr>
                <w:rFonts w:ascii="Verdana" w:hAnsi="Verdana"/>
                <w:i/>
                <w:sz w:val="20"/>
                <w:szCs w:val="20"/>
              </w:rPr>
            </w:pPr>
            <w:r w:rsidRPr="006A2414">
              <w:rPr>
                <w:rFonts w:ascii="Verdana" w:hAnsi="Verdana"/>
                <w:i/>
                <w:sz w:val="20"/>
                <w:szCs w:val="20"/>
              </w:rPr>
              <w:t>Not</w:t>
            </w:r>
            <w:r w:rsidRPr="006A2414" w:rsidR="00A14292">
              <w:rPr>
                <w:rFonts w:ascii="Verdana" w:hAnsi="Verdana"/>
                <w:i/>
                <w:sz w:val="20"/>
                <w:szCs w:val="20"/>
              </w:rPr>
              <w:t>a</w:t>
            </w:r>
            <w:r w:rsidRPr="006A2414">
              <w:rPr>
                <w:rFonts w:ascii="Verdana" w:hAnsi="Verdana"/>
                <w:i/>
                <w:sz w:val="20"/>
                <w:szCs w:val="20"/>
              </w:rPr>
              <w:t>:</w:t>
            </w:r>
            <w:r w:rsidRPr="006A2414" w:rsidR="00A14292">
              <w:rPr>
                <w:rFonts w:ascii="Verdana" w:hAnsi="Verdana"/>
                <w:i/>
                <w:sz w:val="20"/>
                <w:szCs w:val="20"/>
              </w:rPr>
              <w:t xml:space="preserve"> Se provee un ejemplo de una macro de aserción en la sección de ejemplo</w:t>
            </w:r>
            <w:r w:rsidRPr="006A2414" w:rsidR="005319FA">
              <w:rPr>
                <w:rFonts w:ascii="Verdana" w:hAnsi="Verdana"/>
                <w:i/>
                <w:sz w:val="20"/>
                <w:szCs w:val="20"/>
              </w:rPr>
              <w:t>.</w:t>
            </w:r>
          </w:p>
          <w:p w:rsidRPr="006A2414" w:rsidR="005319FA" w:rsidP="005319FA" w:rsidRDefault="004F1937" w14:paraId="13AEDECE" wp14:textId="77777777">
            <w:pPr>
              <w:pStyle w:val="doctext"/>
              <w:jc w:val="both"/>
              <w:rPr>
                <w:rFonts w:ascii="Verdana" w:hAnsi="Verdana"/>
                <w:b/>
                <w:sz w:val="20"/>
                <w:szCs w:val="20"/>
              </w:rPr>
            </w:pPr>
            <w:r w:rsidRPr="006A2414">
              <w:rPr>
                <w:rFonts w:ascii="Verdana" w:hAnsi="Verdana"/>
                <w:b/>
                <w:i/>
                <w:sz w:val="20"/>
                <w:szCs w:val="20"/>
              </w:rPr>
              <w:t>Con</w:t>
            </w:r>
            <w:r w:rsidRPr="006A2414" w:rsidR="005319FA">
              <w:rPr>
                <w:rFonts w:ascii="Verdana" w:hAnsi="Verdana"/>
                <w:b/>
                <w:sz w:val="20"/>
                <w:szCs w:val="20"/>
              </w:rPr>
              <w:t xml:space="preserve"> </w:t>
            </w:r>
            <w:r w:rsidRPr="006A2414">
              <w:rPr>
                <w:rFonts w:ascii="Verdana" w:hAnsi="Verdana"/>
                <w:b/>
                <w:sz w:val="20"/>
                <w:szCs w:val="20"/>
              </w:rPr>
              <w:t xml:space="preserve">un framework externo de pruebas unitarias </w:t>
            </w:r>
          </w:p>
          <w:p w:rsidRPr="006A2414" w:rsidR="005319FA" w:rsidP="005319FA" w:rsidRDefault="00392399" w14:paraId="6D615D39" wp14:textId="77777777">
            <w:pPr>
              <w:pStyle w:val="doctext"/>
              <w:jc w:val="both"/>
              <w:rPr>
                <w:rFonts w:ascii="Verdana" w:hAnsi="Verdana"/>
                <w:sz w:val="20"/>
                <w:szCs w:val="20"/>
              </w:rPr>
            </w:pPr>
            <w:r w:rsidRPr="006A2414">
              <w:rPr>
                <w:rFonts w:ascii="Verdana" w:hAnsi="Verdana"/>
                <w:sz w:val="20"/>
                <w:szCs w:val="20"/>
              </w:rPr>
              <w:t>Estas herramientas son dependientes del lenguaje y permiten escribir y ejecutar pruebas unitarias para ver si habilitan la búsqueda de defectos en la unidad bajo pruebas. Casi todas las herramientas tienen su propia suite de aserciones que ayudar a ejecutar las pruebas</w:t>
            </w:r>
            <w:r w:rsidRPr="006A2414" w:rsidR="005319FA">
              <w:rPr>
                <w:rFonts w:ascii="Verdana" w:hAnsi="Verdana"/>
                <w:sz w:val="20"/>
                <w:szCs w:val="20"/>
              </w:rPr>
              <w:t>.</w:t>
            </w:r>
          </w:p>
          <w:p w:rsidRPr="006A2414" w:rsidR="005319FA" w:rsidP="005319FA" w:rsidRDefault="00392399" w14:paraId="05999F90" wp14:textId="77777777">
            <w:pPr>
              <w:pStyle w:val="doctext"/>
              <w:jc w:val="both"/>
              <w:rPr>
                <w:rFonts w:ascii="Verdana" w:hAnsi="Verdana"/>
                <w:sz w:val="20"/>
                <w:szCs w:val="20"/>
              </w:rPr>
            </w:pPr>
            <w:r w:rsidRPr="006A2414">
              <w:rPr>
                <w:rFonts w:ascii="Verdana" w:hAnsi="Verdana"/>
                <w:sz w:val="20"/>
                <w:szCs w:val="20"/>
              </w:rPr>
              <w:t>La idea general es escribir scripts que contengan una o más aserciones que reciben una salida esperada y la unidad bajo pruebas con las entradas arregladas, así si cada una de las aserciones falla, se sabe cuál es y se puede comparar el resultado esperado contra el resultado obtenido.</w:t>
            </w:r>
          </w:p>
          <w:p w:rsidRPr="006A2414" w:rsidR="005319FA" w:rsidP="005319FA" w:rsidRDefault="003059F6" w14:paraId="371ADDFE" wp14:textId="77777777">
            <w:pPr>
              <w:pStyle w:val="doctext"/>
              <w:jc w:val="both"/>
              <w:rPr>
                <w:rFonts w:ascii="Verdana" w:hAnsi="Verdana"/>
                <w:sz w:val="20"/>
                <w:szCs w:val="20"/>
              </w:rPr>
            </w:pPr>
            <w:r w:rsidRPr="006A2414">
              <w:rPr>
                <w:rFonts w:ascii="Verdana" w:hAnsi="Verdana"/>
                <w:sz w:val="20"/>
                <w:szCs w:val="20"/>
              </w:rPr>
              <w:t>La meta de este tipo de herramienta es que una vez que se hayan escrito un conjunto de unidades de prueba, si existieran cambios en la implementación,</w:t>
            </w:r>
            <w:r w:rsidRPr="006A2414" w:rsidR="00DF66B8">
              <w:rPr>
                <w:rFonts w:ascii="Verdana" w:hAnsi="Verdana"/>
                <w:sz w:val="20"/>
                <w:szCs w:val="20"/>
              </w:rPr>
              <w:t xml:space="preserve"> </w:t>
            </w:r>
            <w:r w:rsidRPr="006A2414" w:rsidR="00F36D1E">
              <w:rPr>
                <w:rFonts w:ascii="Verdana" w:hAnsi="Verdana"/>
                <w:sz w:val="20"/>
                <w:szCs w:val="20"/>
              </w:rPr>
              <w:t xml:space="preserve">al ejecutar nuevamente las pruebas unitarias, </w:t>
            </w:r>
            <w:r w:rsidRPr="006A2414">
              <w:rPr>
                <w:rFonts w:ascii="Verdana" w:hAnsi="Verdana"/>
                <w:sz w:val="20"/>
                <w:szCs w:val="20"/>
              </w:rPr>
              <w:t>se sabe que no existe funcionalidad "</w:t>
            </w:r>
            <w:r w:rsidRPr="006A2414" w:rsidR="00B64EF2">
              <w:rPr>
                <w:rFonts w:ascii="Verdana" w:hAnsi="Verdana"/>
                <w:sz w:val="20"/>
                <w:szCs w:val="20"/>
              </w:rPr>
              <w:t>corrompida</w:t>
            </w:r>
            <w:r w:rsidRPr="006A2414">
              <w:rPr>
                <w:rFonts w:ascii="Verdana" w:hAnsi="Verdana"/>
                <w:sz w:val="20"/>
                <w:szCs w:val="20"/>
              </w:rPr>
              <w:t>" que se encontraba trabajando previamente</w:t>
            </w:r>
            <w:r w:rsidRPr="006A2414" w:rsidR="00392399">
              <w:rPr>
                <w:rFonts w:ascii="Verdana" w:hAnsi="Verdana"/>
                <w:sz w:val="20"/>
                <w:szCs w:val="20"/>
              </w:rPr>
              <w:t>.</w:t>
            </w:r>
          </w:p>
          <w:p w:rsidRPr="006A2414" w:rsidR="005319FA" w:rsidP="005319FA" w:rsidRDefault="003059F6" w14:paraId="719F3879" wp14:textId="77777777">
            <w:pPr>
              <w:pStyle w:val="doctext"/>
              <w:jc w:val="both"/>
              <w:rPr>
                <w:rFonts w:ascii="Verdana" w:hAnsi="Verdana"/>
                <w:sz w:val="20"/>
                <w:szCs w:val="20"/>
              </w:rPr>
            </w:pPr>
            <w:r w:rsidRPr="006A2414">
              <w:rPr>
                <w:rFonts w:ascii="Verdana" w:hAnsi="Verdana"/>
                <w:sz w:val="20"/>
                <w:szCs w:val="20"/>
              </w:rPr>
              <w:t>Una ventaja importante de estas herramientas es que no hay necesidad de remover nada, se mantiene la implementación y las fuentes de pruebas separadas desde el inicio.</w:t>
            </w:r>
          </w:p>
          <w:p w:rsidRPr="006A2414" w:rsidR="005319FA" w:rsidP="005319FA" w:rsidRDefault="00614B9F" w14:paraId="20EB0EF2" wp14:textId="77777777">
            <w:pPr>
              <w:pStyle w:val="doctext"/>
              <w:jc w:val="both"/>
              <w:rPr>
                <w:rFonts w:ascii="Verdana" w:hAnsi="Verdana"/>
                <w:i/>
                <w:sz w:val="20"/>
                <w:szCs w:val="20"/>
              </w:rPr>
            </w:pPr>
            <w:r w:rsidRPr="006A2414">
              <w:rPr>
                <w:rFonts w:ascii="Verdana" w:hAnsi="Verdana"/>
                <w:i/>
                <w:sz w:val="20"/>
                <w:szCs w:val="20"/>
              </w:rPr>
              <w:t>Not</w:t>
            </w:r>
            <w:r w:rsidRPr="006A2414" w:rsidR="003059F6">
              <w:rPr>
                <w:rFonts w:ascii="Verdana" w:hAnsi="Verdana"/>
                <w:i/>
                <w:sz w:val="20"/>
                <w:szCs w:val="20"/>
              </w:rPr>
              <w:t>a</w:t>
            </w:r>
            <w:r w:rsidRPr="006A2414">
              <w:rPr>
                <w:rFonts w:ascii="Verdana" w:hAnsi="Verdana"/>
                <w:i/>
                <w:sz w:val="20"/>
                <w:szCs w:val="20"/>
              </w:rPr>
              <w:t>:</w:t>
            </w:r>
            <w:r w:rsidRPr="006A2414" w:rsidR="003059F6">
              <w:rPr>
                <w:rFonts w:ascii="Verdana" w:hAnsi="Verdana"/>
                <w:i/>
                <w:sz w:val="20"/>
                <w:szCs w:val="20"/>
              </w:rPr>
              <w:t xml:space="preserve"> En la sección de </w:t>
            </w:r>
            <w:r w:rsidRPr="006A2414" w:rsidR="00DF66B8">
              <w:rPr>
                <w:rFonts w:ascii="Verdana" w:hAnsi="Verdana"/>
                <w:i/>
                <w:sz w:val="20"/>
                <w:szCs w:val="20"/>
              </w:rPr>
              <w:t>H</w:t>
            </w:r>
            <w:r w:rsidRPr="006A2414" w:rsidR="003059F6">
              <w:rPr>
                <w:rFonts w:ascii="Verdana" w:hAnsi="Verdana"/>
                <w:i/>
                <w:sz w:val="20"/>
                <w:szCs w:val="20"/>
              </w:rPr>
              <w:t>erramientas, se proveen v</w:t>
            </w:r>
            <w:r w:rsidRPr="006A2414" w:rsidR="00B92B37">
              <w:rPr>
                <w:rFonts w:ascii="Verdana" w:hAnsi="Verdana"/>
                <w:i/>
                <w:sz w:val="20"/>
                <w:szCs w:val="20"/>
              </w:rPr>
              <w:t>íncu</w:t>
            </w:r>
            <w:r w:rsidRPr="006A2414" w:rsidR="003059F6">
              <w:rPr>
                <w:rFonts w:ascii="Verdana" w:hAnsi="Verdana"/>
                <w:i/>
                <w:sz w:val="20"/>
                <w:szCs w:val="20"/>
              </w:rPr>
              <w:t>los a los frameworks de pruebas unitarias más populares para diversos lenguajes.</w:t>
            </w:r>
          </w:p>
          <w:p w:rsidRPr="006A2414" w:rsidR="005319FA" w:rsidP="005319FA" w:rsidRDefault="00765CEF" w14:paraId="15C2C08A" wp14:textId="77777777">
            <w:pPr>
              <w:pStyle w:val="doctext"/>
              <w:rPr>
                <w:rFonts w:ascii="Verdana" w:hAnsi="Verdana"/>
                <w:b/>
                <w:i/>
                <w:sz w:val="20"/>
                <w:szCs w:val="20"/>
              </w:rPr>
            </w:pPr>
            <w:r w:rsidRPr="006A2414">
              <w:rPr>
                <w:rFonts w:ascii="Verdana" w:hAnsi="Verdana"/>
                <w:b/>
                <w:i/>
                <w:sz w:val="20"/>
                <w:szCs w:val="20"/>
              </w:rPr>
              <w:t xml:space="preserve">Paso </w:t>
            </w:r>
            <w:r w:rsidRPr="006A2414" w:rsidR="00097B47">
              <w:rPr>
                <w:rFonts w:ascii="Verdana" w:hAnsi="Verdana"/>
                <w:b/>
                <w:i/>
                <w:sz w:val="20"/>
                <w:szCs w:val="20"/>
              </w:rPr>
              <w:t>4</w:t>
            </w:r>
            <w:r w:rsidRPr="006A2414" w:rsidR="005319FA">
              <w:rPr>
                <w:rFonts w:ascii="Verdana" w:hAnsi="Verdana"/>
                <w:b/>
                <w:i/>
                <w:sz w:val="20"/>
                <w:szCs w:val="20"/>
              </w:rPr>
              <w:t xml:space="preserve">. </w:t>
            </w:r>
            <w:r w:rsidRPr="006A2414" w:rsidR="00102E33">
              <w:rPr>
                <w:rFonts w:ascii="Verdana" w:hAnsi="Verdana"/>
                <w:b/>
                <w:i/>
                <w:sz w:val="20"/>
                <w:szCs w:val="20"/>
              </w:rPr>
              <w:t>Ejecutar las pruebas unitarias</w:t>
            </w:r>
          </w:p>
          <w:p w:rsidRPr="006A2414" w:rsidR="00236D23" w:rsidP="00387CD2" w:rsidRDefault="005319FA" w14:paraId="0F22FD14" wp14:textId="77777777">
            <w:pPr>
              <w:pStyle w:val="doctext"/>
              <w:jc w:val="both"/>
              <w:rPr>
                <w:rFonts w:ascii="Verdana" w:hAnsi="Verdana"/>
                <w:i/>
                <w:sz w:val="20"/>
                <w:szCs w:val="20"/>
              </w:rPr>
            </w:pPr>
            <w:r w:rsidRPr="006A2414">
              <w:rPr>
                <w:rFonts w:ascii="Verdana" w:hAnsi="Verdana"/>
                <w:i/>
                <w:sz w:val="20"/>
                <w:szCs w:val="20"/>
              </w:rPr>
              <w:t>Not</w:t>
            </w:r>
            <w:r w:rsidRPr="006A2414" w:rsidR="00CF6024">
              <w:rPr>
                <w:rFonts w:ascii="Verdana" w:hAnsi="Verdana"/>
                <w:i/>
                <w:sz w:val="20"/>
                <w:szCs w:val="20"/>
              </w:rPr>
              <w:t>a</w:t>
            </w:r>
            <w:r w:rsidRPr="006A2414">
              <w:rPr>
                <w:rFonts w:ascii="Verdana" w:hAnsi="Verdana"/>
                <w:i/>
                <w:sz w:val="20"/>
                <w:szCs w:val="20"/>
              </w:rPr>
              <w:t>:</w:t>
            </w:r>
            <w:r w:rsidRPr="006A2414" w:rsidR="00AD755A">
              <w:rPr>
                <w:rFonts w:ascii="Verdana" w:hAnsi="Verdana"/>
                <w:i/>
                <w:sz w:val="20"/>
                <w:szCs w:val="20"/>
              </w:rPr>
              <w:t xml:space="preserve"> Aislar la unidad bajo pruebas tanto como sea posible es importante para evitar comportamiento inadecuado debido a las dependencias entre unidades.</w:t>
            </w:r>
          </w:p>
          <w:p w:rsidRPr="006A2414" w:rsidR="005319FA" w:rsidP="00236D23" w:rsidRDefault="00AD755A" w14:paraId="65C73E21" wp14:textId="77777777">
            <w:pPr>
              <w:pStyle w:val="doctext"/>
              <w:spacing w:before="0" w:beforeAutospacing="0" w:after="0" w:afterAutospacing="0"/>
              <w:rPr>
                <w:rFonts w:ascii="Verdana" w:hAnsi="Verdana"/>
                <w:b/>
                <w:sz w:val="20"/>
                <w:szCs w:val="20"/>
              </w:rPr>
            </w:pPr>
            <w:r w:rsidRPr="006A2414">
              <w:rPr>
                <w:rFonts w:ascii="Verdana" w:hAnsi="Verdana"/>
                <w:b/>
                <w:i/>
                <w:sz w:val="20"/>
                <w:szCs w:val="20"/>
              </w:rPr>
              <w:t>Sin</w:t>
            </w:r>
            <w:r w:rsidRPr="006A2414" w:rsidR="005319FA">
              <w:rPr>
                <w:rFonts w:ascii="Verdana" w:hAnsi="Verdana"/>
                <w:b/>
                <w:sz w:val="20"/>
                <w:szCs w:val="20"/>
              </w:rPr>
              <w:t xml:space="preserve"> </w:t>
            </w:r>
            <w:r w:rsidRPr="006A2414">
              <w:rPr>
                <w:rFonts w:ascii="Verdana" w:hAnsi="Verdana"/>
                <w:b/>
                <w:sz w:val="20"/>
                <w:szCs w:val="20"/>
              </w:rPr>
              <w:t>un framework externo de pruebas unitarias</w:t>
            </w:r>
          </w:p>
          <w:p w:rsidRPr="006A2414" w:rsidR="00E503D6" w:rsidP="00236D23" w:rsidRDefault="00E503D6" w14:paraId="709E88E4" wp14:textId="77777777">
            <w:pPr>
              <w:pStyle w:val="doctext"/>
              <w:spacing w:before="0" w:beforeAutospacing="0" w:after="0" w:afterAutospacing="0"/>
              <w:rPr>
                <w:rFonts w:ascii="Verdana" w:hAnsi="Verdana"/>
                <w:sz w:val="20"/>
                <w:szCs w:val="20"/>
              </w:rPr>
            </w:pPr>
          </w:p>
          <w:p w:rsidRPr="006A2414" w:rsidR="005319FA" w:rsidP="00387CD2" w:rsidRDefault="00387CD2" w14:paraId="765DE144" wp14:textId="77777777">
            <w:pPr>
              <w:pStyle w:val="doctext"/>
              <w:spacing w:before="0" w:beforeAutospacing="0" w:after="0" w:afterAutospacing="0"/>
              <w:jc w:val="both"/>
              <w:rPr>
                <w:rFonts w:ascii="Verdana" w:hAnsi="Verdana"/>
                <w:sz w:val="20"/>
                <w:szCs w:val="20"/>
              </w:rPr>
            </w:pPr>
            <w:r w:rsidRPr="006A2414">
              <w:rPr>
                <w:rFonts w:ascii="Verdana" w:hAnsi="Verdana"/>
                <w:sz w:val="20"/>
                <w:szCs w:val="20"/>
              </w:rPr>
              <w:t>Una vez que se hayan codificado las pruebas unitarias, se puede crear un mecanismo para ejecutarlas. Podría ser un programa separado cuyo único propósito es ejecutar las pruebas unitarias, o una función o método dentro de la implementación de código con el mismo objetivo.</w:t>
            </w:r>
          </w:p>
          <w:p w:rsidRPr="006A2414" w:rsidR="00236D23" w:rsidP="00236D23" w:rsidRDefault="00236D23" w14:paraId="508C98E9" wp14:textId="77777777">
            <w:pPr>
              <w:pStyle w:val="doctext"/>
              <w:spacing w:before="0" w:beforeAutospacing="0" w:after="0" w:afterAutospacing="0"/>
              <w:rPr>
                <w:rFonts w:ascii="Verdana" w:hAnsi="Verdana"/>
                <w:sz w:val="20"/>
                <w:szCs w:val="20"/>
              </w:rPr>
            </w:pPr>
          </w:p>
          <w:p w:rsidRPr="006A2414" w:rsidR="00236D23" w:rsidP="00236D23" w:rsidRDefault="00387CD2" w14:paraId="21E488BD" wp14:textId="77777777">
            <w:pPr>
              <w:pStyle w:val="doctext"/>
              <w:spacing w:before="0" w:beforeAutospacing="0" w:after="0" w:afterAutospacing="0"/>
              <w:rPr>
                <w:rFonts w:ascii="Verdana" w:hAnsi="Verdana"/>
                <w:b/>
                <w:sz w:val="20"/>
                <w:szCs w:val="20"/>
              </w:rPr>
            </w:pPr>
            <w:r w:rsidRPr="006A2414">
              <w:rPr>
                <w:rFonts w:ascii="Verdana" w:hAnsi="Verdana"/>
                <w:b/>
                <w:i/>
                <w:sz w:val="20"/>
                <w:szCs w:val="20"/>
              </w:rPr>
              <w:t>Con</w:t>
            </w:r>
            <w:r w:rsidRPr="006A2414" w:rsidR="005319FA">
              <w:rPr>
                <w:rFonts w:ascii="Verdana" w:hAnsi="Verdana"/>
                <w:b/>
                <w:sz w:val="20"/>
                <w:szCs w:val="20"/>
              </w:rPr>
              <w:t xml:space="preserve"> </w:t>
            </w:r>
            <w:r w:rsidRPr="006A2414">
              <w:rPr>
                <w:rFonts w:ascii="Verdana" w:hAnsi="Verdana"/>
                <w:b/>
                <w:sz w:val="20"/>
                <w:szCs w:val="20"/>
              </w:rPr>
              <w:t>un framework externo de pruebas unitarias</w:t>
            </w:r>
          </w:p>
          <w:p w:rsidRPr="006A2414" w:rsidR="00E503D6" w:rsidP="00236D23" w:rsidRDefault="00E503D6" w14:paraId="779F8E76" wp14:textId="77777777">
            <w:pPr>
              <w:pStyle w:val="doctext"/>
              <w:spacing w:before="0" w:beforeAutospacing="0" w:after="0" w:afterAutospacing="0"/>
              <w:rPr>
                <w:rFonts w:ascii="Verdana" w:hAnsi="Verdana"/>
                <w:b/>
                <w:sz w:val="20"/>
                <w:szCs w:val="20"/>
              </w:rPr>
            </w:pPr>
          </w:p>
          <w:p w:rsidRPr="006A2414" w:rsidR="005319FA" w:rsidP="00387CD2" w:rsidRDefault="00387CD2" w14:paraId="1DC3121F" wp14:textId="77777777">
            <w:pPr>
              <w:pStyle w:val="doctext"/>
              <w:spacing w:before="0" w:beforeAutospacing="0" w:after="0" w:afterAutospacing="0"/>
              <w:jc w:val="both"/>
              <w:rPr>
                <w:rFonts w:ascii="Verdana" w:hAnsi="Verdana"/>
                <w:sz w:val="20"/>
                <w:szCs w:val="20"/>
              </w:rPr>
            </w:pPr>
            <w:r w:rsidRPr="006A2414">
              <w:rPr>
                <w:rFonts w:ascii="Verdana" w:hAnsi="Verdana"/>
                <w:sz w:val="20"/>
                <w:szCs w:val="20"/>
              </w:rPr>
              <w:t xml:space="preserve">Los frameworks de pruebas unitarias usualmente proveen un Ejecutor de Pruebas que básicamente es una forma de aplicación de línea de comandos o </w:t>
            </w:r>
            <w:r w:rsidRPr="006A2414" w:rsidR="00DF66B8">
              <w:rPr>
                <w:rFonts w:ascii="Verdana" w:hAnsi="Verdana"/>
                <w:sz w:val="20"/>
                <w:szCs w:val="20"/>
              </w:rPr>
              <w:t xml:space="preserve">una aplicación </w:t>
            </w:r>
            <w:r w:rsidRPr="006A2414">
              <w:rPr>
                <w:rFonts w:ascii="Verdana" w:hAnsi="Verdana"/>
                <w:sz w:val="20"/>
                <w:szCs w:val="20"/>
              </w:rPr>
              <w:t>gráfica que puede ser utilizada para ejecutar las pruebas automatizadas y reportar los resultados.</w:t>
            </w:r>
          </w:p>
          <w:p w:rsidRPr="006A2414" w:rsidR="005319FA" w:rsidP="00202B17" w:rsidRDefault="00F76F0F" w14:paraId="133FCA25" wp14:textId="77777777">
            <w:pPr>
              <w:pStyle w:val="doctext"/>
              <w:numPr>
                <w:ilvl w:val="0"/>
                <w:numId w:val="27"/>
              </w:numPr>
              <w:jc w:val="both"/>
              <w:rPr>
                <w:rFonts w:ascii="Verdana" w:hAnsi="Verdana"/>
                <w:b/>
                <w:sz w:val="20"/>
                <w:szCs w:val="20"/>
              </w:rPr>
            </w:pPr>
            <w:r w:rsidRPr="006A2414">
              <w:rPr>
                <w:rFonts w:ascii="Verdana" w:hAnsi="Verdana"/>
                <w:b/>
                <w:sz w:val="20"/>
                <w:szCs w:val="20"/>
              </w:rPr>
              <w:t>Ejecutor de Pruebas de Línea de comandos</w:t>
            </w:r>
          </w:p>
          <w:p w:rsidRPr="006A2414" w:rsidR="001C046C" w:rsidP="005319FA" w:rsidRDefault="00F76F0F" w14:paraId="01BC3429" wp14:textId="77777777">
            <w:pPr>
              <w:pStyle w:val="doctext"/>
              <w:jc w:val="both"/>
              <w:rPr>
                <w:rFonts w:ascii="Verdana" w:hAnsi="Verdana"/>
                <w:sz w:val="20"/>
                <w:szCs w:val="20"/>
              </w:rPr>
            </w:pPr>
            <w:r w:rsidRPr="006A2414">
              <w:rPr>
                <w:rFonts w:ascii="Verdana" w:hAnsi="Verdana"/>
                <w:sz w:val="20"/>
                <w:szCs w:val="20"/>
              </w:rPr>
              <w:t xml:space="preserve">Los Ejecutores de Pruebas de Línea de comandos están diseñados para ser utilizados desde una línea de comandos del sistema operativo o desde archivos batch o scripts de shell. </w:t>
            </w:r>
            <w:r w:rsidRPr="006A2414" w:rsidR="007A3331">
              <w:rPr>
                <w:rFonts w:ascii="Verdana" w:hAnsi="Verdana"/>
                <w:sz w:val="20"/>
                <w:szCs w:val="20"/>
              </w:rPr>
              <w:t>S</w:t>
            </w:r>
            <w:r w:rsidRPr="006A2414">
              <w:rPr>
                <w:rFonts w:ascii="Verdana" w:hAnsi="Verdana"/>
                <w:sz w:val="20"/>
                <w:szCs w:val="20"/>
              </w:rPr>
              <w:t>on muy útiles cuando se trabaja de manera remota vía shells remotos o cuando se ejecutan las pruebas desde un script de construcción como "make" o "ant". Si la suite de pruebas es demasiado extensa, se puede dejar ejecutándose por las noches y verificar los resultados en un archivo log al día siguiente.</w:t>
            </w:r>
          </w:p>
          <w:p w:rsidRPr="006A2414" w:rsidR="005319FA" w:rsidP="005319FA" w:rsidRDefault="006F0443" w14:paraId="2883962F" wp14:textId="77777777">
            <w:pPr>
              <w:pStyle w:val="doctext"/>
              <w:jc w:val="both"/>
              <w:rPr>
                <w:rFonts w:ascii="Verdana" w:hAnsi="Verdana"/>
                <w:i/>
                <w:sz w:val="20"/>
                <w:szCs w:val="20"/>
              </w:rPr>
            </w:pPr>
            <w:r w:rsidRPr="006A2414">
              <w:rPr>
                <w:rFonts w:ascii="Verdana" w:hAnsi="Verdana"/>
                <w:i/>
                <w:sz w:val="20"/>
                <w:szCs w:val="20"/>
              </w:rPr>
              <w:t>Nota</w:t>
            </w:r>
            <w:r w:rsidRPr="006A2414" w:rsidR="001C046C">
              <w:rPr>
                <w:rFonts w:ascii="Verdana" w:hAnsi="Verdana"/>
                <w:i/>
                <w:sz w:val="20"/>
                <w:szCs w:val="20"/>
              </w:rPr>
              <w:t>:</w:t>
            </w:r>
            <w:r w:rsidRPr="006A2414">
              <w:rPr>
                <w:rFonts w:ascii="Verdana" w:hAnsi="Verdana"/>
                <w:i/>
                <w:sz w:val="20"/>
                <w:szCs w:val="20"/>
              </w:rPr>
              <w:t xml:space="preserve"> se provee un ejemplo en la sección de ejemplo.</w:t>
            </w:r>
          </w:p>
          <w:p w:rsidRPr="006A2414" w:rsidR="005319FA" w:rsidP="00202B17" w:rsidRDefault="0026630F" w14:paraId="2CD54912" wp14:textId="77777777">
            <w:pPr>
              <w:pStyle w:val="doctext"/>
              <w:numPr>
                <w:ilvl w:val="0"/>
                <w:numId w:val="27"/>
              </w:numPr>
              <w:jc w:val="both"/>
              <w:rPr>
                <w:rFonts w:ascii="Verdana" w:hAnsi="Verdana"/>
                <w:b/>
                <w:sz w:val="20"/>
                <w:szCs w:val="20"/>
              </w:rPr>
            </w:pPr>
            <w:r w:rsidRPr="006A2414">
              <w:rPr>
                <w:rFonts w:ascii="Verdana" w:hAnsi="Verdana"/>
                <w:b/>
                <w:sz w:val="20"/>
                <w:szCs w:val="20"/>
              </w:rPr>
              <w:t>Ejecutor de Pruebas Gráfico</w:t>
            </w:r>
          </w:p>
          <w:p w:rsidRPr="006A2414" w:rsidR="00614B9F" w:rsidP="005319FA" w:rsidRDefault="0026630F" w14:paraId="3F18D354" wp14:textId="77777777">
            <w:pPr>
              <w:pStyle w:val="doctext"/>
              <w:jc w:val="both"/>
              <w:rPr>
                <w:rFonts w:ascii="Verdana" w:hAnsi="Verdana"/>
                <w:sz w:val="20"/>
                <w:szCs w:val="20"/>
              </w:rPr>
            </w:pPr>
            <w:r w:rsidRPr="006A2414">
              <w:rPr>
                <w:rFonts w:ascii="Verdana" w:hAnsi="Verdana"/>
                <w:sz w:val="20"/>
                <w:szCs w:val="20"/>
              </w:rPr>
              <w:t>Un Ejecutor de Pruebas Gráfico usualmente es una aplicación de escritorio o</w:t>
            </w:r>
            <w:r w:rsidRPr="006A2414" w:rsidR="003C5542">
              <w:rPr>
                <w:rFonts w:ascii="Verdana" w:hAnsi="Verdana"/>
                <w:sz w:val="20"/>
                <w:szCs w:val="20"/>
              </w:rPr>
              <w:t xml:space="preserve"> </w:t>
            </w:r>
            <w:r w:rsidRPr="006A2414">
              <w:rPr>
                <w:rFonts w:ascii="Verdana" w:hAnsi="Verdana"/>
                <w:sz w:val="20"/>
                <w:szCs w:val="20"/>
              </w:rPr>
              <w:t>parte de un IDE</w:t>
            </w:r>
            <w:r w:rsidRPr="006A2414" w:rsidR="008436F6">
              <w:rPr>
                <w:rStyle w:val="Refdenotaalpie"/>
              </w:rPr>
              <w:footnoteReference w:id="9"/>
            </w:r>
            <w:r w:rsidRPr="006A2414" w:rsidR="005319FA">
              <w:rPr>
                <w:rFonts w:ascii="Verdana" w:hAnsi="Verdana"/>
                <w:sz w:val="20"/>
                <w:szCs w:val="20"/>
              </w:rPr>
              <w:t xml:space="preserve"> (</w:t>
            </w:r>
            <w:r w:rsidRPr="006A2414" w:rsidR="003C5542">
              <w:rPr>
                <w:rFonts w:ascii="Verdana" w:hAnsi="Verdana"/>
                <w:sz w:val="20"/>
                <w:szCs w:val="20"/>
              </w:rPr>
              <w:t>cualquiera incorporado o un componente adicional) para ejecutar pruebas que hace su uso fácil y más conveniente. La característica más común de estas aplicaciones es una especia de indicador de progreso en tiempo real. Algunas de ellas también incluyen un contador de ejecución de pruebas fallidas y una barra de progreso de colores que empieza en verde y termina en rojo tan pronto como se encuentre un error o falla</w:t>
            </w:r>
            <w:r w:rsidRPr="006A2414" w:rsidR="005319FA">
              <w:rPr>
                <w:rFonts w:ascii="Verdana" w:hAnsi="Verdana"/>
                <w:sz w:val="20"/>
                <w:szCs w:val="20"/>
              </w:rPr>
              <w:t xml:space="preserve">. </w:t>
            </w:r>
          </w:p>
          <w:p w:rsidRPr="006A2414" w:rsidR="005319FA" w:rsidP="005319FA" w:rsidRDefault="00614B9F" w14:paraId="29AE6914" wp14:textId="77777777">
            <w:pPr>
              <w:pStyle w:val="doctext"/>
              <w:jc w:val="both"/>
              <w:rPr>
                <w:rFonts w:ascii="Verdana" w:hAnsi="Verdana"/>
                <w:i/>
                <w:sz w:val="20"/>
                <w:szCs w:val="20"/>
              </w:rPr>
            </w:pPr>
            <w:r w:rsidRPr="006A2414">
              <w:rPr>
                <w:rFonts w:ascii="Verdana" w:hAnsi="Verdana"/>
                <w:i/>
                <w:sz w:val="20"/>
                <w:szCs w:val="20"/>
              </w:rPr>
              <w:t>Not</w:t>
            </w:r>
            <w:r w:rsidRPr="006A2414" w:rsidR="003C5542">
              <w:rPr>
                <w:rFonts w:ascii="Verdana" w:hAnsi="Verdana"/>
                <w:i/>
                <w:sz w:val="20"/>
                <w:szCs w:val="20"/>
              </w:rPr>
              <w:t>a</w:t>
            </w:r>
            <w:r w:rsidRPr="006A2414">
              <w:rPr>
                <w:rFonts w:ascii="Verdana" w:hAnsi="Verdana"/>
                <w:i/>
                <w:sz w:val="20"/>
                <w:szCs w:val="20"/>
              </w:rPr>
              <w:t>:</w:t>
            </w:r>
            <w:r w:rsidRPr="006A2414" w:rsidR="003C5542">
              <w:rPr>
                <w:rFonts w:ascii="Verdana" w:hAnsi="Verdana"/>
                <w:i/>
                <w:sz w:val="20"/>
                <w:szCs w:val="20"/>
              </w:rPr>
              <w:t xml:space="preserve"> Se provee un ejemplo en la sección de ejemplos</w:t>
            </w:r>
            <w:r w:rsidRPr="006A2414" w:rsidR="005319FA">
              <w:rPr>
                <w:rFonts w:ascii="Verdana" w:hAnsi="Verdana"/>
                <w:i/>
                <w:sz w:val="20"/>
                <w:szCs w:val="20"/>
              </w:rPr>
              <w:t>.</w:t>
            </w:r>
          </w:p>
          <w:p w:rsidRPr="006A2414" w:rsidR="005319FA" w:rsidP="005319FA" w:rsidRDefault="00765CEF" w14:paraId="46F3CB61" wp14:textId="77777777">
            <w:pPr>
              <w:pStyle w:val="doctext"/>
              <w:jc w:val="both"/>
              <w:rPr>
                <w:rFonts w:ascii="Verdana" w:hAnsi="Verdana"/>
                <w:sz w:val="20"/>
                <w:szCs w:val="20"/>
              </w:rPr>
            </w:pPr>
            <w:r w:rsidRPr="006A2414">
              <w:rPr>
                <w:rFonts w:ascii="Verdana" w:hAnsi="Verdana"/>
                <w:b/>
                <w:i/>
                <w:sz w:val="20"/>
                <w:szCs w:val="20"/>
              </w:rPr>
              <w:t xml:space="preserve">Paso </w:t>
            </w:r>
            <w:r w:rsidRPr="006A2414" w:rsidR="00097B47">
              <w:rPr>
                <w:rFonts w:ascii="Verdana" w:hAnsi="Verdana"/>
                <w:b/>
                <w:i/>
                <w:sz w:val="20"/>
                <w:szCs w:val="20"/>
              </w:rPr>
              <w:t>5</w:t>
            </w:r>
            <w:r w:rsidRPr="006A2414" w:rsidR="005319FA">
              <w:rPr>
                <w:rFonts w:ascii="Verdana" w:hAnsi="Verdana"/>
                <w:b/>
                <w:i/>
                <w:sz w:val="20"/>
                <w:szCs w:val="20"/>
              </w:rPr>
              <w:t xml:space="preserve">. </w:t>
            </w:r>
            <w:r w:rsidRPr="006A2414" w:rsidR="00102E33">
              <w:rPr>
                <w:rFonts w:ascii="Verdana" w:hAnsi="Verdana"/>
                <w:b/>
                <w:i/>
                <w:sz w:val="20"/>
                <w:szCs w:val="20"/>
              </w:rPr>
              <w:t>Analizar los resultados</w:t>
            </w:r>
            <w:r w:rsidRPr="006A2414" w:rsidR="005319FA">
              <w:rPr>
                <w:rFonts w:ascii="Verdana" w:hAnsi="Verdana"/>
                <w:b/>
                <w:i/>
                <w:sz w:val="20"/>
                <w:szCs w:val="20"/>
              </w:rPr>
              <w:t xml:space="preserve"> </w:t>
            </w:r>
          </w:p>
          <w:p w:rsidRPr="006A2414" w:rsidR="005319FA" w:rsidP="005319FA" w:rsidRDefault="005F7876" w14:paraId="7ED5B4F3" wp14:textId="77777777">
            <w:pPr>
              <w:pStyle w:val="doctext"/>
              <w:jc w:val="both"/>
              <w:rPr>
                <w:rFonts w:ascii="Verdana" w:hAnsi="Verdana"/>
                <w:sz w:val="20"/>
                <w:szCs w:val="20"/>
              </w:rPr>
            </w:pPr>
            <w:r w:rsidRPr="006A2414">
              <w:rPr>
                <w:rFonts w:ascii="Verdana" w:hAnsi="Verdana"/>
                <w:sz w:val="20"/>
                <w:szCs w:val="20"/>
              </w:rPr>
              <w:t>Dependiendo cómo se hayan ejecutado las pruebas unitarias, se puede analizar los resultados almacenados en un archivo log o en una ventana de salida si se ejecutaban vía línea de comandos o por simplemente mirar los resultados gráficamente si se utiliza una implementación</w:t>
            </w:r>
            <w:r w:rsidRPr="006A2414" w:rsidR="007A3331">
              <w:rPr>
                <w:rFonts w:ascii="Verdana" w:hAnsi="Verdana"/>
                <w:sz w:val="20"/>
                <w:szCs w:val="20"/>
              </w:rPr>
              <w:t xml:space="preserve"> de la interfaz de usuario</w:t>
            </w:r>
            <w:r w:rsidRPr="006A2414">
              <w:rPr>
                <w:rFonts w:ascii="Verdana" w:hAnsi="Verdana"/>
                <w:sz w:val="20"/>
                <w:szCs w:val="20"/>
              </w:rPr>
              <w:t>.</w:t>
            </w:r>
          </w:p>
          <w:p w:rsidRPr="006A2414" w:rsidR="005319FA" w:rsidP="005319FA" w:rsidRDefault="00AB25DF" w14:paraId="4998F694" wp14:textId="77777777">
            <w:pPr>
              <w:pStyle w:val="doctext"/>
              <w:jc w:val="both"/>
              <w:rPr>
                <w:rFonts w:ascii="Verdana" w:hAnsi="Verdana"/>
                <w:sz w:val="20"/>
                <w:szCs w:val="20"/>
              </w:rPr>
            </w:pPr>
            <w:r w:rsidRPr="006A2414">
              <w:rPr>
                <w:rFonts w:ascii="Verdana" w:hAnsi="Verdana"/>
                <w:sz w:val="20"/>
                <w:szCs w:val="20"/>
              </w:rPr>
              <w:t>En cualquier caso, el siguiente paso es determinar si alguna prueba falla. Si este es el caso, se deberá hacer las correcciones relevantes ya sea en el código de implementación o en el código de la prueba mismo, y ejecutar las pruebas nuevamente.</w:t>
            </w:r>
          </w:p>
          <w:p w:rsidRPr="006A2414" w:rsidR="005319FA" w:rsidP="005319FA" w:rsidRDefault="00AB25DF" w14:paraId="39973268" wp14:textId="77777777">
            <w:pPr>
              <w:pStyle w:val="doctext"/>
              <w:jc w:val="both"/>
              <w:rPr>
                <w:rFonts w:ascii="Verdana" w:hAnsi="Verdana"/>
                <w:sz w:val="20"/>
                <w:szCs w:val="20"/>
              </w:rPr>
            </w:pPr>
            <w:r w:rsidRPr="006A2414">
              <w:rPr>
                <w:rFonts w:ascii="Verdana" w:hAnsi="Verdana"/>
                <w:sz w:val="20"/>
                <w:szCs w:val="20"/>
              </w:rPr>
              <w:t xml:space="preserve">Una vez que todas las pruebas unitarias aprueben, se deberá </w:t>
            </w:r>
            <w:r w:rsidRPr="006A2414" w:rsidR="00961E03">
              <w:rPr>
                <w:rFonts w:ascii="Verdana" w:hAnsi="Verdana"/>
                <w:sz w:val="20"/>
                <w:szCs w:val="20"/>
              </w:rPr>
              <w:t xml:space="preserve">examinar </w:t>
            </w:r>
            <w:r w:rsidRPr="006A2414">
              <w:rPr>
                <w:rFonts w:ascii="Verdana" w:hAnsi="Verdana"/>
                <w:sz w:val="20"/>
                <w:szCs w:val="20"/>
              </w:rPr>
              <w:t xml:space="preserve">por los </w:t>
            </w:r>
            <w:r w:rsidRPr="006A2414" w:rsidR="00917379">
              <w:rPr>
                <w:rFonts w:ascii="Verdana" w:hAnsi="Verdana"/>
                <w:sz w:val="20"/>
                <w:szCs w:val="20"/>
              </w:rPr>
              <w:t>criterios de salida</w:t>
            </w:r>
            <w:r w:rsidRPr="006A2414">
              <w:rPr>
                <w:rFonts w:ascii="Verdana" w:hAnsi="Verdana"/>
                <w:sz w:val="20"/>
                <w:szCs w:val="20"/>
              </w:rPr>
              <w:t xml:space="preserve"> definidos por el Gestor de Proyecto y verificar si se necesitan crear más casos de prueba o si se tienen suficientes.</w:t>
            </w:r>
          </w:p>
          <w:p w:rsidRPr="006A2414" w:rsidR="005319FA" w:rsidP="00C645E8" w:rsidRDefault="002365A2" w14:paraId="05B5E8BC" wp14:textId="77777777">
            <w:pPr>
              <w:pStyle w:val="doctext"/>
              <w:jc w:val="both"/>
              <w:rPr>
                <w:rFonts w:ascii="Verdana" w:hAnsi="Verdana"/>
                <w:sz w:val="20"/>
                <w:szCs w:val="20"/>
              </w:rPr>
            </w:pPr>
            <w:r w:rsidRPr="006A2414">
              <w:rPr>
                <w:rFonts w:ascii="Verdana" w:hAnsi="Verdana"/>
                <w:sz w:val="20"/>
                <w:szCs w:val="20"/>
              </w:rPr>
              <w:t xml:space="preserve">Es altamente recomendado utilizar una herramienta de </w:t>
            </w:r>
            <w:r w:rsidRPr="006A2414">
              <w:rPr>
                <w:rFonts w:ascii="Verdana" w:hAnsi="Verdana"/>
                <w:i/>
                <w:sz w:val="20"/>
                <w:szCs w:val="20"/>
              </w:rPr>
              <w:t>Cobertura de Código</w:t>
            </w:r>
            <w:r w:rsidRPr="006A2414">
              <w:rPr>
                <w:rFonts w:ascii="Verdana" w:hAnsi="Verdana"/>
                <w:sz w:val="20"/>
                <w:szCs w:val="20"/>
              </w:rPr>
              <w:t xml:space="preserve"> para ver cuánto código se cubre con los casos de prueba, y qué porcentaje se ha alcanzado en el criterio seleccionado</w:t>
            </w:r>
            <w:r w:rsidRPr="006A2414" w:rsidR="00C645E8">
              <w:rPr>
                <w:rFonts w:ascii="Verdana" w:hAnsi="Verdana"/>
                <w:sz w:val="20"/>
                <w:szCs w:val="20"/>
              </w:rPr>
              <w:t xml:space="preserve">. Se listan algunas herramientas populares para cobertura de código en la sección de </w:t>
            </w:r>
            <w:r w:rsidRPr="006A2414" w:rsidR="00961E03">
              <w:rPr>
                <w:rFonts w:ascii="Verdana" w:hAnsi="Verdana"/>
                <w:sz w:val="20"/>
                <w:szCs w:val="20"/>
              </w:rPr>
              <w:t>H</w:t>
            </w:r>
            <w:r w:rsidRPr="006A2414" w:rsidR="00C645E8">
              <w:rPr>
                <w:rFonts w:ascii="Verdana" w:hAnsi="Verdana"/>
                <w:sz w:val="20"/>
                <w:szCs w:val="20"/>
              </w:rPr>
              <w:t xml:space="preserve">erramientas y todas ellas consideran al menos </w:t>
            </w:r>
            <w:r w:rsidRPr="006A2414" w:rsidR="00961E03">
              <w:rPr>
                <w:rFonts w:ascii="Verdana" w:hAnsi="Verdana"/>
                <w:sz w:val="20"/>
                <w:szCs w:val="20"/>
              </w:rPr>
              <w:t xml:space="preserve">los </w:t>
            </w:r>
            <w:r w:rsidRPr="006A2414" w:rsidR="00C645E8">
              <w:rPr>
                <w:rFonts w:ascii="Verdana" w:hAnsi="Verdana"/>
                <w:sz w:val="20"/>
                <w:szCs w:val="20"/>
              </w:rPr>
              <w:t>criterio</w:t>
            </w:r>
            <w:r w:rsidRPr="006A2414" w:rsidR="00961E03">
              <w:rPr>
                <w:rFonts w:ascii="Verdana" w:hAnsi="Verdana"/>
                <w:sz w:val="20"/>
                <w:szCs w:val="20"/>
              </w:rPr>
              <w:t>s</w:t>
            </w:r>
            <w:r w:rsidRPr="006A2414" w:rsidR="00C645E8">
              <w:rPr>
                <w:rFonts w:ascii="Verdana" w:hAnsi="Verdana"/>
                <w:sz w:val="20"/>
                <w:szCs w:val="20"/>
              </w:rPr>
              <w:t xml:space="preserve"> de cobertura de sentencias y de rama/decisión.</w:t>
            </w:r>
          </w:p>
        </w:tc>
      </w:tr>
    </w:tbl>
    <w:p xmlns:wp14="http://schemas.microsoft.com/office/word/2010/wordml" w:rsidR="00EA028F" w:rsidP="00BA3B0D" w:rsidRDefault="00EA028F" w14:paraId="7818863E" wp14:textId="77777777">
      <w:pPr>
        <w:rPr>
          <w:rFonts w:cs="Arial"/>
          <w:b/>
          <w:bCs/>
          <w:sz w:val="22"/>
          <w:szCs w:val="26"/>
          <w:lang w:val="es-ES"/>
        </w:rPr>
      </w:pPr>
    </w:p>
    <w:p xmlns:wp14="http://schemas.microsoft.com/office/word/2010/wordml" w:rsidR="00771940" w:rsidP="00BA3B0D" w:rsidRDefault="00771940" w14:paraId="44F69B9A" wp14:textId="77777777">
      <w:pPr>
        <w:rPr>
          <w:rFonts w:cs="Arial"/>
          <w:b/>
          <w:bCs/>
          <w:sz w:val="22"/>
          <w:szCs w:val="26"/>
          <w:lang w:val="es-ES"/>
        </w:rPr>
      </w:pPr>
    </w:p>
    <w:p xmlns:wp14="http://schemas.microsoft.com/office/word/2010/wordml" w:rsidR="00771940" w:rsidP="00771940" w:rsidRDefault="00AB7D6B" w14:paraId="406996D3" wp14:textId="77777777">
      <w:pPr>
        <w:pStyle w:val="Ttulo1"/>
      </w:pPr>
      <w:bookmarkStart w:name="_Toc306896775" w:id="20"/>
      <w:r>
        <w:t xml:space="preserve">4.0 </w:t>
      </w:r>
      <w:r w:rsidR="00771940">
        <w:t>Documentación base para la ejecución de las pruebas</w:t>
      </w:r>
      <w:bookmarkEnd w:id="20"/>
    </w:p>
    <w:p xmlns:wp14="http://schemas.microsoft.com/office/word/2010/wordml" w:rsidR="00771940" w:rsidP="00771940" w:rsidRDefault="00771940" w14:paraId="634199BB" wp14:textId="308A45CC">
      <w:pPr>
        <w:pStyle w:val="infoblue"/>
      </w:pPr>
      <w:r w:rsidR="1FF58A38">
        <w:rPr/>
        <w:t>[</w:t>
      </w:r>
      <w:r w:rsidR="1FF58A38">
        <w:rPr/>
        <w:t>Se sube el proyecto a un servidor y se procede a probar con el</w:t>
      </w:r>
      <w:r w:rsidR="1FF58A38">
        <w:rPr/>
        <w:t>.]</w:t>
      </w:r>
    </w:p>
    <w:p xmlns:wp14="http://schemas.microsoft.com/office/word/2010/wordml" w:rsidR="00771940" w:rsidP="00771940" w:rsidRDefault="00771940" w14:paraId="5F07D11E" wp14:textId="77777777">
      <w:pPr>
        <w:rPr>
          <w:lang w:val="es-ES" w:eastAsia="es-ES"/>
        </w:rPr>
      </w:pPr>
    </w:p>
    <w:p xmlns:wp14="http://schemas.microsoft.com/office/word/2010/wordml" w:rsidRPr="00AB7D6B" w:rsidR="00AB7D6B" w:rsidP="00AB7D6B" w:rsidRDefault="00AB7D6B" w14:paraId="06281FC0" wp14:textId="77777777">
      <w:pPr>
        <w:pStyle w:val="Prrafodelista"/>
        <w:spacing w:after="0"/>
        <w:ind w:left="0"/>
        <w:contextualSpacing/>
        <w:rPr>
          <w:b/>
          <w:color w:val="000000"/>
          <w:lang w:val="es-ES" w:eastAsia="es-ES"/>
        </w:rPr>
      </w:pPr>
      <w:r>
        <w:rPr>
          <w:b/>
          <w:color w:val="000000"/>
          <w:lang w:val="es-ES" w:eastAsia="es-ES"/>
        </w:rPr>
        <w:t xml:space="preserve">4.1 </w:t>
      </w:r>
      <w:r w:rsidRPr="00AB7D6B">
        <w:rPr>
          <w:b/>
          <w:color w:val="000000"/>
          <w:lang w:val="es-ES" w:eastAsia="es-ES"/>
        </w:rPr>
        <w:t>Entorno de la prueba</w:t>
      </w:r>
    </w:p>
    <w:p xmlns:wp14="http://schemas.microsoft.com/office/word/2010/wordml" w:rsidR="00AB7D6B" w:rsidP="00AB7D6B" w:rsidRDefault="00AB7D6B" w14:paraId="41508A3C" wp14:textId="77777777">
      <w:pPr>
        <w:rPr>
          <w:lang w:val="es-ES" w:eastAsia="es-ES"/>
        </w:rPr>
      </w:pPr>
      <w:r>
        <w:rPr>
          <w:lang w:val="es-ES" w:eastAsia="es-ES"/>
        </w:rPr>
        <w:tab/>
      </w:r>
    </w:p>
    <w:p xmlns:wp14="http://schemas.microsoft.com/office/word/2010/wordml" w:rsidRPr="00AB7D6B" w:rsidR="00AB7D6B" w:rsidP="00202B17" w:rsidRDefault="00AB7D6B" w14:paraId="43D6B1D6" wp14:textId="77777777">
      <w:pPr>
        <w:pStyle w:val="Prrafodelista"/>
        <w:numPr>
          <w:ilvl w:val="0"/>
          <w:numId w:val="47"/>
        </w:numPr>
        <w:spacing w:after="0"/>
        <w:contextualSpacing/>
        <w:rPr>
          <w:b/>
          <w:vanish/>
          <w:color w:val="000000"/>
          <w:lang w:val="es-ES" w:eastAsia="es-ES"/>
        </w:rPr>
      </w:pPr>
    </w:p>
    <w:p xmlns:wp14="http://schemas.microsoft.com/office/word/2010/wordml" w:rsidRPr="00AB7D6B" w:rsidR="00AB7D6B" w:rsidP="00202B17" w:rsidRDefault="00AB7D6B" w14:paraId="17DBC151" wp14:textId="77777777">
      <w:pPr>
        <w:pStyle w:val="Prrafodelista"/>
        <w:numPr>
          <w:ilvl w:val="0"/>
          <w:numId w:val="47"/>
        </w:numPr>
        <w:spacing w:after="0"/>
        <w:contextualSpacing/>
        <w:rPr>
          <w:b/>
          <w:vanish/>
          <w:color w:val="000000"/>
          <w:lang w:val="es-ES" w:eastAsia="es-ES"/>
        </w:rPr>
      </w:pPr>
    </w:p>
    <w:p xmlns:wp14="http://schemas.microsoft.com/office/word/2010/wordml" w:rsidRPr="00AB7D6B" w:rsidR="00AB7D6B" w:rsidP="00202B17" w:rsidRDefault="00AB7D6B" w14:paraId="6F8BD81B" wp14:textId="77777777">
      <w:pPr>
        <w:pStyle w:val="Prrafodelista"/>
        <w:numPr>
          <w:ilvl w:val="0"/>
          <w:numId w:val="47"/>
        </w:numPr>
        <w:spacing w:after="0"/>
        <w:contextualSpacing/>
        <w:rPr>
          <w:b/>
          <w:vanish/>
          <w:color w:val="000000"/>
          <w:lang w:val="es-ES" w:eastAsia="es-ES"/>
        </w:rPr>
      </w:pPr>
    </w:p>
    <w:p xmlns:wp14="http://schemas.microsoft.com/office/word/2010/wordml" w:rsidRPr="00AB7D6B" w:rsidR="00AB7D6B" w:rsidP="00202B17" w:rsidRDefault="00AB7D6B" w14:paraId="2613E9C1" wp14:textId="77777777">
      <w:pPr>
        <w:pStyle w:val="Prrafodelista"/>
        <w:numPr>
          <w:ilvl w:val="0"/>
          <w:numId w:val="47"/>
        </w:numPr>
        <w:spacing w:after="0"/>
        <w:contextualSpacing/>
        <w:rPr>
          <w:b/>
          <w:vanish/>
          <w:color w:val="000000"/>
          <w:lang w:val="es-ES" w:eastAsia="es-ES"/>
        </w:rPr>
      </w:pPr>
    </w:p>
    <w:p xmlns:wp14="http://schemas.microsoft.com/office/word/2010/wordml" w:rsidRPr="00AB7D6B" w:rsidR="00AB7D6B" w:rsidP="00202B17" w:rsidRDefault="00AB7D6B" w14:paraId="1037B8A3" wp14:textId="77777777">
      <w:pPr>
        <w:pStyle w:val="Prrafodelista"/>
        <w:numPr>
          <w:ilvl w:val="1"/>
          <w:numId w:val="47"/>
        </w:numPr>
        <w:spacing w:after="0"/>
        <w:contextualSpacing/>
        <w:rPr>
          <w:b/>
          <w:vanish/>
          <w:color w:val="000000"/>
          <w:lang w:val="es-ES" w:eastAsia="es-ES"/>
        </w:rPr>
      </w:pPr>
    </w:p>
    <w:p xmlns:wp14="http://schemas.microsoft.com/office/word/2010/wordml" w:rsidRPr="00D6434F" w:rsidR="00AB7D6B" w:rsidP="00202B17" w:rsidRDefault="00AB7D6B" w14:paraId="52D34020" wp14:textId="77777777">
      <w:pPr>
        <w:pStyle w:val="Prrafodelista"/>
        <w:numPr>
          <w:ilvl w:val="2"/>
          <w:numId w:val="47"/>
        </w:numPr>
        <w:spacing w:after="0"/>
        <w:contextualSpacing/>
        <w:rPr>
          <w:color w:val="0000FF"/>
          <w:lang w:val="es-ES" w:eastAsia="es-ES"/>
        </w:rPr>
      </w:pPr>
      <w:r w:rsidRPr="00AB7D6B">
        <w:rPr>
          <w:b/>
          <w:color w:val="000000"/>
          <w:lang w:val="es-ES" w:eastAsia="es-ES"/>
        </w:rPr>
        <w:t>Hardware</w:t>
      </w:r>
    </w:p>
    <w:p xmlns:wp14="http://schemas.microsoft.com/office/word/2010/wordml" w:rsidR="00AB7D6B" w:rsidP="1FF58A38" w:rsidRDefault="00AB7D6B" w14:paraId="2FCC6B61" wp14:textId="6F148321">
      <w:pPr>
        <w:pStyle w:val="Textoindependiente"/>
        <w:ind w:left="360" w:firstLine="360"/>
        <w:rPr>
          <w:rFonts w:cs="Arial"/>
          <w:color w:val="0000FF"/>
          <w:lang w:val="es-CO"/>
        </w:rPr>
      </w:pPr>
      <w:r w:rsidRPr="1FF58A38" w:rsidR="1FF58A38">
        <w:rPr>
          <w:rFonts w:cs="Arial"/>
          <w:color w:val="0000FF"/>
        </w:rPr>
        <w:t xml:space="preserve"> [</w:t>
      </w:r>
      <w:r w:rsidRPr="1FF58A38" w:rsidR="1FF58A38">
        <w:rPr>
          <w:rFonts w:cs="Arial"/>
          <w:color w:val="0000FF"/>
          <w:lang w:val="es-CO"/>
        </w:rPr>
        <w:t>Cualquier dispositivo con acceso a internet puede entrar</w:t>
      </w:r>
      <w:r w:rsidRPr="1FF58A38" w:rsidR="1FF58A38">
        <w:rPr>
          <w:rFonts w:cs="Arial"/>
          <w:color w:val="0000FF"/>
          <w:lang w:val="es-CO"/>
        </w:rPr>
        <w:t>]</w:t>
      </w:r>
    </w:p>
    <w:tbl>
      <w:tblPr>
        <w:tblpPr w:leftFromText="141" w:rightFromText="141" w:vertAnchor="page" w:horzAnchor="margin" w:tblpXSpec="center" w:tblpY="5581"/>
        <w:tblW w:w="7956" w:type="dxa"/>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82"/>
        <w:gridCol w:w="2871"/>
        <w:gridCol w:w="1383"/>
        <w:gridCol w:w="784"/>
        <w:gridCol w:w="1636"/>
      </w:tblGrid>
      <w:tr xmlns:wp14="http://schemas.microsoft.com/office/word/2010/wordml" w:rsidR="00AB7D6B" w:rsidTr="00AB7D6B" w14:paraId="5F42AD07" wp14:textId="77777777">
        <w:trPr>
          <w:trHeight w:val="258"/>
          <w:tblCellSpacing w:w="0" w:type="dxa"/>
        </w:trPr>
        <w:tc>
          <w:tcPr>
            <w:tcW w:w="806" w:type="pct"/>
            <w:tcBorders>
              <w:top w:val="single" w:color="auto" w:sz="4" w:space="0"/>
              <w:left w:val="single" w:color="auto" w:sz="4" w:space="0"/>
              <w:bottom w:val="single" w:color="auto" w:sz="4" w:space="0"/>
              <w:right w:val="single" w:color="auto" w:sz="4" w:space="0"/>
            </w:tcBorders>
            <w:shd w:val="clear" w:color="auto" w:fill="F3F3F3"/>
            <w:tcMar>
              <w:top w:w="0" w:type="dxa"/>
              <w:left w:w="0" w:type="dxa"/>
              <w:bottom w:w="0" w:type="dxa"/>
              <w:right w:w="0" w:type="dxa"/>
            </w:tcMar>
            <w:vAlign w:val="center"/>
          </w:tcPr>
          <w:p w:rsidR="00AB7D6B" w:rsidP="00AB7D6B" w:rsidRDefault="00AB7D6B" w14:paraId="54BDAE1F" wp14:textId="77777777">
            <w:pPr>
              <w:pStyle w:val="Textoindependiente1"/>
              <w:jc w:val="center"/>
              <w:rPr>
                <w:rFonts w:ascii="Arial" w:hAnsi="Arial" w:cs="Arial"/>
                <w:b/>
                <w:bCs/>
                <w:lang w:val="es-ES"/>
              </w:rPr>
            </w:pPr>
            <w:r>
              <w:rPr>
                <w:rFonts w:ascii="Arial" w:hAnsi="Arial" w:cs="Arial"/>
                <w:b/>
                <w:bCs/>
                <w:lang w:val="es-ES"/>
              </w:rPr>
              <w:t>Equipo</w:t>
            </w:r>
          </w:p>
        </w:tc>
        <w:tc>
          <w:tcPr>
            <w:tcW w:w="1804" w:type="pct"/>
            <w:tcBorders>
              <w:top w:val="single" w:color="auto" w:sz="4" w:space="0"/>
              <w:left w:val="single" w:color="auto" w:sz="4" w:space="0"/>
              <w:bottom w:val="single" w:color="auto" w:sz="4" w:space="0"/>
              <w:right w:val="single" w:color="auto" w:sz="4" w:space="0"/>
            </w:tcBorders>
            <w:shd w:val="clear" w:color="auto" w:fill="F3F3F3"/>
            <w:tcMar>
              <w:top w:w="0" w:type="dxa"/>
              <w:left w:w="0" w:type="dxa"/>
              <w:bottom w:w="0" w:type="dxa"/>
              <w:right w:w="0" w:type="dxa"/>
            </w:tcMar>
            <w:vAlign w:val="center"/>
          </w:tcPr>
          <w:p w:rsidR="00AB7D6B" w:rsidP="00AB7D6B" w:rsidRDefault="00AB7D6B" w14:paraId="57CABA98" wp14:textId="77777777">
            <w:pPr>
              <w:pStyle w:val="Textoindependiente1"/>
              <w:jc w:val="center"/>
              <w:rPr>
                <w:rFonts w:ascii="Arial" w:hAnsi="Arial" w:cs="Arial"/>
                <w:b/>
                <w:bCs/>
                <w:lang w:val="es-ES"/>
              </w:rPr>
            </w:pPr>
            <w:r>
              <w:rPr>
                <w:rFonts w:ascii="Arial" w:hAnsi="Arial" w:cs="Arial"/>
                <w:b/>
                <w:bCs/>
                <w:lang w:val="es-ES"/>
              </w:rPr>
              <w:t>Procesador</w:t>
            </w:r>
          </w:p>
        </w:tc>
        <w:tc>
          <w:tcPr>
            <w:tcW w:w="869" w:type="pct"/>
            <w:tcBorders>
              <w:top w:val="single" w:color="auto" w:sz="4" w:space="0"/>
              <w:left w:val="single" w:color="auto" w:sz="4" w:space="0"/>
              <w:bottom w:val="single" w:color="auto" w:sz="4" w:space="0"/>
              <w:right w:val="single" w:color="auto" w:sz="4" w:space="0"/>
            </w:tcBorders>
            <w:shd w:val="clear" w:color="auto" w:fill="F3F3F3"/>
            <w:tcMar>
              <w:top w:w="0" w:type="dxa"/>
              <w:left w:w="0" w:type="dxa"/>
              <w:bottom w:w="0" w:type="dxa"/>
              <w:right w:w="0" w:type="dxa"/>
            </w:tcMar>
            <w:vAlign w:val="center"/>
          </w:tcPr>
          <w:p w:rsidR="00AB7D6B" w:rsidP="00AB7D6B" w:rsidRDefault="00AB7D6B" w14:paraId="7C26806B" wp14:textId="77777777">
            <w:pPr>
              <w:pStyle w:val="Textoindependiente1"/>
              <w:jc w:val="center"/>
              <w:rPr>
                <w:rFonts w:ascii="Arial" w:hAnsi="Arial" w:cs="Arial"/>
                <w:b/>
                <w:bCs/>
                <w:lang w:val="es-ES"/>
              </w:rPr>
            </w:pPr>
            <w:r>
              <w:rPr>
                <w:rFonts w:ascii="Arial" w:hAnsi="Arial" w:cs="Arial"/>
                <w:b/>
                <w:bCs/>
                <w:lang w:val="es-ES"/>
              </w:rPr>
              <w:t>DD</w:t>
            </w:r>
          </w:p>
        </w:tc>
        <w:tc>
          <w:tcPr>
            <w:tcW w:w="493" w:type="pct"/>
            <w:tcBorders>
              <w:top w:val="single" w:color="auto" w:sz="4" w:space="0"/>
              <w:left w:val="single" w:color="auto" w:sz="4" w:space="0"/>
              <w:bottom w:val="single" w:color="auto" w:sz="4" w:space="0"/>
              <w:right w:val="single" w:color="auto" w:sz="4" w:space="0"/>
            </w:tcBorders>
            <w:shd w:val="clear" w:color="auto" w:fill="F3F3F3"/>
            <w:tcMar>
              <w:top w:w="0" w:type="dxa"/>
              <w:left w:w="0" w:type="dxa"/>
              <w:bottom w:w="0" w:type="dxa"/>
              <w:right w:w="0" w:type="dxa"/>
            </w:tcMar>
            <w:vAlign w:val="center"/>
          </w:tcPr>
          <w:p w:rsidR="00AB7D6B" w:rsidP="00AB7D6B" w:rsidRDefault="00AB7D6B" w14:paraId="6326CE16" wp14:textId="77777777">
            <w:pPr>
              <w:pStyle w:val="Textoindependiente1"/>
              <w:jc w:val="center"/>
              <w:rPr>
                <w:rFonts w:ascii="Arial" w:hAnsi="Arial" w:cs="Arial"/>
                <w:b/>
                <w:bCs/>
                <w:lang w:val="es-ES"/>
              </w:rPr>
            </w:pPr>
            <w:r>
              <w:rPr>
                <w:rFonts w:ascii="Arial" w:hAnsi="Arial" w:cs="Arial"/>
                <w:b/>
                <w:bCs/>
                <w:lang w:val="es-ES"/>
              </w:rPr>
              <w:t>RAM</w:t>
            </w:r>
          </w:p>
        </w:tc>
        <w:tc>
          <w:tcPr>
            <w:tcW w:w="1028" w:type="pct"/>
            <w:tcBorders>
              <w:top w:val="single" w:color="auto" w:sz="4" w:space="0"/>
              <w:left w:val="single" w:color="auto" w:sz="4" w:space="0"/>
              <w:bottom w:val="single" w:color="auto" w:sz="4" w:space="0"/>
              <w:right w:val="single" w:color="auto" w:sz="4" w:space="0"/>
            </w:tcBorders>
            <w:shd w:val="clear" w:color="auto" w:fill="F3F3F3"/>
            <w:tcMar>
              <w:top w:w="0" w:type="dxa"/>
              <w:left w:w="0" w:type="dxa"/>
              <w:bottom w:w="0" w:type="dxa"/>
              <w:right w:w="0" w:type="dxa"/>
            </w:tcMar>
            <w:vAlign w:val="center"/>
          </w:tcPr>
          <w:p w:rsidR="00AB7D6B" w:rsidP="00AB7D6B" w:rsidRDefault="00AB7D6B" w14:paraId="650F1EFF" wp14:textId="77777777">
            <w:pPr>
              <w:pStyle w:val="Textoindependiente1"/>
              <w:jc w:val="center"/>
              <w:rPr>
                <w:rFonts w:ascii="Arial" w:hAnsi="Arial" w:cs="Arial"/>
                <w:b/>
                <w:bCs/>
                <w:lang w:val="es-ES"/>
              </w:rPr>
            </w:pPr>
            <w:r>
              <w:rPr>
                <w:rFonts w:ascii="Arial" w:hAnsi="Arial" w:cs="Arial"/>
                <w:b/>
                <w:bCs/>
                <w:lang w:val="es-ES"/>
              </w:rPr>
              <w:t>Aplicación a instalar</w:t>
            </w:r>
          </w:p>
        </w:tc>
      </w:tr>
      <w:tr xmlns:wp14="http://schemas.microsoft.com/office/word/2010/wordml" w:rsidR="00AB7D6B" w:rsidTr="00AB7D6B" w14:paraId="2ACF7697" wp14:textId="77777777">
        <w:trPr>
          <w:trHeight w:val="611"/>
          <w:tblCellSpacing w:w="0" w:type="dxa"/>
        </w:trPr>
        <w:tc>
          <w:tcPr>
            <w:tcW w:w="806" w:type="pct"/>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rsidRPr="00AB7D6B" w:rsidR="00AB7D6B" w:rsidP="00AB7D6B" w:rsidRDefault="00AB7D6B" w14:paraId="7ED5B534" wp14:textId="77777777">
            <w:pPr>
              <w:pStyle w:val="hcp6"/>
              <w:rPr>
                <w:rFonts w:ascii="Calibri" w:hAnsi="Calibri" w:cs="Calibri"/>
                <w:color w:val="0000FF"/>
                <w:sz w:val="20"/>
                <w:szCs w:val="20"/>
              </w:rPr>
            </w:pPr>
            <w:r w:rsidRPr="00AB7D6B">
              <w:rPr>
                <w:rFonts w:ascii="Calibri" w:hAnsi="Calibri" w:cs="Calibri"/>
                <w:color w:val="0000FF"/>
                <w:sz w:val="20"/>
                <w:szCs w:val="20"/>
              </w:rPr>
              <w:t>PC Windows (XP o superior)</w:t>
            </w:r>
          </w:p>
        </w:tc>
        <w:tc>
          <w:tcPr>
            <w:tcW w:w="1804" w:type="pct"/>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rsidRPr="00AB7D6B" w:rsidR="00AB7D6B" w:rsidP="00AB7D6B" w:rsidRDefault="00AB7D6B" w14:paraId="25E013B9" wp14:textId="77777777">
            <w:pPr>
              <w:pStyle w:val="hcp7"/>
              <w:rPr>
                <w:rFonts w:ascii="Calibri" w:hAnsi="Calibri" w:cs="Calibri"/>
                <w:color w:val="0000FF"/>
                <w:sz w:val="20"/>
                <w:szCs w:val="20"/>
              </w:rPr>
            </w:pPr>
            <w:r w:rsidRPr="00AB7D6B">
              <w:rPr>
                <w:rFonts w:ascii="Calibri" w:hAnsi="Calibri" w:cs="Calibri"/>
                <w:color w:val="0000FF"/>
                <w:sz w:val="20"/>
                <w:szCs w:val="20"/>
              </w:rPr>
              <w:t>Intel</w:t>
            </w:r>
          </w:p>
        </w:tc>
        <w:tc>
          <w:tcPr>
            <w:tcW w:w="869" w:type="pct"/>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rsidRPr="00AB7D6B" w:rsidR="00AB7D6B" w:rsidP="00AB7D6B" w:rsidRDefault="00AB7D6B" w14:paraId="6A602D38" wp14:textId="77777777">
            <w:pPr>
              <w:pStyle w:val="hcp7"/>
              <w:rPr>
                <w:rFonts w:ascii="Calibri" w:hAnsi="Calibri" w:cs="Calibri"/>
                <w:color w:val="0000FF"/>
                <w:sz w:val="20"/>
                <w:szCs w:val="20"/>
              </w:rPr>
            </w:pPr>
            <w:r w:rsidRPr="00AB7D6B">
              <w:rPr>
                <w:rFonts w:ascii="Calibri" w:hAnsi="Calibri" w:cs="Calibri"/>
                <w:color w:val="0000FF"/>
                <w:sz w:val="20"/>
                <w:szCs w:val="20"/>
              </w:rPr>
              <w:t>10GB</w:t>
            </w:r>
          </w:p>
        </w:tc>
        <w:tc>
          <w:tcPr>
            <w:tcW w:w="493" w:type="pct"/>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rsidRPr="00AB7D6B" w:rsidR="00AB7D6B" w:rsidP="00AB7D6B" w:rsidRDefault="00AB7D6B" w14:paraId="3A8A435D" wp14:textId="77777777">
            <w:pPr>
              <w:pStyle w:val="hcp7"/>
              <w:rPr>
                <w:rFonts w:ascii="Calibri" w:hAnsi="Calibri" w:cs="Calibri"/>
                <w:color w:val="0000FF"/>
                <w:sz w:val="20"/>
                <w:szCs w:val="20"/>
              </w:rPr>
            </w:pPr>
            <w:r w:rsidRPr="00AB7D6B">
              <w:rPr>
                <w:rFonts w:ascii="Calibri" w:hAnsi="Calibri" w:cs="Calibri"/>
                <w:color w:val="0000FF"/>
                <w:sz w:val="20"/>
                <w:szCs w:val="20"/>
              </w:rPr>
              <w:t>2GB</w:t>
            </w:r>
          </w:p>
        </w:tc>
        <w:tc>
          <w:tcPr>
            <w:tcW w:w="1028" w:type="pct"/>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rsidRPr="00AB7D6B" w:rsidR="00AB7D6B" w:rsidP="00AB7D6B" w:rsidRDefault="00AB7D6B" w14:paraId="60A6E53C" wp14:textId="77777777">
            <w:pPr>
              <w:pStyle w:val="hcp7"/>
              <w:rPr>
                <w:rFonts w:ascii="Calibri" w:hAnsi="Calibri" w:cs="Calibri"/>
                <w:color w:val="0000FF"/>
                <w:sz w:val="20"/>
                <w:szCs w:val="20"/>
              </w:rPr>
            </w:pPr>
            <w:r w:rsidRPr="00AB7D6B">
              <w:rPr>
                <w:rFonts w:ascii="Calibri" w:hAnsi="Calibri" w:cs="Calibri"/>
                <w:color w:val="0000FF"/>
                <w:sz w:val="20"/>
                <w:szCs w:val="20"/>
              </w:rPr>
              <w:t>Windows – Herramientas ofimáticas</w:t>
            </w:r>
          </w:p>
        </w:tc>
      </w:tr>
    </w:tbl>
    <w:p xmlns:wp14="http://schemas.microsoft.com/office/word/2010/wordml" w:rsidR="00AB7D6B" w:rsidP="00AB7D6B" w:rsidRDefault="00AB7D6B" w14:paraId="687C6DE0" wp14:textId="77777777">
      <w:pPr>
        <w:pStyle w:val="Textoindependiente"/>
        <w:ind w:left="360"/>
        <w:rPr>
          <w:rFonts w:cs="Arial"/>
          <w:color w:val="0000FF"/>
          <w:lang w:val="es-CO"/>
        </w:rPr>
      </w:pPr>
    </w:p>
    <w:p xmlns:wp14="http://schemas.microsoft.com/office/word/2010/wordml" w:rsidR="00AB7D6B" w:rsidP="00AB7D6B" w:rsidRDefault="00AB7D6B" w14:paraId="5B2F9378" wp14:textId="77777777">
      <w:pPr>
        <w:pStyle w:val="Textoindependiente"/>
        <w:ind w:left="360"/>
        <w:rPr>
          <w:rFonts w:cs="Arial"/>
          <w:color w:val="0000FF"/>
          <w:lang w:val="es-CO"/>
        </w:rPr>
      </w:pPr>
    </w:p>
    <w:p xmlns:wp14="http://schemas.microsoft.com/office/word/2010/wordml" w:rsidRPr="008074EC" w:rsidR="00AB7D6B" w:rsidP="00AB7D6B" w:rsidRDefault="00AB7D6B" w14:paraId="58E6DD4E" wp14:textId="77777777">
      <w:pPr>
        <w:pStyle w:val="Textoindependiente"/>
        <w:ind w:left="360"/>
        <w:rPr>
          <w:rFonts w:cs="Arial"/>
          <w:color w:val="0000FF"/>
          <w:lang w:val="es-CO"/>
        </w:rPr>
      </w:pPr>
    </w:p>
    <w:p xmlns:wp14="http://schemas.microsoft.com/office/word/2010/wordml" w:rsidR="00AB7D6B" w:rsidP="00AB7D6B" w:rsidRDefault="00AB7D6B" w14:paraId="29D6B04F" wp14:textId="77777777">
      <w:pPr>
        <w:pStyle w:val="Prrafodelista"/>
        <w:widowControl w:val="0"/>
        <w:spacing w:line="240" w:lineRule="atLeast"/>
        <w:ind w:left="360"/>
        <w:rPr>
          <w:lang w:eastAsia="es-ES"/>
        </w:rPr>
      </w:pPr>
      <w:r>
        <w:rPr>
          <w:lang w:eastAsia="es-ES"/>
        </w:rPr>
        <w:t xml:space="preserve"> </w:t>
      </w:r>
    </w:p>
    <w:p xmlns:wp14="http://schemas.microsoft.com/office/word/2010/wordml" w:rsidR="00AB7D6B" w:rsidP="00AB7D6B" w:rsidRDefault="00AB7D6B" w14:paraId="7D3BEE8F" wp14:textId="77777777">
      <w:pPr>
        <w:pStyle w:val="Prrafodelista"/>
        <w:widowControl w:val="0"/>
        <w:spacing w:line="240" w:lineRule="atLeast"/>
        <w:ind w:left="360"/>
        <w:rPr>
          <w:lang w:eastAsia="es-ES"/>
        </w:rPr>
      </w:pPr>
    </w:p>
    <w:p xmlns:wp14="http://schemas.microsoft.com/office/word/2010/wordml" w:rsidR="00AB7D6B" w:rsidP="00AB7D6B" w:rsidRDefault="00AB7D6B" w14:paraId="3B88899E" wp14:textId="77777777">
      <w:pPr>
        <w:rPr>
          <w:rFonts w:cs="Arial"/>
          <w:color w:val="0000FF"/>
        </w:rPr>
      </w:pPr>
    </w:p>
    <w:p xmlns:wp14="http://schemas.microsoft.com/office/word/2010/wordml" w:rsidRPr="00AB7D6B" w:rsidR="00AB7D6B" w:rsidP="00202B17" w:rsidRDefault="00AB7D6B" w14:paraId="69E2BB2B" wp14:textId="77777777">
      <w:pPr>
        <w:pStyle w:val="Prrafodelista"/>
        <w:widowControl w:val="0"/>
        <w:numPr>
          <w:ilvl w:val="0"/>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57C0D796" wp14:textId="77777777">
      <w:pPr>
        <w:pStyle w:val="Prrafodelista"/>
        <w:widowControl w:val="0"/>
        <w:numPr>
          <w:ilvl w:val="0"/>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0D142F6F" wp14:textId="77777777">
      <w:pPr>
        <w:pStyle w:val="Prrafodelista"/>
        <w:widowControl w:val="0"/>
        <w:numPr>
          <w:ilvl w:val="0"/>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4475AD14" wp14:textId="77777777">
      <w:pPr>
        <w:pStyle w:val="Prrafodelista"/>
        <w:widowControl w:val="0"/>
        <w:numPr>
          <w:ilvl w:val="0"/>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120C4E94" wp14:textId="77777777">
      <w:pPr>
        <w:pStyle w:val="Prrafodelista"/>
        <w:widowControl w:val="0"/>
        <w:numPr>
          <w:ilvl w:val="1"/>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42AFC42D" wp14:textId="77777777">
      <w:pPr>
        <w:pStyle w:val="Prrafodelista"/>
        <w:widowControl w:val="0"/>
        <w:numPr>
          <w:ilvl w:val="2"/>
          <w:numId w:val="48"/>
        </w:numPr>
        <w:spacing w:after="0" w:line="240" w:lineRule="atLeast"/>
        <w:contextualSpacing/>
        <w:rPr>
          <w:rFonts w:cs="Arial"/>
          <w:b/>
          <w:vanish/>
          <w:color w:val="000000"/>
        </w:rPr>
      </w:pPr>
    </w:p>
    <w:p xmlns:wp14="http://schemas.microsoft.com/office/word/2010/wordml" w:rsidRPr="00AB7D6B" w:rsidR="00AB7D6B" w:rsidP="00202B17" w:rsidRDefault="00AB7D6B" w14:paraId="12AFBD13" wp14:textId="77777777">
      <w:pPr>
        <w:pStyle w:val="Prrafodelista"/>
        <w:widowControl w:val="0"/>
        <w:numPr>
          <w:ilvl w:val="2"/>
          <w:numId w:val="48"/>
        </w:numPr>
        <w:spacing w:after="0" w:line="240" w:lineRule="atLeast"/>
        <w:contextualSpacing/>
        <w:rPr>
          <w:rFonts w:cs="Arial"/>
          <w:b/>
          <w:color w:val="000000"/>
        </w:rPr>
      </w:pPr>
      <w:r w:rsidRPr="00AB7D6B">
        <w:rPr>
          <w:rFonts w:cs="Arial"/>
          <w:b/>
          <w:color w:val="000000"/>
        </w:rPr>
        <w:t xml:space="preserve"> Software</w:t>
      </w:r>
    </w:p>
    <w:bookmarkStart w:name="_Toc169872560" w:id="21"/>
    <w:p w:rsidR="1FF58A38" w:rsidP="1FF58A38" w:rsidRDefault="1FF58A38" w14:paraId="6FFB36B2" w14:textId="1FC26BCF">
      <w:pPr>
        <w:pStyle w:val="Normal"/>
        <w:bidi w:val="0"/>
        <w:spacing w:before="0" w:beforeAutospacing="off" w:after="80" w:afterAutospacing="off" w:line="259" w:lineRule="auto"/>
        <w:ind w:left="720" w:right="0"/>
        <w:jc w:val="both"/>
        <w:rPr>
          <w:color w:val="0000FF"/>
          <w:lang w:val="es-ES" w:eastAsia="es-ES"/>
        </w:rPr>
      </w:pPr>
      <w:r w:rsidRPr="1FF58A38" w:rsidR="1FF58A38">
        <w:rPr>
          <w:color w:val="0000FF"/>
          <w:lang w:val="es-ES" w:eastAsia="es-ES"/>
        </w:rPr>
        <w:t xml:space="preserve"> [</w:t>
      </w:r>
      <w:r w:rsidRPr="1FF58A38" w:rsidR="1FF58A38">
        <w:rPr>
          <w:rFonts w:cs="Arial"/>
          <w:color w:val="0000FF"/>
          <w:lang w:val="es-CO"/>
        </w:rPr>
        <w:t xml:space="preserve">No se instala </w:t>
      </w:r>
      <w:r w:rsidRPr="1FF58A38" w:rsidR="1FF58A38">
        <w:rPr>
          <w:rFonts w:cs="Arial"/>
          <w:color w:val="0000FF"/>
          <w:lang w:val="es-CO"/>
        </w:rPr>
        <w:t>ningún</w:t>
      </w:r>
      <w:r w:rsidRPr="1FF58A38" w:rsidR="1FF58A38">
        <w:rPr>
          <w:rFonts w:cs="Arial"/>
          <w:color w:val="0000FF"/>
          <w:lang w:val="es-CO"/>
        </w:rPr>
        <w:t xml:space="preserve"> software, se consulta mediante internet]</w:t>
      </w:r>
    </w:p>
    <w:p xmlns:wp14="http://schemas.microsoft.com/office/word/2010/wordml" w:rsidRPr="009F0CF6" w:rsidR="00AB7D6B" w:rsidP="00AB7D6B" w:rsidRDefault="00AB7D6B" w14:paraId="7D279B8F" wp14:textId="77777777">
      <w:pPr>
        <w:pStyle w:val="Ttulo3"/>
        <w:numPr>
          <w:ilvl w:val="2"/>
          <w:numId w:val="0"/>
        </w:numPr>
        <w:tabs>
          <w:tab w:val="num" w:pos="720"/>
        </w:tabs>
        <w:ind w:left="720" w:hanging="720"/>
        <w:rPr>
          <w:rFonts w:cs="Arial"/>
        </w:rPr>
      </w:pPr>
      <w:r>
        <w:rPr>
          <w:rFonts w:cs="Arial"/>
          <w:lang w:val="es-ES"/>
        </w:rPr>
        <w:tab/>
      </w:r>
      <w:r>
        <w:rPr>
          <w:rFonts w:cs="Arial"/>
          <w:lang w:val="es-ES"/>
        </w:rPr>
        <w:tab/>
      </w:r>
      <w:r w:rsidRPr="009F0CF6">
        <w:rPr>
          <w:rFonts w:cs="Arial"/>
        </w:rPr>
        <w:t>Datos de prueba</w:t>
      </w:r>
      <w:bookmarkEnd w:id="21"/>
    </w:p>
    <w:p xmlns:wp14="http://schemas.microsoft.com/office/word/2010/wordml" w:rsidRPr="00D6434F" w:rsidR="00AB7D6B" w:rsidP="00AB7D6B" w:rsidRDefault="00AB7D6B" w14:paraId="1E64F2D1" wp14:textId="77777777">
      <w:pPr>
        <w:ind w:left="1440"/>
        <w:rPr>
          <w:rFonts w:cs="Arial"/>
          <w:color w:val="0000FF"/>
        </w:rPr>
      </w:pPr>
      <w:r w:rsidRPr="00D6434F">
        <w:rPr>
          <w:rFonts w:cs="Arial"/>
          <w:color w:val="0000FF"/>
        </w:rPr>
        <w:t>“Se desarrollarán y especificarán conjuntos de datos de prueba, tomando las muestras necesarias para la ejecución de las pruebas, de manera que se verifique que cumple con diversos tipos de datos.”</w:t>
      </w:r>
    </w:p>
    <w:p xmlns:wp14="http://schemas.microsoft.com/office/word/2010/wordml" w:rsidR="00AB7D6B" w:rsidP="00AB7D6B" w:rsidRDefault="00AB7D6B" w14:paraId="271CA723" wp14:textId="77777777">
      <w:pPr>
        <w:ind w:left="720"/>
        <w:rPr>
          <w:lang w:eastAsia="es-ES"/>
        </w:rPr>
      </w:pPr>
    </w:p>
    <w:p xmlns:wp14="http://schemas.microsoft.com/office/word/2010/wordml" w:rsidR="00AB7D6B" w:rsidP="00202B17" w:rsidRDefault="00AB7D6B" w14:paraId="0881A5B0" wp14:textId="77777777">
      <w:pPr>
        <w:pStyle w:val="Prrafodelista"/>
        <w:numPr>
          <w:ilvl w:val="1"/>
          <w:numId w:val="48"/>
        </w:numPr>
        <w:spacing w:after="0"/>
        <w:contextualSpacing/>
        <w:rPr>
          <w:b/>
          <w:lang w:eastAsia="es-ES"/>
        </w:rPr>
      </w:pPr>
      <w:r w:rsidRPr="003B6224">
        <w:rPr>
          <w:b/>
          <w:lang w:eastAsia="es-ES"/>
        </w:rPr>
        <w:t>Identificación de la prueba</w:t>
      </w:r>
    </w:p>
    <w:p xmlns:wp14="http://schemas.microsoft.com/office/word/2010/wordml" w:rsidR="00AB7D6B" w:rsidP="00AB7D6B" w:rsidRDefault="00AB7D6B" w14:paraId="75FBE423" wp14:textId="77777777">
      <w:pPr>
        <w:pStyle w:val="Prrafodelista"/>
        <w:ind w:left="792"/>
        <w:rPr>
          <w:b/>
          <w:lang w:eastAsia="es-ES"/>
        </w:rPr>
      </w:pPr>
    </w:p>
    <w:p xmlns:wp14="http://schemas.microsoft.com/office/word/2010/wordml" w:rsidR="00AB7D6B" w:rsidP="00202B17" w:rsidRDefault="00AB7D6B" w14:paraId="049AE2A5" wp14:textId="77777777">
      <w:pPr>
        <w:pStyle w:val="Prrafodelista"/>
        <w:numPr>
          <w:ilvl w:val="2"/>
          <w:numId w:val="48"/>
        </w:numPr>
        <w:spacing w:after="0"/>
        <w:contextualSpacing/>
        <w:rPr>
          <w:b/>
          <w:lang w:eastAsia="es-ES"/>
        </w:rPr>
      </w:pPr>
      <w:r>
        <w:rPr>
          <w:b/>
          <w:lang w:eastAsia="es-ES"/>
        </w:rPr>
        <w:t xml:space="preserve"> Caso de prueba</w:t>
      </w:r>
    </w:p>
    <w:p xmlns:wp14="http://schemas.microsoft.com/office/word/2010/wordml" w:rsidRPr="003B6224" w:rsidR="00AB7D6B" w:rsidP="1FF58A38" w:rsidRDefault="00AB7D6B" w14:paraId="2CDD99A6" wp14:textId="1ADF281E">
      <w:pPr>
        <w:pStyle w:val="Prrafodelista"/>
        <w:ind w:left="1224"/>
        <w:rPr>
          <w:color w:val="0000FF"/>
          <w:lang w:eastAsia="es-ES"/>
        </w:rPr>
      </w:pPr>
      <w:r w:rsidRPr="1FF58A38" w:rsidR="1FF58A38">
        <w:rPr>
          <w:color w:val="0000FF"/>
          <w:lang w:eastAsia="es-ES"/>
        </w:rPr>
        <w:t>[</w:t>
      </w:r>
      <w:proofErr w:type="spellStart"/>
      <w:r w:rsidRPr="1FF58A38" w:rsidR="1FF58A38">
        <w:rPr>
          <w:rFonts w:cs="Arial"/>
          <w:color w:val="0000FF"/>
        </w:rPr>
        <w:t>C</w:t>
      </w:r>
      <w:r w:rsidRPr="1FF58A38" w:rsidR="1FF58A38">
        <w:rPr>
          <w:rFonts w:cs="Arial"/>
          <w:color w:val="0000FF"/>
        </w:rPr>
        <w:t>ada</w:t>
      </w:r>
      <w:proofErr w:type="spellEnd"/>
      <w:r w:rsidRPr="1FF58A38" w:rsidR="1FF58A38">
        <w:rPr>
          <w:rFonts w:cs="Arial"/>
          <w:color w:val="0000FF"/>
        </w:rPr>
        <w:t xml:space="preserve"> </w:t>
      </w:r>
      <w:proofErr w:type="spellStart"/>
      <w:r w:rsidRPr="1FF58A38" w:rsidR="1FF58A38">
        <w:rPr>
          <w:rFonts w:cs="Arial"/>
          <w:color w:val="0000FF"/>
        </w:rPr>
        <w:t>usuario</w:t>
      </w:r>
      <w:proofErr w:type="spellEnd"/>
      <w:r w:rsidRPr="1FF58A38" w:rsidR="1FF58A38">
        <w:rPr>
          <w:rFonts w:cs="Arial"/>
          <w:color w:val="0000FF"/>
        </w:rPr>
        <w:t xml:space="preserve"> </w:t>
      </w:r>
      <w:proofErr w:type="spellStart"/>
      <w:r w:rsidRPr="1FF58A38" w:rsidR="1FF58A38">
        <w:rPr>
          <w:rFonts w:cs="Arial"/>
          <w:color w:val="0000FF"/>
        </w:rPr>
        <w:t>realiza</w:t>
      </w:r>
      <w:proofErr w:type="spellEnd"/>
      <w:r w:rsidRPr="1FF58A38" w:rsidR="1FF58A38">
        <w:rPr>
          <w:rFonts w:cs="Arial"/>
          <w:color w:val="0000FF"/>
        </w:rPr>
        <w:t xml:space="preserve"> la consulta de </w:t>
      </w:r>
      <w:proofErr w:type="spellStart"/>
      <w:r w:rsidRPr="1FF58A38" w:rsidR="1FF58A38">
        <w:rPr>
          <w:rFonts w:cs="Arial"/>
          <w:color w:val="0000FF"/>
        </w:rPr>
        <w:t>datos</w:t>
      </w:r>
      <w:proofErr w:type="spellEnd"/>
      <w:r w:rsidRPr="1FF58A38" w:rsidR="1FF58A38">
        <w:rPr>
          <w:rFonts w:cs="Arial"/>
          <w:color w:val="0000FF"/>
        </w:rPr>
        <w:t xml:space="preserve"> sobre su situacion academica</w:t>
      </w:r>
      <w:r w:rsidRPr="1FF58A38" w:rsidR="1FF58A38">
        <w:rPr>
          <w:color w:val="0000FF"/>
          <w:lang w:eastAsia="es-ES"/>
        </w:rPr>
        <w:t>]</w:t>
      </w:r>
    </w:p>
    <w:p xmlns:wp14="http://schemas.microsoft.com/office/word/2010/wordml" w:rsidR="00AB7D6B" w:rsidP="00AB7D6B" w:rsidRDefault="00AB7D6B" w14:paraId="2D3F0BEC" wp14:textId="77777777">
      <w:pPr>
        <w:pStyle w:val="Prrafodelista"/>
        <w:ind w:left="360"/>
        <w:rPr>
          <w:b/>
          <w:lang w:eastAsia="es-ES"/>
        </w:rPr>
      </w:pPr>
    </w:p>
    <w:p xmlns:wp14="http://schemas.microsoft.com/office/word/2010/wordml" w:rsidR="00AB7D6B" w:rsidP="00AB7D6B" w:rsidRDefault="00AB7D6B" w14:paraId="56555B82" wp14:textId="77777777">
      <w:pPr>
        <w:pStyle w:val="infoblue"/>
      </w:pPr>
      <w:r>
        <w:rPr>
          <w:b/>
        </w:rPr>
        <w:tab/>
      </w:r>
      <w:r>
        <w:t xml:space="preserve">        </w:t>
      </w:r>
      <w:r w:rsidRPr="00D40894">
        <w:t xml:space="preserve"> [</w:t>
      </w:r>
      <w:r>
        <w:t>Se puede tomar como ejemplo la siguiente plantilla para la elaboración de un caso de prueba]</w:t>
      </w:r>
    </w:p>
    <w:p xmlns:wp14="http://schemas.microsoft.com/office/word/2010/wordml" w:rsidRPr="003B6224" w:rsidR="00AB7D6B" w:rsidP="00AB7D6B" w:rsidRDefault="00AB7D6B" w14:paraId="75CF4315" wp14:textId="77777777">
      <w:pPr>
        <w:pStyle w:val="Prrafodelista"/>
        <w:ind w:left="360"/>
        <w:rPr>
          <w:b/>
          <w:lang w:val="es-ES" w:eastAsia="es-ES"/>
        </w:rPr>
      </w:pPr>
    </w:p>
    <w:tbl>
      <w:tblPr>
        <w:tblW w:w="9333" w:type="dxa"/>
        <w:tblInd w:w="55" w:type="dxa"/>
        <w:tblCellMar>
          <w:left w:w="70" w:type="dxa"/>
          <w:right w:w="70" w:type="dxa"/>
        </w:tblCellMar>
        <w:tblLook w:val="04A0" w:firstRow="1" w:lastRow="0" w:firstColumn="1" w:lastColumn="0" w:noHBand="0" w:noVBand="1"/>
      </w:tblPr>
      <w:tblGrid>
        <w:gridCol w:w="2945"/>
        <w:gridCol w:w="6388"/>
      </w:tblGrid>
      <w:tr xmlns:wp14="http://schemas.microsoft.com/office/word/2010/wordml" w:rsidRPr="00B7149D" w:rsidR="00AB7D6B" w:rsidTr="1FF58A38" w14:paraId="4300F6FF" wp14:textId="77777777">
        <w:trPr>
          <w:trHeight w:val="248"/>
        </w:trPr>
        <w:tc>
          <w:tcPr>
            <w:tcW w:w="2945" w:type="dxa"/>
            <w:tcBorders>
              <w:top w:val="single" w:color="auto" w:sz="4" w:space="0"/>
              <w:left w:val="single" w:color="auto" w:sz="4" w:space="0"/>
              <w:bottom w:val="single" w:color="auto" w:sz="4" w:space="0"/>
              <w:right w:val="single" w:color="auto" w:sz="4" w:space="0"/>
            </w:tcBorders>
            <w:shd w:val="clear" w:color="auto" w:fill="1F497D"/>
            <w:noWrap/>
            <w:tcMar/>
            <w:vAlign w:val="bottom"/>
            <w:hideMark/>
          </w:tcPr>
          <w:p w:rsidRPr="00B7149D" w:rsidR="00AB7D6B" w:rsidP="00202B17" w:rsidRDefault="00AB7D6B" w14:paraId="4C0AD571" wp14:textId="77777777">
            <w:pPr>
              <w:jc w:val="left"/>
              <w:rPr>
                <w:rFonts w:ascii="Calibri" w:hAnsi="Calibri" w:eastAsia="Times New Roman"/>
                <w:color w:val="FFFFFF"/>
                <w:sz w:val="22"/>
                <w:szCs w:val="22"/>
                <w:lang w:eastAsia="es-MX"/>
              </w:rPr>
            </w:pPr>
            <w:r w:rsidRPr="00B7149D">
              <w:rPr>
                <w:rFonts w:ascii="Calibri" w:hAnsi="Calibri" w:eastAsia="Times New Roman"/>
                <w:color w:val="FFFFFF"/>
                <w:sz w:val="22"/>
                <w:szCs w:val="22"/>
                <w:lang w:eastAsia="es-MX"/>
              </w:rPr>
              <w:t>Columna</w:t>
            </w:r>
          </w:p>
        </w:tc>
        <w:tc>
          <w:tcPr>
            <w:tcW w:w="6387" w:type="dxa"/>
            <w:tcBorders>
              <w:top w:val="single" w:color="auto" w:sz="4" w:space="0"/>
              <w:left w:val="nil"/>
              <w:bottom w:val="single" w:color="auto" w:sz="4" w:space="0"/>
              <w:right w:val="single" w:color="auto" w:sz="4" w:space="0"/>
            </w:tcBorders>
            <w:shd w:val="clear" w:color="auto" w:fill="1F497D"/>
            <w:noWrap/>
            <w:tcMar/>
            <w:vAlign w:val="bottom"/>
            <w:hideMark/>
          </w:tcPr>
          <w:p w:rsidRPr="00B7149D" w:rsidR="00AB7D6B" w:rsidP="00202B17" w:rsidRDefault="00AB7D6B" w14:paraId="70FA5DDD" wp14:textId="77777777">
            <w:pPr>
              <w:jc w:val="left"/>
              <w:rPr>
                <w:rFonts w:ascii="Calibri" w:hAnsi="Calibri" w:eastAsia="Times New Roman"/>
                <w:color w:val="FFFFFF"/>
                <w:sz w:val="22"/>
                <w:szCs w:val="22"/>
                <w:lang w:eastAsia="es-MX"/>
              </w:rPr>
            </w:pPr>
            <w:r w:rsidRPr="00B7149D">
              <w:rPr>
                <w:rFonts w:ascii="Calibri" w:hAnsi="Calibri" w:eastAsia="Times New Roman"/>
                <w:color w:val="FFFFFF"/>
                <w:sz w:val="22"/>
                <w:szCs w:val="22"/>
                <w:lang w:eastAsia="es-MX"/>
              </w:rPr>
              <w:t>Instrucciones</w:t>
            </w:r>
          </w:p>
        </w:tc>
      </w:tr>
      <w:tr xmlns:wp14="http://schemas.microsoft.com/office/word/2010/wordml" w:rsidRPr="00B7149D" w:rsidR="00AB7D6B" w:rsidTr="1FF58A38" w14:paraId="21227415"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2A78C2CC"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Id</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107D6DB3" wp14:textId="51A95956">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Sugeto1</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121D1C12"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6F9A7AB4"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Caso de Prueba</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1B70FDA6" wp14:textId="03CA6A98">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Primer consulta</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6F42E989" wp14:textId="77777777">
        <w:trPr>
          <w:trHeight w:val="497"/>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7551550D"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Descripción</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35130175" wp14:textId="15813281">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 xml:space="preserve">El </w:t>
            </w:r>
            <w:proofErr w:type="spellStart"/>
            <w:r w:rsidRPr="1FF58A38" w:rsidR="1FF58A38">
              <w:rPr>
                <w:rFonts w:ascii="Calibri" w:hAnsi="Calibri" w:eastAsia="Times New Roman" w:cs="Calibri"/>
                <w:color w:val="0000FF"/>
                <w:lang w:eastAsia="es-MX"/>
              </w:rPr>
              <w:t>usuario</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digito</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caracteres</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incorrectos</w:t>
            </w:r>
            <w:proofErr w:type="spellEnd"/>
            <w:r w:rsidRPr="1FF58A38" w:rsidR="1FF58A38">
              <w:rPr>
                <w:rFonts w:ascii="Calibri" w:hAnsi="Calibri" w:eastAsia="Times New Roman" w:cs="Calibri"/>
                <w:color w:val="0000FF"/>
                <w:lang w:eastAsia="es-MX"/>
              </w:rPr>
              <w:t xml:space="preserve"> y el algoritmo no le permitio el ingreso </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4C9051FE"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72C42D4E"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Fecha</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7CD448D4" wp14:textId="7F45576A">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20/11/2019</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19F6D83A" wp14:textId="77777777">
        <w:trPr>
          <w:trHeight w:val="497"/>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5FE739CB"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Funcionalidad / Característica</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4F3D2C48" wp14:textId="446D35CF">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 xml:space="preserve">Se logea en </w:t>
            </w:r>
            <w:proofErr w:type="spellStart"/>
            <w:r w:rsidRPr="1FF58A38" w:rsidR="1FF58A38">
              <w:rPr>
                <w:rFonts w:ascii="Calibri" w:hAnsi="Calibri" w:eastAsia="Times New Roman" w:cs="Calibri"/>
                <w:color w:val="0000FF"/>
                <w:lang w:eastAsia="es-MX"/>
              </w:rPr>
              <w:t>una</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plataforma</w:t>
            </w:r>
            <w:proofErr w:type="spellEnd"/>
            <w:r w:rsidRPr="1FF58A38" w:rsidR="1FF58A38">
              <w:rPr>
                <w:rFonts w:ascii="Calibri" w:hAnsi="Calibri" w:eastAsia="Times New Roman" w:cs="Calibri"/>
                <w:color w:val="0000FF"/>
                <w:lang w:eastAsia="es-MX"/>
              </w:rPr>
              <w:t xml:space="preserve"> y se selecciona la informacion a consultar</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024B993A" wp14:textId="77777777">
        <w:trPr>
          <w:trHeight w:val="746"/>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172658B3"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Datos / Acciones de Entrada</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53EA4F7A" wp14:textId="4C8819D7">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proofErr w:type="spellStart"/>
            <w:r w:rsidRPr="1FF58A38" w:rsidR="1FF58A38">
              <w:rPr>
                <w:rFonts w:ascii="Calibri" w:hAnsi="Calibri" w:eastAsia="Times New Roman" w:cs="Calibri"/>
                <w:color w:val="0000FF"/>
                <w:lang w:eastAsia="es-MX"/>
              </w:rPr>
              <w:t>Usuario</w:t>
            </w:r>
            <w:proofErr w:type="spellEnd"/>
            <w:r w:rsidRPr="1FF58A38" w:rsidR="1FF58A38">
              <w:rPr>
                <w:rFonts w:ascii="Calibri" w:hAnsi="Calibri" w:eastAsia="Times New Roman" w:cs="Calibri"/>
                <w:color w:val="0000FF"/>
                <w:lang w:eastAsia="es-MX"/>
              </w:rPr>
              <w:t xml:space="preserve"> y contraseña- Codigo y nip</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0CD2DA79"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1672B696"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Resultado Esperado</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2116C081" wp14:textId="25451E77">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 xml:space="preserve">el </w:t>
            </w:r>
            <w:proofErr w:type="spellStart"/>
            <w:r w:rsidRPr="1FF58A38" w:rsidR="1FF58A38">
              <w:rPr>
                <w:rFonts w:ascii="Calibri" w:hAnsi="Calibri" w:eastAsia="Times New Roman" w:cs="Calibri"/>
                <w:color w:val="0000FF"/>
                <w:lang w:eastAsia="es-MX"/>
              </w:rPr>
              <w:t>usuario</w:t>
            </w:r>
            <w:proofErr w:type="spellEnd"/>
            <w:r w:rsidRPr="1FF58A38" w:rsidR="1FF58A38">
              <w:rPr>
                <w:rFonts w:ascii="Calibri" w:hAnsi="Calibri" w:eastAsia="Times New Roman" w:cs="Calibri"/>
                <w:color w:val="0000FF"/>
                <w:lang w:eastAsia="es-MX"/>
              </w:rPr>
              <w:t xml:space="preserve"> logra logearse y ver su informacion </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0B98FF36" wp14:textId="77777777">
        <w:trPr>
          <w:trHeight w:val="497"/>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59C6C262"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Procedimientos especiales requeridos</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7D1B2FB0" wp14:textId="6A47770A">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proofErr w:type="spellStart"/>
            <w:r w:rsidRPr="1FF58A38" w:rsidR="1FF58A38">
              <w:rPr>
                <w:rFonts w:ascii="Calibri" w:hAnsi="Calibri" w:eastAsia="Times New Roman" w:cs="Calibri"/>
                <w:color w:val="0000FF"/>
                <w:lang w:eastAsia="es-MX"/>
              </w:rPr>
              <w:t>intentar</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ingresar</w:t>
            </w:r>
            <w:proofErr w:type="spellEnd"/>
            <w:r w:rsidRPr="1FF58A38" w:rsidR="1FF58A38">
              <w:rPr>
                <w:rFonts w:ascii="Calibri" w:hAnsi="Calibri" w:eastAsia="Times New Roman" w:cs="Calibri"/>
                <w:color w:val="0000FF"/>
                <w:lang w:eastAsia="es-MX"/>
              </w:rPr>
              <w:t xml:space="preserve"> con cuentas no dadas de alta</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541DCCFF" wp14:textId="77777777">
        <w:trPr>
          <w:trHeight w:val="497"/>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744899E3"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Dependencias con otros casos de Prueba</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23E4342F" wp14:textId="08E247DB">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w:t>
            </w:r>
          </w:p>
        </w:tc>
      </w:tr>
      <w:tr xmlns:wp14="http://schemas.microsoft.com/office/word/2010/wordml" w:rsidRPr="00B7149D" w:rsidR="00AB7D6B" w:rsidTr="1FF58A38" w14:paraId="2B3EAAD3" wp14:textId="77777777">
        <w:trPr>
          <w:trHeight w:val="248"/>
        </w:trPr>
        <w:tc>
          <w:tcPr>
            <w:tcW w:w="9333" w:type="dxa"/>
            <w:gridSpan w:val="2"/>
            <w:tcBorders>
              <w:top w:val="single" w:color="auto" w:sz="4" w:space="0"/>
              <w:left w:val="single" w:color="auto" w:sz="4" w:space="0"/>
              <w:bottom w:val="single" w:color="auto" w:sz="4" w:space="0"/>
              <w:right w:val="single" w:color="000000" w:themeColor="text1" w:sz="4" w:space="0"/>
            </w:tcBorders>
            <w:shd w:val="clear" w:color="auto" w:fill="FFFFFF" w:themeFill="background1"/>
            <w:tcMar/>
            <w:hideMark/>
          </w:tcPr>
          <w:p w:rsidRPr="00AB7D6B" w:rsidR="00AB7D6B" w:rsidP="00202B17" w:rsidRDefault="00AB7D6B" w14:paraId="7AAEC183" wp14:textId="77777777">
            <w:pPr>
              <w:jc w:val="left"/>
              <w:rPr>
                <w:rFonts w:ascii="Calibri" w:hAnsi="Calibri" w:eastAsia="Times New Roman" w:cs="Calibri"/>
                <w:b/>
                <w:bCs/>
                <w:color w:val="000000"/>
                <w:lang w:eastAsia="es-MX"/>
              </w:rPr>
            </w:pPr>
            <w:r w:rsidRPr="00AB7D6B">
              <w:rPr>
                <w:rFonts w:ascii="Calibri" w:hAnsi="Calibri" w:eastAsia="Times New Roman" w:cs="Calibri"/>
                <w:b/>
                <w:bCs/>
                <w:color w:val="000000"/>
                <w:lang w:eastAsia="es-MX"/>
              </w:rPr>
              <w:t>Información para el seguimiento</w:t>
            </w:r>
          </w:p>
        </w:tc>
      </w:tr>
      <w:tr xmlns:wp14="http://schemas.microsoft.com/office/word/2010/wordml" w:rsidRPr="00630E92" w:rsidR="00AB7D6B" w:rsidTr="1FF58A38" w14:paraId="15542FC0" wp14:textId="77777777">
        <w:trPr>
          <w:trHeight w:val="497"/>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4C8C407E"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Resultado Obtenido</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48005ADB" wp14:textId="655E09B2">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 xml:space="preserve">El </w:t>
            </w:r>
            <w:proofErr w:type="spellStart"/>
            <w:r w:rsidRPr="1FF58A38" w:rsidR="1FF58A38">
              <w:rPr>
                <w:rFonts w:ascii="Calibri" w:hAnsi="Calibri" w:eastAsia="Times New Roman" w:cs="Calibri"/>
                <w:color w:val="0000FF"/>
                <w:lang w:eastAsia="es-MX"/>
              </w:rPr>
              <w:t>usuario</w:t>
            </w:r>
            <w:proofErr w:type="spellEnd"/>
            <w:r w:rsidRPr="1FF58A38" w:rsidR="1FF58A38">
              <w:rPr>
                <w:rFonts w:ascii="Calibri" w:hAnsi="Calibri" w:eastAsia="Times New Roman" w:cs="Calibri"/>
                <w:color w:val="0000FF"/>
                <w:lang w:eastAsia="es-MX"/>
              </w:rPr>
              <w:t xml:space="preserve"> </w:t>
            </w:r>
            <w:proofErr w:type="spellStart"/>
            <w:r w:rsidRPr="1FF58A38" w:rsidR="1FF58A38">
              <w:rPr>
                <w:rFonts w:ascii="Calibri" w:hAnsi="Calibri" w:eastAsia="Times New Roman" w:cs="Calibri"/>
                <w:color w:val="0000FF"/>
                <w:lang w:eastAsia="es-MX"/>
              </w:rPr>
              <w:t>ingreso</w:t>
            </w:r>
            <w:proofErr w:type="spellEnd"/>
            <w:r w:rsidRPr="1FF58A38" w:rsidR="1FF58A38">
              <w:rPr>
                <w:rFonts w:ascii="Calibri" w:hAnsi="Calibri" w:eastAsia="Times New Roman" w:cs="Calibri"/>
                <w:color w:val="0000FF"/>
                <w:lang w:eastAsia="es-MX"/>
              </w:rPr>
              <w:t xml:space="preserve"> a su </w:t>
            </w:r>
            <w:proofErr w:type="spellStart"/>
            <w:r w:rsidRPr="1FF58A38" w:rsidR="1FF58A38">
              <w:rPr>
                <w:rFonts w:ascii="Calibri" w:hAnsi="Calibri" w:eastAsia="Times New Roman" w:cs="Calibri"/>
                <w:color w:val="0000FF"/>
                <w:lang w:eastAsia="es-MX"/>
              </w:rPr>
              <w:t>plataforma</w:t>
            </w:r>
            <w:proofErr w:type="spellEnd"/>
            <w:r w:rsidRPr="1FF58A38" w:rsidR="1FF58A38">
              <w:rPr>
                <w:rFonts w:ascii="Calibri" w:hAnsi="Calibri" w:eastAsia="Times New Roman" w:cs="Calibri"/>
                <w:color w:val="0000FF"/>
                <w:lang w:eastAsia="es-MX"/>
              </w:rPr>
              <w:t xml:space="preserve"> y pudo consultar facil y rapido</w:t>
            </w:r>
            <w:r w:rsidRPr="1FF58A38" w:rsidR="1FF58A38">
              <w:rPr>
                <w:rFonts w:ascii="Calibri" w:hAnsi="Calibri" w:eastAsia="Times New Roman" w:cs="Calibri"/>
                <w:color w:val="0000FF"/>
                <w:lang w:eastAsia="es-MX"/>
              </w:rPr>
              <w:t>]</w:t>
            </w:r>
          </w:p>
        </w:tc>
      </w:tr>
      <w:tr xmlns:wp14="http://schemas.microsoft.com/office/word/2010/wordml" w:rsidRPr="00630E92" w:rsidR="00AB7D6B" w:rsidTr="1FF58A38" w14:paraId="256C6328"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3BA15028"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Estado</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1C53336C" wp14:textId="584DCD79">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Optimo</w:t>
            </w:r>
            <w:r w:rsidRPr="1FF58A38" w:rsidR="1FF58A38">
              <w:rPr>
                <w:rFonts w:ascii="Calibri" w:hAnsi="Calibri" w:eastAsia="Times New Roman" w:cs="Calibri"/>
                <w:color w:val="0000FF"/>
                <w:lang w:eastAsia="es-MX"/>
              </w:rPr>
              <w:t>]</w:t>
            </w:r>
          </w:p>
        </w:tc>
      </w:tr>
      <w:tr xmlns:wp14="http://schemas.microsoft.com/office/word/2010/wordml" w:rsidRPr="00630E92" w:rsidR="00AB7D6B" w:rsidTr="1FF58A38" w14:paraId="738BBDCA"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6E25C68B"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Última Fecha de Estado</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6736A20D" wp14:textId="3421FCEC">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20/11/2019</w:t>
            </w:r>
            <w:r w:rsidRPr="1FF58A38" w:rsidR="1FF58A38">
              <w:rPr>
                <w:rFonts w:ascii="Calibri" w:hAnsi="Calibri" w:eastAsia="Times New Roman" w:cs="Calibri"/>
                <w:color w:val="0000FF"/>
                <w:lang w:eastAsia="es-MX"/>
              </w:rPr>
              <w:t>.]</w:t>
            </w:r>
          </w:p>
        </w:tc>
      </w:tr>
      <w:tr xmlns:wp14="http://schemas.microsoft.com/office/word/2010/wordml" w:rsidRPr="00630E92" w:rsidR="00AB7D6B" w:rsidTr="1FF58A38" w14:paraId="0F475AC3" wp14:textId="77777777">
        <w:trPr>
          <w:trHeight w:val="248"/>
        </w:trPr>
        <w:tc>
          <w:tcPr>
            <w:tcW w:w="2945" w:type="dxa"/>
            <w:tcBorders>
              <w:top w:val="nil"/>
              <w:left w:val="single" w:color="auto" w:sz="4" w:space="0"/>
              <w:bottom w:val="single" w:color="auto" w:sz="4" w:space="0"/>
              <w:right w:val="single" w:color="auto" w:sz="4" w:space="0"/>
            </w:tcBorders>
            <w:shd w:val="clear" w:color="auto" w:fill="FFFFFF" w:themeFill="background1"/>
            <w:tcMar/>
            <w:hideMark/>
          </w:tcPr>
          <w:p w:rsidRPr="00AB7D6B" w:rsidR="00AB7D6B" w:rsidP="00202B17" w:rsidRDefault="00AB7D6B" w14:paraId="1E234151" wp14:textId="77777777">
            <w:pPr>
              <w:jc w:val="left"/>
              <w:rPr>
                <w:rFonts w:ascii="Calibri" w:hAnsi="Calibri" w:eastAsia="Times New Roman" w:cs="Calibri"/>
                <w:color w:val="000000"/>
                <w:lang w:eastAsia="es-MX"/>
              </w:rPr>
            </w:pPr>
            <w:r w:rsidRPr="00AB7D6B">
              <w:rPr>
                <w:rFonts w:ascii="Calibri" w:hAnsi="Calibri" w:eastAsia="Times New Roman" w:cs="Calibri"/>
                <w:color w:val="000000"/>
                <w:lang w:eastAsia="es-MX"/>
              </w:rPr>
              <w:t>Observaciones</w:t>
            </w:r>
          </w:p>
        </w:tc>
        <w:tc>
          <w:tcPr>
            <w:tcW w:w="6387" w:type="dxa"/>
            <w:tcBorders>
              <w:top w:val="nil"/>
              <w:left w:val="nil"/>
              <w:bottom w:val="single" w:color="auto" w:sz="4" w:space="0"/>
              <w:right w:val="single" w:color="auto" w:sz="4" w:space="0"/>
            </w:tcBorders>
            <w:shd w:val="clear" w:color="auto" w:fill="FFFFFF" w:themeFill="background1"/>
            <w:tcMar/>
            <w:hideMark/>
          </w:tcPr>
          <w:p w:rsidRPr="00AB7D6B" w:rsidR="00AB7D6B" w:rsidP="1FF58A38" w:rsidRDefault="00AB7D6B" w14:paraId="542BDD88" wp14:textId="09BB5DCC">
            <w:pPr>
              <w:jc w:val="left"/>
              <w:rPr>
                <w:rFonts w:ascii="Calibri" w:hAnsi="Calibri" w:eastAsia="Times New Roman" w:cs="Calibri"/>
                <w:color w:val="0000FF"/>
                <w:lang w:eastAsia="es-MX"/>
              </w:rPr>
            </w:pPr>
            <w:r w:rsidRPr="1FF58A38" w:rsidR="1FF58A38">
              <w:rPr>
                <w:rFonts w:ascii="Calibri" w:hAnsi="Calibri" w:eastAsia="Times New Roman" w:cs="Calibri"/>
                <w:color w:val="0000FF"/>
                <w:lang w:eastAsia="es-MX"/>
              </w:rPr>
              <w:t>[</w:t>
            </w:r>
            <w:r w:rsidRPr="1FF58A38" w:rsidR="1FF58A38">
              <w:rPr>
                <w:rFonts w:ascii="Calibri" w:hAnsi="Calibri" w:eastAsia="Times New Roman" w:cs="Calibri"/>
                <w:color w:val="0000FF"/>
                <w:lang w:eastAsia="es-MX"/>
              </w:rPr>
              <w:t>Ninguna importante</w:t>
            </w:r>
            <w:r w:rsidRPr="1FF58A38" w:rsidR="1FF58A38">
              <w:rPr>
                <w:rFonts w:ascii="Calibri" w:hAnsi="Calibri" w:eastAsia="Times New Roman" w:cs="Calibri"/>
                <w:color w:val="0000FF"/>
                <w:lang w:eastAsia="es-MX"/>
              </w:rPr>
              <w:t>]</w:t>
            </w:r>
          </w:p>
        </w:tc>
      </w:tr>
    </w:tbl>
    <w:p xmlns:wp14="http://schemas.microsoft.com/office/word/2010/wordml" w:rsidRPr="006A2414" w:rsidR="00771940" w:rsidP="00BA3B0D" w:rsidRDefault="00771940" w14:paraId="3CB648E9" wp14:textId="77777777">
      <w:pPr>
        <w:rPr>
          <w:rFonts w:cs="Arial"/>
          <w:b/>
          <w:bCs/>
          <w:sz w:val="22"/>
          <w:szCs w:val="26"/>
          <w:lang w:val="es-ES"/>
        </w:rPr>
      </w:pPr>
    </w:p>
    <w:p xmlns:wp14="http://schemas.microsoft.com/office/word/2010/wordml" w:rsidRPr="006A2414" w:rsidR="00041310" w:rsidP="001F026E" w:rsidRDefault="00297202" w14:paraId="0C759321" wp14:textId="77777777">
      <w:pPr>
        <w:pStyle w:val="Ttulo2"/>
        <w:rPr>
          <w:lang w:val="es-ES"/>
        </w:rPr>
      </w:pPr>
      <w:bookmarkStart w:name="_Toc372239440" w:id="22"/>
      <w:r>
        <w:rPr>
          <w:lang w:val="es-ES"/>
        </w:rPr>
        <w:t xml:space="preserve">Resultados de las Pruebas / </w:t>
      </w:r>
      <w:r w:rsidRPr="006A2414" w:rsidR="00810DD5">
        <w:rPr>
          <w:lang w:val="es-ES"/>
        </w:rPr>
        <w:t>Corregir</w:t>
      </w:r>
      <w:r w:rsidRPr="006A2414" w:rsidR="005319FA">
        <w:rPr>
          <w:lang w:val="es-ES"/>
        </w:rPr>
        <w:t xml:space="preserve"> </w:t>
      </w:r>
      <w:r w:rsidRPr="006A2414" w:rsidR="00810DD5">
        <w:rPr>
          <w:lang w:val="es-ES"/>
        </w:rPr>
        <w:t>los</w:t>
      </w:r>
      <w:r w:rsidRPr="006A2414" w:rsidR="005319FA">
        <w:rPr>
          <w:lang w:val="es-ES"/>
        </w:rPr>
        <w:t xml:space="preserve"> d</w:t>
      </w:r>
      <w:r w:rsidRPr="006A2414" w:rsidR="0017512E">
        <w:rPr>
          <w:lang w:val="es-ES"/>
        </w:rPr>
        <w:t>efect</w:t>
      </w:r>
      <w:r w:rsidRPr="006A2414" w:rsidR="00810DD5">
        <w:rPr>
          <w:lang w:val="es-ES"/>
        </w:rPr>
        <w:t>o</w:t>
      </w:r>
      <w:r w:rsidRPr="006A2414" w:rsidR="0017512E">
        <w:rPr>
          <w:lang w:val="es-ES"/>
        </w:rPr>
        <w:t>s</w:t>
      </w:r>
      <w:bookmarkEnd w:id="22"/>
      <w:r w:rsidRPr="006A2414" w:rsidR="0017512E">
        <w:rPr>
          <w:lang w:val="es-ES"/>
        </w:rPr>
        <w:t xml:space="preserve"> </w:t>
      </w:r>
    </w:p>
    <w:p xmlns:wp14="http://schemas.microsoft.com/office/word/2010/wordml" w:rsidR="00297202" w:rsidP="00297202" w:rsidRDefault="00297202" w14:paraId="277F2D9C" wp14:textId="1743F096">
      <w:pPr>
        <w:pStyle w:val="infoblue"/>
      </w:pPr>
      <w:r w:rsidR="1FF58A38">
        <w:rPr/>
        <w:t>[</w:t>
      </w:r>
      <w:r w:rsidR="1FF58A38">
        <w:rPr/>
        <w:t>Las pruebas arrojaron que el software es optimo y funcional</w:t>
      </w:r>
      <w:r w:rsidR="1FF58A38">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01"/>
        <w:gridCol w:w="1421"/>
        <w:gridCol w:w="2231"/>
        <w:gridCol w:w="2045"/>
        <w:gridCol w:w="1874"/>
      </w:tblGrid>
      <w:tr xmlns:wp14="http://schemas.microsoft.com/office/word/2010/wordml" w:rsidRPr="00DB0CF4" w:rsidR="00297202" w:rsidTr="1FF58A38" w14:paraId="590C2371" wp14:textId="77777777">
        <w:trPr>
          <w:trHeight w:val="23"/>
          <w:tblHeader/>
        </w:trPr>
        <w:tc>
          <w:tcPr>
            <w:tcW w:w="5000" w:type="pct"/>
            <w:gridSpan w:val="5"/>
            <w:shd w:val="clear" w:color="auto" w:fill="D9D9D9" w:themeFill="background1" w:themeFillShade="D9"/>
            <w:tcMar/>
          </w:tcPr>
          <w:p w:rsidRPr="00202B17" w:rsidR="00297202" w:rsidP="00202B17" w:rsidRDefault="00297202" w14:paraId="2BC2617B" wp14:textId="77777777">
            <w:pPr>
              <w:jc w:val="center"/>
              <w:rPr>
                <w:b/>
                <w:lang w:val="es-ES" w:eastAsia="es-ES"/>
              </w:rPr>
            </w:pPr>
            <w:r w:rsidRPr="00202B17">
              <w:rPr>
                <w:b/>
                <w:lang w:val="es-ES" w:eastAsia="es-ES"/>
              </w:rPr>
              <w:t>Prueba</w:t>
            </w:r>
          </w:p>
        </w:tc>
      </w:tr>
      <w:tr xmlns:wp14="http://schemas.microsoft.com/office/word/2010/wordml" w:rsidRPr="00620078" w:rsidR="00297202" w:rsidTr="1FF58A38" w14:paraId="17BD3A49" wp14:textId="77777777">
        <w:trPr>
          <w:trHeight w:val="23"/>
          <w:tblHeader/>
        </w:trPr>
        <w:tc>
          <w:tcPr>
            <w:tcW w:w="961" w:type="pct"/>
            <w:shd w:val="clear" w:color="auto" w:fill="F2F2F2" w:themeFill="background1" w:themeFillShade="F2"/>
            <w:tcMar/>
          </w:tcPr>
          <w:p w:rsidRPr="00202B17" w:rsidR="00297202" w:rsidP="00202B17" w:rsidRDefault="00297202" w14:paraId="2F776C88" wp14:textId="77777777">
            <w:pPr>
              <w:jc w:val="center"/>
              <w:rPr>
                <w:b/>
                <w:lang w:val="es-ES" w:eastAsia="es-ES"/>
              </w:rPr>
            </w:pPr>
            <w:r w:rsidRPr="00202B17">
              <w:rPr>
                <w:b/>
                <w:lang w:val="es-ES" w:eastAsia="es-ES"/>
              </w:rPr>
              <w:t>Componente / Producto</w:t>
            </w:r>
          </w:p>
        </w:tc>
        <w:tc>
          <w:tcPr>
            <w:tcW w:w="758" w:type="pct"/>
            <w:shd w:val="clear" w:color="auto" w:fill="F2F2F2" w:themeFill="background1" w:themeFillShade="F2"/>
            <w:tcMar/>
          </w:tcPr>
          <w:p w:rsidRPr="00202B17" w:rsidR="00297202" w:rsidP="00202B17" w:rsidRDefault="00297202" w14:paraId="2DC64B9D" wp14:textId="77777777">
            <w:pPr>
              <w:jc w:val="center"/>
              <w:rPr>
                <w:b/>
                <w:lang w:val="es-ES" w:eastAsia="es-ES"/>
              </w:rPr>
            </w:pPr>
            <w:r w:rsidRPr="00202B17">
              <w:rPr>
                <w:b/>
                <w:lang w:val="es-ES" w:eastAsia="es-ES"/>
              </w:rPr>
              <w:t>Caso de prueba</w:t>
            </w:r>
          </w:p>
        </w:tc>
        <w:tc>
          <w:tcPr>
            <w:tcW w:w="1190" w:type="pct"/>
            <w:shd w:val="clear" w:color="auto" w:fill="F2F2F2" w:themeFill="background1" w:themeFillShade="F2"/>
            <w:tcMar/>
          </w:tcPr>
          <w:p w:rsidRPr="00202B17" w:rsidR="00297202" w:rsidP="00202B17" w:rsidRDefault="00297202" w14:paraId="2EA4B71C" wp14:textId="77777777">
            <w:pPr>
              <w:jc w:val="center"/>
              <w:rPr>
                <w:b/>
                <w:lang w:val="es-ES" w:eastAsia="es-ES"/>
              </w:rPr>
            </w:pPr>
            <w:r w:rsidRPr="00202B17">
              <w:rPr>
                <w:b/>
                <w:lang w:val="es-ES" w:eastAsia="es-ES"/>
              </w:rPr>
              <w:t>Resultado</w:t>
            </w:r>
          </w:p>
        </w:tc>
        <w:tc>
          <w:tcPr>
            <w:tcW w:w="1091" w:type="pct"/>
            <w:shd w:val="clear" w:color="auto" w:fill="F2F2F2" w:themeFill="background1" w:themeFillShade="F2"/>
            <w:tcMar/>
          </w:tcPr>
          <w:p w:rsidRPr="00202B17" w:rsidR="00297202" w:rsidP="00202B17" w:rsidRDefault="00297202" w14:paraId="35AF8F59" wp14:textId="77777777">
            <w:pPr>
              <w:jc w:val="center"/>
              <w:rPr>
                <w:b/>
                <w:lang w:val="es-ES" w:eastAsia="es-ES"/>
              </w:rPr>
            </w:pPr>
            <w:r w:rsidRPr="00202B17">
              <w:rPr>
                <w:b/>
                <w:lang w:val="es-ES" w:eastAsia="es-ES"/>
              </w:rPr>
              <w:t>Seguimiento</w:t>
            </w:r>
          </w:p>
        </w:tc>
        <w:tc>
          <w:tcPr>
            <w:tcW w:w="1000" w:type="pct"/>
            <w:shd w:val="clear" w:color="auto" w:fill="F2F2F2" w:themeFill="background1" w:themeFillShade="F2"/>
            <w:tcMar/>
          </w:tcPr>
          <w:p w:rsidRPr="00202B17" w:rsidR="00297202" w:rsidP="00202B17" w:rsidRDefault="00297202" w14:paraId="04950B48" wp14:textId="77777777">
            <w:pPr>
              <w:jc w:val="center"/>
              <w:rPr>
                <w:b/>
                <w:lang w:val="es-ES" w:eastAsia="es-ES"/>
              </w:rPr>
            </w:pPr>
            <w:r w:rsidRPr="00202B17">
              <w:rPr>
                <w:b/>
                <w:lang w:val="es-ES" w:eastAsia="es-ES"/>
              </w:rPr>
              <w:t>Conclusión</w:t>
            </w:r>
          </w:p>
        </w:tc>
      </w:tr>
      <w:tr xmlns:wp14="http://schemas.microsoft.com/office/word/2010/wordml" w:rsidR="00297202" w:rsidTr="1FF58A38" w14:paraId="74267355" wp14:textId="77777777">
        <w:trPr>
          <w:trHeight w:val="23"/>
        </w:trPr>
        <w:tc>
          <w:tcPr>
            <w:tcW w:w="961" w:type="pct"/>
            <w:shd w:val="clear" w:color="auto" w:fill="auto"/>
            <w:tcMar/>
            <w:vAlign w:val="center"/>
          </w:tcPr>
          <w:p w:rsidR="00297202" w:rsidP="00202B17" w:rsidRDefault="00297202" w14:paraId="08E4CDD5" wp14:textId="5CAF82A4">
            <w:pPr>
              <w:pStyle w:val="infoblue"/>
              <w:spacing w:after="0"/>
            </w:pPr>
            <w:r w:rsidR="1FF58A38">
              <w:rPr/>
              <w:t>[</w:t>
            </w:r>
            <w:r w:rsidR="1FF58A38">
              <w:rPr/>
              <w:t>Sitio de consulta</w:t>
            </w:r>
            <w:r w:rsidR="1FF58A38">
              <w:rPr/>
              <w:t>]</w:t>
            </w:r>
          </w:p>
        </w:tc>
        <w:tc>
          <w:tcPr>
            <w:tcW w:w="758" w:type="pct"/>
            <w:shd w:val="clear" w:color="auto" w:fill="auto"/>
            <w:tcMar/>
            <w:vAlign w:val="center"/>
          </w:tcPr>
          <w:p w:rsidR="00297202" w:rsidP="00202B17" w:rsidRDefault="00297202" w14:paraId="1D013990" wp14:textId="617E0DF5">
            <w:pPr>
              <w:pStyle w:val="infoblue"/>
              <w:spacing w:after="0"/>
            </w:pPr>
            <w:r w:rsidR="1FF58A38">
              <w:rPr/>
              <w:t>[</w:t>
            </w:r>
            <w:r w:rsidR="1FF58A38">
              <w:rPr/>
              <w:t>consulta</w:t>
            </w:r>
            <w:r w:rsidR="1FF58A38">
              <w:rPr/>
              <w:t>.]</w:t>
            </w:r>
          </w:p>
        </w:tc>
        <w:tc>
          <w:tcPr>
            <w:tcW w:w="1190" w:type="pct"/>
            <w:shd w:val="clear" w:color="auto" w:fill="auto"/>
            <w:tcMar/>
            <w:vAlign w:val="center"/>
          </w:tcPr>
          <w:p w:rsidR="00297202" w:rsidP="00202B17" w:rsidRDefault="00297202" w14:paraId="7B61814F" wp14:textId="2D987C89">
            <w:pPr>
              <w:pStyle w:val="infoblue"/>
              <w:spacing w:after="0"/>
            </w:pPr>
            <w:r w:rsidR="1FF58A38">
              <w:rPr/>
              <w:t>[</w:t>
            </w:r>
            <w:r w:rsidR="1FF58A38">
              <w:rPr/>
              <w:t>La consulta fue exitosa</w:t>
            </w:r>
            <w:r w:rsidR="1FF58A38">
              <w:rPr/>
              <w:t>]</w:t>
            </w:r>
          </w:p>
        </w:tc>
        <w:tc>
          <w:tcPr>
            <w:tcW w:w="1091" w:type="pct"/>
            <w:shd w:val="clear" w:color="auto" w:fill="auto"/>
            <w:tcMar/>
            <w:vAlign w:val="center"/>
          </w:tcPr>
          <w:p w:rsidR="00297202" w:rsidP="00202B17" w:rsidRDefault="00297202" w14:paraId="0796FC4B" wp14:textId="5D93828A">
            <w:pPr>
              <w:pStyle w:val="infoblue"/>
              <w:spacing w:after="0"/>
            </w:pPr>
            <w:r w:rsidR="1FF58A38">
              <w:rPr/>
              <w:t>[</w:t>
            </w:r>
            <w:r w:rsidR="1FF58A38">
              <w:rPr/>
              <w:t>el usuario ingreso y consulto sus datos</w:t>
            </w:r>
            <w:r w:rsidR="1FF58A38">
              <w:rPr/>
              <w:t>.]</w:t>
            </w:r>
          </w:p>
        </w:tc>
        <w:tc>
          <w:tcPr>
            <w:tcW w:w="1000" w:type="pct"/>
            <w:shd w:val="clear" w:color="auto" w:fill="auto"/>
            <w:tcMar/>
            <w:vAlign w:val="center"/>
          </w:tcPr>
          <w:p w:rsidR="00297202" w:rsidP="00202B17" w:rsidRDefault="00297202" w14:paraId="2FC89323" wp14:textId="776D2C41">
            <w:pPr>
              <w:pStyle w:val="infoblue"/>
              <w:spacing w:after="0"/>
            </w:pPr>
            <w:r w:rsidR="1FF58A38">
              <w:rPr/>
              <w:t>[</w:t>
            </w:r>
            <w:r w:rsidR="1FF58A38">
              <w:rPr/>
              <w:t>El algoritmo funciona</w:t>
            </w:r>
            <w:r w:rsidR="1FF58A38">
              <w:rPr/>
              <w:t>.]</w:t>
            </w:r>
          </w:p>
        </w:tc>
      </w:tr>
    </w:tbl>
    <w:p xmlns:wp14="http://schemas.microsoft.com/office/word/2010/wordml" w:rsidR="00297202" w:rsidP="00516CF2" w:rsidRDefault="00297202" w14:paraId="0C178E9E" wp14:textId="77777777">
      <w:pPr>
        <w:pStyle w:val="Textoindependiente"/>
        <w:rPr>
          <w:i/>
          <w:lang w:val="es-ES"/>
        </w:rPr>
      </w:pPr>
    </w:p>
    <w:p xmlns:wp14="http://schemas.microsoft.com/office/word/2010/wordml" w:rsidRPr="006A2414" w:rsidR="0017512E" w:rsidP="00516CF2" w:rsidRDefault="00041310" w14:paraId="176239DF" wp14:textId="77777777">
      <w:pPr>
        <w:pStyle w:val="Textoindependiente"/>
        <w:rPr>
          <w:i/>
          <w:lang w:val="es-ES"/>
        </w:rPr>
      </w:pPr>
      <w:r w:rsidRPr="006A2414">
        <w:rPr>
          <w:i/>
          <w:lang w:val="es-ES"/>
        </w:rPr>
        <w:t>Not</w:t>
      </w:r>
      <w:r w:rsidRPr="006A2414" w:rsidR="0089629F">
        <w:rPr>
          <w:i/>
          <w:lang w:val="es-ES"/>
        </w:rPr>
        <w:t>a</w:t>
      </w:r>
      <w:r w:rsidRPr="006A2414">
        <w:rPr>
          <w:i/>
          <w:lang w:val="es-ES"/>
        </w:rPr>
        <w:t xml:space="preserve">: </w:t>
      </w:r>
      <w:r w:rsidRPr="006A2414" w:rsidR="0089629F">
        <w:rPr>
          <w:i/>
          <w:lang w:val="es-ES"/>
        </w:rPr>
        <w:t>Los defectos son corregidos hasta que se alcancen pruebas unitarias satisfactorias</w:t>
      </w:r>
      <w:r w:rsidRPr="006A2414" w:rsidR="0017512E">
        <w:rPr>
          <w:i/>
          <w:lang w:val="es-ES"/>
        </w:rPr>
        <w:t xml:space="preserve"> (</w:t>
      </w:r>
      <w:r w:rsidRPr="006A2414" w:rsidR="0089629F">
        <w:rPr>
          <w:i/>
          <w:lang w:val="es-ES"/>
        </w:rPr>
        <w:t xml:space="preserve">por ejemplo, alcanzar los </w:t>
      </w:r>
      <w:r w:rsidRPr="006A2414" w:rsidR="00917379">
        <w:rPr>
          <w:i/>
          <w:lang w:val="es-ES"/>
        </w:rPr>
        <w:t>criterios de salida</w:t>
      </w:r>
      <w:r w:rsidRPr="006A2414" w:rsidR="0017512E">
        <w:rPr>
          <w:i/>
          <w:lang w:val="es-ES"/>
        </w:rPr>
        <w:t>).</w:t>
      </w: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80"/>
        <w:gridCol w:w="7021"/>
      </w:tblGrid>
      <w:tr xmlns:wp14="http://schemas.microsoft.com/office/word/2010/wordml" w:rsidRPr="006A2414" w:rsidR="00CE7C20" w:rsidTr="00453A58" w14:paraId="3C0395D3" wp14:textId="77777777">
        <w:trPr>
          <w:trHeight w:val="420"/>
        </w:trPr>
        <w:tc>
          <w:tcPr>
            <w:tcW w:w="9001" w:type="dxa"/>
            <w:gridSpan w:val="2"/>
            <w:shd w:val="clear" w:color="auto" w:fill="000080"/>
            <w:vAlign w:val="center"/>
          </w:tcPr>
          <w:p w:rsidRPr="006A2414" w:rsidR="00CE7C20" w:rsidP="00453A58" w:rsidRDefault="00CE7C20" w14:paraId="3254BC2F" wp14:textId="77777777">
            <w:pPr>
              <w:jc w:val="left"/>
              <w:rPr>
                <w:b/>
                <w:sz w:val="22"/>
                <w:szCs w:val="22"/>
                <w:lang w:val="es-ES"/>
              </w:rPr>
            </w:pPr>
          </w:p>
        </w:tc>
      </w:tr>
      <w:tr xmlns:wp14="http://schemas.microsoft.com/office/word/2010/wordml" w:rsidRPr="006A2414" w:rsidR="00CE7C20" w:rsidTr="00453A58" w14:paraId="3068DF23" wp14:textId="77777777">
        <w:trPr>
          <w:trHeight w:val="360"/>
        </w:trPr>
        <w:tc>
          <w:tcPr>
            <w:tcW w:w="1980" w:type="dxa"/>
          </w:tcPr>
          <w:p w:rsidRPr="006A2414" w:rsidR="00CE7C20" w:rsidP="00453A58" w:rsidRDefault="00421F9E" w14:paraId="5AA29C24" wp14:textId="77777777">
            <w:pPr>
              <w:rPr>
                <w:b/>
                <w:i/>
                <w:lang w:val="es-ES"/>
              </w:rPr>
            </w:pPr>
            <w:r w:rsidRPr="006A2414">
              <w:rPr>
                <w:b/>
                <w:i/>
                <w:lang w:val="es-ES"/>
              </w:rPr>
              <w:t>Objetivo</w:t>
            </w:r>
            <w:r w:rsidRPr="006A2414" w:rsidR="00CE7C20">
              <w:rPr>
                <w:b/>
                <w:i/>
                <w:lang w:val="es-ES"/>
              </w:rPr>
              <w:t>:</w:t>
            </w:r>
          </w:p>
        </w:tc>
        <w:tc>
          <w:tcPr>
            <w:tcW w:w="7021" w:type="dxa"/>
            <w:vAlign w:val="center"/>
          </w:tcPr>
          <w:p w:rsidRPr="006A2414" w:rsidR="00CE7C20" w:rsidP="00C83566" w:rsidRDefault="00C83566" w14:paraId="23303725" wp14:textId="77777777">
            <w:pPr>
              <w:rPr>
                <w:lang w:val="es-ES"/>
              </w:rPr>
            </w:pPr>
            <w:r w:rsidRPr="006A2414">
              <w:rPr>
                <w:lang w:val="es-ES"/>
              </w:rPr>
              <w:t>Corregir los defectos encontrados por las Pruebas Unitarias</w:t>
            </w:r>
          </w:p>
        </w:tc>
      </w:tr>
      <w:tr xmlns:wp14="http://schemas.microsoft.com/office/word/2010/wordml" w:rsidRPr="006A2414" w:rsidR="00CE7C20" w:rsidTr="00453A58" w14:paraId="766B437D" wp14:textId="77777777">
        <w:trPr>
          <w:trHeight w:val="360"/>
        </w:trPr>
        <w:tc>
          <w:tcPr>
            <w:tcW w:w="1980" w:type="dxa"/>
          </w:tcPr>
          <w:p w:rsidRPr="006A2414" w:rsidR="00CE7C20" w:rsidP="00453A58" w:rsidRDefault="00421F9E" w14:paraId="0B6550D4" wp14:textId="77777777">
            <w:pPr>
              <w:rPr>
                <w:b/>
                <w:i/>
                <w:lang w:val="es-ES"/>
              </w:rPr>
            </w:pPr>
            <w:r w:rsidRPr="006A2414">
              <w:rPr>
                <w:b/>
                <w:i/>
                <w:lang w:val="es-ES"/>
              </w:rPr>
              <w:t>Razón Fundamental</w:t>
            </w:r>
            <w:r w:rsidRPr="006A2414" w:rsidR="00CE7C20">
              <w:rPr>
                <w:b/>
                <w:i/>
                <w:lang w:val="es-ES"/>
              </w:rPr>
              <w:t>:</w:t>
            </w:r>
          </w:p>
        </w:tc>
        <w:tc>
          <w:tcPr>
            <w:tcW w:w="7021" w:type="dxa"/>
            <w:vAlign w:val="center"/>
          </w:tcPr>
          <w:p w:rsidRPr="006A2414" w:rsidR="00CE7C20" w:rsidP="00993DD7" w:rsidRDefault="00C83566" w14:paraId="5664CBA3" wp14:textId="77777777">
            <w:pPr>
              <w:rPr>
                <w:lang w:val="es-ES"/>
              </w:rPr>
            </w:pPr>
            <w:r w:rsidRPr="006A2414">
              <w:rPr>
                <w:lang w:val="es-ES"/>
              </w:rPr>
              <w:t>Corregir los defectos encontrados solo por las Pruebas Unitarias por la persona a cargo de la construcción del Componente, es</w:t>
            </w:r>
            <w:r w:rsidRPr="006A2414" w:rsidR="00B84700">
              <w:rPr>
                <w:lang w:val="es-ES"/>
              </w:rPr>
              <w:t xml:space="preserve"> </w:t>
            </w:r>
            <w:r w:rsidRPr="006A2414">
              <w:rPr>
                <w:lang w:val="es-ES"/>
              </w:rPr>
              <w:t xml:space="preserve">la manera más rápida y </w:t>
            </w:r>
            <w:r w:rsidRPr="006A2414" w:rsidR="00993DD7">
              <w:rPr>
                <w:lang w:val="es-ES"/>
              </w:rPr>
              <w:t>menos costosa d</w:t>
            </w:r>
            <w:r w:rsidRPr="006A2414">
              <w:rPr>
                <w:lang w:val="es-ES"/>
              </w:rPr>
              <w:t>e corregir</w:t>
            </w:r>
            <w:r w:rsidRPr="006A2414" w:rsidR="00CE7C20">
              <w:rPr>
                <w:lang w:val="es-ES"/>
              </w:rPr>
              <w:t xml:space="preserve"> </w:t>
            </w:r>
            <w:r w:rsidRPr="006A2414">
              <w:rPr>
                <w:lang w:val="es-ES"/>
              </w:rPr>
              <w:t>los defectos.</w:t>
            </w:r>
          </w:p>
        </w:tc>
      </w:tr>
      <w:tr xmlns:wp14="http://schemas.microsoft.com/office/word/2010/wordml" w:rsidRPr="006A2414" w:rsidR="00CE7C20" w:rsidTr="00453A58" w14:paraId="2C671943" wp14:textId="77777777">
        <w:trPr>
          <w:trHeight w:val="345"/>
        </w:trPr>
        <w:tc>
          <w:tcPr>
            <w:tcW w:w="1980" w:type="dxa"/>
          </w:tcPr>
          <w:p w:rsidRPr="006A2414" w:rsidR="00CE7C20" w:rsidP="00453A58" w:rsidRDefault="00CE7C20" w14:paraId="0F60044A" wp14:textId="77777777">
            <w:pPr>
              <w:rPr>
                <w:b/>
                <w:i/>
                <w:lang w:val="es-ES"/>
              </w:rPr>
            </w:pPr>
            <w:r w:rsidRPr="006A2414">
              <w:rPr>
                <w:b/>
                <w:i/>
                <w:lang w:val="es-ES"/>
              </w:rPr>
              <w:t>Roles:</w:t>
            </w:r>
          </w:p>
        </w:tc>
        <w:tc>
          <w:tcPr>
            <w:tcW w:w="7021" w:type="dxa"/>
            <w:vAlign w:val="center"/>
          </w:tcPr>
          <w:p w:rsidRPr="006A2414" w:rsidR="00CE7C20" w:rsidP="00453A58" w:rsidRDefault="00422459" w14:paraId="69E32964" wp14:textId="77777777">
            <w:pPr>
              <w:jc w:val="left"/>
              <w:rPr>
                <w:lang w:val="es-ES"/>
              </w:rPr>
            </w:pPr>
            <w:r w:rsidRPr="006A2414">
              <w:rPr>
                <w:lang w:val="es-ES"/>
              </w:rPr>
              <w:t>Programador</w:t>
            </w:r>
          </w:p>
        </w:tc>
      </w:tr>
      <w:tr xmlns:wp14="http://schemas.microsoft.com/office/word/2010/wordml" w:rsidRPr="006A2414" w:rsidR="00CE7C20" w:rsidTr="00453A58" w14:paraId="524FC76A" wp14:textId="77777777">
        <w:trPr>
          <w:trHeight w:val="345"/>
        </w:trPr>
        <w:tc>
          <w:tcPr>
            <w:tcW w:w="1980" w:type="dxa"/>
          </w:tcPr>
          <w:p w:rsidRPr="006A2414" w:rsidR="00CE7C20" w:rsidP="00453A58" w:rsidRDefault="00CE7C20" w14:paraId="6601D4EB" wp14:textId="77777777">
            <w:pPr>
              <w:rPr>
                <w:b/>
                <w:i/>
                <w:lang w:val="es-ES"/>
              </w:rPr>
            </w:pPr>
            <w:r w:rsidRPr="006A2414">
              <w:rPr>
                <w:b/>
                <w:i/>
                <w:lang w:val="es-ES"/>
              </w:rPr>
              <w:t>Product</w:t>
            </w:r>
            <w:r w:rsidRPr="006A2414" w:rsidR="00421F9E">
              <w:rPr>
                <w:b/>
                <w:i/>
                <w:lang w:val="es-ES"/>
              </w:rPr>
              <w:t>o</w:t>
            </w:r>
            <w:r w:rsidRPr="006A2414">
              <w:rPr>
                <w:b/>
                <w:i/>
                <w:lang w:val="es-ES"/>
              </w:rPr>
              <w:t>s:</w:t>
            </w:r>
          </w:p>
        </w:tc>
        <w:tc>
          <w:tcPr>
            <w:tcW w:w="7021" w:type="dxa"/>
            <w:vAlign w:val="center"/>
          </w:tcPr>
          <w:p w:rsidRPr="006A2414" w:rsidR="00CE7C20" w:rsidP="00422459" w:rsidRDefault="00422459" w14:paraId="1F9475C2" wp14:textId="77777777">
            <w:pPr>
              <w:jc w:val="left"/>
              <w:rPr>
                <w:lang w:val="es-ES"/>
              </w:rPr>
            </w:pPr>
            <w:r w:rsidRPr="006A2414">
              <w:rPr>
                <w:lang w:val="es-ES"/>
              </w:rPr>
              <w:t>Componentes de Software [corregidos</w:t>
            </w:r>
            <w:r w:rsidRPr="006A2414" w:rsidR="00CE7C20">
              <w:rPr>
                <w:lang w:val="es-ES"/>
              </w:rPr>
              <w:t>]</w:t>
            </w:r>
          </w:p>
        </w:tc>
      </w:tr>
      <w:tr xmlns:wp14="http://schemas.microsoft.com/office/word/2010/wordml" w:rsidRPr="006A2414" w:rsidR="00CE7C20" w:rsidTr="00453A58" w14:paraId="0983FB91" wp14:textId="77777777">
        <w:trPr>
          <w:trHeight w:val="345"/>
        </w:trPr>
        <w:tc>
          <w:tcPr>
            <w:tcW w:w="1980" w:type="dxa"/>
            <w:vMerge w:val="restart"/>
          </w:tcPr>
          <w:p w:rsidRPr="006A2414" w:rsidR="00CE7C20" w:rsidP="00453A58" w:rsidRDefault="00421F9E" w14:paraId="35EB9AC3" wp14:textId="77777777">
            <w:pPr>
              <w:rPr>
                <w:b/>
                <w:i/>
                <w:lang w:val="es-ES"/>
              </w:rPr>
            </w:pPr>
            <w:r w:rsidRPr="006A2414">
              <w:rPr>
                <w:b/>
                <w:i/>
                <w:lang w:val="es-ES"/>
              </w:rPr>
              <w:t>Pasos</w:t>
            </w:r>
            <w:r w:rsidRPr="006A2414" w:rsidR="00CE7C20">
              <w:rPr>
                <w:b/>
                <w:i/>
                <w:lang w:val="es-ES"/>
              </w:rPr>
              <w:t>:</w:t>
            </w:r>
          </w:p>
        </w:tc>
        <w:tc>
          <w:tcPr>
            <w:tcW w:w="7021" w:type="dxa"/>
            <w:vAlign w:val="center"/>
          </w:tcPr>
          <w:p w:rsidRPr="006A2414" w:rsidR="00CE7C20" w:rsidP="00543BF2" w:rsidRDefault="00CE7C20" w14:paraId="4D74AE26" wp14:textId="77777777">
            <w:pPr>
              <w:numPr>
                <w:ilvl w:val="0"/>
                <w:numId w:val="9"/>
              </w:numPr>
              <w:rPr>
                <w:lang w:val="es-ES"/>
              </w:rPr>
            </w:pPr>
            <w:r w:rsidRPr="006A2414">
              <w:rPr>
                <w:lang w:val="es-ES"/>
              </w:rPr>
              <w:t>Confirm</w:t>
            </w:r>
            <w:r w:rsidRPr="006A2414" w:rsidR="00543BF2">
              <w:rPr>
                <w:lang w:val="es-ES"/>
              </w:rPr>
              <w:t>ar</w:t>
            </w:r>
            <w:r w:rsidRPr="006A2414">
              <w:rPr>
                <w:lang w:val="es-ES"/>
              </w:rPr>
              <w:t xml:space="preserve"> </w:t>
            </w:r>
            <w:r w:rsidRPr="006A2414" w:rsidR="00543BF2">
              <w:rPr>
                <w:lang w:val="es-ES"/>
              </w:rPr>
              <w:t>el defecto</w:t>
            </w:r>
          </w:p>
        </w:tc>
      </w:tr>
      <w:tr xmlns:wp14="http://schemas.microsoft.com/office/word/2010/wordml" w:rsidRPr="006A2414" w:rsidR="00CE7C20" w:rsidTr="00453A58" w14:paraId="352B423F" wp14:textId="77777777">
        <w:trPr>
          <w:trHeight w:val="345"/>
        </w:trPr>
        <w:tc>
          <w:tcPr>
            <w:tcW w:w="1980" w:type="dxa"/>
            <w:vMerge/>
          </w:tcPr>
          <w:p w:rsidRPr="006A2414" w:rsidR="00CE7C20" w:rsidP="00453A58" w:rsidRDefault="00CE7C20" w14:paraId="651E9592" wp14:textId="77777777">
            <w:pPr>
              <w:rPr>
                <w:b/>
                <w:i/>
                <w:lang w:val="es-ES"/>
              </w:rPr>
            </w:pPr>
          </w:p>
        </w:tc>
        <w:tc>
          <w:tcPr>
            <w:tcW w:w="7021" w:type="dxa"/>
            <w:vAlign w:val="center"/>
          </w:tcPr>
          <w:p w:rsidRPr="006A2414" w:rsidR="00CE7C20" w:rsidP="00543BF2" w:rsidRDefault="00543BF2" w14:paraId="3150AE3F" wp14:textId="77777777">
            <w:pPr>
              <w:numPr>
                <w:ilvl w:val="0"/>
                <w:numId w:val="9"/>
              </w:numPr>
              <w:rPr>
                <w:lang w:val="es-ES"/>
              </w:rPr>
            </w:pPr>
            <w:r w:rsidRPr="006A2414">
              <w:rPr>
                <w:lang w:val="es-ES"/>
              </w:rPr>
              <w:t>Determinar la naturaleza y ubicación del</w:t>
            </w:r>
            <w:r w:rsidRPr="006A2414" w:rsidR="00CE7C20">
              <w:rPr>
                <w:lang w:val="es-ES"/>
              </w:rPr>
              <w:t xml:space="preserve"> defect</w:t>
            </w:r>
            <w:r w:rsidRPr="006A2414">
              <w:rPr>
                <w:lang w:val="es-ES"/>
              </w:rPr>
              <w:t>o</w:t>
            </w:r>
          </w:p>
        </w:tc>
      </w:tr>
      <w:tr xmlns:wp14="http://schemas.microsoft.com/office/word/2010/wordml" w:rsidRPr="006A2414" w:rsidR="00CE7C20" w:rsidTr="00453A58" w14:paraId="7949C79C" wp14:textId="77777777">
        <w:trPr>
          <w:trHeight w:val="345"/>
        </w:trPr>
        <w:tc>
          <w:tcPr>
            <w:tcW w:w="1980" w:type="dxa"/>
            <w:vMerge/>
          </w:tcPr>
          <w:p w:rsidRPr="006A2414" w:rsidR="00CE7C20" w:rsidP="00453A58" w:rsidRDefault="00CE7C20" w14:paraId="269E314A" wp14:textId="77777777">
            <w:pPr>
              <w:rPr>
                <w:b/>
                <w:i/>
                <w:lang w:val="es-ES"/>
              </w:rPr>
            </w:pPr>
          </w:p>
        </w:tc>
        <w:tc>
          <w:tcPr>
            <w:tcW w:w="7021" w:type="dxa"/>
            <w:vAlign w:val="center"/>
          </w:tcPr>
          <w:p w:rsidRPr="006A2414" w:rsidR="00CE7C20" w:rsidP="00543BF2" w:rsidRDefault="00543BF2" w14:paraId="2682152F" wp14:textId="77777777">
            <w:pPr>
              <w:numPr>
                <w:ilvl w:val="0"/>
                <w:numId w:val="9"/>
              </w:numPr>
              <w:rPr>
                <w:lang w:val="es-ES"/>
              </w:rPr>
            </w:pPr>
            <w:r w:rsidRPr="006A2414">
              <w:rPr>
                <w:lang w:val="es-ES"/>
              </w:rPr>
              <w:t>Corregir el defecto</w:t>
            </w:r>
          </w:p>
        </w:tc>
      </w:tr>
      <w:tr xmlns:wp14="http://schemas.microsoft.com/office/word/2010/wordml" w:rsidRPr="006A2414" w:rsidR="00CE7C20" w:rsidTr="00453A58" w14:paraId="681B8D19" wp14:textId="77777777">
        <w:trPr>
          <w:trHeight w:val="345"/>
        </w:trPr>
        <w:tc>
          <w:tcPr>
            <w:tcW w:w="1980" w:type="dxa"/>
            <w:vMerge/>
          </w:tcPr>
          <w:p w:rsidRPr="006A2414" w:rsidR="00CE7C20" w:rsidP="00453A58" w:rsidRDefault="00CE7C20" w14:paraId="47341341" wp14:textId="77777777">
            <w:pPr>
              <w:rPr>
                <w:b/>
                <w:i/>
                <w:lang w:val="es-ES"/>
              </w:rPr>
            </w:pPr>
          </w:p>
        </w:tc>
        <w:tc>
          <w:tcPr>
            <w:tcW w:w="7021" w:type="dxa"/>
            <w:vAlign w:val="center"/>
          </w:tcPr>
          <w:p w:rsidRPr="006A2414" w:rsidR="00CE7C20" w:rsidP="00543BF2" w:rsidRDefault="00543BF2" w14:paraId="1E014AC9" wp14:textId="77777777">
            <w:pPr>
              <w:numPr>
                <w:ilvl w:val="0"/>
                <w:numId w:val="9"/>
              </w:numPr>
              <w:rPr>
                <w:lang w:val="es-ES"/>
              </w:rPr>
            </w:pPr>
            <w:r w:rsidRPr="006A2414">
              <w:rPr>
                <w:lang w:val="es-ES"/>
              </w:rPr>
              <w:t>Verificar</w:t>
            </w:r>
            <w:r w:rsidRPr="006A2414" w:rsidR="00CE7C20">
              <w:rPr>
                <w:lang w:val="es-ES"/>
              </w:rPr>
              <w:t xml:space="preserve"> </w:t>
            </w:r>
            <w:r w:rsidRPr="006A2414">
              <w:rPr>
                <w:lang w:val="es-ES"/>
              </w:rPr>
              <w:t xml:space="preserve">las </w:t>
            </w:r>
            <w:r w:rsidRPr="006A2414" w:rsidR="00CE7C20">
              <w:rPr>
                <w:lang w:val="es-ES"/>
              </w:rPr>
              <w:t>correc</w:t>
            </w:r>
            <w:r w:rsidRPr="006A2414">
              <w:rPr>
                <w:lang w:val="es-ES"/>
              </w:rPr>
              <w:t>ciones</w:t>
            </w:r>
          </w:p>
        </w:tc>
      </w:tr>
      <w:tr xmlns:wp14="http://schemas.microsoft.com/office/word/2010/wordml" w:rsidRPr="006A2414" w:rsidR="00CE7C20" w:rsidTr="00453A58" w14:paraId="5FA89C09" wp14:textId="77777777">
        <w:trPr>
          <w:trHeight w:val="345"/>
        </w:trPr>
        <w:tc>
          <w:tcPr>
            <w:tcW w:w="1980" w:type="dxa"/>
          </w:tcPr>
          <w:p w:rsidRPr="006A2414" w:rsidR="00CE7C20" w:rsidP="00453A58" w:rsidRDefault="00421F9E" w14:paraId="2125618F" wp14:textId="77777777">
            <w:pPr>
              <w:rPr>
                <w:b/>
                <w:i/>
                <w:lang w:val="es-ES"/>
              </w:rPr>
            </w:pPr>
            <w:r w:rsidRPr="006A2414">
              <w:rPr>
                <w:b/>
                <w:i/>
                <w:lang w:val="es-ES"/>
              </w:rPr>
              <w:t>Descripción de Pasos</w:t>
            </w:r>
            <w:r w:rsidRPr="006A2414" w:rsidR="00CE7C20">
              <w:rPr>
                <w:b/>
                <w:i/>
                <w:lang w:val="es-ES"/>
              </w:rPr>
              <w:t>:</w:t>
            </w:r>
          </w:p>
        </w:tc>
        <w:tc>
          <w:tcPr>
            <w:tcW w:w="7021" w:type="dxa"/>
            <w:vAlign w:val="center"/>
          </w:tcPr>
          <w:p w:rsidRPr="006A2414" w:rsidR="00CE7C20" w:rsidP="00E503D6" w:rsidRDefault="00323554" w14:paraId="5A0E21C6" wp14:textId="77777777">
            <w:pPr>
              <w:spacing w:before="100" w:beforeAutospacing="1" w:after="100" w:afterAutospacing="1"/>
              <w:jc w:val="left"/>
              <w:rPr>
                <w:b/>
                <w:i/>
                <w:lang w:val="es-ES"/>
              </w:rPr>
            </w:pPr>
            <w:r w:rsidRPr="006A2414">
              <w:rPr>
                <w:b/>
                <w:i/>
                <w:lang w:val="es-ES"/>
              </w:rPr>
              <w:t xml:space="preserve">Paso </w:t>
            </w:r>
            <w:r w:rsidRPr="006A2414" w:rsidR="00CE7C20">
              <w:rPr>
                <w:b/>
                <w:i/>
                <w:lang w:val="es-ES"/>
              </w:rPr>
              <w:t xml:space="preserve">1. </w:t>
            </w:r>
            <w:r w:rsidRPr="006A2414">
              <w:rPr>
                <w:b/>
                <w:i/>
                <w:lang w:val="es-ES"/>
              </w:rPr>
              <w:t>Confirmar el defecto</w:t>
            </w:r>
          </w:p>
          <w:p w:rsidRPr="006A2414" w:rsidR="00CE7C20" w:rsidP="00071BC8" w:rsidRDefault="00F43D99" w14:paraId="3A57BF49" wp14:textId="77777777">
            <w:pPr>
              <w:rPr>
                <w:lang w:val="es-ES"/>
              </w:rPr>
            </w:pPr>
            <w:r w:rsidRPr="006A2414">
              <w:rPr>
                <w:lang w:val="es-ES"/>
              </w:rPr>
              <w:t>Verificar que lo que se ha encontrado es un defecto en la implementación del código (el propósito de los casos de prueba) y no en el código de prueba mismo.</w:t>
            </w:r>
          </w:p>
          <w:p w:rsidRPr="006A2414" w:rsidR="00CE7C20" w:rsidP="00E503D6" w:rsidRDefault="00323554" w14:paraId="32D0DAC4" wp14:textId="77777777">
            <w:pPr>
              <w:spacing w:before="100" w:beforeAutospacing="1" w:after="100" w:afterAutospacing="1"/>
              <w:jc w:val="left"/>
              <w:rPr>
                <w:b/>
                <w:lang w:val="es-ES"/>
              </w:rPr>
            </w:pPr>
            <w:r w:rsidRPr="006A2414">
              <w:rPr>
                <w:b/>
                <w:i/>
                <w:lang w:val="es-ES"/>
              </w:rPr>
              <w:t xml:space="preserve">Paso </w:t>
            </w:r>
            <w:r w:rsidRPr="006A2414" w:rsidR="00CE7C20">
              <w:rPr>
                <w:b/>
                <w:lang w:val="es-ES"/>
              </w:rPr>
              <w:t xml:space="preserve">2. </w:t>
            </w:r>
            <w:r w:rsidRPr="006A2414" w:rsidR="00454CBF">
              <w:rPr>
                <w:b/>
                <w:lang w:val="es-ES"/>
              </w:rPr>
              <w:t>Determinar la naturaleza y ubicación del defecto</w:t>
            </w:r>
          </w:p>
          <w:p w:rsidRPr="006A2414" w:rsidR="00CE7C20" w:rsidP="00453A58" w:rsidRDefault="00F43D99" w14:paraId="7DED413B" wp14:textId="77777777">
            <w:pPr>
              <w:jc w:val="left"/>
              <w:rPr>
                <w:i/>
                <w:lang w:val="es-ES"/>
              </w:rPr>
            </w:pPr>
            <w:r w:rsidRPr="006A2414">
              <w:rPr>
                <w:i/>
                <w:lang w:val="es-ES"/>
              </w:rPr>
              <w:t>Prácticas para ubicar errores</w:t>
            </w:r>
            <w:r w:rsidRPr="006A2414" w:rsidR="00CE7C20">
              <w:rPr>
                <w:i/>
                <w:lang w:val="es-ES"/>
              </w:rPr>
              <w:t>:</w:t>
            </w:r>
          </w:p>
          <w:p w:rsidRPr="006A2414" w:rsidR="00CE7C20" w:rsidP="00202B17" w:rsidRDefault="00585452" w14:paraId="3A5E61AE" wp14:textId="77777777">
            <w:pPr>
              <w:pStyle w:val="Prrafodelista"/>
              <w:numPr>
                <w:ilvl w:val="0"/>
                <w:numId w:val="28"/>
              </w:numPr>
              <w:spacing w:after="120"/>
              <w:contextualSpacing/>
              <w:rPr>
                <w:b/>
                <w:i/>
                <w:lang w:val="es-ES"/>
              </w:rPr>
            </w:pPr>
            <w:r w:rsidRPr="006A2414">
              <w:rPr>
                <w:b/>
                <w:i/>
                <w:lang w:val="es-ES"/>
              </w:rPr>
              <w:t xml:space="preserve">Usar una lista de </w:t>
            </w:r>
            <w:r w:rsidRPr="006A2414" w:rsidR="00916CC4">
              <w:rPr>
                <w:b/>
                <w:i/>
                <w:lang w:val="es-ES"/>
              </w:rPr>
              <w:t>verificación d</w:t>
            </w:r>
            <w:r w:rsidRPr="006A2414">
              <w:rPr>
                <w:b/>
                <w:i/>
                <w:lang w:val="es-ES"/>
              </w:rPr>
              <w:t>e código</w:t>
            </w:r>
            <w:r w:rsidRPr="006A2414" w:rsidR="00CE7C20">
              <w:rPr>
                <w:b/>
                <w:i/>
                <w:lang w:val="es-ES"/>
              </w:rPr>
              <w:t>:</w:t>
            </w:r>
            <w:r w:rsidRPr="006A2414" w:rsidR="00CE7C20">
              <w:rPr>
                <w:lang w:val="es-ES"/>
              </w:rPr>
              <w:t xml:space="preserve"> </w:t>
            </w:r>
            <w:r w:rsidRPr="006A2414" w:rsidR="00B86AFA">
              <w:rPr>
                <w:lang w:val="es-ES"/>
              </w:rPr>
              <w:t>Si no se encuentra el error, se puede apoyar en una lista de verificación para la revisión de código (se provee un ejemplo de la sección de ejemplo). Esto da una idea de dónde buscar.</w:t>
            </w:r>
          </w:p>
          <w:p w:rsidRPr="006A2414" w:rsidR="00AE5C1D" w:rsidP="00202B17" w:rsidRDefault="00B86AFA" w14:paraId="084D32EC" wp14:textId="77777777">
            <w:pPr>
              <w:pStyle w:val="Prrafodelista"/>
              <w:numPr>
                <w:ilvl w:val="0"/>
                <w:numId w:val="28"/>
              </w:numPr>
              <w:spacing w:after="120"/>
              <w:ind w:left="708"/>
              <w:contextualSpacing/>
              <w:rPr>
                <w:b/>
                <w:i/>
                <w:lang w:val="es-ES"/>
              </w:rPr>
            </w:pPr>
            <w:r w:rsidRPr="006A2414">
              <w:rPr>
                <w:b/>
                <w:i/>
                <w:lang w:val="es-ES"/>
              </w:rPr>
              <w:t>Ir a través del código en el depurador</w:t>
            </w:r>
            <w:r w:rsidRPr="006A2414" w:rsidR="00CE7C20">
              <w:rPr>
                <w:b/>
                <w:i/>
                <w:lang w:val="es-ES"/>
              </w:rPr>
              <w:t>:</w:t>
            </w:r>
            <w:r w:rsidRPr="006A2414" w:rsidR="00071BC8">
              <w:rPr>
                <w:lang w:val="es-ES"/>
              </w:rPr>
              <w:t xml:space="preserve"> </w:t>
            </w:r>
            <w:r w:rsidRPr="006A2414">
              <w:rPr>
                <w:lang w:val="es-ES"/>
              </w:rPr>
              <w:t>Una vez que la rutina compila,</w:t>
            </w:r>
            <w:r w:rsidRPr="006A2414" w:rsidR="00071BC8">
              <w:rPr>
                <w:lang w:val="es-ES"/>
              </w:rPr>
              <w:t xml:space="preserve"> colocarla en el depurador y pasar a través de cada línea de código. Asegurarse de que cada línea se ejecuta según lo esperado.</w:t>
            </w:r>
          </w:p>
          <w:p w:rsidRPr="006A2414" w:rsidR="00CE7C20" w:rsidP="00202B17" w:rsidRDefault="00071BC8" w14:paraId="65A03053" wp14:textId="77777777">
            <w:pPr>
              <w:pStyle w:val="Prrafodelista"/>
              <w:numPr>
                <w:ilvl w:val="0"/>
                <w:numId w:val="28"/>
              </w:numPr>
              <w:spacing w:after="120"/>
              <w:ind w:left="708"/>
              <w:contextualSpacing/>
              <w:rPr>
                <w:lang w:val="es-ES"/>
              </w:rPr>
            </w:pPr>
            <w:r w:rsidRPr="006A2414">
              <w:rPr>
                <w:b/>
                <w:i/>
                <w:lang w:val="es-ES"/>
              </w:rPr>
              <w:t>Encontrar la fuente de un error:</w:t>
            </w:r>
            <w:r w:rsidRPr="006A2414" w:rsidR="00AE5C1D">
              <w:rPr>
                <w:lang w:val="es-ES"/>
              </w:rPr>
              <w:t xml:space="preserve"> </w:t>
            </w:r>
            <w:r w:rsidRPr="006A2414">
              <w:rPr>
                <w:lang w:val="es-ES"/>
              </w:rPr>
              <w:t>Intentar reproducirlo de muchas diferentes maneras para determinar si es la causa exacta. Algunos consejos podrían ser</w:t>
            </w:r>
            <w:r w:rsidRPr="006A2414" w:rsidR="00CE7C20">
              <w:rPr>
                <w:lang w:val="es-ES"/>
              </w:rPr>
              <w:t>:</w:t>
            </w:r>
          </w:p>
          <w:p w:rsidRPr="006A2414" w:rsidR="00CE7C20" w:rsidP="00202B17" w:rsidRDefault="00071BC8" w14:paraId="3BA95AAA" wp14:textId="77777777">
            <w:pPr>
              <w:pStyle w:val="doctext"/>
              <w:numPr>
                <w:ilvl w:val="0"/>
                <w:numId w:val="29"/>
              </w:numPr>
              <w:spacing w:before="0" w:beforeAutospacing="0" w:after="120" w:afterAutospacing="0"/>
              <w:ind w:left="2148"/>
              <w:rPr>
                <w:rFonts w:ascii="Verdana" w:hAnsi="Verdana"/>
                <w:sz w:val="20"/>
                <w:szCs w:val="20"/>
              </w:rPr>
            </w:pPr>
            <w:r w:rsidRPr="006A2414">
              <w:rPr>
                <w:rFonts w:ascii="Verdana" w:hAnsi="Verdana"/>
                <w:sz w:val="20"/>
                <w:szCs w:val="20"/>
              </w:rPr>
              <w:t>Reducir las regiones de código sospechoso</w:t>
            </w:r>
          </w:p>
          <w:p w:rsidRPr="006A2414" w:rsidR="00CE7C20" w:rsidP="00202B17" w:rsidRDefault="00CE7C20" w14:paraId="43975274" wp14:textId="77777777">
            <w:pPr>
              <w:pStyle w:val="doctext"/>
              <w:numPr>
                <w:ilvl w:val="0"/>
                <w:numId w:val="29"/>
              </w:numPr>
              <w:spacing w:before="0" w:beforeAutospacing="0" w:after="120" w:afterAutospacing="0"/>
              <w:ind w:left="2148"/>
              <w:rPr>
                <w:rFonts w:ascii="Verdana" w:hAnsi="Verdana"/>
                <w:sz w:val="20"/>
                <w:szCs w:val="20"/>
              </w:rPr>
            </w:pPr>
            <w:r w:rsidRPr="006A2414">
              <w:rPr>
                <w:rFonts w:ascii="Verdana" w:hAnsi="Verdana"/>
                <w:sz w:val="20"/>
                <w:szCs w:val="20"/>
              </w:rPr>
              <w:t>U</w:t>
            </w:r>
            <w:r w:rsidRPr="006A2414" w:rsidR="00270A33">
              <w:rPr>
                <w:rFonts w:ascii="Verdana" w:hAnsi="Verdana"/>
                <w:sz w:val="20"/>
                <w:szCs w:val="20"/>
              </w:rPr>
              <w:t>sar datos diferentes</w:t>
            </w:r>
          </w:p>
          <w:p w:rsidRPr="006A2414" w:rsidR="00CE7C20" w:rsidP="00202B17" w:rsidRDefault="00270A33" w14:paraId="0FE5E5BE" wp14:textId="77777777">
            <w:pPr>
              <w:pStyle w:val="doctext"/>
              <w:numPr>
                <w:ilvl w:val="0"/>
                <w:numId w:val="29"/>
              </w:numPr>
              <w:spacing w:before="0" w:beforeAutospacing="0" w:after="120" w:afterAutospacing="0"/>
              <w:ind w:left="2148"/>
              <w:rPr>
                <w:rFonts w:ascii="Verdana" w:hAnsi="Verdana"/>
                <w:sz w:val="20"/>
                <w:szCs w:val="20"/>
                <w:lang w:eastAsia="de-DE"/>
              </w:rPr>
            </w:pPr>
            <w:r w:rsidRPr="006A2414">
              <w:rPr>
                <w:rFonts w:ascii="Verdana" w:hAnsi="Verdana"/>
                <w:sz w:val="20"/>
                <w:szCs w:val="20"/>
              </w:rPr>
              <w:t>Refinar los casos de prueba</w:t>
            </w:r>
          </w:p>
          <w:p w:rsidRPr="006A2414" w:rsidR="00D076FE" w:rsidP="00453A58" w:rsidRDefault="00D076FE" w14:paraId="42EF2083" wp14:textId="77777777">
            <w:pPr>
              <w:pStyle w:val="Prrafodelista"/>
              <w:keepNext/>
              <w:spacing w:after="120"/>
              <w:jc w:val="center"/>
              <w:rPr>
                <w:lang w:val="es-ES"/>
              </w:rPr>
            </w:pPr>
            <w:r w:rsidRPr="006A2414">
              <w:rPr>
                <w:lang w:val="es-ES"/>
              </w:rPr>
              <w:object w:dxaOrig="5207" w:dyaOrig="3286" w14:anchorId="67897B90">
                <v:shape id="_x0000_i1029" style="width:239.25pt;height:150.75pt" o:ole="" type="#_x0000_t75">
                  <v:imagedata o:title="" r:id="rId13"/>
                </v:shape>
                <o:OLEObject Type="Embed" ProgID="Visio.Drawing.11" ShapeID="_x0000_i1029" DrawAspect="Content" ObjectID="_1635780423" r:id="rId14"/>
              </w:object>
            </w:r>
          </w:p>
          <w:p w:rsidRPr="006A2414" w:rsidR="00CE7C20" w:rsidP="00453A58" w:rsidRDefault="00CE7C20" w14:paraId="22F6C5BB" wp14:textId="77777777">
            <w:pPr>
              <w:pStyle w:val="Epgrafe"/>
              <w:jc w:val="center"/>
              <w:rPr>
                <w:sz w:val="16"/>
                <w:szCs w:val="16"/>
                <w:lang w:val="es-ES"/>
              </w:rPr>
            </w:pPr>
            <w:r w:rsidRPr="006A2414">
              <w:rPr>
                <w:sz w:val="16"/>
                <w:szCs w:val="16"/>
                <w:lang w:val="es-ES"/>
              </w:rPr>
              <w:t>Figur</w:t>
            </w:r>
            <w:r w:rsidRPr="006A2414" w:rsidR="00270A33">
              <w:rPr>
                <w:sz w:val="16"/>
                <w:szCs w:val="16"/>
                <w:lang w:val="es-ES"/>
              </w:rPr>
              <w:t>a</w:t>
            </w:r>
            <w:r w:rsidRPr="006A2414">
              <w:rPr>
                <w:sz w:val="16"/>
                <w:szCs w:val="16"/>
                <w:lang w:val="es-ES"/>
              </w:rPr>
              <w:t xml:space="preserve"> </w:t>
            </w:r>
            <w:r w:rsidRPr="006A2414">
              <w:rPr>
                <w:sz w:val="16"/>
                <w:szCs w:val="16"/>
                <w:lang w:val="es-ES"/>
              </w:rPr>
              <w:fldChar w:fldCharType="begin"/>
            </w:r>
            <w:r w:rsidRPr="006A2414">
              <w:rPr>
                <w:sz w:val="16"/>
                <w:szCs w:val="16"/>
                <w:lang w:val="es-ES"/>
              </w:rPr>
              <w:instrText xml:space="preserve"> SEQ Ilustración \* ARABIC </w:instrText>
            </w:r>
            <w:r w:rsidRPr="006A2414">
              <w:rPr>
                <w:sz w:val="16"/>
                <w:szCs w:val="16"/>
                <w:lang w:val="es-ES"/>
              </w:rPr>
              <w:fldChar w:fldCharType="separate"/>
            </w:r>
            <w:r w:rsidRPr="006A2414">
              <w:rPr>
                <w:noProof/>
                <w:sz w:val="16"/>
                <w:szCs w:val="16"/>
                <w:lang w:val="es-ES"/>
              </w:rPr>
              <w:t>1</w:t>
            </w:r>
            <w:r w:rsidRPr="006A2414">
              <w:rPr>
                <w:sz w:val="16"/>
                <w:szCs w:val="16"/>
                <w:lang w:val="es-ES"/>
              </w:rPr>
              <w:fldChar w:fldCharType="end"/>
            </w:r>
            <w:r w:rsidRPr="006A2414" w:rsidR="00270A33">
              <w:rPr>
                <w:sz w:val="16"/>
                <w:szCs w:val="16"/>
                <w:lang w:val="es-ES"/>
              </w:rPr>
              <w:t>. Reproducir</w:t>
            </w:r>
            <w:r w:rsidRPr="006A2414">
              <w:rPr>
                <w:sz w:val="16"/>
                <w:szCs w:val="16"/>
                <w:lang w:val="es-ES"/>
              </w:rPr>
              <w:t xml:space="preserve"> </w:t>
            </w:r>
            <w:r w:rsidRPr="006A2414" w:rsidR="00270A33">
              <w:rPr>
                <w:sz w:val="16"/>
                <w:szCs w:val="16"/>
                <w:lang w:val="es-ES"/>
              </w:rPr>
              <w:t>u</w:t>
            </w:r>
            <w:r w:rsidRPr="006A2414">
              <w:rPr>
                <w:sz w:val="16"/>
                <w:szCs w:val="16"/>
                <w:lang w:val="es-ES"/>
              </w:rPr>
              <w:t>n error</w:t>
            </w:r>
            <w:r w:rsidRPr="006A2414" w:rsidR="00270A33">
              <w:rPr>
                <w:sz w:val="16"/>
                <w:szCs w:val="16"/>
                <w:lang w:val="es-ES"/>
              </w:rPr>
              <w:t xml:space="preserve"> de muchas maneras para determinar su causa exacta</w:t>
            </w:r>
            <w:r w:rsidRPr="006A2414">
              <w:rPr>
                <w:sz w:val="16"/>
                <w:szCs w:val="16"/>
                <w:lang w:val="es-ES"/>
              </w:rPr>
              <w:t xml:space="preserve">. </w:t>
            </w:r>
            <w:r w:rsidRPr="006A2414" w:rsidR="00954C91">
              <w:rPr>
                <w:sz w:val="16"/>
                <w:szCs w:val="16"/>
                <w:lang w:val="es-ES"/>
              </w:rPr>
              <w:t>[</w:t>
            </w:r>
            <w:r w:rsidRPr="006A2414">
              <w:rPr>
                <w:sz w:val="16"/>
                <w:szCs w:val="16"/>
                <w:lang w:val="es-ES"/>
              </w:rPr>
              <w:t>C</w:t>
            </w:r>
            <w:r w:rsidRPr="006A2414" w:rsidR="00270A33">
              <w:rPr>
                <w:sz w:val="16"/>
                <w:szCs w:val="16"/>
                <w:lang w:val="es-ES"/>
              </w:rPr>
              <w:t>ódigo completo]</w:t>
            </w:r>
          </w:p>
          <w:p w:rsidRPr="006A2414" w:rsidR="00CE7C20" w:rsidP="00453A58" w:rsidRDefault="00CE7C20" w14:paraId="7B40C951" wp14:textId="77777777">
            <w:pPr>
              <w:pStyle w:val="Prrafodelista"/>
              <w:spacing w:after="120"/>
              <w:rPr>
                <w:lang w:val="es-ES"/>
              </w:rPr>
            </w:pPr>
          </w:p>
          <w:p w:rsidRPr="006A2414" w:rsidR="00CE7C20" w:rsidP="00202B17" w:rsidRDefault="00CE7C20" w14:paraId="3C0B5F87" wp14:textId="77777777">
            <w:pPr>
              <w:pStyle w:val="Prrafodelista"/>
              <w:numPr>
                <w:ilvl w:val="0"/>
                <w:numId w:val="28"/>
              </w:numPr>
              <w:spacing w:after="120"/>
              <w:contextualSpacing/>
              <w:rPr>
                <w:b/>
                <w:i/>
                <w:lang w:val="es-ES"/>
              </w:rPr>
            </w:pPr>
            <w:r w:rsidRPr="006A2414">
              <w:rPr>
                <w:b/>
                <w:i/>
                <w:lang w:val="es-ES"/>
              </w:rPr>
              <w:t>Us</w:t>
            </w:r>
            <w:r w:rsidRPr="006A2414" w:rsidR="00270A33">
              <w:rPr>
                <w:b/>
                <w:i/>
                <w:lang w:val="es-ES"/>
              </w:rPr>
              <w:t>ar la experimentación como último recurso</w:t>
            </w:r>
            <w:r w:rsidRPr="006A2414">
              <w:rPr>
                <w:b/>
                <w:i/>
                <w:lang w:val="es-ES"/>
              </w:rPr>
              <w:t>:</w:t>
            </w:r>
            <w:r w:rsidRPr="006A2414">
              <w:rPr>
                <w:lang w:val="es-ES"/>
              </w:rPr>
              <w:t xml:space="preserve"> </w:t>
            </w:r>
            <w:r w:rsidRPr="006A2414" w:rsidR="00352E3D">
              <w:rPr>
                <w:lang w:val="es-ES"/>
              </w:rPr>
              <w:t>El error más común que cometen algunos programadores es intentar resolver un problema haciendo cambios experimentales al programa. Pero usualmente esto introduce más defectos.</w:t>
            </w:r>
          </w:p>
          <w:p w:rsidRPr="006A2414" w:rsidR="00CE7C20" w:rsidP="00F46580" w:rsidRDefault="00323554" w14:paraId="3A9C4126" wp14:textId="77777777">
            <w:pPr>
              <w:spacing w:before="100" w:beforeAutospacing="1" w:after="100" w:afterAutospacing="1"/>
              <w:jc w:val="left"/>
              <w:rPr>
                <w:b/>
                <w:i/>
                <w:lang w:val="es-ES"/>
              </w:rPr>
            </w:pPr>
            <w:r w:rsidRPr="006A2414">
              <w:rPr>
                <w:b/>
                <w:i/>
                <w:lang w:val="es-ES"/>
              </w:rPr>
              <w:t xml:space="preserve">Paso </w:t>
            </w:r>
            <w:r w:rsidRPr="006A2414" w:rsidR="00CE7C20">
              <w:rPr>
                <w:b/>
                <w:i/>
                <w:lang w:val="es-ES"/>
              </w:rPr>
              <w:t xml:space="preserve">3. </w:t>
            </w:r>
            <w:r w:rsidRPr="006A2414" w:rsidR="00454CBF">
              <w:rPr>
                <w:b/>
                <w:i/>
                <w:lang w:val="es-ES"/>
              </w:rPr>
              <w:t>Corregir el defecto</w:t>
            </w:r>
            <w:r w:rsidRPr="006A2414" w:rsidR="00CE7C20">
              <w:rPr>
                <w:b/>
                <w:i/>
                <w:lang w:val="es-ES"/>
              </w:rPr>
              <w:t xml:space="preserve"> </w:t>
            </w:r>
          </w:p>
          <w:p w:rsidRPr="006A2414" w:rsidR="00CE7C20" w:rsidP="00FD317A" w:rsidRDefault="00FD317A" w14:paraId="6E41B334" wp14:textId="77777777">
            <w:pPr>
              <w:jc w:val="left"/>
              <w:rPr>
                <w:lang w:val="es-ES"/>
              </w:rPr>
            </w:pPr>
            <w:r w:rsidRPr="006A2414">
              <w:rPr>
                <w:lang w:val="es-ES"/>
              </w:rPr>
              <w:t>Una vez que se haya encontrado la fuente del defecto, grabar el código fuente original y realizar los cambios correspondientes.</w:t>
            </w:r>
          </w:p>
          <w:p w:rsidRPr="006A2414" w:rsidR="00CE7C20" w:rsidP="00FD317A" w:rsidRDefault="00FD317A" w14:paraId="66903E6B" wp14:textId="77777777">
            <w:pPr>
              <w:jc w:val="left"/>
              <w:rPr>
                <w:i/>
                <w:lang w:val="es-ES"/>
              </w:rPr>
            </w:pPr>
            <w:r w:rsidRPr="006A2414">
              <w:rPr>
                <w:i/>
                <w:lang w:val="es-ES"/>
              </w:rPr>
              <w:t>Nota</w:t>
            </w:r>
            <w:r w:rsidRPr="006A2414" w:rsidR="00CE7C20">
              <w:rPr>
                <w:i/>
                <w:lang w:val="es-ES"/>
              </w:rPr>
              <w:t>:</w:t>
            </w:r>
            <w:r w:rsidRPr="006A2414">
              <w:rPr>
                <w:i/>
                <w:lang w:val="es-ES"/>
              </w:rPr>
              <w:t xml:space="preserve"> Otra falla común es reparar los síntomas del error, o solo una instancia del error, en lugar de reparar el error mismo. Tener cuidado de esto.</w:t>
            </w:r>
          </w:p>
          <w:p w:rsidRPr="006A2414" w:rsidR="00CE7C20" w:rsidP="00F46580" w:rsidRDefault="00323554" w14:paraId="74DA0C24" wp14:textId="77777777">
            <w:pPr>
              <w:spacing w:before="100" w:beforeAutospacing="1" w:after="100" w:afterAutospacing="1"/>
              <w:jc w:val="left"/>
              <w:rPr>
                <w:b/>
                <w:i/>
                <w:lang w:val="es-ES"/>
              </w:rPr>
            </w:pPr>
            <w:r w:rsidRPr="006A2414">
              <w:rPr>
                <w:b/>
                <w:i/>
                <w:lang w:val="es-ES"/>
              </w:rPr>
              <w:t xml:space="preserve">Paso </w:t>
            </w:r>
            <w:r w:rsidRPr="006A2414" w:rsidR="00CE7C20">
              <w:rPr>
                <w:b/>
                <w:i/>
                <w:lang w:val="es-ES"/>
              </w:rPr>
              <w:t xml:space="preserve">4. </w:t>
            </w:r>
            <w:r w:rsidRPr="006A2414" w:rsidR="00454CBF">
              <w:rPr>
                <w:b/>
                <w:i/>
                <w:lang w:val="es-ES"/>
              </w:rPr>
              <w:t>Verificar las correcciones</w:t>
            </w:r>
            <w:r w:rsidRPr="006A2414" w:rsidR="00CE7C20">
              <w:rPr>
                <w:b/>
                <w:i/>
                <w:lang w:val="es-ES"/>
              </w:rPr>
              <w:t xml:space="preserve"> </w:t>
            </w:r>
          </w:p>
          <w:p w:rsidRPr="006A2414" w:rsidR="00CE7C20" w:rsidP="00A650DF" w:rsidRDefault="00A650DF" w14:paraId="2C492E52" wp14:textId="77777777">
            <w:pPr>
              <w:rPr>
                <w:lang w:val="es-ES"/>
              </w:rPr>
            </w:pPr>
            <w:r w:rsidRPr="006A2414">
              <w:rPr>
                <w:lang w:val="es-ES"/>
              </w:rPr>
              <w:t>Ejecutar las pruebas unitarias nuevamente para verificar que las c</w:t>
            </w:r>
            <w:r w:rsidRPr="006A2414" w:rsidR="00916CC4">
              <w:rPr>
                <w:lang w:val="es-ES"/>
              </w:rPr>
              <w:t>orrecc</w:t>
            </w:r>
            <w:r w:rsidRPr="006A2414">
              <w:rPr>
                <w:lang w:val="es-ES"/>
              </w:rPr>
              <w:t>iones realizadas funcionan propiamente.</w:t>
            </w:r>
          </w:p>
          <w:p w:rsidRPr="006A2414" w:rsidR="00CE7C20" w:rsidP="00A650DF" w:rsidRDefault="00CE7C20" w14:paraId="4B4D7232" wp14:textId="77777777">
            <w:pPr>
              <w:rPr>
                <w:lang w:val="es-ES"/>
              </w:rPr>
            </w:pPr>
          </w:p>
          <w:p w:rsidRPr="006A2414" w:rsidR="00CE7C20" w:rsidP="00A650DF" w:rsidRDefault="00A650DF" w14:paraId="22E89616" wp14:textId="77777777">
            <w:pPr>
              <w:rPr>
                <w:lang w:val="es-ES"/>
              </w:rPr>
            </w:pPr>
            <w:r w:rsidRPr="006A2414">
              <w:rPr>
                <w:lang w:val="es-ES"/>
              </w:rPr>
              <w:t>Repetir desde el paso 1 cada vez que una prueba unitaria encuentre un defecto. Si la prueba unitaria no encuentra más defectos, se deberá buscar alcanzar el criterio de éxito seleccionado para el componente.</w:t>
            </w:r>
          </w:p>
        </w:tc>
      </w:tr>
    </w:tbl>
    <w:p xmlns:wp14="http://schemas.microsoft.com/office/word/2010/wordml" w:rsidRPr="006A2414" w:rsidR="00BA3B0D" w:rsidP="00BA3B0D" w:rsidRDefault="00BA3B0D" w14:paraId="2093CA67" wp14:textId="77777777">
      <w:pPr>
        <w:rPr>
          <w:lang w:val="es-ES"/>
        </w:rPr>
      </w:pPr>
    </w:p>
    <w:p xmlns:wp14="http://schemas.microsoft.com/office/word/2010/wordml" w:rsidRPr="006A2414" w:rsidR="00D85252" w:rsidP="001F026E" w:rsidRDefault="005160B9" w14:paraId="5041C0DB" wp14:textId="77777777">
      <w:pPr>
        <w:pStyle w:val="Ttulo2"/>
        <w:rPr>
          <w:lang w:val="es-ES"/>
        </w:rPr>
      </w:pPr>
      <w:bookmarkStart w:name="_Toc372239441" w:id="23"/>
      <w:r w:rsidRPr="006A2414">
        <w:rPr>
          <w:lang w:val="es-ES"/>
        </w:rPr>
        <w:t>Actualizar el Registro de Trazabilidad</w:t>
      </w:r>
      <w:bookmarkEnd w:id="23"/>
    </w:p>
    <w:p xmlns:wp14="http://schemas.microsoft.com/office/word/2010/wordml" w:rsidRPr="006A2414" w:rsidR="00AB7302" w:rsidP="00516CF2" w:rsidRDefault="00F33E5A" w14:paraId="33561322" wp14:textId="77777777">
      <w:pPr>
        <w:pStyle w:val="Textoindependiente"/>
        <w:rPr>
          <w:lang w:val="es-ES"/>
        </w:rPr>
      </w:pPr>
      <w:r w:rsidRPr="006A2414">
        <w:rPr>
          <w:lang w:val="es-ES"/>
        </w:rPr>
        <w:t>Not</w:t>
      </w:r>
      <w:r w:rsidRPr="006A2414" w:rsidR="005160B9">
        <w:rPr>
          <w:lang w:val="es-ES"/>
        </w:rPr>
        <w:t>a</w:t>
      </w:r>
      <w:r w:rsidRPr="006A2414">
        <w:rPr>
          <w:lang w:val="es-ES"/>
        </w:rPr>
        <w:t xml:space="preserve">: </w:t>
      </w:r>
      <w:r w:rsidRPr="006A2414" w:rsidR="005160B9">
        <w:rPr>
          <w:lang w:val="es-ES"/>
        </w:rPr>
        <w:t xml:space="preserve">Incorporar los </w:t>
      </w:r>
      <w:r w:rsidRPr="006A2414" w:rsidR="005160B9">
        <w:rPr>
          <w:i/>
          <w:lang w:val="es-ES"/>
        </w:rPr>
        <w:t>Componentes de</w:t>
      </w:r>
      <w:r w:rsidRPr="006A2414" w:rsidR="005160B9">
        <w:rPr>
          <w:lang w:val="es-ES"/>
        </w:rPr>
        <w:t xml:space="preserve"> </w:t>
      </w:r>
      <w:r w:rsidRPr="006A2414" w:rsidR="00D85252">
        <w:rPr>
          <w:i/>
          <w:lang w:val="es-ES"/>
        </w:rPr>
        <w:t xml:space="preserve">Software </w:t>
      </w:r>
      <w:r w:rsidRPr="006A2414" w:rsidR="005160B9">
        <w:rPr>
          <w:lang w:val="es-ES"/>
        </w:rPr>
        <w:t>construidos o modificados</w:t>
      </w:r>
      <w:r w:rsidRPr="006A2414" w:rsidR="00D85252">
        <w:rPr>
          <w:lang w:val="es-ES"/>
        </w:rPr>
        <w:t>.</w:t>
      </w: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80"/>
        <w:gridCol w:w="7021"/>
      </w:tblGrid>
      <w:tr xmlns:wp14="http://schemas.microsoft.com/office/word/2010/wordml" w:rsidRPr="006A2414" w:rsidR="00D85252" w:rsidTr="007D2518" w14:paraId="2503B197" wp14:textId="77777777">
        <w:tblPrEx>
          <w:tblCellMar>
            <w:top w:w="0" w:type="dxa"/>
            <w:bottom w:w="0" w:type="dxa"/>
          </w:tblCellMar>
        </w:tblPrEx>
        <w:trPr>
          <w:trHeight w:val="420"/>
        </w:trPr>
        <w:tc>
          <w:tcPr>
            <w:tcW w:w="9001" w:type="dxa"/>
            <w:gridSpan w:val="2"/>
            <w:shd w:val="clear" w:color="auto" w:fill="000080"/>
            <w:vAlign w:val="center"/>
          </w:tcPr>
          <w:p w:rsidRPr="006A2414" w:rsidR="00D85252" w:rsidP="007D2518" w:rsidRDefault="00D85252" w14:paraId="38288749" wp14:textId="77777777">
            <w:pPr>
              <w:jc w:val="left"/>
              <w:rPr>
                <w:b/>
                <w:sz w:val="22"/>
                <w:szCs w:val="22"/>
                <w:lang w:val="es-ES"/>
              </w:rPr>
            </w:pPr>
          </w:p>
        </w:tc>
      </w:tr>
      <w:tr xmlns:wp14="http://schemas.microsoft.com/office/word/2010/wordml" w:rsidRPr="006A2414" w:rsidR="00D85252" w:rsidTr="007D2518" w14:paraId="5C9332AF" wp14:textId="77777777">
        <w:tblPrEx>
          <w:tblCellMar>
            <w:top w:w="0" w:type="dxa"/>
            <w:bottom w:w="0" w:type="dxa"/>
          </w:tblCellMar>
        </w:tblPrEx>
        <w:trPr>
          <w:trHeight w:val="360"/>
        </w:trPr>
        <w:tc>
          <w:tcPr>
            <w:tcW w:w="1980" w:type="dxa"/>
          </w:tcPr>
          <w:p w:rsidRPr="006A2414" w:rsidR="00D85252" w:rsidP="007D2518" w:rsidRDefault="003634DC" w14:paraId="3EB7C84B" wp14:textId="77777777">
            <w:pPr>
              <w:rPr>
                <w:b/>
                <w:i/>
                <w:lang w:val="es-ES"/>
              </w:rPr>
            </w:pPr>
            <w:r w:rsidRPr="006A2414">
              <w:rPr>
                <w:b/>
                <w:i/>
                <w:lang w:val="es-ES"/>
              </w:rPr>
              <w:t>Objetivos</w:t>
            </w:r>
            <w:r w:rsidRPr="006A2414" w:rsidR="00D85252">
              <w:rPr>
                <w:b/>
                <w:i/>
                <w:lang w:val="es-ES"/>
              </w:rPr>
              <w:t>:</w:t>
            </w:r>
          </w:p>
        </w:tc>
        <w:tc>
          <w:tcPr>
            <w:tcW w:w="7021" w:type="dxa"/>
            <w:vAlign w:val="center"/>
          </w:tcPr>
          <w:p w:rsidRPr="006A2414" w:rsidR="00D85252" w:rsidP="0065621D" w:rsidRDefault="0065621D" w14:paraId="439DD5FF" wp14:textId="77777777">
            <w:pPr>
              <w:rPr>
                <w:lang w:val="es-ES"/>
              </w:rPr>
            </w:pPr>
            <w:r w:rsidRPr="006A2414">
              <w:rPr>
                <w:lang w:val="es-ES"/>
              </w:rPr>
              <w:t>Asegurar que todos los Componentes de Software pueden ser trazados a un elemento de diseño y que todos los elementos de diseño han sido construidos.</w:t>
            </w:r>
          </w:p>
        </w:tc>
      </w:tr>
      <w:tr xmlns:wp14="http://schemas.microsoft.com/office/word/2010/wordml" w:rsidRPr="006A2414" w:rsidR="00D85252" w:rsidTr="007D2518" w14:paraId="604EDBA4" wp14:textId="77777777">
        <w:tblPrEx>
          <w:tblCellMar>
            <w:top w:w="0" w:type="dxa"/>
            <w:bottom w:w="0" w:type="dxa"/>
          </w:tblCellMar>
        </w:tblPrEx>
        <w:trPr>
          <w:trHeight w:val="360"/>
        </w:trPr>
        <w:tc>
          <w:tcPr>
            <w:tcW w:w="1980" w:type="dxa"/>
          </w:tcPr>
          <w:p w:rsidRPr="006A2414" w:rsidR="00D85252" w:rsidP="007D2518" w:rsidRDefault="003634DC" w14:paraId="2B0F1F0B" wp14:textId="77777777">
            <w:pPr>
              <w:rPr>
                <w:b/>
                <w:i/>
                <w:lang w:val="es-ES"/>
              </w:rPr>
            </w:pPr>
            <w:r w:rsidRPr="006A2414">
              <w:rPr>
                <w:b/>
                <w:i/>
                <w:lang w:val="es-ES"/>
              </w:rPr>
              <w:t>Razón Fundamental</w:t>
            </w:r>
            <w:r w:rsidRPr="006A2414" w:rsidR="00D85252">
              <w:rPr>
                <w:b/>
                <w:i/>
                <w:lang w:val="es-ES"/>
              </w:rPr>
              <w:t>:</w:t>
            </w:r>
          </w:p>
        </w:tc>
        <w:tc>
          <w:tcPr>
            <w:tcW w:w="7021" w:type="dxa"/>
            <w:vAlign w:val="center"/>
          </w:tcPr>
          <w:p w:rsidRPr="006A2414" w:rsidR="00D85252" w:rsidP="0065621D" w:rsidRDefault="0065621D" w14:paraId="370F1C47" wp14:textId="77777777">
            <w:pPr>
              <w:rPr>
                <w:lang w:val="es-ES"/>
              </w:rPr>
            </w:pPr>
            <w:r w:rsidRPr="006A2414">
              <w:rPr>
                <w:lang w:val="es-ES"/>
              </w:rPr>
              <w:t xml:space="preserve">El </w:t>
            </w:r>
            <w:r w:rsidRPr="006A2414">
              <w:rPr>
                <w:i/>
                <w:lang w:val="es-ES"/>
              </w:rPr>
              <w:t>Registro de Trazabilidad</w:t>
            </w:r>
            <w:r w:rsidRPr="006A2414">
              <w:rPr>
                <w:lang w:val="es-ES"/>
              </w:rPr>
              <w:t xml:space="preserve"> deberá haber sido desarrollado en las fases previas del proyecto para asegurar la trazabilidad desde los requerimientos hacia los elementos de diseño. Esta tarea está dedicada a asegurar la trazabilidad entre los elementos de diseño y construcción.</w:t>
            </w:r>
          </w:p>
        </w:tc>
      </w:tr>
      <w:tr xmlns:wp14="http://schemas.microsoft.com/office/word/2010/wordml" w:rsidRPr="006A2414" w:rsidR="00D85252" w:rsidTr="007D2518" w14:paraId="4B5F5546" wp14:textId="77777777">
        <w:tblPrEx>
          <w:tblCellMar>
            <w:top w:w="0" w:type="dxa"/>
            <w:bottom w:w="0" w:type="dxa"/>
          </w:tblCellMar>
        </w:tblPrEx>
        <w:trPr>
          <w:trHeight w:val="345"/>
        </w:trPr>
        <w:tc>
          <w:tcPr>
            <w:tcW w:w="1980" w:type="dxa"/>
          </w:tcPr>
          <w:p w:rsidRPr="006A2414" w:rsidR="00D85252" w:rsidP="007D2518" w:rsidRDefault="00D85252" w14:paraId="6EF501E1" wp14:textId="77777777">
            <w:pPr>
              <w:rPr>
                <w:b/>
                <w:i/>
                <w:lang w:val="es-ES"/>
              </w:rPr>
            </w:pPr>
            <w:r w:rsidRPr="006A2414">
              <w:rPr>
                <w:b/>
                <w:i/>
                <w:lang w:val="es-ES"/>
              </w:rPr>
              <w:t>Roles:</w:t>
            </w:r>
          </w:p>
        </w:tc>
        <w:tc>
          <w:tcPr>
            <w:tcW w:w="7021" w:type="dxa"/>
            <w:vAlign w:val="center"/>
          </w:tcPr>
          <w:p w:rsidRPr="006A2414" w:rsidR="00D85252" w:rsidP="007D2518" w:rsidRDefault="004E00F6" w14:paraId="01F6A440" wp14:textId="77777777">
            <w:pPr>
              <w:jc w:val="left"/>
              <w:rPr>
                <w:lang w:val="es-ES"/>
              </w:rPr>
            </w:pPr>
            <w:r w:rsidRPr="006A2414">
              <w:rPr>
                <w:lang w:val="es-ES"/>
              </w:rPr>
              <w:t>Program</w:t>
            </w:r>
            <w:r w:rsidRPr="006A2414" w:rsidR="0065621D">
              <w:rPr>
                <w:lang w:val="es-ES"/>
              </w:rPr>
              <w:t>ador</w:t>
            </w:r>
          </w:p>
        </w:tc>
      </w:tr>
      <w:tr xmlns:wp14="http://schemas.microsoft.com/office/word/2010/wordml" w:rsidRPr="006A2414" w:rsidR="00D85252" w:rsidTr="007D2518" w14:paraId="201E85F8" wp14:textId="77777777">
        <w:tblPrEx>
          <w:tblCellMar>
            <w:top w:w="0" w:type="dxa"/>
            <w:bottom w:w="0" w:type="dxa"/>
          </w:tblCellMar>
        </w:tblPrEx>
        <w:trPr>
          <w:trHeight w:val="345"/>
        </w:trPr>
        <w:tc>
          <w:tcPr>
            <w:tcW w:w="1980" w:type="dxa"/>
          </w:tcPr>
          <w:p w:rsidRPr="006A2414" w:rsidR="00D85252" w:rsidP="007D2518" w:rsidRDefault="00D85252" w14:paraId="59A02CF2" wp14:textId="77777777">
            <w:pPr>
              <w:rPr>
                <w:b/>
                <w:i/>
                <w:lang w:val="es-ES"/>
              </w:rPr>
            </w:pPr>
            <w:r w:rsidRPr="006A2414">
              <w:rPr>
                <w:b/>
                <w:i/>
                <w:lang w:val="es-ES"/>
              </w:rPr>
              <w:t>Product</w:t>
            </w:r>
            <w:r w:rsidRPr="006A2414" w:rsidR="003634DC">
              <w:rPr>
                <w:b/>
                <w:i/>
                <w:lang w:val="es-ES"/>
              </w:rPr>
              <w:t>o</w:t>
            </w:r>
            <w:r w:rsidRPr="006A2414">
              <w:rPr>
                <w:b/>
                <w:i/>
                <w:lang w:val="es-ES"/>
              </w:rPr>
              <w:t>s:</w:t>
            </w:r>
          </w:p>
        </w:tc>
        <w:tc>
          <w:tcPr>
            <w:tcW w:w="7021" w:type="dxa"/>
            <w:vAlign w:val="center"/>
          </w:tcPr>
          <w:p w:rsidRPr="006A2414" w:rsidR="00D85252" w:rsidP="0065621D" w:rsidRDefault="0065621D" w14:paraId="22F04232" wp14:textId="77777777">
            <w:pPr>
              <w:jc w:val="left"/>
              <w:rPr>
                <w:lang w:val="es-ES"/>
              </w:rPr>
            </w:pPr>
            <w:r w:rsidRPr="006A2414">
              <w:rPr>
                <w:lang w:val="es-ES"/>
              </w:rPr>
              <w:t>Registro de Trazabilidad</w:t>
            </w:r>
            <w:r w:rsidRPr="006A2414" w:rsidR="00CE07BA">
              <w:rPr>
                <w:lang w:val="es-ES"/>
              </w:rPr>
              <w:t xml:space="preserve"> [</w:t>
            </w:r>
            <w:r w:rsidRPr="006A2414">
              <w:rPr>
                <w:lang w:val="es-ES"/>
              </w:rPr>
              <w:t>actualizado</w:t>
            </w:r>
            <w:r w:rsidRPr="006A2414" w:rsidR="00CE07BA">
              <w:rPr>
                <w:lang w:val="es-ES"/>
              </w:rPr>
              <w:t>]</w:t>
            </w:r>
          </w:p>
        </w:tc>
      </w:tr>
      <w:tr xmlns:wp14="http://schemas.microsoft.com/office/word/2010/wordml" w:rsidRPr="006A2414" w:rsidR="00D85252" w:rsidTr="007D2518" w14:paraId="1D3BF91A" wp14:textId="77777777">
        <w:tblPrEx>
          <w:tblCellMar>
            <w:top w:w="0" w:type="dxa"/>
            <w:bottom w:w="0" w:type="dxa"/>
          </w:tblCellMar>
        </w:tblPrEx>
        <w:trPr>
          <w:trHeight w:val="345"/>
        </w:trPr>
        <w:tc>
          <w:tcPr>
            <w:tcW w:w="1980" w:type="dxa"/>
          </w:tcPr>
          <w:p w:rsidRPr="006A2414" w:rsidR="00D85252" w:rsidP="007D2518" w:rsidRDefault="003634DC" w14:paraId="0A85F2E8" wp14:textId="77777777">
            <w:pPr>
              <w:rPr>
                <w:b/>
                <w:i/>
                <w:lang w:val="es-ES"/>
              </w:rPr>
            </w:pPr>
            <w:r w:rsidRPr="006A2414">
              <w:rPr>
                <w:b/>
                <w:i/>
                <w:lang w:val="es-ES"/>
              </w:rPr>
              <w:t>Pasos</w:t>
            </w:r>
            <w:r w:rsidRPr="006A2414" w:rsidR="00D85252">
              <w:rPr>
                <w:b/>
                <w:i/>
                <w:lang w:val="es-ES"/>
              </w:rPr>
              <w:t>:</w:t>
            </w:r>
          </w:p>
        </w:tc>
        <w:tc>
          <w:tcPr>
            <w:tcW w:w="7021" w:type="dxa"/>
            <w:vAlign w:val="center"/>
          </w:tcPr>
          <w:p w:rsidRPr="006A2414" w:rsidR="00D85252" w:rsidP="00202B17" w:rsidRDefault="0065621D" w14:paraId="6F882ABD" wp14:textId="77777777">
            <w:pPr>
              <w:numPr>
                <w:ilvl w:val="0"/>
                <w:numId w:val="44"/>
              </w:numPr>
              <w:rPr>
                <w:lang w:val="es-ES"/>
              </w:rPr>
            </w:pPr>
            <w:r w:rsidRPr="006A2414">
              <w:rPr>
                <w:lang w:val="es-ES"/>
              </w:rPr>
              <w:t xml:space="preserve">Actualizar el </w:t>
            </w:r>
            <w:r w:rsidRPr="006A2414">
              <w:rPr>
                <w:i/>
                <w:lang w:val="es-ES"/>
              </w:rPr>
              <w:t>Registro de Trazabilidad</w:t>
            </w:r>
          </w:p>
        </w:tc>
      </w:tr>
      <w:tr xmlns:wp14="http://schemas.microsoft.com/office/word/2010/wordml" w:rsidRPr="006A2414" w:rsidR="00CE07BA" w:rsidTr="007D2518" w14:paraId="1A19A0D4" wp14:textId="77777777">
        <w:tblPrEx>
          <w:tblCellMar>
            <w:top w:w="0" w:type="dxa"/>
            <w:bottom w:w="0" w:type="dxa"/>
          </w:tblCellMar>
        </w:tblPrEx>
        <w:trPr>
          <w:trHeight w:val="345"/>
        </w:trPr>
        <w:tc>
          <w:tcPr>
            <w:tcW w:w="1980" w:type="dxa"/>
          </w:tcPr>
          <w:p w:rsidRPr="006A2414" w:rsidR="00CE07BA" w:rsidP="007D2518" w:rsidRDefault="00645B55" w14:paraId="5B2EF002" wp14:textId="77777777">
            <w:pPr>
              <w:rPr>
                <w:b/>
                <w:i/>
                <w:lang w:val="es-ES"/>
              </w:rPr>
            </w:pPr>
            <w:r w:rsidRPr="006A2414">
              <w:rPr>
                <w:b/>
                <w:i/>
                <w:lang w:val="es-ES"/>
              </w:rPr>
              <w:t>Descripción de Pasos:</w:t>
            </w:r>
          </w:p>
        </w:tc>
        <w:tc>
          <w:tcPr>
            <w:tcW w:w="7021" w:type="dxa"/>
            <w:vAlign w:val="center"/>
          </w:tcPr>
          <w:p w:rsidRPr="006A2414" w:rsidR="00CE07BA" w:rsidP="008E77A8" w:rsidRDefault="0065621D" w14:paraId="3C4A07B2" wp14:textId="77777777">
            <w:pPr>
              <w:spacing w:before="100" w:beforeAutospacing="1" w:after="100" w:afterAutospacing="1"/>
              <w:ind w:left="708" w:hanging="708"/>
              <w:jc w:val="left"/>
              <w:rPr>
                <w:b/>
                <w:i/>
                <w:lang w:val="es-ES"/>
              </w:rPr>
            </w:pPr>
            <w:r w:rsidRPr="006A2414">
              <w:rPr>
                <w:b/>
                <w:i/>
                <w:lang w:val="es-ES"/>
              </w:rPr>
              <w:t>Paso</w:t>
            </w:r>
            <w:r w:rsidRPr="006A2414" w:rsidR="00CE07BA">
              <w:rPr>
                <w:b/>
                <w:i/>
                <w:lang w:val="es-ES"/>
              </w:rPr>
              <w:t xml:space="preserve"> 1.</w:t>
            </w:r>
            <w:r w:rsidRPr="006A2414" w:rsidR="00CE07BA">
              <w:rPr>
                <w:b/>
                <w:lang w:val="es-ES"/>
              </w:rPr>
              <w:t xml:space="preserve"> </w:t>
            </w:r>
            <w:r w:rsidRPr="006A2414">
              <w:rPr>
                <w:b/>
                <w:lang w:val="es-ES"/>
              </w:rPr>
              <w:t>Actualizar el</w:t>
            </w:r>
            <w:r w:rsidRPr="006A2414">
              <w:rPr>
                <w:b/>
                <w:i/>
                <w:lang w:val="es-ES"/>
              </w:rPr>
              <w:t xml:space="preserve"> Registro de Trazabilidad</w:t>
            </w:r>
          </w:p>
          <w:p w:rsidRPr="006A2414" w:rsidR="00CE07BA" w:rsidP="00CE07BA" w:rsidRDefault="00061F27" w14:paraId="07E0867C" wp14:textId="77777777">
            <w:pPr>
              <w:jc w:val="left"/>
              <w:rPr>
                <w:lang w:val="es-ES"/>
              </w:rPr>
            </w:pPr>
            <w:r w:rsidRPr="006A2414">
              <w:rPr>
                <w:lang w:val="es-ES"/>
              </w:rPr>
              <w:t>Este Registro deberá ser actualizado con la siguiente información:</w:t>
            </w:r>
          </w:p>
          <w:p w:rsidRPr="006A2414" w:rsidR="00CE07BA" w:rsidP="00CE07BA" w:rsidRDefault="00CE07BA" w14:paraId="130CDDA0" wp14:textId="77777777">
            <w:pPr>
              <w:jc w:val="left"/>
              <w:rPr>
                <w:lang w:val="es-ES"/>
              </w:rPr>
            </w:pPr>
            <w:r w:rsidRPr="006A2414">
              <w:rPr>
                <w:lang w:val="es-ES"/>
              </w:rPr>
              <w:t xml:space="preserve">- </w:t>
            </w:r>
            <w:r w:rsidRPr="006A2414" w:rsidR="00061F27">
              <w:rPr>
                <w:lang w:val="es-ES"/>
              </w:rPr>
              <w:t xml:space="preserve">Identificación de los </w:t>
            </w:r>
            <w:r w:rsidRPr="006A2414" w:rsidR="00061F27">
              <w:rPr>
                <w:i/>
                <w:lang w:val="es-ES"/>
              </w:rPr>
              <w:t>Componentes de Software</w:t>
            </w:r>
          </w:p>
          <w:p w:rsidRPr="006A2414" w:rsidR="00CE07BA" w:rsidP="00CE07BA" w:rsidRDefault="00CE07BA" w14:paraId="158370C5" wp14:textId="77777777">
            <w:pPr>
              <w:jc w:val="left"/>
              <w:rPr>
                <w:lang w:val="es-ES"/>
              </w:rPr>
            </w:pPr>
            <w:r w:rsidRPr="006A2414">
              <w:rPr>
                <w:lang w:val="es-ES"/>
              </w:rPr>
              <w:t xml:space="preserve">- </w:t>
            </w:r>
            <w:r w:rsidRPr="006A2414" w:rsidR="00061F27">
              <w:rPr>
                <w:lang w:val="es-ES"/>
              </w:rPr>
              <w:t>Identificación de casos de prueba (opcional)</w:t>
            </w:r>
          </w:p>
          <w:p w:rsidRPr="006A2414" w:rsidR="00CE07BA" w:rsidP="001F3094" w:rsidRDefault="00CE07BA" w14:paraId="19535B3A" wp14:textId="77777777">
            <w:pPr>
              <w:ind w:left="218" w:hanging="218"/>
              <w:jc w:val="left"/>
              <w:rPr>
                <w:lang w:val="es-ES"/>
              </w:rPr>
            </w:pPr>
            <w:r w:rsidRPr="006A2414">
              <w:rPr>
                <w:lang w:val="es-ES"/>
              </w:rPr>
              <w:t>-</w:t>
            </w:r>
            <w:r w:rsidRPr="006A2414" w:rsidR="00061F27">
              <w:rPr>
                <w:lang w:val="es-ES"/>
              </w:rPr>
              <w:t xml:space="preserve"> Fecha de verificación (es decir, fecha</w:t>
            </w:r>
            <w:r w:rsidRPr="006A2414" w:rsidR="00F563F3">
              <w:rPr>
                <w:lang w:val="es-ES"/>
              </w:rPr>
              <w:t xml:space="preserve"> </w:t>
            </w:r>
            <w:r w:rsidRPr="006A2414" w:rsidR="00061F27">
              <w:rPr>
                <w:lang w:val="es-ES"/>
              </w:rPr>
              <w:t xml:space="preserve">en que el </w:t>
            </w:r>
            <w:r w:rsidRPr="006A2414" w:rsidR="00061F27">
              <w:rPr>
                <w:i/>
                <w:lang w:val="es-ES"/>
              </w:rPr>
              <w:t xml:space="preserve">Componente de Software </w:t>
            </w:r>
            <w:r w:rsidRPr="006A2414" w:rsidR="00061F27">
              <w:rPr>
                <w:lang w:val="es-ES"/>
              </w:rPr>
              <w:t>ha sido probado y no se encontraron defectos</w:t>
            </w:r>
            <w:r w:rsidRPr="006A2414">
              <w:rPr>
                <w:lang w:val="es-ES"/>
              </w:rPr>
              <w:t>)</w:t>
            </w:r>
          </w:p>
          <w:p w:rsidRPr="006A2414" w:rsidR="00CE07BA" w:rsidP="00CE07BA" w:rsidRDefault="00CE07BA" w14:paraId="20BD9A1A" wp14:textId="77777777">
            <w:pPr>
              <w:rPr>
                <w:lang w:val="es-ES"/>
              </w:rPr>
            </w:pPr>
          </w:p>
        </w:tc>
      </w:tr>
    </w:tbl>
    <w:p xmlns:wp14="http://schemas.microsoft.com/office/word/2010/wordml" w:rsidRPr="006A2414" w:rsidR="00896354" w:rsidP="001F026E" w:rsidRDefault="0045785E" w14:paraId="26BC1E29" wp14:textId="77777777">
      <w:pPr>
        <w:pStyle w:val="Ttulo2"/>
        <w:rPr>
          <w:lang w:val="es-ES"/>
        </w:rPr>
      </w:pPr>
      <w:bookmarkStart w:name="_Toc236533200" w:id="24"/>
      <w:bookmarkStart w:name="_Toc372239442" w:id="25"/>
      <w:r w:rsidRPr="006A2414">
        <w:rPr>
          <w:lang w:val="es-ES"/>
        </w:rPr>
        <w:t>Descripc</w:t>
      </w:r>
      <w:r w:rsidRPr="006A2414" w:rsidR="00896354">
        <w:rPr>
          <w:lang w:val="es-ES"/>
        </w:rPr>
        <w:t>i</w:t>
      </w:r>
      <w:r w:rsidRPr="006A2414">
        <w:rPr>
          <w:lang w:val="es-ES"/>
        </w:rPr>
        <w:t>ó</w:t>
      </w:r>
      <w:r w:rsidRPr="006A2414" w:rsidR="00896354">
        <w:rPr>
          <w:lang w:val="es-ES"/>
        </w:rPr>
        <w:t>n</w:t>
      </w:r>
      <w:bookmarkEnd w:id="24"/>
      <w:r w:rsidRPr="006A2414">
        <w:rPr>
          <w:lang w:val="es-ES"/>
        </w:rPr>
        <w:t xml:space="preserve"> de Roles</w:t>
      </w:r>
      <w:bookmarkEnd w:id="25"/>
    </w:p>
    <w:p xmlns:wp14="http://schemas.microsoft.com/office/word/2010/wordml" w:rsidRPr="006A2414" w:rsidR="00896354" w:rsidP="00516CF2" w:rsidRDefault="00271D39" w14:paraId="351DFFB2" wp14:textId="77777777">
      <w:pPr>
        <w:pStyle w:val="Textoindependiente"/>
        <w:rPr>
          <w:lang w:val="es-ES"/>
        </w:rPr>
      </w:pPr>
      <w:r w:rsidRPr="006A2414">
        <w:rPr>
          <w:lang w:val="es-ES"/>
        </w:rPr>
        <w:t xml:space="preserve">Esta es una lista alfabética de los roles, abreviaciones y lista de competencias definidas en </w:t>
      </w:r>
      <w:r w:rsidRPr="006A2414" w:rsidR="003459FA">
        <w:rPr>
          <w:lang w:val="es-ES"/>
        </w:rPr>
        <w:t xml:space="preserve">ISO 29110 </w:t>
      </w:r>
      <w:r w:rsidRPr="006A2414" w:rsidR="00896354">
        <w:rPr>
          <w:lang w:val="es-ES"/>
        </w:rPr>
        <w:t>Part</w:t>
      </w:r>
      <w:r w:rsidRPr="006A2414">
        <w:rPr>
          <w:lang w:val="es-ES"/>
        </w:rPr>
        <w:t>e</w:t>
      </w:r>
      <w:r w:rsidRPr="006A2414" w:rsidR="00896354">
        <w:rPr>
          <w:lang w:val="es-ES"/>
        </w:rPr>
        <w:t xml:space="preserve"> 5</w:t>
      </w:r>
      <w:r w:rsidRPr="006A2414" w:rsidR="003459FA">
        <w:rPr>
          <w:lang w:val="es-ES"/>
        </w:rPr>
        <w:t>-1-2</w:t>
      </w:r>
      <w:r w:rsidRPr="006A2414" w:rsidR="00896354">
        <w:rPr>
          <w:lang w:val="es-ES"/>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543"/>
        <w:gridCol w:w="1536"/>
        <w:gridCol w:w="1754"/>
        <w:gridCol w:w="5539"/>
      </w:tblGrid>
      <w:tr xmlns:wp14="http://schemas.microsoft.com/office/word/2010/wordml" w:rsidRPr="006A2414" w:rsidR="00896354" w:rsidTr="00FF46C6" w14:paraId="37B56191" wp14:textId="77777777">
        <w:tblPrEx>
          <w:tblCellMar>
            <w:top w:w="0" w:type="dxa"/>
            <w:bottom w:w="0" w:type="dxa"/>
          </w:tblCellMar>
        </w:tblPrEx>
        <w:trPr>
          <w:trHeight w:val="325"/>
        </w:trPr>
        <w:tc>
          <w:tcPr>
            <w:tcW w:w="547" w:type="dxa"/>
            <w:tcBorders>
              <w:bottom w:val="single" w:color="auto" w:sz="4" w:space="0"/>
            </w:tcBorders>
            <w:shd w:val="clear" w:color="auto" w:fill="000080"/>
          </w:tcPr>
          <w:p w:rsidRPr="006A2414" w:rsidR="00896354" w:rsidP="00177E05" w:rsidRDefault="00896354" w14:paraId="0C136CF1" wp14:textId="77777777">
            <w:pPr>
              <w:widowControl w:val="0"/>
              <w:tabs>
                <w:tab w:val="left" w:pos="425"/>
                <w:tab w:val="left" w:pos="709"/>
                <w:tab w:val="left" w:pos="1418"/>
                <w:tab w:val="left" w:pos="1701"/>
              </w:tabs>
              <w:jc w:val="center"/>
              <w:rPr>
                <w:rFonts w:cs="Arial"/>
                <w:b/>
                <w:bCs/>
                <w:i/>
                <w:color w:val="0000FF"/>
                <w:lang w:val="es-ES"/>
              </w:rPr>
            </w:pPr>
          </w:p>
        </w:tc>
        <w:tc>
          <w:tcPr>
            <w:tcW w:w="1537" w:type="dxa"/>
            <w:tcBorders>
              <w:bottom w:val="single" w:color="auto" w:sz="4" w:space="0"/>
            </w:tcBorders>
            <w:shd w:val="clear" w:color="auto" w:fill="000080"/>
          </w:tcPr>
          <w:p w:rsidRPr="006A2414" w:rsidR="00896354" w:rsidP="00177E05" w:rsidRDefault="00271D39" w14:paraId="460AC78E" wp14:textId="77777777">
            <w:pPr>
              <w:widowControl w:val="0"/>
              <w:tabs>
                <w:tab w:val="left" w:pos="425"/>
                <w:tab w:val="left" w:pos="709"/>
                <w:tab w:val="left" w:pos="1418"/>
                <w:tab w:val="left" w:pos="1701"/>
              </w:tabs>
              <w:jc w:val="center"/>
              <w:rPr>
                <w:rFonts w:cs="Arial"/>
                <w:b/>
                <w:bCs/>
                <w:i/>
                <w:color w:val="FFFFFF"/>
                <w:lang w:val="es-ES"/>
              </w:rPr>
            </w:pPr>
            <w:r w:rsidRPr="006A2414">
              <w:rPr>
                <w:rFonts w:cs="Arial"/>
                <w:b/>
                <w:bCs/>
                <w:i/>
                <w:color w:val="FFFFFF"/>
                <w:lang w:val="es-ES"/>
              </w:rPr>
              <w:t>Rol</w:t>
            </w:r>
          </w:p>
        </w:tc>
        <w:tc>
          <w:tcPr>
            <w:tcW w:w="1758" w:type="dxa"/>
            <w:tcBorders>
              <w:bottom w:val="single" w:color="auto" w:sz="4" w:space="0"/>
            </w:tcBorders>
            <w:shd w:val="clear" w:color="auto" w:fill="000080"/>
          </w:tcPr>
          <w:p w:rsidRPr="006A2414" w:rsidR="00896354" w:rsidP="00177E05" w:rsidRDefault="00271D39" w14:paraId="56050C58" wp14:textId="77777777">
            <w:pPr>
              <w:widowControl w:val="0"/>
              <w:tabs>
                <w:tab w:val="left" w:pos="425"/>
                <w:tab w:val="left" w:pos="709"/>
                <w:tab w:val="left" w:pos="1418"/>
                <w:tab w:val="left" w:pos="1701"/>
              </w:tabs>
              <w:jc w:val="center"/>
              <w:rPr>
                <w:rFonts w:cs="Arial"/>
                <w:b/>
                <w:bCs/>
                <w:i/>
                <w:color w:val="FFFFFF"/>
                <w:lang w:val="es-ES"/>
              </w:rPr>
            </w:pPr>
            <w:r w:rsidRPr="006A2414">
              <w:rPr>
                <w:rFonts w:cs="Arial"/>
                <w:b/>
                <w:bCs/>
                <w:i/>
                <w:color w:val="FFFFFF"/>
                <w:lang w:val="es-ES"/>
              </w:rPr>
              <w:t>Abreviación</w:t>
            </w:r>
          </w:p>
        </w:tc>
        <w:tc>
          <w:tcPr>
            <w:tcW w:w="5598" w:type="dxa"/>
            <w:tcBorders>
              <w:bottom w:val="single" w:color="auto" w:sz="4" w:space="0"/>
            </w:tcBorders>
            <w:shd w:val="clear" w:color="auto" w:fill="000080"/>
          </w:tcPr>
          <w:p w:rsidRPr="006A2414" w:rsidR="00896354" w:rsidP="00177E05" w:rsidRDefault="00271D39" w14:paraId="2B848964" wp14:textId="77777777">
            <w:pPr>
              <w:widowControl w:val="0"/>
              <w:tabs>
                <w:tab w:val="left" w:pos="425"/>
                <w:tab w:val="left" w:pos="709"/>
                <w:tab w:val="left" w:pos="1418"/>
                <w:tab w:val="left" w:pos="1701"/>
              </w:tabs>
              <w:jc w:val="center"/>
              <w:rPr>
                <w:rFonts w:cs="Arial"/>
                <w:b/>
                <w:bCs/>
                <w:i/>
                <w:color w:val="FFFFFF"/>
                <w:lang w:val="es-ES"/>
              </w:rPr>
            </w:pPr>
            <w:r w:rsidRPr="006A2414">
              <w:rPr>
                <w:rFonts w:cs="Arial"/>
                <w:b/>
                <w:bCs/>
                <w:i/>
                <w:color w:val="FFFFFF"/>
                <w:lang w:val="es-ES"/>
              </w:rPr>
              <w:t>Competencias</w:t>
            </w:r>
          </w:p>
        </w:tc>
      </w:tr>
      <w:tr xmlns:wp14="http://schemas.microsoft.com/office/word/2010/wordml" w:rsidRPr="006A2414" w:rsidR="00DE63A8" w:rsidTr="00FF46C6" w14:paraId="73F59E7C" wp14:textId="77777777">
        <w:tblPrEx>
          <w:tblCellMar>
            <w:top w:w="0" w:type="dxa"/>
            <w:bottom w:w="0" w:type="dxa"/>
          </w:tblCellMar>
        </w:tblPrEx>
        <w:trPr>
          <w:trHeight w:val="325"/>
        </w:trPr>
        <w:tc>
          <w:tcPr>
            <w:tcW w:w="547" w:type="dxa"/>
            <w:shd w:val="clear" w:color="auto" w:fill="auto"/>
          </w:tcPr>
          <w:p w:rsidRPr="006A2414" w:rsidR="00DE63A8" w:rsidP="00FF46C6" w:rsidRDefault="00DE63A8" w14:paraId="0135CBF0" wp14:textId="77777777">
            <w:pPr>
              <w:pStyle w:val="NormalIzquierda"/>
              <w:rPr>
                <w:lang w:val="es-ES"/>
              </w:rPr>
            </w:pPr>
            <w:r w:rsidRPr="006A2414">
              <w:rPr>
                <w:lang w:val="es-ES"/>
              </w:rPr>
              <w:t>1.</w:t>
            </w:r>
          </w:p>
        </w:tc>
        <w:tc>
          <w:tcPr>
            <w:tcW w:w="1537" w:type="dxa"/>
            <w:shd w:val="clear" w:color="auto" w:fill="auto"/>
          </w:tcPr>
          <w:p w:rsidRPr="006A2414" w:rsidR="00DE63A8" w:rsidP="000D4B8A" w:rsidRDefault="00DE63A8" w14:paraId="2FC275FA" wp14:textId="77777777">
            <w:pPr>
              <w:widowControl w:val="0"/>
              <w:tabs>
                <w:tab w:val="left" w:pos="425"/>
                <w:tab w:val="left" w:pos="709"/>
                <w:tab w:val="left" w:pos="1418"/>
                <w:tab w:val="left" w:pos="1701"/>
              </w:tabs>
              <w:rPr>
                <w:rFonts w:cs="Arial"/>
                <w:bCs/>
                <w:lang w:val="es-ES"/>
              </w:rPr>
            </w:pPr>
            <w:r w:rsidRPr="006A2414">
              <w:rPr>
                <w:rFonts w:cs="Arial"/>
                <w:bCs/>
                <w:lang w:val="es-ES"/>
              </w:rPr>
              <w:t>Analista</w:t>
            </w:r>
          </w:p>
        </w:tc>
        <w:tc>
          <w:tcPr>
            <w:tcW w:w="1758" w:type="dxa"/>
            <w:shd w:val="clear" w:color="auto" w:fill="auto"/>
          </w:tcPr>
          <w:p w:rsidRPr="006A2414" w:rsidR="00DE63A8" w:rsidP="000D4B8A" w:rsidRDefault="00DE63A8" w14:paraId="30ED3ADD" wp14:textId="77777777">
            <w:pPr>
              <w:widowControl w:val="0"/>
              <w:tabs>
                <w:tab w:val="left" w:pos="425"/>
                <w:tab w:val="left" w:pos="709"/>
                <w:tab w:val="left" w:pos="1418"/>
                <w:tab w:val="left" w:pos="1701"/>
              </w:tabs>
              <w:jc w:val="center"/>
              <w:rPr>
                <w:rFonts w:cs="Arial"/>
                <w:bCs/>
                <w:lang w:val="es-ES"/>
              </w:rPr>
            </w:pPr>
            <w:r w:rsidRPr="006A2414">
              <w:rPr>
                <w:rFonts w:cs="Arial"/>
                <w:bCs/>
                <w:lang w:val="es-ES"/>
              </w:rPr>
              <w:t>AN</w:t>
            </w:r>
          </w:p>
        </w:tc>
        <w:tc>
          <w:tcPr>
            <w:tcW w:w="5598" w:type="dxa"/>
            <w:shd w:val="clear" w:color="auto" w:fill="auto"/>
          </w:tcPr>
          <w:p w:rsidRPr="006A2414" w:rsidR="00DE63A8" w:rsidP="000D4B8A" w:rsidRDefault="00DE63A8" w14:paraId="57DF6D72"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y experiencia que permita obtener, especificar y analizar los requerimientos.</w:t>
            </w:r>
          </w:p>
          <w:p w:rsidRPr="006A2414" w:rsidR="00DE63A8" w:rsidP="000D4B8A" w:rsidRDefault="00DE63A8" w14:paraId="6F1BF169"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en diseño de interfaces de usuario y criterios ergonómicos.</w:t>
            </w:r>
          </w:p>
          <w:p w:rsidRPr="006A2414" w:rsidR="00DE63A8" w:rsidP="000D4B8A" w:rsidRDefault="00DE63A8" w14:paraId="5F45F968"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en técnicas de revisión.</w:t>
            </w:r>
          </w:p>
          <w:p w:rsidRPr="006A2414" w:rsidR="00DE63A8" w:rsidP="000D4B8A" w:rsidRDefault="00DE63A8" w14:paraId="2A459108"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en técnicas de edición.</w:t>
            </w:r>
          </w:p>
          <w:p w:rsidRPr="006A2414" w:rsidR="00DE63A8" w:rsidP="000D4B8A" w:rsidRDefault="00DE63A8" w14:paraId="443E5DDB" wp14:textId="77777777">
            <w:pPr>
              <w:widowControl w:val="0"/>
              <w:tabs>
                <w:tab w:val="left" w:pos="425"/>
                <w:tab w:val="left" w:pos="709"/>
                <w:tab w:val="left" w:pos="1418"/>
                <w:tab w:val="left" w:pos="1701"/>
              </w:tabs>
              <w:rPr>
                <w:rFonts w:cs="Arial"/>
                <w:bCs/>
                <w:lang w:val="es-ES"/>
              </w:rPr>
            </w:pPr>
            <w:r w:rsidRPr="006A2414">
              <w:rPr>
                <w:rFonts w:cs="Arial"/>
                <w:bCs/>
                <w:lang w:val="es-ES"/>
              </w:rPr>
              <w:t>Experiencia en desarrollo y mantenimiento de Software.</w:t>
            </w:r>
          </w:p>
        </w:tc>
      </w:tr>
      <w:tr xmlns:wp14="http://schemas.microsoft.com/office/word/2010/wordml" w:rsidRPr="006A2414" w:rsidR="00DE63A8" w:rsidTr="00FF46C6" w14:paraId="5C51610E" wp14:textId="77777777">
        <w:tblPrEx>
          <w:tblCellMar>
            <w:top w:w="0" w:type="dxa"/>
            <w:bottom w:w="0" w:type="dxa"/>
          </w:tblCellMar>
        </w:tblPrEx>
        <w:trPr>
          <w:trHeight w:val="325"/>
        </w:trPr>
        <w:tc>
          <w:tcPr>
            <w:tcW w:w="547" w:type="dxa"/>
            <w:shd w:val="clear" w:color="auto" w:fill="auto"/>
          </w:tcPr>
          <w:p w:rsidRPr="006A2414" w:rsidR="00DE63A8" w:rsidP="00FF46C6" w:rsidRDefault="00DE63A8" w14:paraId="47886996" wp14:textId="77777777">
            <w:pPr>
              <w:pStyle w:val="NormalIzquierda"/>
              <w:rPr>
                <w:lang w:val="es-ES"/>
              </w:rPr>
            </w:pPr>
            <w:r w:rsidRPr="006A2414">
              <w:rPr>
                <w:lang w:val="es-ES"/>
              </w:rPr>
              <w:t>2.</w:t>
            </w:r>
          </w:p>
        </w:tc>
        <w:tc>
          <w:tcPr>
            <w:tcW w:w="1537" w:type="dxa"/>
            <w:shd w:val="clear" w:color="auto" w:fill="auto"/>
          </w:tcPr>
          <w:p w:rsidRPr="006A2414" w:rsidR="00DE63A8" w:rsidP="000D4B8A" w:rsidRDefault="00DE63A8" w14:paraId="39ECDE55" wp14:textId="77777777">
            <w:pPr>
              <w:widowControl w:val="0"/>
              <w:tabs>
                <w:tab w:val="left" w:pos="425"/>
                <w:tab w:val="left" w:pos="709"/>
                <w:tab w:val="left" w:pos="1418"/>
                <w:tab w:val="left" w:pos="1701"/>
              </w:tabs>
              <w:rPr>
                <w:rFonts w:cs="Arial"/>
                <w:lang w:val="es-ES"/>
              </w:rPr>
            </w:pPr>
            <w:r w:rsidRPr="006A2414">
              <w:rPr>
                <w:rFonts w:cs="Arial"/>
                <w:lang w:val="es-ES"/>
              </w:rPr>
              <w:t>Cliente</w:t>
            </w:r>
          </w:p>
        </w:tc>
        <w:tc>
          <w:tcPr>
            <w:tcW w:w="1758" w:type="dxa"/>
            <w:shd w:val="clear" w:color="auto" w:fill="auto"/>
          </w:tcPr>
          <w:p w:rsidRPr="006A2414" w:rsidR="00DE63A8" w:rsidP="000D4B8A" w:rsidRDefault="00DE63A8" w14:paraId="3C7E3CA5" wp14:textId="77777777">
            <w:pPr>
              <w:widowControl w:val="0"/>
              <w:tabs>
                <w:tab w:val="left" w:pos="425"/>
                <w:tab w:val="left" w:pos="709"/>
                <w:tab w:val="left" w:pos="1418"/>
                <w:tab w:val="left" w:pos="1701"/>
              </w:tabs>
              <w:jc w:val="center"/>
              <w:rPr>
                <w:rFonts w:cs="Arial"/>
                <w:lang w:val="es-ES"/>
              </w:rPr>
            </w:pPr>
            <w:r w:rsidRPr="006A2414">
              <w:rPr>
                <w:rFonts w:cs="Arial"/>
                <w:lang w:val="es-ES"/>
              </w:rPr>
              <w:t>CL</w:t>
            </w:r>
          </w:p>
        </w:tc>
        <w:tc>
          <w:tcPr>
            <w:tcW w:w="5598" w:type="dxa"/>
            <w:shd w:val="clear" w:color="auto" w:fill="auto"/>
          </w:tcPr>
          <w:p w:rsidRPr="006A2414" w:rsidR="00DE63A8" w:rsidP="000D4B8A" w:rsidRDefault="00DE63A8" w14:paraId="3832EF45" wp14:textId="77777777">
            <w:pPr>
              <w:widowControl w:val="0"/>
              <w:tabs>
                <w:tab w:val="left" w:pos="425"/>
                <w:tab w:val="left" w:pos="709"/>
                <w:tab w:val="left" w:pos="1418"/>
                <w:tab w:val="left" w:pos="1701"/>
              </w:tabs>
              <w:rPr>
                <w:rFonts w:cs="Arial"/>
                <w:lang w:val="es-ES"/>
              </w:rPr>
            </w:pPr>
            <w:r w:rsidRPr="006A2414">
              <w:rPr>
                <w:rFonts w:cs="Arial"/>
                <w:lang w:val="es-ES"/>
              </w:rPr>
              <w:t>Conocimiento de los procesos del Cliente y habilidad para explicar los requerimientos del Cliente.</w:t>
            </w:r>
          </w:p>
          <w:p w:rsidRPr="006A2414" w:rsidR="00DE63A8" w:rsidP="000D4B8A" w:rsidRDefault="00DE63A8" w14:paraId="79AF7E41" wp14:textId="77777777">
            <w:pPr>
              <w:widowControl w:val="0"/>
              <w:tabs>
                <w:tab w:val="left" w:pos="425"/>
                <w:tab w:val="left" w:pos="709"/>
                <w:tab w:val="left" w:pos="1418"/>
                <w:tab w:val="left" w:pos="1701"/>
              </w:tabs>
              <w:rPr>
                <w:lang w:val="es-ES"/>
              </w:rPr>
            </w:pPr>
            <w:r w:rsidRPr="006A2414">
              <w:rPr>
                <w:rFonts w:cs="Arial"/>
                <w:lang w:val="es-ES"/>
              </w:rPr>
              <w:t>El Cliente (representante) debe tener la autoridad de aprobar los requerimientos y sus cambios.</w:t>
            </w:r>
            <w:r w:rsidRPr="006A2414">
              <w:rPr>
                <w:lang w:val="es-ES"/>
              </w:rPr>
              <w:t xml:space="preserve"> </w:t>
            </w:r>
          </w:p>
          <w:p w:rsidRPr="006A2414" w:rsidR="00DE63A8" w:rsidP="000D4B8A" w:rsidRDefault="00DE63A8" w14:paraId="177DD947" wp14:textId="77777777">
            <w:pPr>
              <w:widowControl w:val="0"/>
              <w:tabs>
                <w:tab w:val="left" w:pos="425"/>
                <w:tab w:val="left" w:pos="709"/>
                <w:tab w:val="left" w:pos="1418"/>
                <w:tab w:val="left" w:pos="1701"/>
              </w:tabs>
              <w:rPr>
                <w:lang w:val="es-ES"/>
              </w:rPr>
            </w:pPr>
            <w:r w:rsidRPr="006A2414">
              <w:rPr>
                <w:lang w:val="es-ES"/>
              </w:rPr>
              <w:t>El Cliente incluye usuarios representativos con la finalidad de asegurar que el entorno operacional sea dirigido de forma correcta.</w:t>
            </w:r>
          </w:p>
          <w:p w:rsidRPr="006A2414" w:rsidR="00DE63A8" w:rsidP="000D4B8A" w:rsidRDefault="00DE63A8" w14:paraId="73D4F465"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y experiencia en el dominio de la aplicación.</w:t>
            </w:r>
          </w:p>
        </w:tc>
      </w:tr>
      <w:tr xmlns:wp14="http://schemas.microsoft.com/office/word/2010/wordml" w:rsidRPr="006A2414" w:rsidR="00DE63A8" w:rsidTr="00177E05" w14:paraId="2A63473A" wp14:textId="77777777">
        <w:tblPrEx>
          <w:tblCellMar>
            <w:top w:w="0" w:type="dxa"/>
            <w:bottom w:w="0" w:type="dxa"/>
          </w:tblCellMar>
        </w:tblPrEx>
        <w:trPr>
          <w:trHeight w:val="325"/>
        </w:trPr>
        <w:tc>
          <w:tcPr>
            <w:tcW w:w="547" w:type="dxa"/>
            <w:tcBorders>
              <w:top w:val="single" w:color="auto" w:sz="4" w:space="0"/>
              <w:left w:val="single" w:color="auto" w:sz="4" w:space="0"/>
              <w:bottom w:val="single" w:color="auto" w:sz="4" w:space="0"/>
              <w:right w:val="single" w:color="auto" w:sz="4" w:space="0"/>
            </w:tcBorders>
          </w:tcPr>
          <w:p w:rsidRPr="006A2414" w:rsidR="00DE63A8" w:rsidP="00FF46C6" w:rsidRDefault="00DE63A8" w14:paraId="1F75A9DD" wp14:textId="77777777">
            <w:pPr>
              <w:pStyle w:val="NormalIzquierda"/>
              <w:rPr>
                <w:lang w:val="es-ES"/>
              </w:rPr>
            </w:pPr>
            <w:r w:rsidRPr="006A2414">
              <w:rPr>
                <w:lang w:val="es-ES"/>
              </w:rPr>
              <w:t>3.</w:t>
            </w:r>
          </w:p>
        </w:tc>
        <w:tc>
          <w:tcPr>
            <w:tcW w:w="1537"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2DDC8420" wp14:textId="77777777">
            <w:pPr>
              <w:widowControl w:val="0"/>
              <w:tabs>
                <w:tab w:val="left" w:pos="425"/>
                <w:tab w:val="left" w:pos="709"/>
                <w:tab w:val="left" w:pos="1418"/>
                <w:tab w:val="left" w:pos="1701"/>
              </w:tabs>
              <w:rPr>
                <w:rFonts w:cs="Arial"/>
                <w:lang w:val="es-ES"/>
              </w:rPr>
            </w:pPr>
            <w:r w:rsidRPr="006A2414">
              <w:rPr>
                <w:rFonts w:cs="Arial"/>
                <w:lang w:val="es-ES"/>
              </w:rPr>
              <w:t xml:space="preserve">Gestor de Proyecto </w:t>
            </w:r>
          </w:p>
        </w:tc>
        <w:tc>
          <w:tcPr>
            <w:tcW w:w="175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39C77060" wp14:textId="77777777">
            <w:pPr>
              <w:widowControl w:val="0"/>
              <w:tabs>
                <w:tab w:val="left" w:pos="425"/>
                <w:tab w:val="left" w:pos="709"/>
                <w:tab w:val="left" w:pos="1418"/>
                <w:tab w:val="left" w:pos="1701"/>
              </w:tabs>
              <w:jc w:val="center"/>
              <w:rPr>
                <w:rFonts w:cs="Arial"/>
                <w:lang w:val="es-ES"/>
              </w:rPr>
            </w:pPr>
            <w:r w:rsidRPr="006A2414">
              <w:rPr>
                <w:rFonts w:cs="Arial"/>
                <w:lang w:val="es-ES"/>
              </w:rPr>
              <w:t>GP</w:t>
            </w:r>
          </w:p>
        </w:tc>
        <w:tc>
          <w:tcPr>
            <w:tcW w:w="559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45D32F6A" wp14:textId="77777777">
            <w:pPr>
              <w:widowControl w:val="0"/>
              <w:tabs>
                <w:tab w:val="left" w:pos="425"/>
                <w:tab w:val="left" w:pos="709"/>
                <w:tab w:val="left" w:pos="1418"/>
                <w:tab w:val="left" w:pos="1701"/>
              </w:tabs>
              <w:rPr>
                <w:rFonts w:cs="Arial"/>
                <w:lang w:val="es-ES"/>
              </w:rPr>
            </w:pPr>
            <w:r w:rsidRPr="006A2414">
              <w:rPr>
                <w:rFonts w:cs="Arial"/>
                <w:lang w:val="es-ES"/>
              </w:rPr>
              <w:t>Capacidad de liderazgo con experiencia para toma de decisiones, planificación, gestión de personal, delegación y supervisión, conocimiento de finanzas y desarrollo de software.</w:t>
            </w:r>
          </w:p>
        </w:tc>
      </w:tr>
      <w:tr xmlns:wp14="http://schemas.microsoft.com/office/word/2010/wordml" w:rsidRPr="006A2414" w:rsidR="00DE63A8" w:rsidTr="00177E05" w14:paraId="1AC884B1" wp14:textId="77777777">
        <w:tblPrEx>
          <w:tblCellMar>
            <w:top w:w="0" w:type="dxa"/>
            <w:bottom w:w="0" w:type="dxa"/>
          </w:tblCellMar>
        </w:tblPrEx>
        <w:trPr>
          <w:trHeight w:val="341"/>
        </w:trPr>
        <w:tc>
          <w:tcPr>
            <w:tcW w:w="547" w:type="dxa"/>
            <w:tcBorders>
              <w:top w:val="single" w:color="auto" w:sz="4" w:space="0"/>
              <w:left w:val="single" w:color="auto" w:sz="4" w:space="0"/>
              <w:bottom w:val="single" w:color="auto" w:sz="4" w:space="0"/>
              <w:right w:val="single" w:color="auto" w:sz="4" w:space="0"/>
            </w:tcBorders>
          </w:tcPr>
          <w:p w:rsidRPr="006A2414" w:rsidR="00DE63A8" w:rsidP="00FF46C6" w:rsidRDefault="00DE63A8" w14:paraId="0F9ABB3F" wp14:textId="77777777">
            <w:pPr>
              <w:pStyle w:val="NormalIzquierda"/>
              <w:jc w:val="left"/>
              <w:rPr>
                <w:lang w:val="es-ES"/>
              </w:rPr>
            </w:pPr>
            <w:r w:rsidRPr="006A2414">
              <w:rPr>
                <w:lang w:val="es-ES"/>
              </w:rPr>
              <w:t>4.</w:t>
            </w:r>
          </w:p>
        </w:tc>
        <w:tc>
          <w:tcPr>
            <w:tcW w:w="1537"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4F068DBB" wp14:textId="77777777">
            <w:pPr>
              <w:widowControl w:val="0"/>
              <w:tabs>
                <w:tab w:val="left" w:pos="425"/>
                <w:tab w:val="left" w:pos="709"/>
                <w:tab w:val="left" w:pos="1418"/>
                <w:tab w:val="left" w:pos="1701"/>
              </w:tabs>
              <w:rPr>
                <w:rFonts w:cs="Arial"/>
                <w:bCs/>
                <w:lang w:val="es-ES"/>
              </w:rPr>
            </w:pPr>
            <w:r w:rsidRPr="006A2414">
              <w:rPr>
                <w:rFonts w:cs="Arial"/>
                <w:bCs/>
                <w:lang w:val="es-ES"/>
              </w:rPr>
              <w:t>Líder Técnico</w:t>
            </w:r>
          </w:p>
        </w:tc>
        <w:tc>
          <w:tcPr>
            <w:tcW w:w="175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6108ECB8" wp14:textId="77777777">
            <w:pPr>
              <w:widowControl w:val="0"/>
              <w:tabs>
                <w:tab w:val="left" w:pos="425"/>
                <w:tab w:val="left" w:pos="709"/>
                <w:tab w:val="left" w:pos="1418"/>
                <w:tab w:val="left" w:pos="1701"/>
              </w:tabs>
              <w:jc w:val="center"/>
              <w:rPr>
                <w:rFonts w:cs="Arial"/>
                <w:bCs/>
                <w:lang w:val="es-ES"/>
              </w:rPr>
            </w:pPr>
            <w:r w:rsidRPr="006A2414">
              <w:rPr>
                <w:rFonts w:cs="Arial"/>
                <w:bCs/>
                <w:lang w:val="es-ES"/>
              </w:rPr>
              <w:t>LT</w:t>
            </w:r>
          </w:p>
        </w:tc>
        <w:tc>
          <w:tcPr>
            <w:tcW w:w="559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7FBEA31A"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y experiencia en el dominio del proceso de software.</w:t>
            </w:r>
          </w:p>
        </w:tc>
      </w:tr>
      <w:tr xmlns:wp14="http://schemas.microsoft.com/office/word/2010/wordml" w:rsidRPr="006A2414" w:rsidR="00DE63A8" w:rsidTr="00177E05" w14:paraId="764C0742" wp14:textId="77777777">
        <w:tblPrEx>
          <w:tblCellMar>
            <w:top w:w="0" w:type="dxa"/>
            <w:bottom w:w="0" w:type="dxa"/>
          </w:tblCellMar>
        </w:tblPrEx>
        <w:trPr>
          <w:trHeight w:val="341"/>
        </w:trPr>
        <w:tc>
          <w:tcPr>
            <w:tcW w:w="547" w:type="dxa"/>
            <w:tcBorders>
              <w:top w:val="single" w:color="auto" w:sz="4" w:space="0"/>
              <w:left w:val="single" w:color="auto" w:sz="4" w:space="0"/>
              <w:bottom w:val="single" w:color="auto" w:sz="4" w:space="0"/>
              <w:right w:val="single" w:color="auto" w:sz="4" w:space="0"/>
            </w:tcBorders>
          </w:tcPr>
          <w:p w:rsidRPr="006A2414" w:rsidR="00DE63A8" w:rsidP="00FF46C6" w:rsidRDefault="00DE63A8" w14:paraId="56C72689" wp14:textId="77777777">
            <w:pPr>
              <w:pStyle w:val="NormalIzquierda"/>
              <w:jc w:val="left"/>
              <w:rPr>
                <w:lang w:val="es-ES"/>
              </w:rPr>
            </w:pPr>
            <w:r w:rsidRPr="006A2414">
              <w:rPr>
                <w:lang w:val="es-ES"/>
              </w:rPr>
              <w:t>5.</w:t>
            </w:r>
          </w:p>
        </w:tc>
        <w:tc>
          <w:tcPr>
            <w:tcW w:w="1537"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455BA342" wp14:textId="77777777">
            <w:pPr>
              <w:widowControl w:val="0"/>
              <w:tabs>
                <w:tab w:val="left" w:pos="425"/>
                <w:tab w:val="left" w:pos="709"/>
                <w:tab w:val="left" w:pos="1418"/>
                <w:tab w:val="left" w:pos="1701"/>
              </w:tabs>
              <w:rPr>
                <w:rFonts w:cs="Arial"/>
                <w:bCs/>
                <w:lang w:val="es-ES"/>
              </w:rPr>
            </w:pPr>
            <w:r w:rsidRPr="006A2414">
              <w:rPr>
                <w:rFonts w:cs="Arial"/>
                <w:bCs/>
                <w:lang w:val="es-ES"/>
              </w:rPr>
              <w:t>Programador</w:t>
            </w:r>
          </w:p>
        </w:tc>
        <w:tc>
          <w:tcPr>
            <w:tcW w:w="175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60B0CFD4" wp14:textId="77777777">
            <w:pPr>
              <w:widowControl w:val="0"/>
              <w:tabs>
                <w:tab w:val="left" w:pos="425"/>
                <w:tab w:val="left" w:pos="709"/>
                <w:tab w:val="left" w:pos="1418"/>
                <w:tab w:val="left" w:pos="1701"/>
              </w:tabs>
              <w:jc w:val="center"/>
              <w:rPr>
                <w:rFonts w:cs="Arial"/>
                <w:bCs/>
                <w:lang w:val="es-ES"/>
              </w:rPr>
            </w:pPr>
            <w:r w:rsidRPr="006A2414">
              <w:rPr>
                <w:rFonts w:cs="Arial"/>
                <w:bCs/>
                <w:lang w:val="es-ES"/>
              </w:rPr>
              <w:t>PR</w:t>
            </w:r>
          </w:p>
        </w:tc>
        <w:tc>
          <w:tcPr>
            <w:tcW w:w="5598" w:type="dxa"/>
            <w:tcBorders>
              <w:top w:val="single" w:color="auto" w:sz="4" w:space="0"/>
              <w:left w:val="single" w:color="auto" w:sz="4" w:space="0"/>
              <w:bottom w:val="single" w:color="auto" w:sz="4" w:space="0"/>
              <w:right w:val="single" w:color="auto" w:sz="4" w:space="0"/>
            </w:tcBorders>
          </w:tcPr>
          <w:p w:rsidRPr="006A2414" w:rsidR="00DE63A8" w:rsidP="000D4B8A" w:rsidRDefault="00DE63A8" w14:paraId="7E97AC67"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y/o experiencia en programación, integración y pruebas unitarias.</w:t>
            </w:r>
          </w:p>
          <w:p w:rsidRPr="006A2414" w:rsidR="00DE63A8" w:rsidP="000D4B8A" w:rsidRDefault="00DE63A8" w14:paraId="6816D30D"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de técnicas de revisión.</w:t>
            </w:r>
          </w:p>
          <w:p w:rsidRPr="006A2414" w:rsidR="00DE63A8" w:rsidP="000D4B8A" w:rsidRDefault="00DE63A8" w14:paraId="74D768AF" wp14:textId="77777777">
            <w:pPr>
              <w:widowControl w:val="0"/>
              <w:tabs>
                <w:tab w:val="left" w:pos="425"/>
                <w:tab w:val="left" w:pos="709"/>
                <w:tab w:val="left" w:pos="1418"/>
                <w:tab w:val="left" w:pos="1701"/>
              </w:tabs>
              <w:rPr>
                <w:rFonts w:cs="Arial"/>
                <w:bCs/>
                <w:lang w:val="es-ES"/>
              </w:rPr>
            </w:pPr>
            <w:r w:rsidRPr="006A2414">
              <w:rPr>
                <w:rFonts w:cs="Arial"/>
                <w:bCs/>
                <w:lang w:val="es-ES"/>
              </w:rPr>
              <w:t>Conocimiento de técnicas de edición.</w:t>
            </w:r>
          </w:p>
          <w:p w:rsidRPr="006A2414" w:rsidR="00DE63A8" w:rsidP="000D4B8A" w:rsidRDefault="00DE63A8" w14:paraId="709B1CCB" wp14:textId="77777777">
            <w:pPr>
              <w:widowControl w:val="0"/>
              <w:tabs>
                <w:tab w:val="left" w:pos="425"/>
                <w:tab w:val="left" w:pos="709"/>
                <w:tab w:val="left" w:pos="1418"/>
                <w:tab w:val="left" w:pos="1701"/>
              </w:tabs>
              <w:rPr>
                <w:rFonts w:cs="Arial"/>
                <w:bCs/>
                <w:lang w:val="es-ES"/>
              </w:rPr>
            </w:pPr>
            <w:r w:rsidRPr="006A2414">
              <w:rPr>
                <w:rFonts w:cs="Arial"/>
                <w:bCs/>
                <w:lang w:val="es-ES"/>
              </w:rPr>
              <w:t>Experiencia en desarrollo y mantenimiento de software.</w:t>
            </w:r>
          </w:p>
        </w:tc>
      </w:tr>
    </w:tbl>
    <w:p xmlns:wp14="http://schemas.microsoft.com/office/word/2010/wordml" w:rsidRPr="006A2414" w:rsidR="00896354" w:rsidP="003D7465" w:rsidRDefault="00DE63A8" w14:paraId="7079C622" wp14:textId="77777777">
      <w:pPr>
        <w:pStyle w:val="Ttulo2"/>
        <w:rPr>
          <w:lang w:val="es-ES"/>
        </w:rPr>
      </w:pPr>
      <w:bookmarkStart w:name="_Ref180143773" w:id="26"/>
      <w:bookmarkStart w:name="_Toc236533201" w:id="27"/>
      <w:bookmarkStart w:name="_Toc372239443" w:id="28"/>
      <w:r w:rsidRPr="006A2414">
        <w:rPr>
          <w:lang w:val="es-ES"/>
        </w:rPr>
        <w:t xml:space="preserve">Descripción de </w:t>
      </w:r>
      <w:r w:rsidRPr="006A2414" w:rsidR="00896354">
        <w:rPr>
          <w:lang w:val="es-ES"/>
        </w:rPr>
        <w:t>Product</w:t>
      </w:r>
      <w:r w:rsidRPr="006A2414">
        <w:rPr>
          <w:lang w:val="es-ES"/>
        </w:rPr>
        <w:t>os</w:t>
      </w:r>
      <w:bookmarkEnd w:id="27"/>
      <w:bookmarkEnd w:id="28"/>
    </w:p>
    <w:p xmlns:wp14="http://schemas.microsoft.com/office/word/2010/wordml" w:rsidRPr="006A2414" w:rsidR="00896354" w:rsidP="00516CF2" w:rsidRDefault="003D7465" w14:paraId="0BAD1364" wp14:textId="77777777">
      <w:pPr>
        <w:pStyle w:val="Textoindependiente"/>
        <w:rPr>
          <w:lang w:val="es-ES"/>
        </w:rPr>
      </w:pPr>
      <w:r w:rsidRPr="006A2414">
        <w:rPr>
          <w:rFonts w:cs="Arial"/>
          <w:lang w:val="es-ES"/>
        </w:rPr>
        <w:t>Esta es una lista en orden alfabético de los productos de entrada, salida y de uso interno del proceso, sus descripciones, posibles estados y el origen del producto.</w:t>
      </w:r>
    </w:p>
    <w:tbl>
      <w:tblPr>
        <w:tblW w:w="9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63"/>
        <w:gridCol w:w="1445"/>
        <w:gridCol w:w="5675"/>
        <w:gridCol w:w="1857"/>
      </w:tblGrid>
      <w:tr xmlns:wp14="http://schemas.microsoft.com/office/word/2010/wordml" w:rsidRPr="006A2414" w:rsidR="00896354" w:rsidTr="00D3387B" w14:paraId="07DAA1FA" wp14:textId="77777777">
        <w:tblPrEx>
          <w:tblCellMar>
            <w:top w:w="0" w:type="dxa"/>
            <w:bottom w:w="0" w:type="dxa"/>
          </w:tblCellMar>
        </w:tblPrEx>
        <w:trPr>
          <w:trHeight w:val="329"/>
        </w:trPr>
        <w:tc>
          <w:tcPr>
            <w:tcW w:w="463" w:type="dxa"/>
            <w:shd w:val="clear" w:color="auto" w:fill="000080"/>
          </w:tcPr>
          <w:p w:rsidRPr="006A2414" w:rsidR="00896354" w:rsidP="00177E05" w:rsidRDefault="00896354" w14:paraId="0A392C6A" wp14:textId="77777777">
            <w:pPr>
              <w:widowControl w:val="0"/>
              <w:tabs>
                <w:tab w:val="left" w:pos="425"/>
                <w:tab w:val="left" w:pos="709"/>
                <w:tab w:val="left" w:pos="1418"/>
                <w:tab w:val="left" w:pos="1701"/>
              </w:tabs>
              <w:jc w:val="center"/>
              <w:rPr>
                <w:rFonts w:cs="Arial"/>
                <w:b/>
                <w:bCs/>
                <w:i/>
                <w:color w:val="0000FF"/>
                <w:lang w:val="es-ES"/>
              </w:rPr>
            </w:pPr>
          </w:p>
        </w:tc>
        <w:tc>
          <w:tcPr>
            <w:tcW w:w="1445" w:type="dxa"/>
            <w:shd w:val="clear" w:color="auto" w:fill="000080"/>
          </w:tcPr>
          <w:p w:rsidRPr="006A2414" w:rsidR="00896354" w:rsidP="00177E05" w:rsidRDefault="009A6ADC" w14:paraId="67D95E88" wp14:textId="77777777">
            <w:pPr>
              <w:widowControl w:val="0"/>
              <w:tabs>
                <w:tab w:val="left" w:pos="425"/>
                <w:tab w:val="left" w:pos="709"/>
                <w:tab w:val="left" w:pos="1418"/>
                <w:tab w:val="left" w:pos="1701"/>
              </w:tabs>
              <w:jc w:val="center"/>
              <w:rPr>
                <w:rFonts w:cs="Arial"/>
                <w:b/>
                <w:bCs/>
                <w:color w:val="FFFFFF"/>
                <w:lang w:val="es-ES"/>
              </w:rPr>
            </w:pPr>
            <w:r w:rsidRPr="006A2414">
              <w:rPr>
                <w:rFonts w:cs="Arial"/>
                <w:b/>
                <w:bCs/>
                <w:color w:val="FFFFFF"/>
                <w:lang w:val="es-ES"/>
              </w:rPr>
              <w:t>Nombre</w:t>
            </w:r>
          </w:p>
        </w:tc>
        <w:tc>
          <w:tcPr>
            <w:tcW w:w="5675" w:type="dxa"/>
            <w:shd w:val="clear" w:color="auto" w:fill="000080"/>
          </w:tcPr>
          <w:p w:rsidRPr="006A2414" w:rsidR="00896354" w:rsidP="00177E05" w:rsidRDefault="009A6ADC" w14:paraId="0F90AD1D" wp14:textId="77777777">
            <w:pPr>
              <w:widowControl w:val="0"/>
              <w:tabs>
                <w:tab w:val="left" w:pos="425"/>
                <w:tab w:val="left" w:pos="709"/>
                <w:tab w:val="left" w:pos="1418"/>
                <w:tab w:val="left" w:pos="1701"/>
              </w:tabs>
              <w:jc w:val="center"/>
              <w:rPr>
                <w:rFonts w:cs="Arial"/>
                <w:b/>
                <w:bCs/>
                <w:color w:val="FFFFFF"/>
                <w:lang w:val="es-ES"/>
              </w:rPr>
            </w:pPr>
            <w:r w:rsidRPr="006A2414">
              <w:rPr>
                <w:rFonts w:cs="Arial"/>
                <w:b/>
                <w:bCs/>
                <w:color w:val="FFFFFF"/>
                <w:lang w:val="es-ES"/>
              </w:rPr>
              <w:t>Descripció</w:t>
            </w:r>
            <w:r w:rsidRPr="006A2414" w:rsidR="00896354">
              <w:rPr>
                <w:rFonts w:cs="Arial"/>
                <w:b/>
                <w:bCs/>
                <w:color w:val="FFFFFF"/>
                <w:lang w:val="es-ES"/>
              </w:rPr>
              <w:t>n</w:t>
            </w:r>
          </w:p>
        </w:tc>
        <w:tc>
          <w:tcPr>
            <w:tcW w:w="1857" w:type="dxa"/>
            <w:shd w:val="clear" w:color="auto" w:fill="000080"/>
          </w:tcPr>
          <w:p w:rsidRPr="006A2414" w:rsidR="00896354" w:rsidP="00177E05" w:rsidRDefault="008220AF" w14:paraId="2E63A16D" wp14:textId="77777777">
            <w:pPr>
              <w:widowControl w:val="0"/>
              <w:tabs>
                <w:tab w:val="left" w:pos="425"/>
                <w:tab w:val="left" w:pos="709"/>
                <w:tab w:val="left" w:pos="1418"/>
                <w:tab w:val="left" w:pos="1701"/>
              </w:tabs>
              <w:jc w:val="center"/>
              <w:rPr>
                <w:rFonts w:cs="Arial"/>
                <w:b/>
                <w:bCs/>
                <w:color w:val="FFFFFF"/>
                <w:lang w:val="es-ES"/>
              </w:rPr>
            </w:pPr>
            <w:r w:rsidRPr="006A2414">
              <w:rPr>
                <w:rFonts w:cs="Arial"/>
                <w:b/>
                <w:bCs/>
                <w:color w:val="FFFFFF"/>
                <w:lang w:val="es-ES"/>
              </w:rPr>
              <w:t>Fuente</w:t>
            </w:r>
          </w:p>
        </w:tc>
      </w:tr>
      <w:tr xmlns:wp14="http://schemas.microsoft.com/office/word/2010/wordml" w:rsidRPr="006A2414" w:rsidR="00274F30" w:rsidTr="00D3387B" w14:paraId="14A08E24" wp14:textId="77777777">
        <w:tblPrEx>
          <w:tblCellMar>
            <w:top w:w="0" w:type="dxa"/>
            <w:bottom w:w="0" w:type="dxa"/>
          </w:tblCellMar>
        </w:tblPrEx>
        <w:trPr>
          <w:trHeight w:val="329"/>
        </w:trPr>
        <w:tc>
          <w:tcPr>
            <w:tcW w:w="463" w:type="dxa"/>
            <w:tcBorders>
              <w:top w:val="single" w:color="auto" w:sz="4" w:space="0"/>
              <w:left w:val="single" w:color="auto" w:sz="4" w:space="0"/>
              <w:bottom w:val="single" w:color="auto" w:sz="4" w:space="0"/>
              <w:right w:val="single" w:color="auto" w:sz="4" w:space="0"/>
            </w:tcBorders>
          </w:tcPr>
          <w:p w:rsidRPr="006A2414" w:rsidR="00274F30" w:rsidP="00177E05" w:rsidRDefault="00274F30" w14:paraId="21FA6016" wp14:textId="77777777">
            <w:pPr>
              <w:pStyle w:val="NormalIzquierda"/>
              <w:rPr>
                <w:lang w:val="es-ES"/>
              </w:rPr>
            </w:pPr>
            <w:r w:rsidRPr="006A2414">
              <w:rPr>
                <w:lang w:val="es-ES"/>
              </w:rPr>
              <w:t>1.</w:t>
            </w:r>
          </w:p>
        </w:tc>
        <w:tc>
          <w:tcPr>
            <w:tcW w:w="144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49ADDCA2" wp14:textId="77777777">
            <w:pPr>
              <w:widowControl w:val="0"/>
              <w:tabs>
                <w:tab w:val="left" w:pos="425"/>
                <w:tab w:val="left" w:pos="709"/>
                <w:tab w:val="left" w:pos="1418"/>
                <w:tab w:val="left" w:pos="1701"/>
              </w:tabs>
              <w:rPr>
                <w:rFonts w:cs="Arial"/>
                <w:i/>
                <w:iCs/>
                <w:lang w:val="es-ES"/>
              </w:rPr>
            </w:pPr>
            <w:r w:rsidRPr="006A2414">
              <w:rPr>
                <w:rFonts w:cs="Arial"/>
                <w:i/>
                <w:iCs/>
                <w:lang w:val="es-ES"/>
              </w:rPr>
              <w:t>Componente de Software</w:t>
            </w:r>
          </w:p>
        </w:tc>
        <w:tc>
          <w:tcPr>
            <w:tcW w:w="567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1F688145" wp14:textId="77777777">
            <w:pPr>
              <w:widowControl w:val="0"/>
              <w:tabs>
                <w:tab w:val="left" w:pos="425"/>
                <w:tab w:val="left" w:pos="709"/>
                <w:tab w:val="left" w:pos="1418"/>
                <w:tab w:val="left" w:pos="1701"/>
              </w:tabs>
              <w:jc w:val="left"/>
              <w:rPr>
                <w:lang w:val="es-ES"/>
              </w:rPr>
            </w:pPr>
            <w:r w:rsidRPr="006A2414">
              <w:rPr>
                <w:lang w:val="es-ES"/>
              </w:rPr>
              <w:t>Un conjunto de unidades de código relacionadas.</w:t>
            </w:r>
          </w:p>
          <w:p w:rsidRPr="006A2414" w:rsidR="00274F30" w:rsidP="000D4B8A" w:rsidRDefault="00274F30" w14:paraId="75AF126F" wp14:textId="77777777">
            <w:pPr>
              <w:widowControl w:val="0"/>
              <w:tabs>
                <w:tab w:val="left" w:pos="425"/>
                <w:tab w:val="left" w:pos="709"/>
                <w:tab w:val="left" w:pos="1418"/>
                <w:tab w:val="left" w:pos="1701"/>
              </w:tabs>
              <w:jc w:val="left"/>
              <w:rPr>
                <w:rFonts w:cs="Arial"/>
                <w:lang w:val="es-ES"/>
              </w:rPr>
            </w:pPr>
            <w:r w:rsidRPr="006A2414">
              <w:rPr>
                <w:lang w:val="es-ES"/>
              </w:rPr>
              <w:t>Los estados aplicables son: unidad probada, corregida e incorporada en la línea base.</w:t>
            </w:r>
          </w:p>
        </w:tc>
        <w:tc>
          <w:tcPr>
            <w:tcW w:w="1857"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3580D040" wp14:textId="77777777">
            <w:pPr>
              <w:pStyle w:val="NormalIzquierda"/>
              <w:rPr>
                <w:lang w:val="es-ES"/>
              </w:rPr>
            </w:pPr>
            <w:r w:rsidRPr="006A2414">
              <w:rPr>
                <w:lang w:val="es-ES"/>
              </w:rPr>
              <w:t>Implementación de  Software</w:t>
            </w:r>
          </w:p>
        </w:tc>
      </w:tr>
      <w:tr xmlns:wp14="http://schemas.microsoft.com/office/word/2010/wordml" w:rsidRPr="006A2414" w:rsidR="00274F30" w:rsidTr="00D3387B" w14:paraId="091593CF" wp14:textId="77777777">
        <w:tblPrEx>
          <w:tblCellMar>
            <w:top w:w="0" w:type="dxa"/>
            <w:bottom w:w="0" w:type="dxa"/>
          </w:tblCellMar>
        </w:tblPrEx>
        <w:trPr>
          <w:trHeight w:val="329"/>
        </w:trPr>
        <w:tc>
          <w:tcPr>
            <w:tcW w:w="463" w:type="dxa"/>
            <w:tcBorders>
              <w:top w:val="single" w:color="auto" w:sz="4" w:space="0"/>
              <w:left w:val="single" w:color="auto" w:sz="4" w:space="0"/>
              <w:bottom w:val="single" w:color="auto" w:sz="4" w:space="0"/>
              <w:right w:val="single" w:color="auto" w:sz="4" w:space="0"/>
            </w:tcBorders>
          </w:tcPr>
          <w:p w:rsidRPr="006A2414" w:rsidR="00274F30" w:rsidP="00177E05" w:rsidRDefault="00274F30" w14:paraId="41BD3FC6" wp14:textId="77777777">
            <w:pPr>
              <w:pStyle w:val="NormalIzquierda"/>
              <w:jc w:val="left"/>
              <w:rPr>
                <w:lang w:val="es-ES"/>
              </w:rPr>
            </w:pPr>
            <w:r w:rsidRPr="006A2414">
              <w:rPr>
                <w:lang w:val="es-ES"/>
              </w:rPr>
              <w:t>2.</w:t>
            </w:r>
          </w:p>
        </w:tc>
        <w:tc>
          <w:tcPr>
            <w:tcW w:w="144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5597D288" wp14:textId="77777777">
            <w:pPr>
              <w:widowControl w:val="0"/>
              <w:tabs>
                <w:tab w:val="left" w:pos="425"/>
                <w:tab w:val="left" w:pos="709"/>
                <w:tab w:val="left" w:pos="1418"/>
                <w:tab w:val="left" w:pos="1701"/>
              </w:tabs>
              <w:rPr>
                <w:rFonts w:cs="Arial"/>
                <w:i/>
                <w:iCs/>
                <w:lang w:val="es-ES"/>
              </w:rPr>
            </w:pPr>
            <w:r w:rsidRPr="006A2414">
              <w:rPr>
                <w:rFonts w:cs="Arial"/>
                <w:i/>
                <w:iCs/>
                <w:lang w:val="es-ES"/>
              </w:rPr>
              <w:t>Diseño de Software</w:t>
            </w:r>
          </w:p>
        </w:tc>
        <w:tc>
          <w:tcPr>
            <w:tcW w:w="567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6726D796" wp14:textId="77777777">
            <w:pPr>
              <w:widowControl w:val="0"/>
              <w:tabs>
                <w:tab w:val="left" w:pos="425"/>
                <w:tab w:val="left" w:pos="709"/>
                <w:tab w:val="left" w:pos="1418"/>
                <w:tab w:val="left" w:pos="1701"/>
              </w:tabs>
              <w:rPr>
                <w:rFonts w:cs="Arial"/>
                <w:lang w:val="es-ES"/>
              </w:rPr>
            </w:pPr>
            <w:r w:rsidRPr="006A2414">
              <w:rPr>
                <w:rFonts w:cs="Arial"/>
                <w:lang w:val="es-ES"/>
              </w:rPr>
              <w:t>Información textual y gráfica de la estructura del Software. Esta estructura puede incluir las siguientes partes:</w:t>
            </w:r>
          </w:p>
          <w:p w:rsidRPr="006A2414" w:rsidR="00274F30" w:rsidP="000D4B8A" w:rsidRDefault="00274F30" w14:paraId="074E78D6" wp14:textId="77777777">
            <w:pPr>
              <w:widowControl w:val="0"/>
              <w:tabs>
                <w:tab w:val="left" w:pos="425"/>
                <w:tab w:val="left" w:pos="1418"/>
                <w:tab w:val="left" w:pos="1701"/>
              </w:tabs>
              <w:spacing w:after="0"/>
              <w:rPr>
                <w:rFonts w:cs="Arial"/>
                <w:lang w:val="es-ES"/>
              </w:rPr>
            </w:pPr>
            <w:r w:rsidRPr="006A2414">
              <w:rPr>
                <w:rFonts w:cs="Arial"/>
                <w:lang w:val="es-ES"/>
              </w:rPr>
              <w:t xml:space="preserve">Diseño Arquitectónico de Software – Describe la estructura global del </w:t>
            </w:r>
            <w:r w:rsidRPr="006A2414">
              <w:rPr>
                <w:rFonts w:cs="Arial"/>
                <w:i/>
                <w:lang w:val="es-ES"/>
              </w:rPr>
              <w:t>Software</w:t>
            </w:r>
            <w:r w:rsidRPr="006A2414">
              <w:rPr>
                <w:rFonts w:cs="Arial"/>
                <w:lang w:val="es-ES"/>
              </w:rPr>
              <w:t>:</w:t>
            </w:r>
          </w:p>
          <w:p w:rsidRPr="006A2414" w:rsidR="00274F30" w:rsidP="000D4B8A" w:rsidRDefault="00274F30" w14:paraId="026F25E7"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Identifica los stakeholders del diseño arquitectónico y sus preocupaciones</w:t>
            </w:r>
          </w:p>
          <w:p w:rsidRPr="006A2414" w:rsidR="00274F30" w:rsidP="000D4B8A" w:rsidRDefault="00274F30" w14:paraId="091C26A7"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Identifica los mecanismos arquitectónicos relevantes (patrones, tácticas, herísticas, buenas prácticas, …)</w:t>
            </w:r>
          </w:p>
          <w:p w:rsidRPr="006A2414" w:rsidR="00274F30" w:rsidP="000D4B8A" w:rsidRDefault="00274F30" w14:paraId="03F88D76"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Identifica los tipos de vistas que son relevantes para transmitir la arquitectura del software, tomando en consideración las preocupaciones de los stakeholders y los requerimientos varios (funcionales y no funcionales)</w:t>
            </w:r>
          </w:p>
          <w:p w:rsidRPr="006A2414" w:rsidR="00274F30" w:rsidP="000D4B8A" w:rsidRDefault="00274F30" w14:paraId="54DA9395"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Provee vistas arquitectónicas relevantes del software en varias formas (diagramas, modelos, tablas, texto plano, …)</w:t>
            </w:r>
          </w:p>
          <w:p w:rsidRPr="006A2414" w:rsidR="00274F30" w:rsidP="000D4B8A" w:rsidRDefault="00274F30" w14:paraId="54F3379B"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Identifica y describe los elementos principales de la arquitectura de software (subsistemas, capas, módulos) y sus relaciones</w:t>
            </w:r>
          </w:p>
          <w:p w:rsidRPr="006A2414" w:rsidR="00274F30" w:rsidP="000D4B8A" w:rsidRDefault="00274F30" w14:paraId="5360FEC2"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 xml:space="preserve">Identifica y describe los </w:t>
            </w:r>
            <w:r w:rsidRPr="006A2414">
              <w:rPr>
                <w:rFonts w:cs="Arial"/>
                <w:i/>
                <w:lang w:val="es-ES"/>
              </w:rPr>
              <w:t>Componentes</w:t>
            </w:r>
            <w:r w:rsidRPr="006A2414">
              <w:rPr>
                <w:rFonts w:cs="Arial"/>
                <w:lang w:val="es-ES"/>
              </w:rPr>
              <w:t xml:space="preserve"> de Software requeridos, sus interfaces y las relaciones entre ellos</w:t>
            </w:r>
          </w:p>
          <w:p w:rsidRPr="006A2414" w:rsidR="00274F30" w:rsidP="000D4B8A" w:rsidRDefault="00274F30" w14:paraId="701DD8BC"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Describe la razón fundamental, provee cualquier análisis utilizado para producir la solución, identifica riesgos conocidos e inconsistencias</w:t>
            </w:r>
          </w:p>
          <w:p w:rsidRPr="006A2414" w:rsidR="00274F30" w:rsidP="000D4B8A" w:rsidRDefault="00274F30" w14:paraId="290583F9" wp14:textId="77777777">
            <w:pPr>
              <w:widowControl w:val="0"/>
              <w:tabs>
                <w:tab w:val="left" w:pos="425"/>
                <w:tab w:val="left" w:pos="1418"/>
                <w:tab w:val="left" w:pos="1701"/>
              </w:tabs>
              <w:spacing w:after="0"/>
              <w:ind w:left="360"/>
              <w:rPr>
                <w:rFonts w:cs="Arial"/>
                <w:lang w:val="es-ES"/>
              </w:rPr>
            </w:pPr>
          </w:p>
          <w:p w:rsidRPr="006A2414" w:rsidR="00274F30" w:rsidP="000D4B8A" w:rsidRDefault="00274F30" w14:paraId="6E68E265" wp14:textId="77777777">
            <w:pPr>
              <w:widowControl w:val="0"/>
              <w:tabs>
                <w:tab w:val="left" w:pos="425"/>
                <w:tab w:val="left" w:pos="1418"/>
                <w:tab w:val="left" w:pos="1701"/>
              </w:tabs>
              <w:spacing w:after="0"/>
              <w:rPr>
                <w:rFonts w:cs="Arial"/>
                <w:lang w:val="es-ES"/>
              </w:rPr>
            </w:pPr>
            <w:r w:rsidRPr="006A2414">
              <w:rPr>
                <w:rFonts w:cs="Arial"/>
                <w:lang w:val="es-ES"/>
              </w:rPr>
              <w:t xml:space="preserve">Diseño Detallado de Software – incluye detalles de los </w:t>
            </w:r>
            <w:r w:rsidRPr="006A2414">
              <w:rPr>
                <w:rFonts w:cs="Arial"/>
                <w:i/>
                <w:lang w:val="es-ES"/>
              </w:rPr>
              <w:t>Componentes de Software</w:t>
            </w:r>
            <w:r w:rsidRPr="006A2414">
              <w:rPr>
                <w:rFonts w:cs="Arial"/>
                <w:lang w:val="es-ES"/>
              </w:rPr>
              <w:t xml:space="preserve"> para facilitar su construcción y pruebas dentro del entorno de programación:</w:t>
            </w:r>
          </w:p>
          <w:p w:rsidRPr="006A2414" w:rsidR="00274F30" w:rsidP="000D4B8A" w:rsidRDefault="00274F30" w14:paraId="392A5117"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Proporciona diseño detallado (puede ser representado como un prototipo, diagrama de flujo, diagrama entidad relación, pseudo código, etc.)</w:t>
            </w:r>
          </w:p>
          <w:p w:rsidRPr="006A2414" w:rsidR="00274F30" w:rsidP="000D4B8A" w:rsidRDefault="00274F30" w14:paraId="38106ED8"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Proporciona el formato de entrada / salida de los datos</w:t>
            </w:r>
          </w:p>
          <w:p w:rsidRPr="006A2414" w:rsidR="00274F30" w:rsidP="000D4B8A" w:rsidRDefault="00274F30" w14:paraId="39216C6B"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Proporciona especificaciones de las necesidades de almacenamiento de los datos</w:t>
            </w:r>
          </w:p>
          <w:p w:rsidRPr="006A2414" w:rsidR="00274F30" w:rsidP="000D4B8A" w:rsidRDefault="00274F30" w14:paraId="6E457483"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Establece convenciones de denominación de los datos requeridos</w:t>
            </w:r>
          </w:p>
          <w:p w:rsidRPr="006A2414" w:rsidR="00274F30" w:rsidP="000D4B8A" w:rsidRDefault="00274F30" w14:paraId="58C4E08D"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Define el formato de las estructuras de datos requeridas</w:t>
            </w:r>
          </w:p>
          <w:p w:rsidRPr="006A2414" w:rsidR="00274F30" w:rsidP="000D4B8A" w:rsidRDefault="00274F30" w14:paraId="5C07710B"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Define los campos de datos y el propósito de cada elemento de datos requerido</w:t>
            </w:r>
          </w:p>
          <w:p w:rsidRPr="006A2414" w:rsidR="00274F30" w:rsidP="000D4B8A" w:rsidRDefault="00274F30" w14:paraId="5E2D7B69"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Proporciona las especificaciones de la estructura del programa</w:t>
            </w:r>
          </w:p>
          <w:p w:rsidRPr="006A2414" w:rsidR="00274F30" w:rsidP="000D4B8A" w:rsidRDefault="00274F30" w14:paraId="68F21D90" wp14:textId="77777777">
            <w:pPr>
              <w:widowControl w:val="0"/>
              <w:tabs>
                <w:tab w:val="left" w:pos="425"/>
                <w:tab w:val="left" w:pos="1418"/>
                <w:tab w:val="left" w:pos="1701"/>
              </w:tabs>
              <w:spacing w:after="0"/>
              <w:rPr>
                <w:rFonts w:cs="Arial"/>
                <w:lang w:val="es-ES"/>
              </w:rPr>
            </w:pPr>
          </w:p>
          <w:p w:rsidRPr="006A2414" w:rsidR="00274F30" w:rsidP="000D4B8A" w:rsidRDefault="00274F30" w14:paraId="06E7A1CB" wp14:textId="77777777">
            <w:pPr>
              <w:widowControl w:val="0"/>
              <w:tabs>
                <w:tab w:val="left" w:pos="425"/>
                <w:tab w:val="left" w:pos="1418"/>
                <w:tab w:val="left" w:pos="1701"/>
              </w:tabs>
              <w:spacing w:after="0"/>
              <w:rPr>
                <w:rFonts w:cs="Arial"/>
                <w:iCs/>
                <w:lang w:val="es-ES"/>
              </w:rPr>
            </w:pPr>
            <w:r w:rsidRPr="006A2414">
              <w:rPr>
                <w:rFonts w:cs="Arial"/>
                <w:iCs/>
                <w:lang w:val="es-ES"/>
              </w:rPr>
              <w:t>Los estados aplicables son: verificado e incorporado en la línea base.</w:t>
            </w:r>
          </w:p>
          <w:p w:rsidRPr="006A2414" w:rsidR="00274F30" w:rsidP="000D4B8A" w:rsidRDefault="00274F30" w14:paraId="13C326F3" wp14:textId="77777777">
            <w:pPr>
              <w:widowControl w:val="0"/>
              <w:tabs>
                <w:tab w:val="left" w:pos="425"/>
                <w:tab w:val="left" w:pos="1418"/>
                <w:tab w:val="left" w:pos="1701"/>
              </w:tabs>
              <w:spacing w:after="0"/>
              <w:rPr>
                <w:rFonts w:cs="Arial"/>
                <w:lang w:val="es-ES"/>
              </w:rPr>
            </w:pPr>
          </w:p>
        </w:tc>
        <w:tc>
          <w:tcPr>
            <w:tcW w:w="1857"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2AFFC706" wp14:textId="77777777">
            <w:pPr>
              <w:widowControl w:val="0"/>
              <w:tabs>
                <w:tab w:val="left" w:pos="425"/>
                <w:tab w:val="left" w:pos="709"/>
                <w:tab w:val="left" w:pos="1418"/>
                <w:tab w:val="left" w:pos="1701"/>
              </w:tabs>
              <w:rPr>
                <w:rFonts w:cs="Arial"/>
                <w:lang w:val="es-ES"/>
              </w:rPr>
            </w:pPr>
            <w:r w:rsidRPr="006A2414">
              <w:rPr>
                <w:rFonts w:cs="Arial"/>
                <w:lang w:val="es-ES"/>
              </w:rPr>
              <w:t>Implementación de  Software</w:t>
            </w:r>
          </w:p>
        </w:tc>
      </w:tr>
      <w:tr xmlns:wp14="http://schemas.microsoft.com/office/word/2010/wordml" w:rsidRPr="006A2414" w:rsidR="00274F30" w:rsidTr="00D3387B" w14:paraId="3D2E0C4B" wp14:textId="77777777">
        <w:tblPrEx>
          <w:tblCellMar>
            <w:top w:w="0" w:type="dxa"/>
            <w:bottom w:w="0" w:type="dxa"/>
          </w:tblCellMar>
        </w:tblPrEx>
        <w:trPr>
          <w:trHeight w:val="345"/>
        </w:trPr>
        <w:tc>
          <w:tcPr>
            <w:tcW w:w="463" w:type="dxa"/>
            <w:tcBorders>
              <w:top w:val="single" w:color="auto" w:sz="4" w:space="0"/>
              <w:left w:val="single" w:color="auto" w:sz="4" w:space="0"/>
              <w:bottom w:val="single" w:color="auto" w:sz="4" w:space="0"/>
              <w:right w:val="single" w:color="auto" w:sz="4" w:space="0"/>
            </w:tcBorders>
          </w:tcPr>
          <w:p w:rsidRPr="006A2414" w:rsidR="00274F30" w:rsidP="00177E05" w:rsidRDefault="00274F30" w14:paraId="41B07F09" wp14:textId="77777777">
            <w:pPr>
              <w:pStyle w:val="NormalIzquierda"/>
              <w:rPr>
                <w:lang w:val="es-ES"/>
              </w:rPr>
            </w:pPr>
            <w:r w:rsidRPr="006A2414">
              <w:rPr>
                <w:lang w:val="es-ES"/>
              </w:rPr>
              <w:t>3.</w:t>
            </w:r>
          </w:p>
        </w:tc>
        <w:tc>
          <w:tcPr>
            <w:tcW w:w="144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1C968F4C" wp14:textId="77777777">
            <w:pPr>
              <w:widowControl w:val="0"/>
              <w:tabs>
                <w:tab w:val="left" w:pos="425"/>
                <w:tab w:val="left" w:pos="709"/>
                <w:tab w:val="left" w:pos="1418"/>
                <w:tab w:val="left" w:pos="1701"/>
              </w:tabs>
              <w:rPr>
                <w:rFonts w:cs="Arial"/>
                <w:iCs/>
                <w:lang w:val="es-ES"/>
              </w:rPr>
            </w:pPr>
            <w:r w:rsidRPr="006A2414">
              <w:rPr>
                <w:rFonts w:cs="Arial"/>
                <w:iCs/>
                <w:lang w:val="es-ES"/>
              </w:rPr>
              <w:t>Plan de Proyecto</w:t>
            </w:r>
          </w:p>
        </w:tc>
        <w:tc>
          <w:tcPr>
            <w:tcW w:w="567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18674A3B" wp14:textId="77777777">
            <w:pPr>
              <w:widowControl w:val="0"/>
              <w:tabs>
                <w:tab w:val="left" w:pos="425"/>
                <w:tab w:val="left" w:pos="709"/>
                <w:tab w:val="left" w:pos="1418"/>
                <w:tab w:val="left" w:pos="1701"/>
              </w:tabs>
              <w:rPr>
                <w:rFonts w:cs="Arial"/>
                <w:lang w:val="es-ES"/>
              </w:rPr>
            </w:pPr>
            <w:r w:rsidRPr="006A2414">
              <w:rPr>
                <w:rFonts w:cs="Arial"/>
                <w:lang w:val="es-ES"/>
              </w:rPr>
              <w:t>Presenta cómo serán ejecutados los procesos y actividades del proyecto para asegurar su conclusión exitosa, así como la calidad de los productos entregables. Puede incluir los siguientes elementos y características:</w:t>
            </w:r>
          </w:p>
          <w:p w:rsidRPr="006A2414" w:rsidR="00274F30" w:rsidP="00202B17" w:rsidRDefault="00274F30" w14:paraId="15BEC9FB" wp14:textId="77777777">
            <w:pPr>
              <w:widowControl w:val="0"/>
              <w:numPr>
                <w:ilvl w:val="0"/>
                <w:numId w:val="14"/>
              </w:numPr>
              <w:tabs>
                <w:tab w:val="left" w:pos="425"/>
                <w:tab w:val="left" w:pos="1418"/>
                <w:tab w:val="left" w:pos="1701"/>
              </w:tabs>
              <w:spacing w:after="0"/>
              <w:rPr>
                <w:rFonts w:cs="Arial"/>
                <w:i/>
                <w:lang w:val="es-ES"/>
              </w:rPr>
            </w:pPr>
            <w:r w:rsidRPr="006A2414">
              <w:rPr>
                <w:rFonts w:cs="Arial"/>
                <w:i/>
                <w:lang w:val="es-ES"/>
              </w:rPr>
              <w:t>Descripción de producto</w:t>
            </w:r>
          </w:p>
          <w:p w:rsidRPr="006A2414" w:rsidR="00274F30" w:rsidP="00202B17" w:rsidRDefault="00274F30" w14:paraId="68D74B49" wp14:textId="77777777">
            <w:pPr>
              <w:widowControl w:val="0"/>
              <w:numPr>
                <w:ilvl w:val="1"/>
                <w:numId w:val="45"/>
              </w:numPr>
              <w:tabs>
                <w:tab w:val="left" w:pos="425"/>
                <w:tab w:val="left" w:pos="1701"/>
              </w:tabs>
              <w:spacing w:after="0"/>
              <w:rPr>
                <w:rFonts w:cs="Arial"/>
                <w:i/>
                <w:lang w:val="es-ES"/>
              </w:rPr>
            </w:pPr>
            <w:r w:rsidRPr="006A2414">
              <w:rPr>
                <w:rFonts w:cs="Arial"/>
                <w:lang w:val="es-ES"/>
              </w:rPr>
              <w:t>Propósito</w:t>
            </w:r>
          </w:p>
          <w:p w:rsidRPr="006A2414" w:rsidR="00274F30" w:rsidP="00202B17" w:rsidRDefault="00274F30" w14:paraId="32AC6CFA" wp14:textId="77777777">
            <w:pPr>
              <w:widowControl w:val="0"/>
              <w:numPr>
                <w:ilvl w:val="1"/>
                <w:numId w:val="45"/>
              </w:numPr>
              <w:tabs>
                <w:tab w:val="left" w:pos="425"/>
                <w:tab w:val="left" w:pos="1701"/>
              </w:tabs>
              <w:spacing w:after="0"/>
              <w:rPr>
                <w:rFonts w:cs="Arial"/>
                <w:i/>
                <w:lang w:val="es-ES"/>
              </w:rPr>
            </w:pPr>
            <w:r w:rsidRPr="006A2414">
              <w:rPr>
                <w:rFonts w:cs="Arial"/>
                <w:lang w:val="es-ES"/>
              </w:rPr>
              <w:t xml:space="preserve">Requisitos generales del </w:t>
            </w:r>
            <w:r w:rsidRPr="006A2414">
              <w:rPr>
                <w:rFonts w:cs="Arial"/>
                <w:i/>
                <w:lang w:val="es-ES"/>
              </w:rPr>
              <w:t>Cliente</w:t>
            </w:r>
          </w:p>
          <w:p w:rsidRPr="006A2414" w:rsidR="00274F30" w:rsidP="00202B17" w:rsidRDefault="00274F30" w14:paraId="6B32C2AF" wp14:textId="77777777">
            <w:pPr>
              <w:widowControl w:val="0"/>
              <w:numPr>
                <w:ilvl w:val="0"/>
                <w:numId w:val="14"/>
              </w:numPr>
              <w:tabs>
                <w:tab w:val="left" w:pos="425"/>
                <w:tab w:val="left" w:pos="1418"/>
                <w:tab w:val="left" w:pos="1701"/>
              </w:tabs>
              <w:spacing w:after="0"/>
              <w:rPr>
                <w:rFonts w:cs="Arial"/>
                <w:i/>
                <w:lang w:val="es-ES"/>
              </w:rPr>
            </w:pPr>
            <w:r w:rsidRPr="006A2414">
              <w:rPr>
                <w:rFonts w:cs="Arial"/>
                <w:i/>
                <w:lang w:val="es-ES"/>
              </w:rPr>
              <w:t>Alcance</w:t>
            </w:r>
            <w:r w:rsidRPr="006A2414">
              <w:rPr>
                <w:rFonts w:cs="Arial"/>
                <w:lang w:val="es-ES"/>
              </w:rPr>
              <w:t xml:space="preserve"> descripción respecto de lo que está incluido y de lo que no está incluido</w:t>
            </w:r>
          </w:p>
          <w:p w:rsidRPr="006A2414" w:rsidR="00274F30" w:rsidP="00202B17" w:rsidRDefault="00274F30" w14:paraId="1F07B96B" wp14:textId="77777777">
            <w:pPr>
              <w:widowControl w:val="0"/>
              <w:numPr>
                <w:ilvl w:val="0"/>
                <w:numId w:val="14"/>
              </w:numPr>
              <w:tabs>
                <w:tab w:val="left" w:pos="425"/>
                <w:tab w:val="left" w:pos="1418"/>
                <w:tab w:val="left" w:pos="1701"/>
              </w:tabs>
              <w:spacing w:after="0"/>
              <w:rPr>
                <w:rFonts w:cs="Arial"/>
                <w:i/>
                <w:lang w:val="es-ES"/>
              </w:rPr>
            </w:pPr>
            <w:r w:rsidRPr="006A2414">
              <w:rPr>
                <w:rFonts w:cs="Arial"/>
                <w:i/>
                <w:lang w:val="es-ES"/>
              </w:rPr>
              <w:t>Objetivos</w:t>
            </w:r>
            <w:r w:rsidRPr="006A2414">
              <w:rPr>
                <w:rFonts w:cs="Arial"/>
                <w:lang w:val="es-ES"/>
              </w:rPr>
              <w:t xml:space="preserve"> del proyecto</w:t>
            </w:r>
          </w:p>
          <w:p w:rsidRPr="006A2414" w:rsidR="00274F30" w:rsidP="00202B17" w:rsidRDefault="00274F30" w14:paraId="267CDD84" wp14:textId="77777777">
            <w:pPr>
              <w:widowControl w:val="0"/>
              <w:numPr>
                <w:ilvl w:val="0"/>
                <w:numId w:val="14"/>
              </w:numPr>
              <w:tabs>
                <w:tab w:val="left" w:pos="425"/>
                <w:tab w:val="left" w:pos="1418"/>
                <w:tab w:val="left" w:pos="1701"/>
              </w:tabs>
              <w:spacing w:after="0"/>
              <w:rPr>
                <w:rFonts w:cs="Arial"/>
                <w:i/>
                <w:lang w:val="es-ES"/>
              </w:rPr>
            </w:pPr>
            <w:r w:rsidRPr="006A2414">
              <w:rPr>
                <w:rFonts w:cs="Arial"/>
                <w:i/>
                <w:lang w:val="es-ES"/>
              </w:rPr>
              <w:t>Entregables</w:t>
            </w:r>
            <w:r w:rsidRPr="006A2414">
              <w:rPr>
                <w:rFonts w:cs="Arial"/>
                <w:lang w:val="es-ES"/>
              </w:rPr>
              <w:t xml:space="preserve"> - lista de productos a ser entregados al </w:t>
            </w:r>
            <w:r w:rsidRPr="006A2414">
              <w:rPr>
                <w:rFonts w:cs="Arial"/>
                <w:i/>
                <w:lang w:val="es-ES"/>
              </w:rPr>
              <w:t>Cliente</w:t>
            </w:r>
          </w:p>
          <w:p w:rsidRPr="006A2414" w:rsidR="00274F30" w:rsidP="00202B17" w:rsidRDefault="00274F30" w14:paraId="1FB69BA8" wp14:textId="77777777">
            <w:pPr>
              <w:numPr>
                <w:ilvl w:val="0"/>
                <w:numId w:val="14"/>
              </w:numPr>
              <w:spacing w:after="100" w:afterAutospacing="1" w:line="240" w:lineRule="atLeast"/>
              <w:rPr>
                <w:rFonts w:cs="Arial"/>
                <w:lang w:val="es-ES"/>
              </w:rPr>
            </w:pPr>
            <w:r w:rsidRPr="006A2414">
              <w:rPr>
                <w:rFonts w:cs="Arial"/>
                <w:i/>
                <w:lang w:val="es-ES"/>
              </w:rPr>
              <w:t>Tareas</w:t>
            </w:r>
            <w:r w:rsidRPr="006A2414">
              <w:rPr>
                <w:rFonts w:cs="Arial"/>
                <w:lang w:val="es-ES"/>
              </w:rPr>
              <w:t xml:space="preserve">, incluyendo verificación, validación y revisiones con el </w:t>
            </w:r>
            <w:r w:rsidRPr="006A2414">
              <w:rPr>
                <w:rFonts w:cs="Arial"/>
                <w:i/>
                <w:lang w:val="es-ES"/>
              </w:rPr>
              <w:t>Cliente</w:t>
            </w:r>
            <w:r w:rsidRPr="006A2414">
              <w:rPr>
                <w:rFonts w:cs="Arial"/>
                <w:lang w:val="es-ES"/>
              </w:rPr>
              <w:t xml:space="preserve"> y </w:t>
            </w:r>
            <w:r w:rsidRPr="006A2414">
              <w:rPr>
                <w:rFonts w:cs="Arial"/>
                <w:i/>
                <w:lang w:val="es-ES"/>
              </w:rPr>
              <w:t>Equipo de Trabajo</w:t>
            </w:r>
            <w:r w:rsidRPr="006A2414">
              <w:rPr>
                <w:rFonts w:cs="Arial"/>
                <w:lang w:val="es-ES"/>
              </w:rPr>
              <w:t xml:space="preserve"> que permitan asegurar la calidad de los productos de trabajo. Las </w:t>
            </w:r>
            <w:r w:rsidRPr="006A2414">
              <w:rPr>
                <w:rFonts w:cs="Arial"/>
                <w:i/>
                <w:lang w:val="es-ES"/>
              </w:rPr>
              <w:t>Tareas</w:t>
            </w:r>
            <w:r w:rsidRPr="006A2414">
              <w:rPr>
                <w:rFonts w:cs="Arial"/>
                <w:lang w:val="es-ES"/>
              </w:rPr>
              <w:t xml:space="preserve"> pueden ser representadas como una Estructura de Descomposición de Trabajo (EDT)</w:t>
            </w:r>
          </w:p>
          <w:p w:rsidRPr="006A2414" w:rsidR="00274F30" w:rsidP="00202B17" w:rsidRDefault="00274F30" w14:paraId="63F8E1C9" wp14:textId="77777777">
            <w:pPr>
              <w:numPr>
                <w:ilvl w:val="0"/>
                <w:numId w:val="14"/>
              </w:numPr>
              <w:spacing w:after="100" w:afterAutospacing="1" w:line="240" w:lineRule="atLeast"/>
              <w:rPr>
                <w:rFonts w:cs="Arial"/>
                <w:lang w:val="es-ES"/>
              </w:rPr>
            </w:pPr>
            <w:r w:rsidRPr="006A2414">
              <w:rPr>
                <w:rFonts w:cs="Arial"/>
                <w:i/>
                <w:lang w:val="es-ES"/>
              </w:rPr>
              <w:t>Relación y Dependencia de las Tareas</w:t>
            </w:r>
          </w:p>
          <w:p w:rsidRPr="006A2414" w:rsidR="00274F30" w:rsidP="00202B17" w:rsidRDefault="00274F30" w14:paraId="0ABD578A" wp14:textId="77777777">
            <w:pPr>
              <w:numPr>
                <w:ilvl w:val="0"/>
                <w:numId w:val="14"/>
              </w:numPr>
              <w:spacing w:after="100" w:afterAutospacing="1" w:line="240" w:lineRule="atLeast"/>
              <w:rPr>
                <w:rFonts w:cs="Arial"/>
                <w:lang w:val="es-ES"/>
              </w:rPr>
            </w:pPr>
            <w:r w:rsidRPr="006A2414">
              <w:rPr>
                <w:rFonts w:cs="Arial"/>
                <w:i/>
                <w:lang w:val="es-ES"/>
              </w:rPr>
              <w:t>Duración Estimada de las Tareas</w:t>
            </w:r>
          </w:p>
          <w:p w:rsidRPr="006A2414" w:rsidR="00274F30" w:rsidP="00202B17" w:rsidRDefault="00274F30" w14:paraId="5066095A" wp14:textId="77777777">
            <w:pPr>
              <w:widowControl w:val="0"/>
              <w:numPr>
                <w:ilvl w:val="0"/>
                <w:numId w:val="14"/>
              </w:numPr>
              <w:tabs>
                <w:tab w:val="left" w:pos="425"/>
                <w:tab w:val="left" w:pos="1418"/>
                <w:tab w:val="left" w:pos="1701"/>
              </w:tabs>
              <w:spacing w:after="0"/>
              <w:rPr>
                <w:rFonts w:cs="Arial"/>
                <w:i/>
                <w:lang w:val="es-ES"/>
              </w:rPr>
            </w:pPr>
            <w:r w:rsidRPr="006A2414">
              <w:rPr>
                <w:rFonts w:cs="Arial"/>
                <w:i/>
                <w:lang w:val="es-ES"/>
              </w:rPr>
              <w:t>Recursos</w:t>
            </w:r>
            <w:r w:rsidRPr="006A2414">
              <w:rPr>
                <w:rFonts w:cs="Arial"/>
                <w:lang w:val="es-ES"/>
              </w:rPr>
              <w:t xml:space="preserve"> (humanos, materiales, estándares, equipos y herramientas), incluyendo la capacitación necesaria. Incluye la identificación y programación de los </w:t>
            </w:r>
            <w:r w:rsidRPr="006A2414">
              <w:rPr>
                <w:rFonts w:cs="Arial"/>
                <w:i/>
                <w:lang w:val="es-ES"/>
              </w:rPr>
              <w:t>Recursos</w:t>
            </w:r>
          </w:p>
          <w:p w:rsidRPr="006A2414" w:rsidR="00274F30" w:rsidP="00202B17" w:rsidRDefault="00274F30" w14:paraId="060F0F27" wp14:textId="77777777">
            <w:pPr>
              <w:widowControl w:val="0"/>
              <w:numPr>
                <w:ilvl w:val="0"/>
                <w:numId w:val="14"/>
              </w:numPr>
              <w:tabs>
                <w:tab w:val="left" w:pos="425"/>
                <w:tab w:val="left" w:pos="1418"/>
                <w:tab w:val="left" w:pos="1701"/>
              </w:tabs>
              <w:spacing w:after="0"/>
              <w:rPr>
                <w:rFonts w:cs="Arial"/>
                <w:i/>
                <w:lang w:val="es-ES"/>
              </w:rPr>
            </w:pPr>
            <w:r w:rsidRPr="006A2414">
              <w:rPr>
                <w:rFonts w:cs="Arial"/>
                <w:lang w:val="es-ES"/>
              </w:rPr>
              <w:t>Composición del</w:t>
            </w:r>
            <w:r w:rsidRPr="006A2414">
              <w:rPr>
                <w:rFonts w:cs="Arial"/>
                <w:i/>
                <w:lang w:val="es-ES"/>
              </w:rPr>
              <w:t xml:space="preserve"> Equipo de Trabajo</w:t>
            </w:r>
          </w:p>
          <w:p w:rsidRPr="006A2414" w:rsidR="00274F30" w:rsidP="00202B17" w:rsidRDefault="00274F30" w14:paraId="5D8CF8AE" wp14:textId="77777777">
            <w:pPr>
              <w:widowControl w:val="0"/>
              <w:numPr>
                <w:ilvl w:val="0"/>
                <w:numId w:val="14"/>
              </w:numPr>
              <w:tabs>
                <w:tab w:val="left" w:pos="425"/>
                <w:tab w:val="left" w:pos="1418"/>
                <w:tab w:val="left" w:pos="1701"/>
              </w:tabs>
              <w:spacing w:after="0"/>
              <w:rPr>
                <w:rFonts w:cs="Arial"/>
                <w:i/>
                <w:lang w:val="es-ES"/>
              </w:rPr>
            </w:pPr>
            <w:r w:rsidRPr="006A2414">
              <w:rPr>
                <w:rFonts w:cs="Arial"/>
                <w:lang w:val="es-ES"/>
              </w:rPr>
              <w:t xml:space="preserve">Calendario de las </w:t>
            </w:r>
            <w:r w:rsidRPr="006A2414">
              <w:rPr>
                <w:rFonts w:cs="Arial"/>
                <w:i/>
                <w:lang w:val="es-ES"/>
              </w:rPr>
              <w:t>Tareas</w:t>
            </w:r>
            <w:r w:rsidRPr="006A2414">
              <w:rPr>
                <w:rFonts w:cs="Arial"/>
                <w:lang w:val="es-ES"/>
              </w:rPr>
              <w:t xml:space="preserve"> del proyecto, indicando la fecha de inicio y fecha de finalización previstas para cada </w:t>
            </w:r>
            <w:r w:rsidRPr="006A2414">
              <w:rPr>
                <w:rFonts w:cs="Arial"/>
                <w:i/>
                <w:lang w:val="es-ES"/>
              </w:rPr>
              <w:t>Tarea</w:t>
            </w:r>
            <w:r w:rsidRPr="006A2414">
              <w:rPr>
                <w:rFonts w:cs="Arial"/>
                <w:lang w:val="es-ES"/>
              </w:rPr>
              <w:t xml:space="preserve"> y las relaciones y dependencias entre ellas</w:t>
            </w:r>
          </w:p>
          <w:p w:rsidRPr="006A2414" w:rsidR="00274F30" w:rsidP="00202B17" w:rsidRDefault="00274F30" w14:paraId="0A78B798" wp14:textId="77777777">
            <w:pPr>
              <w:widowControl w:val="0"/>
              <w:numPr>
                <w:ilvl w:val="0"/>
                <w:numId w:val="14"/>
              </w:numPr>
              <w:tabs>
                <w:tab w:val="left" w:pos="425"/>
                <w:tab w:val="left" w:pos="1418"/>
                <w:tab w:val="left" w:pos="1701"/>
              </w:tabs>
              <w:spacing w:after="0"/>
              <w:rPr>
                <w:rFonts w:cs="Arial"/>
                <w:lang w:val="es-ES"/>
              </w:rPr>
            </w:pPr>
            <w:r w:rsidRPr="006A2414">
              <w:rPr>
                <w:rFonts w:cs="Arial"/>
                <w:lang w:val="es-ES"/>
              </w:rPr>
              <w:t>Esfuerzo y costo estimado</w:t>
            </w:r>
          </w:p>
          <w:p w:rsidRPr="006A2414" w:rsidR="00274F30" w:rsidP="00202B17" w:rsidRDefault="00274F30" w14:paraId="7ACFF5D9" wp14:textId="77777777">
            <w:pPr>
              <w:widowControl w:val="0"/>
              <w:numPr>
                <w:ilvl w:val="0"/>
                <w:numId w:val="14"/>
              </w:numPr>
              <w:tabs>
                <w:tab w:val="left" w:pos="425"/>
                <w:tab w:val="left" w:pos="1418"/>
                <w:tab w:val="left" w:pos="1701"/>
              </w:tabs>
              <w:spacing w:after="0"/>
              <w:rPr>
                <w:rFonts w:cs="Arial"/>
                <w:lang w:val="es-ES"/>
              </w:rPr>
            </w:pPr>
            <w:r w:rsidRPr="006A2414">
              <w:rPr>
                <w:rFonts w:cs="Arial"/>
                <w:lang w:val="es-ES"/>
              </w:rPr>
              <w:t>Identificación de los riesgos del proyecto</w:t>
            </w:r>
          </w:p>
          <w:p w:rsidRPr="006A2414" w:rsidR="00274F30" w:rsidP="00202B17" w:rsidRDefault="00274F30" w14:paraId="788A7635" wp14:textId="77777777">
            <w:pPr>
              <w:widowControl w:val="0"/>
              <w:numPr>
                <w:ilvl w:val="0"/>
                <w:numId w:val="14"/>
              </w:numPr>
              <w:tabs>
                <w:tab w:val="left" w:pos="425"/>
                <w:tab w:val="left" w:pos="1418"/>
                <w:tab w:val="left" w:pos="1701"/>
              </w:tabs>
              <w:spacing w:after="0"/>
              <w:rPr>
                <w:rFonts w:cs="Arial"/>
                <w:lang w:val="es-ES"/>
              </w:rPr>
            </w:pPr>
            <w:r w:rsidRPr="006A2414">
              <w:rPr>
                <w:rFonts w:cs="Arial"/>
                <w:lang w:val="es-ES"/>
              </w:rPr>
              <w:t>Estrategia de Control de Versiones</w:t>
            </w:r>
          </w:p>
          <w:p w:rsidRPr="006A2414" w:rsidR="00274F30" w:rsidP="00202B17" w:rsidRDefault="00274F30" w14:paraId="64A81B5A" wp14:textId="77777777">
            <w:pPr>
              <w:widowControl w:val="0"/>
              <w:numPr>
                <w:ilvl w:val="1"/>
                <w:numId w:val="14"/>
              </w:numPr>
              <w:tabs>
                <w:tab w:val="clear" w:pos="1440"/>
              </w:tabs>
              <w:spacing w:after="0"/>
              <w:ind w:left="1139" w:hanging="357"/>
              <w:rPr>
                <w:rFonts w:cs="Arial"/>
                <w:lang w:val="es-ES"/>
              </w:rPr>
            </w:pPr>
            <w:r w:rsidRPr="006A2414">
              <w:rPr>
                <w:rFonts w:cs="Arial"/>
                <w:lang w:val="es-ES"/>
              </w:rPr>
              <w:t>Herramientas de repositorio del producto o mecanismos identificados</w:t>
            </w:r>
          </w:p>
          <w:p w:rsidRPr="006A2414" w:rsidR="00274F30" w:rsidP="00202B17" w:rsidRDefault="00274F30" w14:paraId="617A4A5B" wp14:textId="77777777">
            <w:pPr>
              <w:widowControl w:val="0"/>
              <w:numPr>
                <w:ilvl w:val="1"/>
                <w:numId w:val="14"/>
              </w:numPr>
              <w:tabs>
                <w:tab w:val="clear" w:pos="1440"/>
              </w:tabs>
              <w:spacing w:after="0"/>
              <w:ind w:left="1139" w:hanging="357"/>
              <w:rPr>
                <w:rFonts w:cs="Arial"/>
                <w:lang w:val="es-ES"/>
              </w:rPr>
            </w:pPr>
            <w:r w:rsidRPr="006A2414">
              <w:rPr>
                <w:rFonts w:cs="Arial"/>
                <w:lang w:val="es-ES"/>
              </w:rPr>
              <w:t>Localización y mecanismos de acceso para el repositorio especificado</w:t>
            </w:r>
          </w:p>
          <w:p w:rsidRPr="006A2414" w:rsidR="00274F30" w:rsidP="00202B17" w:rsidRDefault="00274F30" w14:paraId="03C77672" wp14:textId="77777777">
            <w:pPr>
              <w:widowControl w:val="0"/>
              <w:numPr>
                <w:ilvl w:val="1"/>
                <w:numId w:val="14"/>
              </w:numPr>
              <w:tabs>
                <w:tab w:val="clear" w:pos="1440"/>
              </w:tabs>
              <w:spacing w:after="0"/>
              <w:ind w:left="1139" w:hanging="357"/>
              <w:rPr>
                <w:rFonts w:cs="Arial"/>
                <w:lang w:val="es-ES"/>
              </w:rPr>
            </w:pPr>
            <w:r w:rsidRPr="006A2414">
              <w:rPr>
                <w:rFonts w:cs="Arial"/>
                <w:lang w:val="es-ES"/>
              </w:rPr>
              <w:t>Identificación y control de versiones definidos</w:t>
            </w:r>
          </w:p>
          <w:p w:rsidRPr="006A2414" w:rsidR="00274F30" w:rsidP="00202B17" w:rsidRDefault="00274F30" w14:paraId="17B148BB" wp14:textId="77777777">
            <w:pPr>
              <w:widowControl w:val="0"/>
              <w:numPr>
                <w:ilvl w:val="1"/>
                <w:numId w:val="14"/>
              </w:numPr>
              <w:tabs>
                <w:tab w:val="clear" w:pos="1440"/>
              </w:tabs>
              <w:spacing w:after="0"/>
              <w:ind w:left="1139" w:hanging="357"/>
              <w:rPr>
                <w:rFonts w:cs="Arial"/>
                <w:lang w:val="es-ES"/>
              </w:rPr>
            </w:pPr>
            <w:r w:rsidRPr="006A2414">
              <w:rPr>
                <w:rFonts w:cs="Arial"/>
                <w:lang w:val="es-ES"/>
              </w:rPr>
              <w:t>Respaldo y mecanismos de recuperación definidos</w:t>
            </w:r>
          </w:p>
          <w:p w:rsidRPr="006A2414" w:rsidR="00274F30" w:rsidP="00202B17" w:rsidRDefault="00274F30" w14:paraId="3695F2C1" wp14:textId="77777777">
            <w:pPr>
              <w:widowControl w:val="0"/>
              <w:numPr>
                <w:ilvl w:val="1"/>
                <w:numId w:val="14"/>
              </w:numPr>
              <w:tabs>
                <w:tab w:val="clear" w:pos="1440"/>
              </w:tabs>
              <w:spacing w:after="0"/>
              <w:ind w:left="1139" w:hanging="357"/>
              <w:rPr>
                <w:rFonts w:cs="Arial"/>
                <w:lang w:val="es-ES"/>
              </w:rPr>
            </w:pPr>
            <w:r w:rsidRPr="006A2414">
              <w:rPr>
                <w:rFonts w:cs="Arial"/>
                <w:lang w:val="es-ES"/>
              </w:rPr>
              <w:t>Mecanismos de almacenamiento, manipulación y entrega especificados (incluyendo archivo y recuperación)</w:t>
            </w:r>
          </w:p>
          <w:p w:rsidRPr="006A2414" w:rsidR="00274F30" w:rsidP="00202B17" w:rsidRDefault="00274F30" w14:paraId="24ECE2DD" wp14:textId="77777777">
            <w:pPr>
              <w:widowControl w:val="0"/>
              <w:numPr>
                <w:ilvl w:val="0"/>
                <w:numId w:val="13"/>
              </w:numPr>
              <w:tabs>
                <w:tab w:val="left" w:pos="425"/>
                <w:tab w:val="left" w:pos="1418"/>
                <w:tab w:val="left" w:pos="1701"/>
              </w:tabs>
              <w:spacing w:after="0"/>
              <w:rPr>
                <w:rFonts w:cs="Arial"/>
                <w:lang w:val="es-ES"/>
              </w:rPr>
            </w:pPr>
            <w:r w:rsidRPr="006A2414">
              <w:rPr>
                <w:rFonts w:cs="Arial"/>
                <w:lang w:val="es-ES"/>
              </w:rPr>
              <w:t>Instrucciones de Entrega</w:t>
            </w:r>
          </w:p>
          <w:p w:rsidRPr="006A2414" w:rsidR="00274F30" w:rsidP="00202B17" w:rsidRDefault="00274F30" w14:paraId="79BB5A8A" wp14:textId="77777777">
            <w:pPr>
              <w:widowControl w:val="0"/>
              <w:numPr>
                <w:ilvl w:val="1"/>
                <w:numId w:val="13"/>
              </w:numPr>
              <w:tabs>
                <w:tab w:val="left" w:pos="425"/>
                <w:tab w:val="left" w:pos="1418"/>
                <w:tab w:val="left" w:pos="1701"/>
              </w:tabs>
              <w:spacing w:after="0"/>
              <w:rPr>
                <w:rFonts w:cs="Arial"/>
                <w:lang w:val="es-ES"/>
              </w:rPr>
            </w:pPr>
            <w:r w:rsidRPr="006A2414">
              <w:rPr>
                <w:rFonts w:cs="Arial"/>
                <w:lang w:val="es-ES"/>
              </w:rPr>
              <w:t xml:space="preserve">Elementos requeridos para la liberación del producto (por ejemplo, hardware, </w:t>
            </w:r>
            <w:r w:rsidRPr="006A2414">
              <w:rPr>
                <w:rFonts w:cs="Arial"/>
                <w:i/>
                <w:lang w:val="es-ES"/>
              </w:rPr>
              <w:t>Software</w:t>
            </w:r>
            <w:r w:rsidRPr="006A2414">
              <w:rPr>
                <w:rFonts w:cs="Arial"/>
                <w:lang w:val="es-ES"/>
              </w:rPr>
              <w:t>, documentación, etc.)</w:t>
            </w:r>
          </w:p>
          <w:p w:rsidRPr="006A2414" w:rsidR="00274F30" w:rsidP="00202B17" w:rsidRDefault="00274F30" w14:paraId="5B0B619C" wp14:textId="77777777">
            <w:pPr>
              <w:widowControl w:val="0"/>
              <w:numPr>
                <w:ilvl w:val="1"/>
                <w:numId w:val="13"/>
              </w:numPr>
              <w:tabs>
                <w:tab w:val="left" w:pos="425"/>
                <w:tab w:val="left" w:pos="1418"/>
                <w:tab w:val="left" w:pos="1701"/>
              </w:tabs>
              <w:spacing w:after="0"/>
              <w:rPr>
                <w:rFonts w:cs="Arial"/>
                <w:lang w:val="es-ES"/>
              </w:rPr>
            </w:pPr>
            <w:r w:rsidRPr="006A2414">
              <w:rPr>
                <w:rFonts w:cs="Arial"/>
                <w:i/>
                <w:lang w:val="es-ES"/>
              </w:rPr>
              <w:t>Requisitos</w:t>
            </w:r>
            <w:r w:rsidRPr="006A2414">
              <w:rPr>
                <w:rFonts w:cs="Arial"/>
                <w:lang w:val="es-ES"/>
              </w:rPr>
              <w:t xml:space="preserve"> de entrega</w:t>
            </w:r>
          </w:p>
          <w:p w:rsidRPr="006A2414" w:rsidR="00274F30" w:rsidP="00202B17" w:rsidRDefault="00274F30" w14:paraId="060AA979" wp14:textId="77777777">
            <w:pPr>
              <w:widowControl w:val="0"/>
              <w:numPr>
                <w:ilvl w:val="1"/>
                <w:numId w:val="13"/>
              </w:numPr>
              <w:tabs>
                <w:tab w:val="left" w:pos="425"/>
                <w:tab w:val="left" w:pos="1418"/>
                <w:tab w:val="left" w:pos="1701"/>
              </w:tabs>
              <w:spacing w:after="0"/>
              <w:rPr>
                <w:rFonts w:cs="Arial"/>
                <w:lang w:val="es-ES"/>
              </w:rPr>
            </w:pPr>
            <w:r w:rsidRPr="006A2414">
              <w:rPr>
                <w:rFonts w:cs="Arial"/>
                <w:i/>
                <w:lang w:val="es-ES"/>
              </w:rPr>
              <w:t>Tareas</w:t>
            </w:r>
            <w:r w:rsidRPr="006A2414">
              <w:rPr>
                <w:rFonts w:cs="Arial"/>
                <w:lang w:val="es-ES"/>
              </w:rPr>
              <w:t xml:space="preserve"> a realizar en orden secuencial</w:t>
            </w:r>
          </w:p>
          <w:p w:rsidRPr="006A2414" w:rsidR="00274F30" w:rsidP="00202B17" w:rsidRDefault="00274F30" w14:paraId="54AA10A5" wp14:textId="77777777">
            <w:pPr>
              <w:widowControl w:val="0"/>
              <w:numPr>
                <w:ilvl w:val="1"/>
                <w:numId w:val="13"/>
              </w:numPr>
              <w:tabs>
                <w:tab w:val="left" w:pos="425"/>
                <w:tab w:val="left" w:pos="1418"/>
                <w:tab w:val="left" w:pos="1701"/>
              </w:tabs>
              <w:spacing w:after="0"/>
              <w:rPr>
                <w:rFonts w:cs="Arial"/>
                <w:lang w:val="es-ES"/>
              </w:rPr>
            </w:pPr>
            <w:r w:rsidRPr="006A2414">
              <w:rPr>
                <w:rFonts w:cs="Arial"/>
                <w:lang w:val="es-ES"/>
              </w:rPr>
              <w:t>Liberaciones aplicables identificadas</w:t>
            </w:r>
          </w:p>
          <w:p w:rsidRPr="006A2414" w:rsidR="00274F30" w:rsidP="00202B17" w:rsidRDefault="00274F30" w14:paraId="0D20D8AC" wp14:textId="77777777">
            <w:pPr>
              <w:widowControl w:val="0"/>
              <w:numPr>
                <w:ilvl w:val="1"/>
                <w:numId w:val="13"/>
              </w:numPr>
              <w:tabs>
                <w:tab w:val="left" w:pos="425"/>
                <w:tab w:val="left" w:pos="1418"/>
                <w:tab w:val="left" w:pos="1701"/>
              </w:tabs>
              <w:spacing w:after="0"/>
              <w:rPr>
                <w:rFonts w:cs="Arial"/>
                <w:lang w:val="es-ES"/>
              </w:rPr>
            </w:pPr>
            <w:r w:rsidRPr="006A2414">
              <w:rPr>
                <w:rFonts w:cs="Arial"/>
                <w:lang w:val="es-ES"/>
              </w:rPr>
              <w:t xml:space="preserve">Identifica todos los Componentes de </w:t>
            </w:r>
            <w:r w:rsidRPr="006A2414">
              <w:rPr>
                <w:rFonts w:cs="Arial"/>
                <w:i/>
                <w:lang w:val="es-ES"/>
              </w:rPr>
              <w:t>Software</w:t>
            </w:r>
            <w:r w:rsidRPr="006A2414">
              <w:rPr>
                <w:rFonts w:cs="Arial"/>
                <w:lang w:val="es-ES"/>
              </w:rPr>
              <w:t xml:space="preserve"> entregados con información dela versión</w:t>
            </w:r>
          </w:p>
          <w:p w:rsidRPr="006A2414" w:rsidR="00274F30" w:rsidP="00202B17" w:rsidRDefault="00274F30" w14:paraId="0D2617EA" wp14:textId="77777777">
            <w:pPr>
              <w:widowControl w:val="0"/>
              <w:numPr>
                <w:ilvl w:val="1"/>
                <w:numId w:val="13"/>
              </w:numPr>
              <w:tabs>
                <w:tab w:val="left" w:pos="425"/>
                <w:tab w:val="left" w:pos="1418"/>
                <w:tab w:val="left" w:pos="1701"/>
              </w:tabs>
              <w:spacing w:after="0"/>
              <w:rPr>
                <w:rFonts w:cs="Arial"/>
                <w:lang w:val="es-ES"/>
              </w:rPr>
            </w:pPr>
            <w:r w:rsidRPr="006A2414">
              <w:rPr>
                <w:rFonts w:cs="Arial"/>
                <w:lang w:val="es-ES"/>
              </w:rPr>
              <w:t>Identifica cualquier procedimiento de copia de respaldo y recuperación necesarios</w:t>
            </w:r>
          </w:p>
          <w:p w:rsidRPr="006A2414" w:rsidR="00274F30" w:rsidP="000D4B8A" w:rsidRDefault="00274F30" w14:paraId="2DE06BCE" wp14:textId="77777777">
            <w:pPr>
              <w:widowControl w:val="0"/>
              <w:tabs>
                <w:tab w:val="left" w:pos="425"/>
                <w:tab w:val="left" w:pos="709"/>
                <w:tab w:val="left" w:pos="1418"/>
                <w:tab w:val="left" w:pos="1701"/>
              </w:tabs>
              <w:rPr>
                <w:rFonts w:cs="Arial"/>
                <w:lang w:val="es-ES"/>
              </w:rPr>
            </w:pPr>
            <w:r w:rsidRPr="006A2414">
              <w:rPr>
                <w:rFonts w:cs="Arial"/>
                <w:lang w:val="es-ES"/>
              </w:rPr>
              <w:t>Los estados aplicables son: verificado, aceptado, actualizado y revisado.</w:t>
            </w:r>
          </w:p>
        </w:tc>
        <w:tc>
          <w:tcPr>
            <w:tcW w:w="1857"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78A2ACB7" wp14:textId="77777777">
            <w:pPr>
              <w:widowControl w:val="0"/>
              <w:tabs>
                <w:tab w:val="left" w:pos="425"/>
                <w:tab w:val="left" w:pos="709"/>
                <w:tab w:val="left" w:pos="1418"/>
                <w:tab w:val="left" w:pos="1701"/>
              </w:tabs>
              <w:rPr>
                <w:rFonts w:cs="Arial"/>
                <w:lang w:val="es-ES"/>
              </w:rPr>
            </w:pPr>
            <w:r w:rsidRPr="006A2414">
              <w:rPr>
                <w:rFonts w:cs="Arial"/>
                <w:lang w:val="es-ES"/>
              </w:rPr>
              <w:t>Gestión del Proyecto</w:t>
            </w:r>
          </w:p>
        </w:tc>
      </w:tr>
      <w:tr xmlns:wp14="http://schemas.microsoft.com/office/word/2010/wordml" w:rsidRPr="006A2414" w:rsidR="00274F30" w:rsidTr="00D3387B" w14:paraId="23B4C736" wp14:textId="77777777">
        <w:tblPrEx>
          <w:tblCellMar>
            <w:top w:w="0" w:type="dxa"/>
            <w:bottom w:w="0" w:type="dxa"/>
          </w:tblCellMar>
        </w:tblPrEx>
        <w:trPr>
          <w:trHeight w:val="345"/>
        </w:trPr>
        <w:tc>
          <w:tcPr>
            <w:tcW w:w="463" w:type="dxa"/>
            <w:tcBorders>
              <w:top w:val="single" w:color="auto" w:sz="4" w:space="0"/>
              <w:left w:val="single" w:color="auto" w:sz="4" w:space="0"/>
              <w:bottom w:val="single" w:color="auto" w:sz="4" w:space="0"/>
              <w:right w:val="single" w:color="auto" w:sz="4" w:space="0"/>
            </w:tcBorders>
          </w:tcPr>
          <w:p w:rsidRPr="006A2414" w:rsidR="00274F30" w:rsidP="00672AE0" w:rsidRDefault="00274F30" w14:paraId="5EECEDAA" wp14:textId="77777777">
            <w:pPr>
              <w:pStyle w:val="NormalIzquierda"/>
              <w:rPr>
                <w:lang w:val="es-ES"/>
              </w:rPr>
            </w:pPr>
            <w:r w:rsidRPr="006A2414">
              <w:rPr>
                <w:lang w:val="es-ES"/>
              </w:rPr>
              <w:t>4.</w:t>
            </w:r>
          </w:p>
        </w:tc>
        <w:tc>
          <w:tcPr>
            <w:tcW w:w="144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3E418BE1" wp14:textId="77777777">
            <w:pPr>
              <w:widowControl w:val="0"/>
              <w:tabs>
                <w:tab w:val="left" w:pos="425"/>
                <w:tab w:val="left" w:pos="709"/>
                <w:tab w:val="left" w:pos="1418"/>
                <w:tab w:val="left" w:pos="1701"/>
              </w:tabs>
              <w:rPr>
                <w:rFonts w:cs="Arial"/>
                <w:i/>
                <w:iCs/>
                <w:lang w:val="es-ES"/>
              </w:rPr>
            </w:pPr>
            <w:r w:rsidRPr="006A2414">
              <w:rPr>
                <w:rFonts w:cs="Arial"/>
                <w:i/>
                <w:iCs/>
                <w:lang w:val="es-ES"/>
              </w:rPr>
              <w:t>Registro de Trazabilidad</w:t>
            </w:r>
          </w:p>
        </w:tc>
        <w:tc>
          <w:tcPr>
            <w:tcW w:w="5675"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40DD7617" wp14:textId="77777777">
            <w:pPr>
              <w:widowControl w:val="0"/>
              <w:tabs>
                <w:tab w:val="left" w:pos="425"/>
                <w:tab w:val="left" w:pos="709"/>
                <w:tab w:val="left" w:pos="1418"/>
                <w:tab w:val="left" w:pos="1701"/>
              </w:tabs>
              <w:rPr>
                <w:rFonts w:cs="Arial"/>
                <w:i/>
                <w:iCs/>
                <w:lang w:val="es-ES"/>
              </w:rPr>
            </w:pPr>
            <w:r w:rsidRPr="006A2414">
              <w:rPr>
                <w:rFonts w:cs="Arial"/>
                <w:lang w:val="es-ES"/>
              </w:rPr>
              <w:t xml:space="preserve">Documenta la relación entre los requisitos incluidos en la </w:t>
            </w:r>
            <w:r w:rsidRPr="006A2414">
              <w:rPr>
                <w:rFonts w:cs="Arial"/>
                <w:i/>
                <w:lang w:val="es-ES"/>
              </w:rPr>
              <w:t>Especificación de Requerimientos</w:t>
            </w:r>
            <w:r w:rsidRPr="006A2414">
              <w:rPr>
                <w:rFonts w:cs="Arial"/>
                <w:lang w:val="es-ES"/>
              </w:rPr>
              <w:t xml:space="preserve">, los elementos del </w:t>
            </w:r>
            <w:r w:rsidRPr="006A2414">
              <w:rPr>
                <w:rFonts w:cs="Arial"/>
                <w:i/>
                <w:lang w:val="es-ES"/>
              </w:rPr>
              <w:t>Diseño de Software</w:t>
            </w:r>
            <w:r w:rsidRPr="006A2414">
              <w:rPr>
                <w:rFonts w:cs="Arial"/>
                <w:lang w:val="es-ES"/>
              </w:rPr>
              <w:t xml:space="preserve">, los </w:t>
            </w:r>
            <w:r w:rsidRPr="006A2414">
              <w:rPr>
                <w:rFonts w:cs="Arial"/>
                <w:i/>
                <w:lang w:val="es-ES"/>
              </w:rPr>
              <w:t>Componentes de Software</w:t>
            </w:r>
            <w:r w:rsidRPr="006A2414">
              <w:rPr>
                <w:rFonts w:cs="Arial"/>
                <w:lang w:val="es-ES"/>
              </w:rPr>
              <w:t xml:space="preserve">, los </w:t>
            </w:r>
            <w:r w:rsidRPr="006A2414">
              <w:rPr>
                <w:rFonts w:cs="Arial"/>
                <w:i/>
                <w:lang w:val="es-ES"/>
              </w:rPr>
              <w:t>Casos de Prueba y Procedimientos de Prueba</w:t>
            </w:r>
            <w:r w:rsidRPr="006A2414">
              <w:rPr>
                <w:rFonts w:cs="Arial"/>
                <w:lang w:val="es-ES"/>
              </w:rPr>
              <w:t>.</w:t>
            </w:r>
          </w:p>
          <w:p w:rsidRPr="006A2414" w:rsidR="00274F30" w:rsidP="000D4B8A" w:rsidRDefault="00274F30" w14:paraId="05572326"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 xml:space="preserve">Identifica los requerimientos de la </w:t>
            </w:r>
            <w:r w:rsidRPr="006A2414">
              <w:rPr>
                <w:rFonts w:cs="Arial"/>
                <w:i/>
                <w:lang w:val="es-ES"/>
              </w:rPr>
              <w:t>Especificación de Requerimientos</w:t>
            </w:r>
            <w:r w:rsidRPr="006A2414">
              <w:rPr>
                <w:rFonts w:cs="Arial"/>
                <w:lang w:val="es-ES"/>
              </w:rPr>
              <w:t xml:space="preserve"> por rastrear.</w:t>
            </w:r>
          </w:p>
          <w:p w:rsidRPr="006A2414" w:rsidR="00274F30" w:rsidP="000D4B8A" w:rsidRDefault="00274F30" w14:paraId="4853B841" wp14:textId="77777777">
            <w:pPr>
              <w:widowControl w:val="0"/>
              <w:tabs>
                <w:tab w:val="left" w:pos="425"/>
                <w:tab w:val="left" w:pos="1418"/>
                <w:tab w:val="left" w:pos="1701"/>
              </w:tabs>
              <w:spacing w:after="0"/>
              <w:rPr>
                <w:rFonts w:cs="Arial"/>
                <w:lang w:val="es-ES"/>
              </w:rPr>
            </w:pPr>
          </w:p>
          <w:p w:rsidRPr="006A2414" w:rsidR="00274F30" w:rsidP="000D4B8A" w:rsidRDefault="00274F30" w14:paraId="23D40AF7" wp14:textId="77777777">
            <w:pPr>
              <w:widowControl w:val="0"/>
              <w:numPr>
                <w:ilvl w:val="0"/>
                <w:numId w:val="8"/>
              </w:numPr>
              <w:tabs>
                <w:tab w:val="left" w:pos="425"/>
                <w:tab w:val="left" w:pos="1418"/>
                <w:tab w:val="left" w:pos="1701"/>
              </w:tabs>
              <w:spacing w:after="0"/>
              <w:rPr>
                <w:rFonts w:cs="Arial"/>
                <w:lang w:val="es-ES"/>
              </w:rPr>
            </w:pPr>
            <w:r w:rsidRPr="006A2414">
              <w:rPr>
                <w:rFonts w:cs="Arial"/>
                <w:lang w:val="es-ES"/>
              </w:rPr>
              <w:t xml:space="preserve">Proporciona el mapeo (hacia adelante y hacia atrás) de los requisitos a los elementos del </w:t>
            </w:r>
            <w:r w:rsidRPr="006A2414">
              <w:rPr>
                <w:rFonts w:cs="Arial"/>
                <w:i/>
                <w:lang w:val="es-ES"/>
              </w:rPr>
              <w:t>Diseño de Software</w:t>
            </w:r>
            <w:r w:rsidRPr="006A2414">
              <w:rPr>
                <w:rFonts w:cs="Arial"/>
                <w:lang w:val="es-ES"/>
              </w:rPr>
              <w:t xml:space="preserve">, los </w:t>
            </w:r>
            <w:r w:rsidRPr="006A2414">
              <w:rPr>
                <w:rFonts w:cs="Arial"/>
                <w:i/>
                <w:lang w:val="es-ES"/>
              </w:rPr>
              <w:t>Componentes de Software</w:t>
            </w:r>
            <w:r w:rsidRPr="006A2414">
              <w:rPr>
                <w:rFonts w:cs="Arial"/>
                <w:lang w:val="es-ES"/>
              </w:rPr>
              <w:t xml:space="preserve">, los </w:t>
            </w:r>
            <w:r w:rsidRPr="006A2414">
              <w:rPr>
                <w:rFonts w:cs="Arial"/>
                <w:i/>
                <w:lang w:val="es-ES"/>
              </w:rPr>
              <w:t>Casos de Prueba y Procedimientos de Prueba</w:t>
            </w:r>
            <w:r w:rsidRPr="006A2414">
              <w:rPr>
                <w:rFonts w:cs="Arial"/>
                <w:lang w:val="es-ES"/>
              </w:rPr>
              <w:t>.</w:t>
            </w:r>
          </w:p>
          <w:p w:rsidRPr="006A2414" w:rsidR="00274F30" w:rsidP="000D4B8A" w:rsidRDefault="00274F30" w14:paraId="50125231" wp14:textId="77777777">
            <w:pPr>
              <w:widowControl w:val="0"/>
              <w:tabs>
                <w:tab w:val="left" w:pos="425"/>
                <w:tab w:val="left" w:pos="1418"/>
                <w:tab w:val="left" w:pos="1701"/>
              </w:tabs>
              <w:spacing w:after="0"/>
              <w:rPr>
                <w:rFonts w:cs="Arial"/>
                <w:lang w:val="es-ES"/>
              </w:rPr>
            </w:pPr>
          </w:p>
          <w:p w:rsidRPr="006A2414" w:rsidR="00274F30" w:rsidP="000D4B8A" w:rsidRDefault="00274F30" w14:paraId="09DA8075" wp14:textId="77777777">
            <w:pPr>
              <w:widowControl w:val="0"/>
              <w:tabs>
                <w:tab w:val="left" w:pos="425"/>
                <w:tab w:val="left" w:pos="709"/>
                <w:tab w:val="left" w:pos="1418"/>
                <w:tab w:val="left" w:pos="1701"/>
              </w:tabs>
              <w:rPr>
                <w:rFonts w:cs="Arial"/>
                <w:lang w:val="es-ES"/>
              </w:rPr>
            </w:pPr>
            <w:r w:rsidRPr="006A2414">
              <w:rPr>
                <w:rFonts w:cs="Arial"/>
                <w:iCs/>
                <w:lang w:val="es-ES"/>
              </w:rPr>
              <w:t>Los estados utilizados son: verificado, en línea base y actualizado.</w:t>
            </w:r>
          </w:p>
        </w:tc>
        <w:tc>
          <w:tcPr>
            <w:tcW w:w="1857" w:type="dxa"/>
            <w:tcBorders>
              <w:top w:val="single" w:color="auto" w:sz="4" w:space="0"/>
              <w:left w:val="single" w:color="auto" w:sz="4" w:space="0"/>
              <w:bottom w:val="single" w:color="auto" w:sz="4" w:space="0"/>
              <w:right w:val="single" w:color="auto" w:sz="4" w:space="0"/>
            </w:tcBorders>
          </w:tcPr>
          <w:p w:rsidRPr="006A2414" w:rsidR="00274F30" w:rsidP="000D4B8A" w:rsidRDefault="00274F30" w14:paraId="22FF8A41" wp14:textId="77777777">
            <w:pPr>
              <w:widowControl w:val="0"/>
              <w:tabs>
                <w:tab w:val="left" w:pos="425"/>
                <w:tab w:val="left" w:pos="709"/>
                <w:tab w:val="left" w:pos="1418"/>
                <w:tab w:val="left" w:pos="1701"/>
              </w:tabs>
              <w:rPr>
                <w:rFonts w:cs="Arial"/>
                <w:lang w:val="es-ES"/>
              </w:rPr>
            </w:pPr>
            <w:r w:rsidRPr="006A2414">
              <w:rPr>
                <w:rFonts w:cs="Arial"/>
                <w:lang w:val="es-ES"/>
              </w:rPr>
              <w:t>Implementación de  Software</w:t>
            </w:r>
          </w:p>
        </w:tc>
      </w:tr>
    </w:tbl>
    <w:p xmlns:wp14="http://schemas.microsoft.com/office/word/2010/wordml" w:rsidRPr="006A2414" w:rsidR="00FC79D7" w:rsidP="001F026E" w:rsidRDefault="00555E6C" w14:paraId="7A596733" wp14:textId="77777777">
      <w:pPr>
        <w:pStyle w:val="Ttulo2"/>
        <w:rPr>
          <w:lang w:val="es-ES"/>
        </w:rPr>
      </w:pPr>
      <w:bookmarkStart w:name="_Toc236533202" w:id="29"/>
      <w:bookmarkStart w:name="_Toc372239444" w:id="30"/>
      <w:r w:rsidRPr="006A2414">
        <w:rPr>
          <w:lang w:val="es-ES"/>
        </w:rPr>
        <w:t>Descripción de Artefactos</w:t>
      </w:r>
      <w:bookmarkEnd w:id="29"/>
      <w:bookmarkEnd w:id="30"/>
    </w:p>
    <w:p xmlns:wp14="http://schemas.microsoft.com/office/word/2010/wordml" w:rsidRPr="006A2414" w:rsidR="00FC79D7" w:rsidP="00516CF2" w:rsidRDefault="002C7AC0" w14:paraId="75BF2068" wp14:textId="77777777">
      <w:pPr>
        <w:pStyle w:val="Textoindependiente"/>
        <w:rPr>
          <w:lang w:val="es-ES"/>
        </w:rPr>
      </w:pPr>
      <w:r w:rsidRPr="006A2414">
        <w:rPr>
          <w:lang w:val="es-ES"/>
        </w:rPr>
        <w:t>Esta es una lista en orden alfabético de los artefactos que podrían ser producidos para facilitar la documentación de un proyecto. Los artefactos no son requeridos por la Parte 5, son opcionales.</w:t>
      </w:r>
    </w:p>
    <w:tbl>
      <w:tblPr>
        <w:tblW w:w="9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542"/>
        <w:gridCol w:w="1655"/>
        <w:gridCol w:w="7418"/>
      </w:tblGrid>
      <w:tr xmlns:wp14="http://schemas.microsoft.com/office/word/2010/wordml" w:rsidRPr="006A2414" w:rsidR="00FC79D7" w:rsidTr="004E4FCE" w14:paraId="52A7EDBA" wp14:textId="77777777">
        <w:tblPrEx>
          <w:tblCellMar>
            <w:top w:w="0" w:type="dxa"/>
            <w:bottom w:w="0" w:type="dxa"/>
          </w:tblCellMar>
        </w:tblPrEx>
        <w:trPr>
          <w:trHeight w:val="336"/>
          <w:tblHeader/>
        </w:trPr>
        <w:tc>
          <w:tcPr>
            <w:tcW w:w="542" w:type="dxa"/>
            <w:shd w:val="clear" w:color="auto" w:fill="000080"/>
          </w:tcPr>
          <w:p w:rsidRPr="006A2414" w:rsidR="00FC79D7" w:rsidP="00177E05" w:rsidRDefault="00FC79D7" w14:paraId="5A25747A" wp14:textId="77777777">
            <w:pPr>
              <w:widowControl w:val="0"/>
              <w:tabs>
                <w:tab w:val="left" w:pos="425"/>
                <w:tab w:val="left" w:pos="709"/>
                <w:tab w:val="left" w:pos="1418"/>
                <w:tab w:val="left" w:pos="1701"/>
              </w:tabs>
              <w:jc w:val="center"/>
              <w:rPr>
                <w:rFonts w:cs="Arial"/>
                <w:b/>
                <w:bCs/>
                <w:lang w:val="es-ES"/>
              </w:rPr>
            </w:pPr>
          </w:p>
        </w:tc>
        <w:tc>
          <w:tcPr>
            <w:tcW w:w="1655" w:type="dxa"/>
            <w:shd w:val="clear" w:color="auto" w:fill="000080"/>
          </w:tcPr>
          <w:p w:rsidRPr="006A2414" w:rsidR="00FC79D7" w:rsidP="00177E05" w:rsidRDefault="0079608D" w14:paraId="68F5E72F" wp14:textId="77777777">
            <w:pPr>
              <w:widowControl w:val="0"/>
              <w:tabs>
                <w:tab w:val="left" w:pos="425"/>
                <w:tab w:val="left" w:pos="709"/>
                <w:tab w:val="left" w:pos="1418"/>
                <w:tab w:val="left" w:pos="1701"/>
              </w:tabs>
              <w:jc w:val="center"/>
              <w:rPr>
                <w:rFonts w:cs="Arial"/>
                <w:b/>
                <w:bCs/>
                <w:lang w:val="es-ES"/>
              </w:rPr>
            </w:pPr>
            <w:r w:rsidRPr="006A2414">
              <w:rPr>
                <w:rFonts w:cs="Arial"/>
                <w:b/>
                <w:bCs/>
                <w:lang w:val="es-ES"/>
              </w:rPr>
              <w:t>Nombre</w:t>
            </w:r>
          </w:p>
        </w:tc>
        <w:tc>
          <w:tcPr>
            <w:tcW w:w="7418" w:type="dxa"/>
            <w:shd w:val="clear" w:color="auto" w:fill="000080"/>
          </w:tcPr>
          <w:p w:rsidRPr="006A2414" w:rsidR="00FC79D7" w:rsidP="00363BB8" w:rsidRDefault="0079608D" w14:paraId="30D9C2F4" wp14:textId="77777777">
            <w:pPr>
              <w:widowControl w:val="0"/>
              <w:tabs>
                <w:tab w:val="left" w:pos="425"/>
                <w:tab w:val="left" w:pos="709"/>
                <w:tab w:val="left" w:pos="1418"/>
                <w:tab w:val="left" w:pos="1701"/>
              </w:tabs>
              <w:rPr>
                <w:rFonts w:cs="Arial"/>
                <w:b/>
                <w:bCs/>
                <w:lang w:val="es-ES"/>
              </w:rPr>
            </w:pPr>
            <w:r w:rsidRPr="006A2414">
              <w:rPr>
                <w:rFonts w:cs="Arial"/>
                <w:b/>
                <w:bCs/>
                <w:lang w:val="es-ES"/>
              </w:rPr>
              <w:t>Descripción</w:t>
            </w:r>
          </w:p>
        </w:tc>
      </w:tr>
      <w:tr xmlns:wp14="http://schemas.microsoft.com/office/word/2010/wordml" w:rsidRPr="006A2414" w:rsidR="009A20A1" w:rsidTr="004E4FCE" w14:paraId="28870991" wp14:textId="77777777">
        <w:tblPrEx>
          <w:tblCellMar>
            <w:top w:w="0" w:type="dxa"/>
            <w:bottom w:w="0" w:type="dxa"/>
          </w:tblCellMar>
        </w:tblPrEx>
        <w:trPr>
          <w:trHeight w:val="352"/>
        </w:trPr>
        <w:tc>
          <w:tcPr>
            <w:tcW w:w="542" w:type="dxa"/>
          </w:tcPr>
          <w:p w:rsidRPr="006A2414" w:rsidR="009A20A1" w:rsidP="00177E05" w:rsidRDefault="009A20A1" w14:paraId="06B67560" wp14:textId="77777777">
            <w:pPr>
              <w:pStyle w:val="NormalIzquierda"/>
              <w:rPr>
                <w:lang w:val="es-ES"/>
              </w:rPr>
            </w:pPr>
            <w:r w:rsidRPr="006A2414">
              <w:rPr>
                <w:lang w:val="es-ES"/>
              </w:rPr>
              <w:t>1.</w:t>
            </w:r>
          </w:p>
        </w:tc>
        <w:tc>
          <w:tcPr>
            <w:tcW w:w="1655" w:type="dxa"/>
          </w:tcPr>
          <w:p w:rsidRPr="006A2414" w:rsidR="009A20A1" w:rsidP="000D4B8A" w:rsidRDefault="009A20A1" w14:paraId="0F38AA36" wp14:textId="77777777">
            <w:pPr>
              <w:pStyle w:val="NormalIzquierda"/>
              <w:jc w:val="left"/>
              <w:rPr>
                <w:lang w:val="es-ES"/>
              </w:rPr>
            </w:pPr>
            <w:r w:rsidRPr="006A2414">
              <w:rPr>
                <w:lang w:val="es-ES"/>
              </w:rPr>
              <w:t>Casos de Prueba</w:t>
            </w:r>
          </w:p>
        </w:tc>
        <w:tc>
          <w:tcPr>
            <w:tcW w:w="7418" w:type="dxa"/>
          </w:tcPr>
          <w:p w:rsidRPr="006A2414" w:rsidR="009A20A1" w:rsidP="00803EF1" w:rsidRDefault="009A20A1" w14:paraId="3790755C" wp14:textId="77777777">
            <w:pPr>
              <w:pStyle w:val="NormalIzquierda"/>
              <w:tabs>
                <w:tab w:val="left" w:pos="1071"/>
              </w:tabs>
              <w:rPr>
                <w:i/>
                <w:color w:val="0000FF"/>
                <w:lang w:val="es-ES"/>
              </w:rPr>
            </w:pPr>
            <w:r w:rsidRPr="006A2414">
              <w:rPr>
                <w:rStyle w:val="definition1"/>
                <w:sz w:val="20"/>
                <w:szCs w:val="20"/>
                <w:lang w:val="es-ES"/>
              </w:rPr>
              <w:t xml:space="preserve">Un conjunto de entradas, condiciones de ejecución y resultados esperados de prueba desarrollados para un objetivo en particular, como ejercitar un camino particular de </w:t>
            </w:r>
            <w:r w:rsidRPr="006A2414" w:rsidR="008407C0">
              <w:rPr>
                <w:rStyle w:val="definition1"/>
                <w:sz w:val="20"/>
                <w:szCs w:val="20"/>
                <w:lang w:val="es-ES"/>
              </w:rPr>
              <w:t xml:space="preserve">un </w:t>
            </w:r>
            <w:r w:rsidRPr="006A2414">
              <w:rPr>
                <w:rStyle w:val="definition1"/>
                <w:sz w:val="20"/>
                <w:szCs w:val="20"/>
                <w:lang w:val="es-ES"/>
              </w:rPr>
              <w:t xml:space="preserve">programa o para verificar la conformidad con un requerimiento específico. </w:t>
            </w:r>
            <w:r w:rsidRPr="006A2414">
              <w:rPr>
                <w:lang w:val="es-ES"/>
              </w:rPr>
              <w:t xml:space="preserve">[IEEE 1012-2004] </w:t>
            </w:r>
          </w:p>
        </w:tc>
      </w:tr>
      <w:tr xmlns:wp14="http://schemas.microsoft.com/office/word/2010/wordml" w:rsidRPr="006A2414" w:rsidR="009A20A1" w:rsidTr="004E4FCE" w14:paraId="61819ACB" wp14:textId="77777777">
        <w:tblPrEx>
          <w:tblCellMar>
            <w:top w:w="0" w:type="dxa"/>
            <w:bottom w:w="0" w:type="dxa"/>
          </w:tblCellMar>
        </w:tblPrEx>
        <w:trPr>
          <w:trHeight w:val="352"/>
        </w:trPr>
        <w:tc>
          <w:tcPr>
            <w:tcW w:w="542" w:type="dxa"/>
          </w:tcPr>
          <w:p w:rsidRPr="006A2414" w:rsidR="009A20A1" w:rsidP="00177E05" w:rsidRDefault="009A20A1" w14:paraId="01BF37A6" wp14:textId="77777777">
            <w:pPr>
              <w:pStyle w:val="NormalIzquierda"/>
              <w:rPr>
                <w:lang w:val="es-ES"/>
              </w:rPr>
            </w:pPr>
            <w:r w:rsidRPr="006A2414">
              <w:rPr>
                <w:lang w:val="es-ES"/>
              </w:rPr>
              <w:t>2</w:t>
            </w:r>
            <w:r w:rsidRPr="006A2414">
              <w:rPr>
                <w:bCs w:val="0"/>
                <w:i/>
                <w:lang w:val="es-ES"/>
              </w:rPr>
              <w:t>.</w:t>
            </w:r>
          </w:p>
        </w:tc>
        <w:tc>
          <w:tcPr>
            <w:tcW w:w="1655" w:type="dxa"/>
          </w:tcPr>
          <w:p w:rsidRPr="006A2414" w:rsidR="009A20A1" w:rsidP="000D4B8A" w:rsidRDefault="009A20A1" w14:paraId="7EB75407" wp14:textId="77777777">
            <w:pPr>
              <w:pStyle w:val="NormalIzquierda"/>
              <w:jc w:val="left"/>
              <w:rPr>
                <w:lang w:val="es-ES"/>
              </w:rPr>
            </w:pPr>
            <w:r w:rsidRPr="006A2414">
              <w:rPr>
                <w:lang w:val="es-ES"/>
              </w:rPr>
              <w:t>Conjunto de Casos de Prueba</w:t>
            </w:r>
          </w:p>
        </w:tc>
        <w:tc>
          <w:tcPr>
            <w:tcW w:w="7418" w:type="dxa"/>
          </w:tcPr>
          <w:p w:rsidRPr="006A2414" w:rsidR="009A20A1" w:rsidP="009A20A1" w:rsidRDefault="00C00641" w14:paraId="0C7A150E" wp14:textId="77777777">
            <w:pPr>
              <w:pStyle w:val="NormalIzquierda"/>
              <w:jc w:val="left"/>
              <w:rPr>
                <w:lang w:val="es-ES"/>
              </w:rPr>
            </w:pPr>
            <w:r w:rsidRPr="006A2414">
              <w:rPr>
                <w:lang w:val="es-ES"/>
              </w:rPr>
              <w:t>Conjunto de rutina</w:t>
            </w:r>
            <w:r w:rsidRPr="006A2414" w:rsidR="009A20A1">
              <w:rPr>
                <w:lang w:val="es-ES"/>
              </w:rPr>
              <w:t>s escritas en un lenguaje específico diseñado para probar los casos de prueba.</w:t>
            </w:r>
          </w:p>
        </w:tc>
      </w:tr>
      <w:tr xmlns:wp14="http://schemas.microsoft.com/office/word/2010/wordml" w:rsidRPr="006A2414" w:rsidR="009A20A1" w:rsidTr="004E4FCE" w14:paraId="2A6F544A" wp14:textId="77777777">
        <w:tblPrEx>
          <w:tblCellMar>
            <w:top w:w="0" w:type="dxa"/>
            <w:bottom w:w="0" w:type="dxa"/>
          </w:tblCellMar>
        </w:tblPrEx>
        <w:trPr>
          <w:trHeight w:val="352"/>
        </w:trPr>
        <w:tc>
          <w:tcPr>
            <w:tcW w:w="542" w:type="dxa"/>
          </w:tcPr>
          <w:p w:rsidRPr="006A2414" w:rsidR="009A20A1" w:rsidP="00177E05" w:rsidRDefault="009A20A1" w14:paraId="407EEA5D" wp14:textId="77777777">
            <w:pPr>
              <w:pStyle w:val="NormalIzquierda"/>
              <w:rPr>
                <w:lang w:val="es-ES"/>
              </w:rPr>
            </w:pPr>
            <w:r w:rsidRPr="006A2414">
              <w:rPr>
                <w:lang w:val="es-ES"/>
              </w:rPr>
              <w:t>3.</w:t>
            </w:r>
          </w:p>
        </w:tc>
        <w:tc>
          <w:tcPr>
            <w:tcW w:w="1655" w:type="dxa"/>
          </w:tcPr>
          <w:p w:rsidRPr="006A2414" w:rsidR="009A20A1" w:rsidP="000D4B8A" w:rsidRDefault="009A20A1" w14:paraId="56A3FC70" wp14:textId="77777777">
            <w:pPr>
              <w:pStyle w:val="NormalIzquierda"/>
              <w:jc w:val="left"/>
              <w:rPr>
                <w:lang w:val="es-ES"/>
              </w:rPr>
            </w:pPr>
            <w:r w:rsidRPr="006A2414">
              <w:rPr>
                <w:lang w:val="es-ES"/>
              </w:rPr>
              <w:t>Estándares de Construcción</w:t>
            </w:r>
          </w:p>
        </w:tc>
        <w:tc>
          <w:tcPr>
            <w:tcW w:w="7418" w:type="dxa"/>
          </w:tcPr>
          <w:p w:rsidRPr="006A2414" w:rsidR="009A20A1" w:rsidP="000D4B8A" w:rsidRDefault="00C00641" w14:paraId="0C420B9D" wp14:textId="77777777">
            <w:pPr>
              <w:jc w:val="left"/>
              <w:rPr>
                <w:lang w:val="es-ES"/>
              </w:rPr>
            </w:pPr>
            <w:r w:rsidRPr="006A2414">
              <w:rPr>
                <w:lang w:val="es-ES"/>
              </w:rPr>
              <w:t>Provee convenciones, reglas, idiomas y estilos para:</w:t>
            </w:r>
          </w:p>
          <w:p w:rsidRPr="006A2414" w:rsidR="009A20A1" w:rsidP="000D4B8A" w:rsidRDefault="00C00641" w14:paraId="38125BAD" wp14:textId="77777777">
            <w:pPr>
              <w:numPr>
                <w:ilvl w:val="0"/>
                <w:numId w:val="8"/>
              </w:numPr>
              <w:jc w:val="left"/>
              <w:rPr>
                <w:lang w:val="es-ES"/>
              </w:rPr>
            </w:pPr>
            <w:r w:rsidRPr="006A2414">
              <w:rPr>
                <w:lang w:val="es-ES"/>
              </w:rPr>
              <w:t>Organización de código fuente (dentro de las sentencias, rutinas, clases, paquetes u otras estructuras)</w:t>
            </w:r>
          </w:p>
          <w:p w:rsidRPr="006A2414" w:rsidR="009A20A1" w:rsidP="000D4B8A" w:rsidRDefault="00C00641" w14:paraId="1E61FBD3" wp14:textId="77777777">
            <w:pPr>
              <w:numPr>
                <w:ilvl w:val="0"/>
                <w:numId w:val="8"/>
              </w:numPr>
              <w:jc w:val="left"/>
              <w:rPr>
                <w:lang w:val="es-ES"/>
              </w:rPr>
            </w:pPr>
            <w:r w:rsidRPr="006A2414">
              <w:rPr>
                <w:lang w:val="es-ES"/>
              </w:rPr>
              <w:t>Documentación de código</w:t>
            </w:r>
          </w:p>
          <w:p w:rsidRPr="006A2414" w:rsidR="009A20A1" w:rsidP="000D4B8A" w:rsidRDefault="00C00641" w14:paraId="77DB2214" wp14:textId="77777777">
            <w:pPr>
              <w:numPr>
                <w:ilvl w:val="0"/>
                <w:numId w:val="8"/>
              </w:numPr>
              <w:jc w:val="left"/>
              <w:rPr>
                <w:lang w:val="es-ES"/>
              </w:rPr>
            </w:pPr>
            <w:r w:rsidRPr="006A2414">
              <w:rPr>
                <w:lang w:val="es-ES"/>
              </w:rPr>
              <w:t>Módulos y archivos</w:t>
            </w:r>
          </w:p>
          <w:p w:rsidRPr="006A2414" w:rsidR="009A20A1" w:rsidP="000D4B8A" w:rsidRDefault="009A20A1" w14:paraId="02858116" wp14:textId="77777777">
            <w:pPr>
              <w:numPr>
                <w:ilvl w:val="0"/>
                <w:numId w:val="8"/>
              </w:numPr>
              <w:jc w:val="left"/>
              <w:rPr>
                <w:lang w:val="es-ES"/>
              </w:rPr>
            </w:pPr>
            <w:r w:rsidRPr="006A2414">
              <w:rPr>
                <w:lang w:val="es-ES"/>
              </w:rPr>
              <w:t xml:space="preserve">Variables </w:t>
            </w:r>
            <w:r w:rsidRPr="006A2414" w:rsidR="00C00641">
              <w:rPr>
                <w:lang w:val="es-ES"/>
              </w:rPr>
              <w:t>y constantes</w:t>
            </w:r>
          </w:p>
          <w:p w:rsidRPr="006A2414" w:rsidR="009A20A1" w:rsidP="000D4B8A" w:rsidRDefault="00C00641" w14:paraId="4862DB87" wp14:textId="77777777">
            <w:pPr>
              <w:numPr>
                <w:ilvl w:val="0"/>
                <w:numId w:val="8"/>
              </w:numPr>
              <w:jc w:val="left"/>
              <w:rPr>
                <w:lang w:val="es-ES"/>
              </w:rPr>
            </w:pPr>
            <w:r w:rsidRPr="006A2414">
              <w:rPr>
                <w:lang w:val="es-ES"/>
              </w:rPr>
              <w:t>Expresiones</w:t>
            </w:r>
          </w:p>
          <w:p w:rsidRPr="006A2414" w:rsidR="009A20A1" w:rsidP="000D4B8A" w:rsidRDefault="00C00641" w14:paraId="2FDC4F0F" wp14:textId="77777777">
            <w:pPr>
              <w:numPr>
                <w:ilvl w:val="0"/>
                <w:numId w:val="8"/>
              </w:numPr>
              <w:jc w:val="left"/>
              <w:rPr>
                <w:lang w:val="es-ES"/>
              </w:rPr>
            </w:pPr>
            <w:r w:rsidRPr="006A2414">
              <w:rPr>
                <w:lang w:val="es-ES"/>
              </w:rPr>
              <w:t>Estructuras de control</w:t>
            </w:r>
          </w:p>
          <w:p w:rsidRPr="006A2414" w:rsidR="009A20A1" w:rsidP="000D4B8A" w:rsidRDefault="00C00641" w14:paraId="400C599C" wp14:textId="77777777">
            <w:pPr>
              <w:numPr>
                <w:ilvl w:val="0"/>
                <w:numId w:val="8"/>
              </w:numPr>
              <w:jc w:val="left"/>
              <w:rPr>
                <w:lang w:val="es-ES"/>
              </w:rPr>
            </w:pPr>
            <w:r w:rsidRPr="006A2414">
              <w:rPr>
                <w:lang w:val="es-ES"/>
              </w:rPr>
              <w:t>Funciones</w:t>
            </w:r>
          </w:p>
          <w:p w:rsidRPr="006A2414" w:rsidR="009A20A1" w:rsidP="000D4B8A" w:rsidRDefault="00C00641" w14:paraId="02969D19" wp14:textId="77777777">
            <w:pPr>
              <w:numPr>
                <w:ilvl w:val="0"/>
                <w:numId w:val="8"/>
              </w:numPr>
              <w:jc w:val="left"/>
              <w:rPr>
                <w:lang w:val="es-ES"/>
              </w:rPr>
            </w:pPr>
            <w:r w:rsidRPr="006A2414">
              <w:rPr>
                <w:lang w:val="es-ES"/>
              </w:rPr>
              <w:t xml:space="preserve">Manejo de condiciones de error </w:t>
            </w:r>
            <w:r w:rsidRPr="006A2414" w:rsidR="009A20A1">
              <w:rPr>
                <w:lang w:val="es-ES"/>
              </w:rPr>
              <w:t>—</w:t>
            </w:r>
            <w:r w:rsidRPr="006A2414">
              <w:rPr>
                <w:lang w:val="es-ES"/>
              </w:rPr>
              <w:t xml:space="preserve"> ambos errores planificados y excepciones </w:t>
            </w:r>
            <w:r w:rsidRPr="006A2414" w:rsidR="009A20A1">
              <w:rPr>
                <w:lang w:val="es-ES"/>
              </w:rPr>
              <w:t>(</w:t>
            </w:r>
            <w:r w:rsidRPr="006A2414">
              <w:rPr>
                <w:lang w:val="es-ES"/>
              </w:rPr>
              <w:t>por ejemplo, ingreso de datos erróneos</w:t>
            </w:r>
            <w:r w:rsidRPr="006A2414" w:rsidR="009A20A1">
              <w:rPr>
                <w:lang w:val="es-ES"/>
              </w:rPr>
              <w:t>)</w:t>
            </w:r>
          </w:p>
          <w:p w:rsidRPr="006A2414" w:rsidR="009A20A1" w:rsidP="000D4B8A" w:rsidRDefault="00C00641" w14:paraId="27DA48C4" wp14:textId="77777777">
            <w:pPr>
              <w:pStyle w:val="NormalIzquierda"/>
              <w:jc w:val="left"/>
              <w:rPr>
                <w:lang w:val="es-ES"/>
              </w:rPr>
            </w:pPr>
            <w:r w:rsidRPr="006A2414">
              <w:rPr>
                <w:lang w:val="es-ES"/>
              </w:rPr>
              <w:t>Entre otros</w:t>
            </w:r>
            <w:r w:rsidRPr="006A2414" w:rsidR="009A20A1">
              <w:rPr>
                <w:lang w:val="es-ES"/>
              </w:rPr>
              <w:t>.</w:t>
            </w:r>
          </w:p>
        </w:tc>
      </w:tr>
      <w:tr xmlns:wp14="http://schemas.microsoft.com/office/word/2010/wordml" w:rsidRPr="006A2414" w:rsidR="009A20A1" w:rsidTr="004E4FCE" w14:paraId="190CA77B" wp14:textId="77777777">
        <w:tblPrEx>
          <w:tblCellMar>
            <w:top w:w="0" w:type="dxa"/>
            <w:bottom w:w="0" w:type="dxa"/>
          </w:tblCellMar>
        </w:tblPrEx>
        <w:trPr>
          <w:trHeight w:val="352"/>
        </w:trPr>
        <w:tc>
          <w:tcPr>
            <w:tcW w:w="542" w:type="dxa"/>
          </w:tcPr>
          <w:p w:rsidRPr="006A2414" w:rsidR="009A20A1" w:rsidP="00177E05" w:rsidRDefault="009A20A1" w14:paraId="19BF4E49" wp14:textId="77777777">
            <w:pPr>
              <w:pStyle w:val="NormalIzquierda"/>
              <w:rPr>
                <w:lang w:val="es-ES"/>
              </w:rPr>
            </w:pPr>
            <w:r w:rsidRPr="006A2414">
              <w:rPr>
                <w:lang w:val="es-ES"/>
              </w:rPr>
              <w:t>4.</w:t>
            </w:r>
          </w:p>
        </w:tc>
        <w:tc>
          <w:tcPr>
            <w:tcW w:w="1655" w:type="dxa"/>
          </w:tcPr>
          <w:p w:rsidRPr="006A2414" w:rsidR="009A20A1" w:rsidP="000D4B8A" w:rsidRDefault="009A20A1" w14:paraId="620A461C" wp14:textId="77777777">
            <w:pPr>
              <w:pStyle w:val="NormalIzquierda"/>
              <w:jc w:val="left"/>
              <w:rPr>
                <w:lang w:val="es-ES"/>
              </w:rPr>
            </w:pPr>
            <w:r w:rsidRPr="006A2414">
              <w:rPr>
                <w:lang w:val="es-ES"/>
              </w:rPr>
              <w:t>Taxonomía de Defectos</w:t>
            </w:r>
          </w:p>
        </w:tc>
        <w:tc>
          <w:tcPr>
            <w:tcW w:w="7418" w:type="dxa"/>
          </w:tcPr>
          <w:p w:rsidRPr="006A2414" w:rsidR="009A20A1" w:rsidP="000D4B8A" w:rsidRDefault="00C00641" w14:paraId="685EA59F" wp14:textId="77777777">
            <w:pPr>
              <w:pStyle w:val="NormalIzquierda"/>
              <w:jc w:val="left"/>
              <w:rPr>
                <w:lang w:val="es-ES"/>
              </w:rPr>
            </w:pPr>
            <w:r w:rsidRPr="006A2414">
              <w:rPr>
                <w:lang w:val="es-ES"/>
              </w:rPr>
              <w:t>Un método para reducir el número de defectos del producto al aprender acerca de los tipos de errores hechos en el proceso de desarrollo del producto. Así, ellos pueden ser analizados para mejorar el proceso para reducir o eliminar la probabilidad de cometer el mismo error en el futuro</w:t>
            </w:r>
            <w:r w:rsidRPr="006A2414" w:rsidR="009A20A1">
              <w:rPr>
                <w:lang w:val="es-ES"/>
              </w:rPr>
              <w:t>.</w:t>
            </w:r>
          </w:p>
          <w:p w:rsidRPr="006A2414" w:rsidR="009A20A1" w:rsidP="000D4B8A" w:rsidRDefault="009A20A1" w14:paraId="09B8D95D" wp14:textId="77777777">
            <w:pPr>
              <w:pStyle w:val="NormalIzquierda"/>
              <w:jc w:val="left"/>
              <w:rPr>
                <w:lang w:val="es-ES"/>
              </w:rPr>
            </w:pPr>
          </w:p>
          <w:p w:rsidRPr="006A2414" w:rsidR="009A20A1" w:rsidP="00C00641" w:rsidRDefault="00C00641" w14:paraId="280459CE" wp14:textId="77777777">
            <w:pPr>
              <w:pStyle w:val="NormalIzquierda"/>
              <w:jc w:val="left"/>
              <w:rPr>
                <w:lang w:val="es-ES"/>
              </w:rPr>
            </w:pPr>
            <w:r w:rsidRPr="006A2414">
              <w:rPr>
                <w:lang w:val="es-ES"/>
              </w:rPr>
              <w:t>Los estados aplicables son: Verificado, Actualizado.</w:t>
            </w:r>
          </w:p>
        </w:tc>
      </w:tr>
    </w:tbl>
    <w:p xmlns:wp14="http://schemas.microsoft.com/office/word/2010/wordml" w:rsidRPr="006A2414" w:rsidR="00726898" w:rsidP="003D0968" w:rsidRDefault="00726898" w14:paraId="4502BD9E" wp14:textId="77777777">
      <w:pPr>
        <w:pStyle w:val="Ttulo1"/>
        <w:rPr>
          <w:lang w:val="es-ES"/>
        </w:rPr>
      </w:pPr>
      <w:bookmarkStart w:name="_Ref180836710" w:id="31"/>
      <w:bookmarkStart w:name="_Toc372239445" w:id="32"/>
      <w:r w:rsidRPr="006A2414">
        <w:rPr>
          <w:lang w:val="es-ES"/>
        </w:rPr>
        <w:t xml:space="preserve">5. </w:t>
      </w:r>
      <w:bookmarkEnd w:id="31"/>
      <w:r w:rsidRPr="006A2414" w:rsidR="002B29F9">
        <w:rPr>
          <w:lang w:val="es-ES"/>
        </w:rPr>
        <w:t>Plantillas</w:t>
      </w:r>
      <w:bookmarkEnd w:id="32"/>
    </w:p>
    <w:p xmlns:wp14="http://schemas.microsoft.com/office/word/2010/wordml" w:rsidRPr="006A2414" w:rsidR="004E07CE" w:rsidP="00472B13" w:rsidRDefault="004E07CE" w14:paraId="78BEFD2A" wp14:textId="77777777">
      <w:pPr>
        <w:autoSpaceDE w:val="0"/>
        <w:autoSpaceDN w:val="0"/>
        <w:adjustRightInd w:val="0"/>
        <w:spacing w:after="0"/>
        <w:jc w:val="left"/>
        <w:rPr>
          <w:lang w:val="es-ES"/>
        </w:rPr>
      </w:pPr>
    </w:p>
    <w:p xmlns:wp14="http://schemas.microsoft.com/office/word/2010/wordml" w:rsidRPr="006A2414" w:rsidR="004E07CE" w:rsidP="001F026E" w:rsidRDefault="00D0012B" w14:paraId="0CE00FF4" wp14:textId="77777777">
      <w:pPr>
        <w:pStyle w:val="Ttulo2"/>
        <w:rPr>
          <w:lang w:val="es-ES"/>
        </w:rPr>
      </w:pPr>
      <w:bookmarkStart w:name="_Toc372239446" w:id="33"/>
      <w:r w:rsidRPr="006A2414">
        <w:rPr>
          <w:lang w:val="es-ES"/>
        </w:rPr>
        <w:t xml:space="preserve">5.1 </w:t>
      </w:r>
      <w:r w:rsidRPr="006A2414" w:rsidR="002B29F9">
        <w:rPr>
          <w:lang w:val="es-ES"/>
        </w:rPr>
        <w:t xml:space="preserve">Plantilla de construcción para </w:t>
      </w:r>
      <w:r w:rsidRPr="006A2414">
        <w:rPr>
          <w:lang w:val="es-ES"/>
        </w:rPr>
        <w:t>Java</w:t>
      </w:r>
      <w:bookmarkEnd w:id="33"/>
    </w:p>
    <w:p xmlns:wp14="http://schemas.microsoft.com/office/word/2010/wordml" w:rsidRPr="002B29F9" w:rsidR="004E07CE" w:rsidP="00472B13" w:rsidRDefault="004E07CE" w14:paraId="27A76422" wp14:textId="77777777">
      <w:pPr>
        <w:autoSpaceDE w:val="0"/>
        <w:autoSpaceDN w:val="0"/>
        <w:adjustRightInd w:val="0"/>
        <w:spacing w:after="0"/>
        <w:jc w:val="left"/>
        <w:rPr>
          <w:lang w:val="es-P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ook w:val="04A0" w:firstRow="1" w:lastRow="0" w:firstColumn="1" w:lastColumn="0" w:noHBand="0" w:noVBand="1"/>
      </w:tblPr>
      <w:tblGrid>
        <w:gridCol w:w="9372"/>
      </w:tblGrid>
      <w:tr xmlns:wp14="http://schemas.microsoft.com/office/word/2010/wordml" w:rsidRPr="00DA4BA4" w:rsidR="00E84DF3" w:rsidTr="00DA4BA4" w14:paraId="65E408C5" wp14:textId="77777777">
        <w:tc>
          <w:tcPr>
            <w:tcW w:w="9546" w:type="dxa"/>
            <w:shd w:val="pct10" w:color="auto" w:fill="auto"/>
          </w:tcPr>
          <w:p w:rsidRPr="00235730" w:rsidR="00E84DF3" w:rsidP="00DA4BA4" w:rsidRDefault="00E84DF3" w14:paraId="4205DDD5" wp14:textId="77777777">
            <w:pPr>
              <w:tabs>
                <w:tab w:val="center" w:pos="4536"/>
                <w:tab w:val="right" w:pos="9072"/>
              </w:tabs>
              <w:rPr>
                <w:rFonts w:ascii="Courier New" w:hAnsi="Courier New" w:cs="Courier New"/>
                <w:sz w:val="16"/>
                <w:szCs w:val="16"/>
                <w:lang w:val="es-PE"/>
              </w:rPr>
            </w:pPr>
            <w:r w:rsidRPr="00235730">
              <w:rPr>
                <w:rFonts w:ascii="Courier New" w:hAnsi="Courier New" w:cs="Courier New"/>
                <w:sz w:val="16"/>
                <w:szCs w:val="16"/>
                <w:lang w:val="es-PE"/>
              </w:rPr>
              <w:t>/*****************************************************************************</w:t>
            </w:r>
          </w:p>
          <w:p w:rsidRPr="00235730" w:rsidR="00E84DF3" w:rsidP="00DA4BA4" w:rsidRDefault="00460164" w14:paraId="4F838066"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Copyright </w:t>
            </w:r>
            <w:r w:rsidRPr="004E0487" w:rsidR="00B3167A">
              <w:rPr>
                <w:rFonts w:ascii="Courier New" w:hAnsi="Courier New" w:cs="Courier New"/>
                <w:sz w:val="16"/>
                <w:szCs w:val="16"/>
                <w:lang w:val="es-PE"/>
              </w:rPr>
              <w:t>©</w:t>
            </w:r>
            <w:r w:rsidRPr="004E0487">
              <w:rPr>
                <w:rFonts w:ascii="Courier New" w:hAnsi="Courier New" w:cs="Courier New"/>
                <w:sz w:val="16"/>
                <w:szCs w:val="16"/>
                <w:lang w:val="es-PE"/>
              </w:rPr>
              <w:t xml:space="preserve"> 20X</w:t>
            </w:r>
            <w:r w:rsidRPr="004E0487" w:rsidR="00E84DF3">
              <w:rPr>
                <w:rFonts w:ascii="Courier New" w:hAnsi="Courier New" w:cs="Courier New"/>
                <w:sz w:val="16"/>
                <w:szCs w:val="16"/>
                <w:lang w:val="es-PE"/>
              </w:rPr>
              <w:t>X [</w:t>
            </w:r>
            <w:r w:rsidRPr="004E0487" w:rsidR="004E0487">
              <w:rPr>
                <w:rFonts w:ascii="Courier New" w:hAnsi="Courier New" w:cs="Courier New"/>
                <w:sz w:val="16"/>
                <w:szCs w:val="16"/>
                <w:lang w:val="es-PE"/>
              </w:rPr>
              <w:t>Nombre de Organizaci</w:t>
            </w:r>
            <w:r w:rsidR="009B14D6">
              <w:rPr>
                <w:rFonts w:ascii="Courier New" w:hAnsi="Courier New" w:cs="Courier New"/>
                <w:sz w:val="16"/>
                <w:szCs w:val="16"/>
                <w:lang w:val="es-PE"/>
              </w:rPr>
              <w:t>ó</w:t>
            </w:r>
            <w:r w:rsidRPr="004E0487" w:rsidR="004E0487">
              <w:rPr>
                <w:rFonts w:ascii="Courier New" w:hAnsi="Courier New" w:cs="Courier New"/>
                <w:sz w:val="16"/>
                <w:szCs w:val="16"/>
                <w:lang w:val="es-PE"/>
              </w:rPr>
              <w:t>n</w:t>
            </w:r>
            <w:r w:rsidRPr="004E0487" w:rsidR="00E84DF3">
              <w:rPr>
                <w:rFonts w:ascii="Courier New" w:hAnsi="Courier New" w:cs="Courier New"/>
                <w:sz w:val="16"/>
                <w:szCs w:val="16"/>
                <w:lang w:val="es-PE"/>
              </w:rPr>
              <w:t xml:space="preserve">], Inc. </w:t>
            </w:r>
            <w:r w:rsidRPr="00235730" w:rsidR="004E0487">
              <w:rPr>
                <w:rFonts w:ascii="Courier New" w:hAnsi="Courier New" w:cs="Courier New"/>
                <w:sz w:val="16"/>
                <w:szCs w:val="16"/>
                <w:lang w:val="es-PE"/>
              </w:rPr>
              <w:t>Todos los derechos reservados</w:t>
            </w:r>
            <w:r w:rsidRPr="00235730" w:rsidR="00E84DF3">
              <w:rPr>
                <w:rFonts w:ascii="Courier New" w:hAnsi="Courier New" w:cs="Courier New"/>
                <w:sz w:val="16"/>
                <w:szCs w:val="16"/>
                <w:lang w:val="es-PE"/>
              </w:rPr>
              <w:t>.</w:t>
            </w:r>
          </w:p>
          <w:p w:rsidRPr="00BD35C1" w:rsidR="00E84DF3" w:rsidP="00DA4BA4" w:rsidRDefault="00E84DF3" w14:paraId="344C0A0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4E0487" w:rsidR="00E84DF3" w:rsidP="00DA4BA4" w:rsidRDefault="00E84DF3" w14:paraId="74E324C0"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w:t>
            </w:r>
            <w:r w:rsidRPr="004E0487" w:rsidR="004E0487">
              <w:rPr>
                <w:rFonts w:ascii="Courier New" w:hAnsi="Courier New" w:cs="Courier New"/>
                <w:sz w:val="16"/>
                <w:szCs w:val="16"/>
                <w:lang w:val="es-PE"/>
              </w:rPr>
              <w:t>Número</w:t>
            </w:r>
            <w:r w:rsidRPr="004E0487">
              <w:rPr>
                <w:rFonts w:ascii="Courier New" w:hAnsi="Courier New" w:cs="Courier New"/>
                <w:sz w:val="16"/>
                <w:szCs w:val="16"/>
                <w:lang w:val="es-PE"/>
              </w:rPr>
              <w:t xml:space="preserve"> </w:t>
            </w:r>
            <w:r w:rsidRPr="004E0487" w:rsidR="004E0487">
              <w:rPr>
                <w:rFonts w:ascii="Courier New" w:hAnsi="Courier New" w:cs="Courier New"/>
                <w:sz w:val="16"/>
                <w:szCs w:val="16"/>
                <w:lang w:val="es-PE"/>
              </w:rPr>
              <w:t xml:space="preserve">de Versión </w:t>
            </w:r>
            <w:r w:rsidR="004E0487">
              <w:rPr>
                <w:rFonts w:ascii="Courier New" w:hAnsi="Courier New" w:cs="Courier New"/>
                <w:sz w:val="16"/>
                <w:szCs w:val="16"/>
                <w:lang w:val="es-PE"/>
              </w:rPr>
              <w:t xml:space="preserve">   </w:t>
            </w:r>
            <w:r w:rsidR="00235730">
              <w:rPr>
                <w:rFonts w:ascii="Courier New" w:hAnsi="Courier New" w:cs="Courier New"/>
                <w:sz w:val="16"/>
                <w:szCs w:val="16"/>
                <w:lang w:val="es-PE"/>
              </w:rPr>
              <w:t xml:space="preserve"> </w:t>
            </w:r>
            <w:r w:rsidRPr="004E0487">
              <w:rPr>
                <w:rFonts w:ascii="Courier New" w:hAnsi="Courier New" w:cs="Courier New"/>
                <w:sz w:val="16"/>
                <w:szCs w:val="16"/>
                <w:lang w:val="es-PE"/>
              </w:rPr>
              <w:t>- $Revision$</w:t>
            </w:r>
          </w:p>
          <w:p w:rsidRPr="004E0487" w:rsidR="00E84DF3" w:rsidP="00DA4BA4" w:rsidRDefault="00E84DF3" w14:paraId="5622B62C"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w:t>
            </w:r>
            <w:r w:rsidRPr="004E0487" w:rsidR="004E0487">
              <w:rPr>
                <w:rFonts w:ascii="Courier New" w:hAnsi="Courier New" w:cs="Courier New"/>
                <w:sz w:val="16"/>
                <w:szCs w:val="16"/>
                <w:lang w:val="es-PE"/>
              </w:rPr>
              <w:t xml:space="preserve">Última Actualización </w:t>
            </w:r>
            <w:r w:rsidR="00235730">
              <w:rPr>
                <w:rFonts w:ascii="Courier New" w:hAnsi="Courier New" w:cs="Courier New"/>
                <w:sz w:val="16"/>
                <w:szCs w:val="16"/>
                <w:lang w:val="es-PE"/>
              </w:rPr>
              <w:t xml:space="preserve"> </w:t>
            </w:r>
            <w:r w:rsidRPr="004E0487">
              <w:rPr>
                <w:rFonts w:ascii="Courier New" w:hAnsi="Courier New" w:cs="Courier New"/>
                <w:sz w:val="16"/>
                <w:szCs w:val="16"/>
                <w:lang w:val="es-PE"/>
              </w:rPr>
              <w:t>- $</w:t>
            </w:r>
            <w:r w:rsidR="008407C0">
              <w:rPr>
                <w:rFonts w:ascii="Courier New" w:hAnsi="Courier New" w:cs="Courier New"/>
                <w:sz w:val="16"/>
                <w:szCs w:val="16"/>
                <w:lang w:val="es-PE"/>
              </w:rPr>
              <w:t>Fecha</w:t>
            </w:r>
            <w:r w:rsidRPr="004E0487">
              <w:rPr>
                <w:rFonts w:ascii="Courier New" w:hAnsi="Courier New" w:cs="Courier New"/>
                <w:sz w:val="16"/>
                <w:szCs w:val="16"/>
                <w:lang w:val="es-PE"/>
              </w:rPr>
              <w:t>$</w:t>
            </w:r>
          </w:p>
          <w:p w:rsidRPr="004E0487" w:rsidR="00E84DF3" w:rsidP="00DA4BA4" w:rsidRDefault="00E84DF3" w14:paraId="054F8E7A"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w:t>
            </w:r>
            <w:r w:rsidRPr="004E0487" w:rsidR="004E0487">
              <w:rPr>
                <w:rFonts w:ascii="Courier New" w:hAnsi="Courier New" w:cs="Courier New"/>
                <w:sz w:val="16"/>
                <w:szCs w:val="16"/>
                <w:lang w:val="es-PE"/>
              </w:rPr>
              <w:t xml:space="preserve">Actualizado Por       </w:t>
            </w:r>
            <w:r w:rsidRPr="004E0487">
              <w:rPr>
                <w:rFonts w:ascii="Courier New" w:hAnsi="Courier New" w:cs="Courier New"/>
                <w:sz w:val="16"/>
                <w:szCs w:val="16"/>
                <w:lang w:val="es-PE"/>
              </w:rPr>
              <w:t>- $A</w:t>
            </w:r>
            <w:r w:rsidR="008407C0">
              <w:rPr>
                <w:rFonts w:ascii="Courier New" w:hAnsi="Courier New" w:cs="Courier New"/>
                <w:sz w:val="16"/>
                <w:szCs w:val="16"/>
                <w:lang w:val="es-PE"/>
              </w:rPr>
              <w:t>ut</w:t>
            </w:r>
            <w:r w:rsidRPr="004E0487">
              <w:rPr>
                <w:rFonts w:ascii="Courier New" w:hAnsi="Courier New" w:cs="Courier New"/>
                <w:sz w:val="16"/>
                <w:szCs w:val="16"/>
                <w:lang w:val="es-PE"/>
              </w:rPr>
              <w:t>or$</w:t>
            </w:r>
          </w:p>
          <w:p w:rsidRPr="004E0487" w:rsidR="00E84DF3" w:rsidP="00DA4BA4" w:rsidRDefault="00E84DF3" w14:paraId="49206A88" wp14:textId="77777777">
            <w:pPr>
              <w:tabs>
                <w:tab w:val="center" w:pos="4536"/>
                <w:tab w:val="right" w:pos="9072"/>
              </w:tabs>
              <w:rPr>
                <w:rFonts w:ascii="Courier New" w:hAnsi="Courier New" w:cs="Courier New"/>
                <w:sz w:val="16"/>
                <w:szCs w:val="16"/>
                <w:lang w:val="es-PE"/>
              </w:rPr>
            </w:pPr>
          </w:p>
          <w:p w:rsidRPr="00BD35C1" w:rsidR="00E84DF3" w:rsidP="00DA4BA4" w:rsidRDefault="00E84DF3" w14:paraId="440C7D30"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w:t>
            </w:r>
            <w:r w:rsidR="004E0487">
              <w:rPr>
                <w:rFonts w:ascii="Courier New" w:hAnsi="Courier New" w:cs="Courier New"/>
                <w:sz w:val="16"/>
                <w:szCs w:val="16"/>
                <w:lang w:val="es-PE"/>
              </w:rPr>
              <w:t>Resumen del propósito del módulo</w:t>
            </w:r>
          </w:p>
          <w:p w:rsidRPr="00BD35C1" w:rsidR="00E84DF3" w:rsidP="00DA4BA4" w:rsidRDefault="00E84DF3" w14:paraId="67B7A70C" wp14:textId="77777777">
            <w:pPr>
              <w:tabs>
                <w:tab w:val="center" w:pos="4536"/>
                <w:tab w:val="right" w:pos="9072"/>
              </w:tabs>
              <w:rPr>
                <w:rFonts w:ascii="Courier New" w:hAnsi="Courier New" w:cs="Courier New"/>
                <w:sz w:val="16"/>
                <w:szCs w:val="16"/>
                <w:lang w:val="es-PE"/>
              </w:rPr>
            </w:pPr>
          </w:p>
          <w:p w:rsidR="004E0487" w:rsidP="004E0487" w:rsidRDefault="00E84DF3" w14:paraId="0DF9115F" wp14:textId="77777777">
            <w:pPr>
              <w:tabs>
                <w:tab w:val="center" w:pos="4536"/>
                <w:tab w:val="right" w:pos="9072"/>
              </w:tabs>
              <w:rPr>
                <w:rFonts w:ascii="Courier New" w:hAnsi="Courier New" w:cs="Courier New"/>
                <w:sz w:val="16"/>
                <w:szCs w:val="16"/>
                <w:lang w:val="es-PE"/>
              </w:rPr>
            </w:pPr>
            <w:r w:rsidRPr="004E0487">
              <w:rPr>
                <w:rFonts w:ascii="Courier New" w:hAnsi="Courier New" w:cs="Courier New"/>
                <w:sz w:val="16"/>
                <w:szCs w:val="16"/>
                <w:lang w:val="es-PE"/>
              </w:rPr>
              <w:t xml:space="preserve">    </w:t>
            </w:r>
            <w:r w:rsidRPr="004E0487" w:rsidR="004E0487">
              <w:rPr>
                <w:rFonts w:ascii="Courier New" w:hAnsi="Courier New" w:cs="Courier New"/>
                <w:sz w:val="16"/>
                <w:szCs w:val="16"/>
                <w:lang w:val="es-PE"/>
              </w:rPr>
              <w:t>Dise</w:t>
            </w:r>
            <w:r w:rsidR="009B14D6">
              <w:rPr>
                <w:rFonts w:ascii="Courier New" w:hAnsi="Courier New" w:cs="Courier New"/>
                <w:sz w:val="16"/>
                <w:szCs w:val="16"/>
                <w:lang w:val="es-PE"/>
              </w:rPr>
              <w:t>ñ</w:t>
            </w:r>
            <w:r w:rsidRPr="004E0487" w:rsidR="004E0487">
              <w:rPr>
                <w:rFonts w:ascii="Courier New" w:hAnsi="Courier New" w:cs="Courier New"/>
                <w:sz w:val="16"/>
                <w:szCs w:val="16"/>
                <w:lang w:val="es-PE"/>
              </w:rPr>
              <w:t>o de bajo nivel, discusiones de dise</w:t>
            </w:r>
            <w:r w:rsidR="009B14D6">
              <w:rPr>
                <w:rFonts w:ascii="Courier New" w:hAnsi="Courier New" w:cs="Courier New"/>
                <w:sz w:val="16"/>
                <w:szCs w:val="16"/>
                <w:lang w:val="es-PE"/>
              </w:rPr>
              <w:t>ñ</w:t>
            </w:r>
            <w:r w:rsidRPr="004E0487" w:rsidR="004E0487">
              <w:rPr>
                <w:rFonts w:ascii="Courier New" w:hAnsi="Courier New" w:cs="Courier New"/>
                <w:sz w:val="16"/>
                <w:szCs w:val="16"/>
                <w:lang w:val="es-PE"/>
              </w:rPr>
              <w:t xml:space="preserve">o </w:t>
            </w:r>
            <w:r w:rsidR="009B14D6">
              <w:rPr>
                <w:rFonts w:ascii="Courier New" w:hAnsi="Courier New" w:cs="Courier New"/>
                <w:sz w:val="16"/>
                <w:szCs w:val="16"/>
                <w:lang w:val="es-PE"/>
              </w:rPr>
              <w:t>fí</w:t>
            </w:r>
            <w:r w:rsidRPr="004E0487" w:rsidR="004E0487">
              <w:rPr>
                <w:rFonts w:ascii="Courier New" w:hAnsi="Courier New" w:cs="Courier New"/>
                <w:sz w:val="16"/>
                <w:szCs w:val="16"/>
                <w:lang w:val="es-PE"/>
              </w:rPr>
              <w:t>sico, dependencias de construcci</w:t>
            </w:r>
            <w:r w:rsidR="009B14D6">
              <w:rPr>
                <w:rFonts w:ascii="Courier New" w:hAnsi="Courier New" w:cs="Courier New"/>
                <w:sz w:val="16"/>
                <w:szCs w:val="16"/>
                <w:lang w:val="es-PE"/>
              </w:rPr>
              <w:t>ó</w:t>
            </w:r>
            <w:r w:rsidR="004E0487">
              <w:rPr>
                <w:rFonts w:ascii="Courier New" w:hAnsi="Courier New" w:cs="Courier New"/>
                <w:sz w:val="16"/>
                <w:szCs w:val="16"/>
                <w:lang w:val="es-PE"/>
              </w:rPr>
              <w:t>n,</w:t>
            </w:r>
          </w:p>
          <w:p w:rsidRPr="00724F13" w:rsidR="004E0487" w:rsidP="004E0487" w:rsidRDefault="004E0487" w14:paraId="36275AD7" wp14:textId="77777777">
            <w:pPr>
              <w:tabs>
                <w:tab w:val="center" w:pos="4536"/>
                <w:tab w:val="right" w:pos="9072"/>
              </w:tabs>
              <w:rPr>
                <w:rFonts w:ascii="Courier New" w:hAnsi="Courier New" w:cs="Courier New"/>
                <w:sz w:val="16"/>
                <w:szCs w:val="16"/>
                <w:lang w:val="fr-CA"/>
              </w:rPr>
            </w:pPr>
            <w:r>
              <w:rPr>
                <w:rFonts w:ascii="Courier New" w:hAnsi="Courier New" w:cs="Courier New"/>
                <w:sz w:val="16"/>
                <w:szCs w:val="16"/>
                <w:lang w:val="es-PE"/>
              </w:rPr>
              <w:t xml:space="preserve">    suposiciones, problemas de implementaci</w:t>
            </w:r>
            <w:r w:rsidR="009B14D6">
              <w:rPr>
                <w:rFonts w:ascii="Courier New" w:hAnsi="Courier New" w:cs="Courier New"/>
                <w:sz w:val="16"/>
                <w:szCs w:val="16"/>
                <w:lang w:val="es-PE"/>
              </w:rPr>
              <w:t>ó</w:t>
            </w:r>
            <w:r>
              <w:rPr>
                <w:rFonts w:ascii="Courier New" w:hAnsi="Courier New" w:cs="Courier New"/>
                <w:sz w:val="16"/>
                <w:szCs w:val="16"/>
                <w:lang w:val="es-PE"/>
              </w:rPr>
              <w:t>n, notas, etc.</w:t>
            </w:r>
          </w:p>
          <w:p w:rsidRPr="00724F13" w:rsidR="00E84DF3" w:rsidP="00DA4BA4" w:rsidRDefault="00E84DF3" w14:paraId="71887C79" wp14:textId="77777777">
            <w:pPr>
              <w:tabs>
                <w:tab w:val="center" w:pos="4536"/>
                <w:tab w:val="right" w:pos="9072"/>
              </w:tabs>
              <w:rPr>
                <w:rFonts w:ascii="Courier New" w:hAnsi="Courier New" w:cs="Courier New"/>
                <w:sz w:val="16"/>
                <w:szCs w:val="16"/>
                <w:lang w:val="fr-CA"/>
              </w:rPr>
            </w:pPr>
          </w:p>
          <w:p w:rsidRPr="00724F13" w:rsidR="00E84DF3" w:rsidP="00DA4BA4" w:rsidRDefault="00E84DF3" w14:paraId="3B7FD67C" wp14:textId="77777777">
            <w:pPr>
              <w:tabs>
                <w:tab w:val="center" w:pos="4536"/>
                <w:tab w:val="right" w:pos="9072"/>
              </w:tabs>
              <w:rPr>
                <w:rFonts w:ascii="Courier New" w:hAnsi="Courier New" w:cs="Courier New"/>
                <w:sz w:val="16"/>
                <w:szCs w:val="16"/>
                <w:lang w:val="fr-CA"/>
              </w:rPr>
            </w:pPr>
          </w:p>
          <w:p w:rsidRPr="00724F13" w:rsidR="00E84DF3" w:rsidP="00DA4BA4" w:rsidRDefault="00E84DF3" w14:paraId="2342ED57"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w:t>
            </w:r>
          </w:p>
          <w:p w:rsidRPr="00724F13" w:rsidR="00E84DF3" w:rsidP="00DA4BA4" w:rsidRDefault="00E84DF3" w14:paraId="2953E6EC"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w:t>
            </w:r>
            <w:r w:rsidR="004E0487">
              <w:rPr>
                <w:rFonts w:ascii="Courier New" w:hAnsi="Courier New" w:cs="Courier New"/>
                <w:sz w:val="16"/>
                <w:szCs w:val="16"/>
                <w:lang w:val="en-US"/>
              </w:rPr>
              <w:t>Sentencias p</w:t>
            </w:r>
            <w:r w:rsidRPr="00724F13">
              <w:rPr>
                <w:rFonts w:ascii="Courier New" w:hAnsi="Courier New" w:cs="Courier New"/>
                <w:sz w:val="16"/>
                <w:szCs w:val="16"/>
                <w:lang w:val="en-US"/>
              </w:rPr>
              <w:t xml:space="preserve">ackage </w:t>
            </w:r>
            <w:r w:rsidR="004E0487">
              <w:rPr>
                <w:rFonts w:ascii="Courier New" w:hAnsi="Courier New" w:cs="Courier New"/>
                <w:sz w:val="16"/>
                <w:szCs w:val="16"/>
                <w:lang w:val="en-US"/>
              </w:rPr>
              <w:t>e import</w:t>
            </w:r>
          </w:p>
          <w:p w:rsidRPr="00724F13" w:rsidR="00E84DF3" w:rsidP="00DA4BA4" w:rsidRDefault="00E84DF3" w14:paraId="25CDE8B5"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w:t>
            </w:r>
          </w:p>
          <w:p w:rsidRPr="00724F13" w:rsidR="00E84DF3" w:rsidP="00DA4BA4" w:rsidRDefault="00E84DF3" w14:paraId="38D6B9B6" wp14:textId="77777777">
            <w:pPr>
              <w:tabs>
                <w:tab w:val="center" w:pos="4536"/>
                <w:tab w:val="right" w:pos="9072"/>
              </w:tabs>
              <w:rPr>
                <w:rFonts w:ascii="Courier New" w:hAnsi="Courier New" w:cs="Courier New"/>
                <w:sz w:val="16"/>
                <w:szCs w:val="16"/>
                <w:lang w:val="en-US"/>
              </w:rPr>
            </w:pPr>
          </w:p>
          <w:p w:rsidRPr="00724F13" w:rsidR="00E84DF3" w:rsidP="00DA4BA4" w:rsidRDefault="00E84DF3" w14:paraId="63F190C7"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package com.mycompany.mypackage;</w:t>
            </w:r>
          </w:p>
          <w:p w:rsidRPr="00BD35C1" w:rsidR="00E84DF3" w:rsidP="00DA4BA4" w:rsidRDefault="00E84DF3" w14:paraId="6E8E4421"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import com.somepackage;</w:t>
            </w:r>
          </w:p>
          <w:p w:rsidRPr="00BD35C1" w:rsidR="00E84DF3" w:rsidP="00DA4BA4" w:rsidRDefault="00E84DF3" w14:paraId="22F860BB" wp14:textId="77777777">
            <w:pPr>
              <w:tabs>
                <w:tab w:val="center" w:pos="4536"/>
                <w:tab w:val="right" w:pos="9072"/>
              </w:tabs>
              <w:rPr>
                <w:rFonts w:ascii="Courier New" w:hAnsi="Courier New" w:cs="Courier New"/>
                <w:sz w:val="16"/>
                <w:szCs w:val="16"/>
                <w:lang w:val="es-PE"/>
              </w:rPr>
            </w:pPr>
          </w:p>
          <w:p w:rsidRPr="00BD35C1" w:rsidR="00E84DF3" w:rsidP="00DA4BA4" w:rsidRDefault="00E84DF3" w14:paraId="52FD0499"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917838" w:rsidR="00E84DF3" w:rsidP="00DA4BA4" w:rsidRDefault="00E84DF3" w14:paraId="2E98B5AD" wp14:textId="77777777">
            <w:pPr>
              <w:tabs>
                <w:tab w:val="center" w:pos="4536"/>
                <w:tab w:val="right" w:pos="9072"/>
              </w:tabs>
              <w:rPr>
                <w:rFonts w:ascii="Courier New" w:hAnsi="Courier New" w:cs="Courier New"/>
                <w:sz w:val="16"/>
                <w:szCs w:val="16"/>
                <w:lang w:val="es-PE"/>
              </w:rPr>
            </w:pPr>
            <w:r w:rsidRPr="00917838">
              <w:rPr>
                <w:rFonts w:ascii="Courier New" w:hAnsi="Courier New" w:cs="Courier New"/>
                <w:sz w:val="16"/>
                <w:szCs w:val="16"/>
                <w:lang w:val="es-PE"/>
              </w:rPr>
              <w:t xml:space="preserve">    U</w:t>
            </w:r>
            <w:r w:rsidRPr="00917838" w:rsidR="00917838">
              <w:rPr>
                <w:rFonts w:ascii="Courier New" w:hAnsi="Courier New" w:cs="Courier New"/>
                <w:sz w:val="16"/>
                <w:szCs w:val="16"/>
                <w:lang w:val="es-PE"/>
              </w:rPr>
              <w:t>sar estos divisores para dividir el m</w:t>
            </w:r>
            <w:r w:rsidR="00555451">
              <w:rPr>
                <w:rFonts w:ascii="Courier New" w:hAnsi="Courier New" w:cs="Courier New"/>
                <w:sz w:val="16"/>
                <w:szCs w:val="16"/>
                <w:lang w:val="es-PE"/>
              </w:rPr>
              <w:t>o</w:t>
            </w:r>
            <w:r w:rsidRPr="00917838" w:rsidR="00917838">
              <w:rPr>
                <w:rFonts w:ascii="Courier New" w:hAnsi="Courier New" w:cs="Courier New"/>
                <w:sz w:val="16"/>
                <w:szCs w:val="16"/>
                <w:lang w:val="es-PE"/>
              </w:rPr>
              <w:t>dulo en grupos l</w:t>
            </w:r>
            <w:r w:rsidR="009B14D6">
              <w:rPr>
                <w:rFonts w:ascii="Courier New" w:hAnsi="Courier New" w:cs="Courier New"/>
                <w:sz w:val="16"/>
                <w:szCs w:val="16"/>
                <w:lang w:val="es-PE"/>
              </w:rPr>
              <w:t>ó</w:t>
            </w:r>
            <w:r w:rsidRPr="00917838" w:rsidR="00917838">
              <w:rPr>
                <w:rFonts w:ascii="Courier New" w:hAnsi="Courier New" w:cs="Courier New"/>
                <w:sz w:val="16"/>
                <w:szCs w:val="16"/>
                <w:lang w:val="es-PE"/>
              </w:rPr>
              <w:t>gicos</w:t>
            </w:r>
            <w:r w:rsidR="00917838">
              <w:rPr>
                <w:rFonts w:ascii="Courier New" w:hAnsi="Courier New" w:cs="Courier New"/>
                <w:sz w:val="16"/>
                <w:szCs w:val="16"/>
                <w:lang w:val="es-PE"/>
              </w:rPr>
              <w:t>.</w:t>
            </w:r>
          </w:p>
          <w:p w:rsidRPr="00BD35C1" w:rsidR="00E84DF3" w:rsidP="00DA4BA4" w:rsidRDefault="00E84DF3" w14:paraId="7011AA19"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BD35C1" w:rsidR="00E84DF3" w:rsidP="00DA4BA4" w:rsidRDefault="00E84DF3" w14:paraId="1EC4EEFB"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917838" w:rsidR="00917838" w:rsidP="00917838" w:rsidRDefault="00917838" w14:paraId="6E8E39B4" wp14:textId="77777777">
            <w:pPr>
              <w:tabs>
                <w:tab w:val="center" w:pos="4536"/>
                <w:tab w:val="right" w:pos="9072"/>
              </w:tabs>
              <w:rPr>
                <w:rFonts w:ascii="Courier New" w:hAnsi="Courier New" w:cs="Courier New"/>
                <w:sz w:val="16"/>
                <w:szCs w:val="16"/>
                <w:lang w:val="es-PE"/>
              </w:rPr>
            </w:pPr>
            <w:r w:rsidRPr="00917838">
              <w:rPr>
                <w:rFonts w:ascii="Courier New" w:hAnsi="Courier New" w:cs="Courier New"/>
                <w:sz w:val="16"/>
                <w:szCs w:val="16"/>
                <w:lang w:val="es-PE"/>
              </w:rPr>
              <w:t xml:space="preserve">    Definici</w:t>
            </w:r>
            <w:r>
              <w:rPr>
                <w:rFonts w:ascii="Courier New" w:hAnsi="Courier New" w:cs="Courier New"/>
                <w:sz w:val="16"/>
                <w:szCs w:val="16"/>
                <w:lang w:val="es-PE"/>
              </w:rPr>
              <w:t>o</w:t>
            </w:r>
            <w:r w:rsidRPr="00917838">
              <w:rPr>
                <w:rFonts w:ascii="Courier New" w:hAnsi="Courier New" w:cs="Courier New"/>
                <w:sz w:val="16"/>
                <w:szCs w:val="16"/>
                <w:lang w:val="es-PE"/>
              </w:rPr>
              <w:t>n</w:t>
            </w:r>
            <w:r>
              <w:rPr>
                <w:rFonts w:ascii="Courier New" w:hAnsi="Courier New" w:cs="Courier New"/>
                <w:sz w:val="16"/>
                <w:szCs w:val="16"/>
                <w:lang w:val="es-PE"/>
              </w:rPr>
              <w:t>es</w:t>
            </w:r>
            <w:r w:rsidRPr="00917838">
              <w:rPr>
                <w:rFonts w:ascii="Courier New" w:hAnsi="Courier New" w:cs="Courier New"/>
                <w:sz w:val="16"/>
                <w:szCs w:val="16"/>
                <w:lang w:val="es-PE"/>
              </w:rPr>
              <w:t xml:space="preserve"> de </w:t>
            </w:r>
            <w:r>
              <w:rPr>
                <w:rFonts w:ascii="Courier New" w:hAnsi="Courier New" w:cs="Courier New"/>
                <w:sz w:val="16"/>
                <w:szCs w:val="16"/>
                <w:lang w:val="es-PE"/>
              </w:rPr>
              <w:t xml:space="preserve">la </w:t>
            </w:r>
            <w:r w:rsidRPr="00917838">
              <w:rPr>
                <w:rFonts w:ascii="Courier New" w:hAnsi="Courier New" w:cs="Courier New"/>
                <w:sz w:val="16"/>
                <w:szCs w:val="16"/>
                <w:lang w:val="es-PE"/>
              </w:rPr>
              <w:t>Clase</w:t>
            </w:r>
          </w:p>
          <w:p w:rsidRPr="00917838" w:rsidR="00E84DF3" w:rsidP="00DA4BA4" w:rsidRDefault="00E84DF3" w14:paraId="05804E31" wp14:textId="77777777">
            <w:pPr>
              <w:tabs>
                <w:tab w:val="center" w:pos="4536"/>
                <w:tab w:val="right" w:pos="9072"/>
              </w:tabs>
              <w:rPr>
                <w:rFonts w:ascii="Courier New" w:hAnsi="Courier New" w:cs="Courier New"/>
                <w:sz w:val="16"/>
                <w:szCs w:val="16"/>
                <w:lang w:val="es-PE"/>
              </w:rPr>
            </w:pPr>
            <w:r w:rsidRPr="00917838">
              <w:rPr>
                <w:rFonts w:ascii="Courier New" w:hAnsi="Courier New" w:cs="Courier New"/>
                <w:sz w:val="16"/>
                <w:szCs w:val="16"/>
                <w:lang w:val="es-PE"/>
              </w:rPr>
              <w:t>*/</w:t>
            </w:r>
          </w:p>
          <w:p w:rsidRPr="00BD35C1" w:rsidR="00E84DF3" w:rsidP="00DA4BA4" w:rsidRDefault="00E84DF3" w14:paraId="0310D1E0"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917838" w:rsidR="00E84DF3" w:rsidP="00DA4BA4" w:rsidRDefault="00E84DF3" w14:paraId="419192A3" wp14:textId="77777777">
            <w:pPr>
              <w:tabs>
                <w:tab w:val="center" w:pos="4536"/>
                <w:tab w:val="right" w:pos="9072"/>
              </w:tabs>
              <w:rPr>
                <w:rFonts w:ascii="Courier New" w:hAnsi="Courier New" w:cs="Courier New"/>
                <w:sz w:val="16"/>
                <w:szCs w:val="16"/>
                <w:lang w:val="es-PE"/>
              </w:rPr>
            </w:pPr>
            <w:r w:rsidRPr="00917838">
              <w:rPr>
                <w:rFonts w:ascii="Courier New" w:hAnsi="Courier New" w:cs="Courier New"/>
                <w:sz w:val="16"/>
                <w:szCs w:val="16"/>
                <w:lang w:val="es-PE"/>
              </w:rPr>
              <w:t xml:space="preserve">    </w:t>
            </w:r>
            <w:r w:rsidRPr="00917838" w:rsidR="00917838">
              <w:rPr>
                <w:rFonts w:ascii="Courier New" w:hAnsi="Courier New" w:cs="Courier New"/>
                <w:sz w:val="16"/>
                <w:szCs w:val="16"/>
                <w:lang w:val="es-PE"/>
              </w:rPr>
              <w:t>Resumen de la meta de la clase</w:t>
            </w:r>
          </w:p>
          <w:p w:rsidRPr="00BD35C1" w:rsidR="00E84DF3" w:rsidP="00DA4BA4" w:rsidRDefault="00E84DF3" w14:paraId="2ACCC8D8" wp14:textId="77777777">
            <w:pPr>
              <w:tabs>
                <w:tab w:val="center" w:pos="4536"/>
                <w:tab w:val="right" w:pos="9072"/>
              </w:tabs>
              <w:rPr>
                <w:rFonts w:ascii="Courier New" w:hAnsi="Courier New" w:cs="Courier New"/>
                <w:sz w:val="16"/>
                <w:szCs w:val="16"/>
                <w:lang w:val="es-PE"/>
              </w:rPr>
            </w:pPr>
            <w:r w:rsidRPr="00917838">
              <w:rPr>
                <w:rFonts w:ascii="Courier New" w:hAnsi="Courier New" w:cs="Courier New"/>
                <w:sz w:val="16"/>
                <w:szCs w:val="16"/>
                <w:lang w:val="es-PE"/>
              </w:rPr>
              <w:t xml:space="preserve"> </w:t>
            </w:r>
            <w:r w:rsidRPr="00BD35C1">
              <w:rPr>
                <w:rFonts w:ascii="Courier New" w:hAnsi="Courier New" w:cs="Courier New"/>
                <w:sz w:val="16"/>
                <w:szCs w:val="16"/>
                <w:lang w:val="es-PE"/>
              </w:rPr>
              <w:t>............................................................................</w:t>
            </w:r>
          </w:p>
          <w:p w:rsidRPr="00BD35C1" w:rsidR="00E84DF3" w:rsidP="00DA4BA4" w:rsidRDefault="00E84DF3" w14:paraId="3497828B"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Pr="00BD35C1" w:rsidR="00917838">
              <w:rPr>
                <w:rFonts w:ascii="Courier New" w:hAnsi="Courier New" w:cs="Courier New"/>
                <w:sz w:val="16"/>
                <w:szCs w:val="16"/>
                <w:lang w:val="es-PE"/>
              </w:rPr>
              <w:t>Descripci</w:t>
            </w:r>
            <w:r w:rsidR="009B14D6">
              <w:rPr>
                <w:rFonts w:ascii="Courier New" w:hAnsi="Courier New" w:cs="Courier New"/>
                <w:sz w:val="16"/>
                <w:szCs w:val="16"/>
                <w:lang w:val="es-PE"/>
              </w:rPr>
              <w:t>ó</w:t>
            </w:r>
            <w:r w:rsidRPr="00BD35C1" w:rsidR="00917838">
              <w:rPr>
                <w:rFonts w:ascii="Courier New" w:hAnsi="Courier New" w:cs="Courier New"/>
                <w:sz w:val="16"/>
                <w:szCs w:val="16"/>
                <w:lang w:val="es-PE"/>
              </w:rPr>
              <w:t>n de la clase</w:t>
            </w:r>
          </w:p>
          <w:p w:rsidRPr="00BD35C1" w:rsidR="00E84DF3" w:rsidP="00DA4BA4" w:rsidRDefault="00E84DF3" w14:paraId="38BB3ACC"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w:t>
            </w:r>
          </w:p>
          <w:p w:rsidRPr="00BD35C1" w:rsidR="00E84DF3" w:rsidP="00DA4BA4" w:rsidRDefault="00E84DF3" w14:paraId="5F8EA900"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public class JavaClass extends SuperClass </w:t>
            </w:r>
          </w:p>
          <w:p w:rsidRPr="00BD35C1" w:rsidR="00E84DF3" w:rsidP="00DA4BA4" w:rsidRDefault="00E84DF3" w14:paraId="6F6E792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implements SomeInterface </w:t>
            </w:r>
          </w:p>
          <w:p w:rsidRPr="00BD35C1" w:rsidR="00E84DF3" w:rsidP="00DA4BA4" w:rsidRDefault="00E84DF3" w14:paraId="4216DEB1"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02653F64"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381C0784"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Constructor</w:t>
            </w:r>
            <w:r w:rsidRPr="00BD35C1" w:rsidR="00AD4C43">
              <w:rPr>
                <w:rFonts w:ascii="Courier New" w:hAnsi="Courier New" w:cs="Courier New"/>
                <w:sz w:val="16"/>
                <w:szCs w:val="16"/>
                <w:lang w:val="es-PE"/>
              </w:rPr>
              <w:t>e</w:t>
            </w:r>
            <w:r w:rsidRPr="00BD35C1">
              <w:rPr>
                <w:rFonts w:ascii="Courier New" w:hAnsi="Courier New" w:cs="Courier New"/>
                <w:sz w:val="16"/>
                <w:szCs w:val="16"/>
                <w:lang w:val="es-PE"/>
              </w:rPr>
              <w:t>s</w:t>
            </w:r>
          </w:p>
          <w:p w:rsidRPr="00BD35C1" w:rsidR="00E84DF3" w:rsidP="00DA4BA4" w:rsidRDefault="00E84DF3" w14:paraId="16124CF2"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1A1B8145"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Descrip</w:t>
            </w:r>
            <w:r w:rsidRPr="00BD35C1" w:rsidR="00AD4C43">
              <w:rPr>
                <w:rFonts w:ascii="Courier New" w:hAnsi="Courier New" w:cs="Courier New"/>
                <w:sz w:val="16"/>
                <w:szCs w:val="16"/>
                <w:lang w:val="es-PE"/>
              </w:rPr>
              <w:t>c</w:t>
            </w:r>
            <w:r w:rsidRPr="00BD35C1">
              <w:rPr>
                <w:rFonts w:ascii="Courier New" w:hAnsi="Courier New" w:cs="Courier New"/>
                <w:sz w:val="16"/>
                <w:szCs w:val="16"/>
                <w:lang w:val="es-PE"/>
              </w:rPr>
              <w:t>i</w:t>
            </w:r>
            <w:r w:rsidR="009B14D6">
              <w:rPr>
                <w:rFonts w:ascii="Courier New" w:hAnsi="Courier New" w:cs="Courier New"/>
                <w:sz w:val="16"/>
                <w:szCs w:val="16"/>
                <w:lang w:val="es-PE"/>
              </w:rPr>
              <w:t>ó</w:t>
            </w:r>
            <w:r w:rsidRPr="00BD35C1" w:rsidR="00235730">
              <w:rPr>
                <w:rFonts w:ascii="Courier New" w:hAnsi="Courier New" w:cs="Courier New"/>
                <w:sz w:val="16"/>
                <w:szCs w:val="16"/>
                <w:lang w:val="es-PE"/>
              </w:rPr>
              <w:t>n</w:t>
            </w:r>
            <w:r w:rsidRPr="00BD35C1">
              <w:rPr>
                <w:rFonts w:ascii="Courier New" w:hAnsi="Courier New" w:cs="Courier New"/>
                <w:sz w:val="16"/>
                <w:szCs w:val="16"/>
                <w:lang w:val="es-PE"/>
              </w:rPr>
              <w:t xml:space="preserve"> </w:t>
            </w:r>
            <w:r w:rsidRPr="00BD35C1" w:rsidR="00AD4C43">
              <w:rPr>
                <w:rFonts w:ascii="Courier New" w:hAnsi="Courier New" w:cs="Courier New"/>
                <w:sz w:val="16"/>
                <w:szCs w:val="16"/>
                <w:lang w:val="es-PE"/>
              </w:rPr>
              <w:t>de</w:t>
            </w:r>
            <w:r w:rsidRPr="00BD35C1">
              <w:rPr>
                <w:rFonts w:ascii="Courier New" w:hAnsi="Courier New" w:cs="Courier New"/>
                <w:sz w:val="16"/>
                <w:szCs w:val="16"/>
                <w:lang w:val="es-PE"/>
              </w:rPr>
              <w:t xml:space="preserve"> constructor</w:t>
            </w:r>
            <w:r w:rsidRPr="00BD35C1" w:rsidR="00AD4C43">
              <w:rPr>
                <w:rFonts w:ascii="Courier New" w:hAnsi="Courier New" w:cs="Courier New"/>
                <w:sz w:val="16"/>
                <w:szCs w:val="16"/>
                <w:lang w:val="es-PE"/>
              </w:rPr>
              <w:t>e</w:t>
            </w:r>
            <w:r w:rsidRPr="00BD35C1">
              <w:rPr>
                <w:rFonts w:ascii="Courier New" w:hAnsi="Courier New" w:cs="Courier New"/>
                <w:sz w:val="16"/>
                <w:szCs w:val="16"/>
                <w:lang w:val="es-PE"/>
              </w:rPr>
              <w:t>s</w:t>
            </w:r>
          </w:p>
          <w:p w:rsidRPr="00BD35C1" w:rsidR="00E84DF3" w:rsidP="00DA4BA4" w:rsidRDefault="00E84DF3" w14:paraId="1548B05F"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00AE2379"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 </w:t>
            </w:r>
            <w:r w:rsidRPr="00BD35C1" w:rsidR="002E0E54">
              <w:rPr>
                <w:rFonts w:ascii="Courier New" w:hAnsi="Courier New" w:cs="Courier New"/>
                <w:sz w:val="16"/>
                <w:szCs w:val="16"/>
                <w:lang w:val="es-PE"/>
              </w:rPr>
              <w:t>Resumen de Constructor 1</w:t>
            </w:r>
          </w:p>
          <w:p w:rsidRPr="00BD35C1" w:rsidR="00E84DF3" w:rsidP="00DA4BA4" w:rsidRDefault="00E84DF3" w14:paraId="5A02248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public JavaClass( )</w:t>
            </w:r>
          </w:p>
          <w:p w:rsidRPr="00BD35C1" w:rsidR="00E84DF3" w:rsidP="00DA4BA4" w:rsidRDefault="00E84DF3" w14:paraId="605C01E7"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698536F5" wp14:textId="77777777">
            <w:pPr>
              <w:tabs>
                <w:tab w:val="center" w:pos="4536"/>
                <w:tab w:val="right" w:pos="9072"/>
              </w:tabs>
              <w:rPr>
                <w:rFonts w:ascii="Courier New" w:hAnsi="Courier New" w:cs="Courier New"/>
                <w:sz w:val="16"/>
                <w:szCs w:val="16"/>
                <w:lang w:val="es-PE"/>
              </w:rPr>
            </w:pPr>
          </w:p>
          <w:p w:rsidRPr="00BD35C1" w:rsidR="00E84DF3" w:rsidP="00DA4BA4" w:rsidRDefault="00E84DF3" w14:paraId="47B40793"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   </w:t>
            </w:r>
          </w:p>
          <w:p w:rsidRPr="00BD35C1" w:rsidR="00E84DF3" w:rsidP="00DA4BA4" w:rsidRDefault="00E84DF3" w14:paraId="2B8C419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7D023E54"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009B14D6">
              <w:rPr>
                <w:rFonts w:ascii="Courier New" w:hAnsi="Courier New" w:cs="Courier New"/>
                <w:sz w:val="16"/>
                <w:szCs w:val="16"/>
                <w:lang w:val="es-PE"/>
              </w:rPr>
              <w:t>Métodos pú</w:t>
            </w:r>
            <w:r w:rsidRPr="00BD35C1" w:rsidR="00C57B5E">
              <w:rPr>
                <w:rFonts w:ascii="Courier New" w:hAnsi="Courier New" w:cs="Courier New"/>
                <w:sz w:val="16"/>
                <w:szCs w:val="16"/>
                <w:lang w:val="es-PE"/>
              </w:rPr>
              <w:t>blicos</w:t>
            </w:r>
          </w:p>
          <w:p w:rsidRPr="00BD35C1" w:rsidR="00E84DF3" w:rsidP="00DA4BA4" w:rsidRDefault="00E84DF3" w14:paraId="5BC5C90A"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2CB59E6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653D5458"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Pr="00BD35C1" w:rsidR="00C57B5E">
              <w:rPr>
                <w:rFonts w:ascii="Courier New" w:hAnsi="Courier New" w:cs="Courier New"/>
                <w:sz w:val="16"/>
                <w:szCs w:val="16"/>
                <w:lang w:val="es-PE"/>
              </w:rPr>
              <w:t>Resumen de los m</w:t>
            </w:r>
            <w:r w:rsidR="009B14D6">
              <w:rPr>
                <w:rFonts w:ascii="Courier New" w:hAnsi="Courier New" w:cs="Courier New"/>
                <w:sz w:val="16"/>
                <w:szCs w:val="16"/>
                <w:lang w:val="es-PE"/>
              </w:rPr>
              <w:t>é</w:t>
            </w:r>
            <w:r w:rsidRPr="00BD35C1" w:rsidR="00C57B5E">
              <w:rPr>
                <w:rFonts w:ascii="Courier New" w:hAnsi="Courier New" w:cs="Courier New"/>
                <w:sz w:val="16"/>
                <w:szCs w:val="16"/>
                <w:lang w:val="es-PE"/>
              </w:rPr>
              <w:t>todos</w:t>
            </w:r>
          </w:p>
          <w:p w:rsidRPr="00BD35C1" w:rsidR="00E84DF3" w:rsidP="00DA4BA4" w:rsidRDefault="00E84DF3" w14:paraId="26044438"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1BC132A9"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009B14D6">
              <w:rPr>
                <w:rFonts w:ascii="Courier New" w:hAnsi="Courier New" w:cs="Courier New"/>
                <w:sz w:val="16"/>
                <w:szCs w:val="16"/>
                <w:lang w:val="es-PE"/>
              </w:rPr>
              <w:t>Descripción del mé</w:t>
            </w:r>
            <w:r w:rsidRPr="00BD35C1" w:rsidR="00C57B5E">
              <w:rPr>
                <w:rFonts w:ascii="Courier New" w:hAnsi="Courier New" w:cs="Courier New"/>
                <w:sz w:val="16"/>
                <w:szCs w:val="16"/>
                <w:lang w:val="es-PE"/>
              </w:rPr>
              <w:t>todo</w:t>
            </w:r>
          </w:p>
          <w:p w:rsidRPr="00C57B5E" w:rsidR="00E84DF3" w:rsidP="00DA4BA4" w:rsidRDefault="00E84DF3" w14:paraId="3F03EC41" wp14:textId="77777777">
            <w:pPr>
              <w:tabs>
                <w:tab w:val="center" w:pos="4536"/>
                <w:tab w:val="right" w:pos="9072"/>
              </w:tabs>
              <w:rPr>
                <w:rFonts w:ascii="Courier New" w:hAnsi="Courier New" w:cs="Courier New"/>
                <w:sz w:val="16"/>
                <w:szCs w:val="16"/>
                <w:lang w:val="es-PE"/>
              </w:rPr>
            </w:pPr>
            <w:r w:rsidRPr="00C57B5E">
              <w:rPr>
                <w:rFonts w:ascii="Courier New" w:hAnsi="Courier New" w:cs="Courier New"/>
                <w:sz w:val="16"/>
                <w:szCs w:val="16"/>
                <w:lang w:val="es-PE"/>
              </w:rPr>
              <w:t xml:space="preserve">        </w:t>
            </w:r>
            <w:r w:rsidRPr="00C57B5E" w:rsidR="00C57B5E">
              <w:rPr>
                <w:rFonts w:ascii="Courier New" w:hAnsi="Courier New" w:cs="Courier New"/>
                <w:sz w:val="16"/>
                <w:szCs w:val="16"/>
                <w:lang w:val="es-PE"/>
              </w:rPr>
              <w:t>Describir las e</w:t>
            </w:r>
            <w:r w:rsidR="00925BFB">
              <w:rPr>
                <w:rFonts w:ascii="Courier New" w:hAnsi="Courier New" w:cs="Courier New"/>
                <w:sz w:val="16"/>
                <w:szCs w:val="16"/>
                <w:lang w:val="es-PE"/>
              </w:rPr>
              <w:t>xcepc</w:t>
            </w:r>
            <w:r w:rsidR="009B14D6">
              <w:rPr>
                <w:rFonts w:ascii="Courier New" w:hAnsi="Courier New" w:cs="Courier New"/>
                <w:sz w:val="16"/>
                <w:szCs w:val="16"/>
                <w:lang w:val="es-PE"/>
              </w:rPr>
              <w:t>iones del mé</w:t>
            </w:r>
            <w:r w:rsidRPr="00C57B5E" w:rsidR="00C57B5E">
              <w:rPr>
                <w:rFonts w:ascii="Courier New" w:hAnsi="Courier New" w:cs="Courier New"/>
                <w:sz w:val="16"/>
                <w:szCs w:val="16"/>
                <w:lang w:val="es-PE"/>
              </w:rPr>
              <w:t>todo y valores de retorno</w:t>
            </w:r>
          </w:p>
          <w:p w:rsidRPr="00724F13" w:rsidR="00E84DF3" w:rsidP="00DA4BA4" w:rsidRDefault="00E84DF3" w14:paraId="7B3FA37A" wp14:textId="77777777">
            <w:pPr>
              <w:tabs>
                <w:tab w:val="center" w:pos="4536"/>
                <w:tab w:val="right" w:pos="9072"/>
              </w:tabs>
              <w:rPr>
                <w:rFonts w:ascii="Courier New" w:hAnsi="Courier New" w:cs="Courier New"/>
                <w:sz w:val="16"/>
                <w:szCs w:val="16"/>
                <w:lang w:val="en-US"/>
              </w:rPr>
            </w:pPr>
            <w:r w:rsidRPr="00C57B5E">
              <w:rPr>
                <w:rFonts w:ascii="Courier New" w:hAnsi="Courier New" w:cs="Courier New"/>
                <w:sz w:val="16"/>
                <w:szCs w:val="16"/>
                <w:lang w:val="es-PE"/>
              </w:rPr>
              <w:t xml:space="preserve">    </w:t>
            </w:r>
            <w:r w:rsidRPr="00724F13">
              <w:rPr>
                <w:rFonts w:ascii="Courier New" w:hAnsi="Courier New" w:cs="Courier New"/>
                <w:sz w:val="16"/>
                <w:szCs w:val="16"/>
                <w:lang w:val="en-US"/>
              </w:rPr>
              <w:t>--------------------------------------------------------------------*/</w:t>
            </w:r>
          </w:p>
          <w:p w:rsidRPr="00724F13" w:rsidR="00E84DF3" w:rsidP="00DA4BA4" w:rsidRDefault="00E84DF3" w14:paraId="2FE7F071"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public RETURN_TYPE</w:t>
            </w:r>
          </w:p>
          <w:p w:rsidRPr="00724F13" w:rsidR="00E84DF3" w:rsidP="00DA4BA4" w:rsidRDefault="00E84DF3" w14:paraId="71AA43C3"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SomeMethod(</w:t>
            </w:r>
          </w:p>
          <w:p w:rsidRPr="00BD35C1" w:rsidR="00E84DF3" w:rsidP="00DA4BA4" w:rsidRDefault="00E84DF3" w14:paraId="352A4E1C" wp14:textId="77777777">
            <w:pPr>
              <w:tabs>
                <w:tab w:val="center" w:pos="4536"/>
                <w:tab w:val="right" w:pos="9072"/>
              </w:tabs>
              <w:rPr>
                <w:rFonts w:ascii="Courier New" w:hAnsi="Courier New" w:cs="Courier New"/>
                <w:sz w:val="16"/>
                <w:szCs w:val="16"/>
                <w:lang w:val="en-US"/>
              </w:rPr>
            </w:pPr>
            <w:r w:rsidRPr="00BD35C1">
              <w:rPr>
                <w:rFonts w:ascii="Courier New" w:hAnsi="Courier New" w:cs="Courier New"/>
                <w:sz w:val="16"/>
                <w:szCs w:val="16"/>
                <w:lang w:val="en-US"/>
              </w:rPr>
              <w:t xml:space="preserve">        PAR</w:t>
            </w:r>
            <w:r w:rsidRPr="00BD35C1" w:rsidR="0063092A">
              <w:rPr>
                <w:rFonts w:ascii="Courier New" w:hAnsi="Courier New" w:cs="Courier New"/>
                <w:sz w:val="16"/>
                <w:szCs w:val="16"/>
                <w:lang w:val="en-US"/>
              </w:rPr>
              <w:t>AM1_TYPE param1,     // Descripcion de</w:t>
            </w:r>
            <w:r w:rsidRPr="00BD35C1">
              <w:rPr>
                <w:rFonts w:ascii="Courier New" w:hAnsi="Courier New" w:cs="Courier New"/>
                <w:sz w:val="16"/>
                <w:szCs w:val="16"/>
                <w:lang w:val="en-US"/>
              </w:rPr>
              <w:t xml:space="preserve"> param1</w:t>
            </w:r>
          </w:p>
          <w:p w:rsidRPr="00B745A7" w:rsidR="00E84DF3" w:rsidP="00DA4BA4" w:rsidRDefault="00E84DF3" w14:paraId="3A161249"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n-US"/>
              </w:rPr>
              <w:t xml:space="preserve">        </w:t>
            </w:r>
            <w:r w:rsidRPr="00B745A7">
              <w:rPr>
                <w:rFonts w:ascii="Courier New" w:hAnsi="Courier New" w:cs="Courier New"/>
                <w:sz w:val="16"/>
                <w:szCs w:val="16"/>
                <w:lang w:val="es-PE"/>
              </w:rPr>
              <w:t>PAR</w:t>
            </w:r>
            <w:r w:rsidRPr="00B745A7" w:rsidR="0063092A">
              <w:rPr>
                <w:rFonts w:ascii="Courier New" w:hAnsi="Courier New" w:cs="Courier New"/>
                <w:sz w:val="16"/>
                <w:szCs w:val="16"/>
                <w:lang w:val="es-PE"/>
              </w:rPr>
              <w:t>AM2_TYPE param2      // Descripcion de</w:t>
            </w:r>
            <w:r w:rsidRPr="00B745A7">
              <w:rPr>
                <w:rFonts w:ascii="Courier New" w:hAnsi="Courier New" w:cs="Courier New"/>
                <w:sz w:val="16"/>
                <w:szCs w:val="16"/>
                <w:lang w:val="es-PE"/>
              </w:rPr>
              <w:t xml:space="preserve"> param2</w:t>
            </w:r>
          </w:p>
          <w:p w:rsidRPr="00BD35C1" w:rsidR="00E84DF3" w:rsidP="00DA4BA4" w:rsidRDefault="00E84DF3" w14:paraId="5EFBA8B8" wp14:textId="77777777">
            <w:pPr>
              <w:tabs>
                <w:tab w:val="center" w:pos="4536"/>
                <w:tab w:val="right" w:pos="9072"/>
              </w:tabs>
              <w:rPr>
                <w:rFonts w:ascii="Courier New" w:hAnsi="Courier New" w:cs="Courier New"/>
                <w:sz w:val="16"/>
                <w:szCs w:val="16"/>
                <w:lang w:val="es-PE"/>
              </w:rPr>
            </w:pPr>
            <w:r w:rsidRPr="00B745A7">
              <w:rPr>
                <w:rFonts w:ascii="Courier New" w:hAnsi="Courier New" w:cs="Courier New"/>
                <w:sz w:val="16"/>
                <w:szCs w:val="16"/>
                <w:lang w:val="es-PE"/>
              </w:rPr>
              <w:t xml:space="preserve">        </w:t>
            </w:r>
            <w:r w:rsidRPr="00BD35C1">
              <w:rPr>
                <w:rFonts w:ascii="Courier New" w:hAnsi="Courier New" w:cs="Courier New"/>
                <w:sz w:val="16"/>
                <w:szCs w:val="16"/>
                <w:lang w:val="es-PE"/>
              </w:rPr>
              <w:t>)</w:t>
            </w:r>
          </w:p>
          <w:p w:rsidRPr="00BD35C1" w:rsidR="00E84DF3" w:rsidP="00DA4BA4" w:rsidRDefault="00E84DF3" w14:paraId="7BDFE8F1"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throws SomeException</w:t>
            </w:r>
          </w:p>
          <w:p w:rsidRPr="00BD35C1" w:rsidR="00E84DF3" w:rsidP="00DA4BA4" w:rsidRDefault="00E84DF3" w14:paraId="5EB1F765"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7BC1BAF2" wp14:textId="77777777">
            <w:pPr>
              <w:tabs>
                <w:tab w:val="center" w:pos="4536"/>
                <w:tab w:val="right" w:pos="9072"/>
              </w:tabs>
              <w:rPr>
                <w:rFonts w:ascii="Courier New" w:hAnsi="Courier New" w:cs="Courier New"/>
                <w:sz w:val="16"/>
                <w:szCs w:val="16"/>
                <w:lang w:val="es-PE"/>
              </w:rPr>
            </w:pPr>
          </w:p>
          <w:p w:rsidRPr="00BD35C1" w:rsidR="00E84DF3" w:rsidP="00DA4BA4" w:rsidRDefault="00E84DF3" w14:paraId="3628C5C7"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57E46C7C"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5CCE3FDE"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009B14D6">
              <w:rPr>
                <w:rFonts w:ascii="Courier New" w:hAnsi="Courier New" w:cs="Courier New"/>
                <w:sz w:val="16"/>
                <w:szCs w:val="16"/>
                <w:lang w:val="es-PE"/>
              </w:rPr>
              <w:t>Mé</w:t>
            </w:r>
            <w:r w:rsidRPr="00BD35C1" w:rsidR="00B745A7">
              <w:rPr>
                <w:rFonts w:ascii="Courier New" w:hAnsi="Courier New" w:cs="Courier New"/>
                <w:sz w:val="16"/>
                <w:szCs w:val="16"/>
                <w:lang w:val="es-PE"/>
              </w:rPr>
              <w:t>todos privados</w:t>
            </w:r>
          </w:p>
          <w:p w:rsidRPr="00BD35C1" w:rsidR="00E84DF3" w:rsidP="00DA4BA4" w:rsidRDefault="00E84DF3" w14:paraId="79A805DF"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28DECC5C"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p>
          <w:p w:rsidRPr="00BD35C1" w:rsidR="00E84DF3" w:rsidP="00DA4BA4" w:rsidRDefault="00E84DF3" w14:paraId="4DA2B7E5" wp14:textId="77777777">
            <w:pPr>
              <w:tabs>
                <w:tab w:val="center" w:pos="4536"/>
                <w:tab w:val="right" w:pos="9072"/>
              </w:tabs>
              <w:rPr>
                <w:rFonts w:ascii="Courier New" w:hAnsi="Courier New" w:cs="Courier New"/>
                <w:sz w:val="16"/>
                <w:szCs w:val="16"/>
                <w:lang w:val="es-PE"/>
              </w:rPr>
            </w:pPr>
            <w:r w:rsidRPr="00BD35C1">
              <w:rPr>
                <w:rFonts w:ascii="Courier New" w:hAnsi="Courier New" w:cs="Courier New"/>
                <w:sz w:val="16"/>
                <w:szCs w:val="16"/>
                <w:lang w:val="es-PE"/>
              </w:rPr>
              <w:t xml:space="preserve">        </w:t>
            </w:r>
            <w:r w:rsidR="009B14D6">
              <w:rPr>
                <w:rFonts w:ascii="Courier New" w:hAnsi="Courier New" w:cs="Courier New"/>
                <w:sz w:val="16"/>
                <w:szCs w:val="16"/>
                <w:lang w:val="es-PE"/>
              </w:rPr>
              <w:t>Mé</w:t>
            </w:r>
            <w:r w:rsidRPr="00BD35C1" w:rsidR="00804DF5">
              <w:rPr>
                <w:rFonts w:ascii="Courier New" w:hAnsi="Courier New" w:cs="Courier New"/>
                <w:sz w:val="16"/>
                <w:szCs w:val="16"/>
                <w:lang w:val="es-PE"/>
              </w:rPr>
              <w:t>todos protegidos</w:t>
            </w:r>
          </w:p>
          <w:p w:rsidRPr="00724F13" w:rsidR="00E84DF3" w:rsidP="00DA4BA4" w:rsidRDefault="00E84DF3" w14:paraId="6B0627BE" wp14:textId="77777777">
            <w:pPr>
              <w:tabs>
                <w:tab w:val="center" w:pos="4536"/>
                <w:tab w:val="right" w:pos="9072"/>
              </w:tabs>
              <w:rPr>
                <w:rFonts w:ascii="Courier New" w:hAnsi="Courier New" w:cs="Courier New"/>
                <w:sz w:val="16"/>
                <w:szCs w:val="16"/>
                <w:lang w:val="en-US"/>
              </w:rPr>
            </w:pPr>
            <w:r w:rsidRPr="00BD35C1">
              <w:rPr>
                <w:rFonts w:ascii="Courier New" w:hAnsi="Courier New" w:cs="Courier New"/>
                <w:sz w:val="16"/>
                <w:szCs w:val="16"/>
                <w:lang w:val="es-PE"/>
              </w:rPr>
              <w:t xml:space="preserve">    </w:t>
            </w:r>
            <w:r w:rsidRPr="00724F13">
              <w:rPr>
                <w:rFonts w:ascii="Courier New" w:hAnsi="Courier New" w:cs="Courier New"/>
                <w:sz w:val="16"/>
                <w:szCs w:val="16"/>
                <w:lang w:val="en-US"/>
              </w:rPr>
              <w:t>*/</w:t>
            </w:r>
          </w:p>
          <w:p w:rsidRPr="00724F13" w:rsidR="00E84DF3" w:rsidP="00DA4BA4" w:rsidRDefault="00584CAB" w14:paraId="7CBE62DF" wp14:textId="77777777">
            <w:pPr>
              <w:tabs>
                <w:tab w:val="center" w:pos="4536"/>
                <w:tab w:val="right" w:pos="9072"/>
              </w:tabs>
              <w:rPr>
                <w:rFonts w:ascii="Courier New" w:hAnsi="Courier New" w:cs="Courier New"/>
                <w:sz w:val="16"/>
                <w:szCs w:val="16"/>
                <w:lang w:val="en-US"/>
              </w:rPr>
            </w:pPr>
            <w:r>
              <w:rPr>
                <w:rFonts w:ascii="Courier New" w:hAnsi="Courier New" w:cs="Courier New"/>
                <w:sz w:val="16"/>
                <w:szCs w:val="16"/>
                <w:lang w:val="en-US"/>
              </w:rPr>
              <w:t xml:space="preserve">    protected boolean </w:t>
            </w:r>
            <w:r w:rsidRPr="00724F13" w:rsidR="00E84DF3">
              <w:rPr>
                <w:rFonts w:ascii="Courier New" w:hAnsi="Courier New" w:cs="Courier New"/>
                <w:sz w:val="16"/>
                <w:szCs w:val="16"/>
                <w:lang w:val="en-US"/>
              </w:rPr>
              <w:t xml:space="preserve">aBooleanValue;  </w:t>
            </w:r>
          </w:p>
          <w:p w:rsidRPr="00724F13" w:rsidR="00E84DF3" w:rsidP="00DA4BA4" w:rsidRDefault="00E84DF3" w14:paraId="61C988F9" wp14:textId="77777777">
            <w:pPr>
              <w:tabs>
                <w:tab w:val="center" w:pos="4536"/>
                <w:tab w:val="right" w:pos="9072"/>
              </w:tabs>
              <w:rPr>
                <w:rFonts w:ascii="Courier New" w:hAnsi="Courier New" w:cs="Courier New"/>
                <w:sz w:val="16"/>
                <w:szCs w:val="16"/>
                <w:lang w:val="en-US"/>
              </w:rPr>
            </w:pPr>
          </w:p>
          <w:p w:rsidRPr="00724F13" w:rsidR="00E84DF3" w:rsidP="00DA4BA4" w:rsidRDefault="00E84DF3" w14:paraId="195792D6"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w:t>
            </w:r>
          </w:p>
          <w:p w:rsidRPr="00724F13" w:rsidR="00E84DF3" w:rsidP="00DA4BA4" w:rsidRDefault="00E84DF3" w14:paraId="27822585"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w:t>
            </w:r>
            <w:r w:rsidR="00804DF5">
              <w:rPr>
                <w:rFonts w:ascii="Courier New" w:hAnsi="Courier New" w:cs="Courier New"/>
                <w:sz w:val="16"/>
                <w:szCs w:val="16"/>
                <w:lang w:val="en-US"/>
              </w:rPr>
              <w:t>Campos privados</w:t>
            </w:r>
          </w:p>
          <w:p w:rsidRPr="00724F13" w:rsidR="00E84DF3" w:rsidP="00DA4BA4" w:rsidRDefault="00E84DF3" w14:paraId="50175107"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w:t>
            </w:r>
          </w:p>
          <w:p w:rsidRPr="00724F13" w:rsidR="00E84DF3" w:rsidP="00DA4BA4" w:rsidRDefault="00584CAB" w14:paraId="68DF6B7A" wp14:textId="77777777">
            <w:pPr>
              <w:tabs>
                <w:tab w:val="center" w:pos="4536"/>
                <w:tab w:val="right" w:pos="9072"/>
              </w:tabs>
              <w:rPr>
                <w:rFonts w:ascii="Courier New" w:hAnsi="Courier New" w:cs="Courier New"/>
                <w:sz w:val="16"/>
                <w:szCs w:val="16"/>
                <w:lang w:val="en-US"/>
              </w:rPr>
            </w:pPr>
            <w:r>
              <w:rPr>
                <w:rFonts w:ascii="Courier New" w:hAnsi="Courier New" w:cs="Courier New"/>
                <w:sz w:val="16"/>
                <w:szCs w:val="16"/>
                <w:lang w:val="en-US"/>
              </w:rPr>
              <w:t xml:space="preserve">    private int </w:t>
            </w:r>
            <w:r w:rsidRPr="00724F13" w:rsidR="00E84DF3">
              <w:rPr>
                <w:rFonts w:ascii="Courier New" w:hAnsi="Courier New" w:cs="Courier New"/>
                <w:sz w:val="16"/>
                <w:szCs w:val="16"/>
                <w:lang w:val="en-US"/>
              </w:rPr>
              <w:t>anIntValue;</w:t>
            </w:r>
          </w:p>
          <w:p w:rsidRPr="00724F13" w:rsidR="00E84DF3" w:rsidP="00DA4BA4" w:rsidRDefault="00E84DF3" w14:paraId="0D3AE923" wp14:textId="77777777">
            <w:pPr>
              <w:tabs>
                <w:tab w:val="center" w:pos="4536"/>
                <w:tab w:val="right" w:pos="9072"/>
              </w:tabs>
              <w:rPr>
                <w:rFonts w:ascii="Courier New" w:hAnsi="Courier New" w:cs="Courier New"/>
                <w:sz w:val="16"/>
                <w:szCs w:val="16"/>
                <w:lang w:val="en-US"/>
              </w:rPr>
            </w:pPr>
            <w:r w:rsidRPr="00724F13">
              <w:rPr>
                <w:rFonts w:ascii="Courier New" w:hAnsi="Courier New" w:cs="Courier New"/>
                <w:sz w:val="16"/>
                <w:szCs w:val="16"/>
                <w:lang w:val="en-US"/>
              </w:rPr>
              <w:t xml:space="preserve">    }</w:t>
            </w:r>
          </w:p>
          <w:p w:rsidRPr="00DA4BA4" w:rsidR="00E84DF3" w:rsidP="00DA4BA4" w:rsidRDefault="00E84DF3" w14:paraId="48695FCC" wp14:textId="77777777">
            <w:pPr>
              <w:autoSpaceDE w:val="0"/>
              <w:autoSpaceDN w:val="0"/>
              <w:adjustRightInd w:val="0"/>
              <w:spacing w:after="0"/>
              <w:jc w:val="left"/>
              <w:rPr>
                <w:lang w:val="en-CA"/>
              </w:rPr>
            </w:pPr>
            <w:r w:rsidRPr="00724F13">
              <w:rPr>
                <w:rFonts w:ascii="Courier New" w:hAnsi="Courier New" w:cs="Courier New"/>
                <w:sz w:val="16"/>
                <w:szCs w:val="16"/>
                <w:lang w:val="en-US"/>
              </w:rPr>
              <w:t>/*****************************************************************************/</w:t>
            </w:r>
          </w:p>
        </w:tc>
      </w:tr>
    </w:tbl>
    <w:p xmlns:wp14="http://schemas.microsoft.com/office/word/2010/wordml" w:rsidR="004E07CE" w:rsidP="00472B13" w:rsidRDefault="004E07CE" w14:paraId="3B22BB7D" wp14:textId="77777777">
      <w:pPr>
        <w:autoSpaceDE w:val="0"/>
        <w:autoSpaceDN w:val="0"/>
        <w:adjustRightInd w:val="0"/>
        <w:spacing w:after="0"/>
        <w:jc w:val="left"/>
        <w:rPr>
          <w:lang w:val="en-CA"/>
        </w:rPr>
      </w:pPr>
    </w:p>
    <w:p xmlns:wp14="http://schemas.microsoft.com/office/word/2010/wordml" w:rsidR="00F50DC6" w:rsidP="00472B13" w:rsidRDefault="00F50DC6" w14:paraId="17B246DD" wp14:textId="77777777">
      <w:pPr>
        <w:autoSpaceDE w:val="0"/>
        <w:autoSpaceDN w:val="0"/>
        <w:adjustRightInd w:val="0"/>
        <w:spacing w:after="0"/>
        <w:jc w:val="left"/>
        <w:rPr>
          <w:lang w:val="en-CA"/>
        </w:rPr>
      </w:pPr>
    </w:p>
    <w:p xmlns:wp14="http://schemas.microsoft.com/office/word/2010/wordml" w:rsidR="00F50DC6" w:rsidP="00472B13" w:rsidRDefault="00F50DC6" w14:paraId="6BF89DA3" wp14:textId="77777777">
      <w:pPr>
        <w:autoSpaceDE w:val="0"/>
        <w:autoSpaceDN w:val="0"/>
        <w:adjustRightInd w:val="0"/>
        <w:spacing w:after="0"/>
        <w:jc w:val="left"/>
        <w:rPr>
          <w:lang w:val="en-CA"/>
        </w:rPr>
      </w:pPr>
    </w:p>
    <w:p xmlns:wp14="http://schemas.microsoft.com/office/word/2010/wordml" w:rsidRPr="006A2414" w:rsidR="00A73EFB" w:rsidP="003D0968" w:rsidRDefault="00726898" w14:paraId="58E1D100" wp14:textId="77777777">
      <w:pPr>
        <w:pStyle w:val="Ttulo1"/>
        <w:rPr>
          <w:lang w:val="es-ES"/>
        </w:rPr>
      </w:pPr>
      <w:bookmarkStart w:name="_Toc372239447" w:id="34"/>
      <w:r w:rsidRPr="006A2414">
        <w:rPr>
          <w:lang w:val="es-ES"/>
        </w:rPr>
        <w:t xml:space="preserve">6. </w:t>
      </w:r>
      <w:bookmarkEnd w:id="26"/>
      <w:r w:rsidRPr="006A2414" w:rsidR="00712EB8">
        <w:rPr>
          <w:lang w:val="es-ES"/>
        </w:rPr>
        <w:t>Ejemplo</w:t>
      </w:r>
      <w:bookmarkEnd w:id="34"/>
    </w:p>
    <w:p xmlns:wp14="http://schemas.microsoft.com/office/word/2010/wordml" w:rsidRPr="006A2414" w:rsidR="00221AFC" w:rsidP="00221AFC" w:rsidRDefault="00221AFC" w14:paraId="5C3E0E74" wp14:textId="77777777">
      <w:pPr>
        <w:rPr>
          <w:lang w:val="es-ES"/>
        </w:rPr>
      </w:pPr>
    </w:p>
    <w:p xmlns:wp14="http://schemas.microsoft.com/office/word/2010/wordml" w:rsidRPr="006A2414" w:rsidR="00724F13" w:rsidP="001F026E" w:rsidRDefault="00724F13" w14:paraId="3BB8C737" wp14:textId="77777777">
      <w:pPr>
        <w:pStyle w:val="Ttulo2"/>
        <w:rPr>
          <w:lang w:val="es-ES"/>
        </w:rPr>
      </w:pPr>
      <w:bookmarkStart w:name="_Toc372239448" w:id="35"/>
      <w:r w:rsidRPr="006A2414">
        <w:rPr>
          <w:lang w:val="es-ES"/>
        </w:rPr>
        <w:t xml:space="preserve">6.1 </w:t>
      </w:r>
      <w:r w:rsidRPr="006A2414" w:rsidR="00F272B4">
        <w:rPr>
          <w:lang w:val="es-ES"/>
        </w:rPr>
        <w:t>Ejemplo de un Estándar de Construcción General</w:t>
      </w:r>
      <w:bookmarkEnd w:id="35"/>
    </w:p>
    <w:p xmlns:wp14="http://schemas.microsoft.com/office/word/2010/wordml" w:rsidRPr="006A2414" w:rsidR="00724F13" w:rsidP="001F026E" w:rsidRDefault="00776964" w14:paraId="656C8987" wp14:textId="77777777">
      <w:pPr>
        <w:pStyle w:val="Ttulo2"/>
        <w:rPr>
          <w:sz w:val="20"/>
          <w:szCs w:val="20"/>
          <w:lang w:val="es-ES"/>
        </w:rPr>
      </w:pPr>
      <w:bookmarkStart w:name="_Toc372239449" w:id="36"/>
      <w:r w:rsidRPr="006A2414">
        <w:rPr>
          <w:sz w:val="20"/>
          <w:szCs w:val="20"/>
          <w:lang w:val="es-ES"/>
        </w:rPr>
        <w:t>Formato</w:t>
      </w:r>
      <w:bookmarkEnd w:id="36"/>
    </w:p>
    <w:tbl>
      <w:tblPr>
        <w:tblW w:w="9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2"/>
        <w:gridCol w:w="8662"/>
      </w:tblGrid>
      <w:tr xmlns:wp14="http://schemas.microsoft.com/office/word/2010/wordml" w:rsidRPr="006A2414" w:rsidR="00724F13" w:rsidTr="00724F13" w14:paraId="7BB2F6EF" wp14:textId="77777777">
        <w:trPr>
          <w:trHeight w:val="261"/>
        </w:trPr>
        <w:tc>
          <w:tcPr>
            <w:tcW w:w="392" w:type="dxa"/>
          </w:tcPr>
          <w:p w:rsidRPr="006A2414" w:rsidR="00724F13" w:rsidP="00724F13" w:rsidRDefault="00724F13" w14:paraId="19F14E3C" wp14:textId="77777777">
            <w:pPr>
              <w:tabs>
                <w:tab w:val="center" w:pos="4536"/>
                <w:tab w:val="right" w:pos="9072"/>
              </w:tabs>
              <w:spacing w:after="120"/>
              <w:rPr>
                <w:lang w:val="es-ES"/>
              </w:rPr>
            </w:pPr>
            <w:r w:rsidRPr="006A2414">
              <w:rPr>
                <w:lang w:val="es-ES"/>
              </w:rPr>
              <w:t>1</w:t>
            </w:r>
          </w:p>
        </w:tc>
        <w:tc>
          <w:tcPr>
            <w:tcW w:w="8662" w:type="dxa"/>
          </w:tcPr>
          <w:p w:rsidRPr="006A2414" w:rsidR="00724F13" w:rsidP="00776964" w:rsidRDefault="00776964" w14:paraId="250D7762" wp14:textId="77777777">
            <w:pPr>
              <w:tabs>
                <w:tab w:val="center" w:pos="4536"/>
                <w:tab w:val="right" w:pos="9072"/>
              </w:tabs>
              <w:spacing w:after="120"/>
              <w:rPr>
                <w:lang w:val="es-ES"/>
              </w:rPr>
            </w:pPr>
            <w:r w:rsidRPr="006A2414">
              <w:rPr>
                <w:lang w:val="es-ES"/>
              </w:rPr>
              <w:t>Todos los archivos fuente deberán estar basados en una plantilla de construcción apropiada.</w:t>
            </w:r>
          </w:p>
        </w:tc>
      </w:tr>
      <w:tr xmlns:wp14="http://schemas.microsoft.com/office/word/2010/wordml" w:rsidRPr="006A2414" w:rsidR="00724F13" w:rsidTr="00724F13" w14:paraId="7CA32C01" wp14:textId="77777777">
        <w:trPr>
          <w:trHeight w:val="552"/>
        </w:trPr>
        <w:tc>
          <w:tcPr>
            <w:tcW w:w="392" w:type="dxa"/>
          </w:tcPr>
          <w:p w:rsidRPr="006A2414" w:rsidR="00724F13" w:rsidP="00724F13" w:rsidRDefault="00724F13" w14:paraId="18F999B5" wp14:textId="77777777">
            <w:pPr>
              <w:tabs>
                <w:tab w:val="center" w:pos="4536"/>
                <w:tab w:val="right" w:pos="9072"/>
              </w:tabs>
              <w:spacing w:after="120"/>
              <w:rPr>
                <w:lang w:val="es-ES"/>
              </w:rPr>
            </w:pPr>
            <w:r w:rsidRPr="006A2414">
              <w:rPr>
                <w:lang w:val="es-ES"/>
              </w:rPr>
              <w:t>2</w:t>
            </w:r>
          </w:p>
        </w:tc>
        <w:tc>
          <w:tcPr>
            <w:tcW w:w="8662" w:type="dxa"/>
          </w:tcPr>
          <w:p w:rsidRPr="006A2414" w:rsidR="00724F13" w:rsidP="001E5B05" w:rsidRDefault="00776964" w14:paraId="5D0BDC84" wp14:textId="77777777">
            <w:pPr>
              <w:tabs>
                <w:tab w:val="center" w:pos="4536"/>
                <w:tab w:val="right" w:pos="9072"/>
              </w:tabs>
              <w:spacing w:after="120"/>
              <w:rPr>
                <w:lang w:val="es-ES"/>
              </w:rPr>
            </w:pPr>
            <w:r w:rsidRPr="006A2414">
              <w:rPr>
                <w:lang w:val="es-ES"/>
              </w:rPr>
              <w:t xml:space="preserve">Si </w:t>
            </w:r>
            <w:r w:rsidRPr="006A2414">
              <w:rPr>
                <w:b/>
                <w:lang w:val="es-ES"/>
              </w:rPr>
              <w:t>no existe un estilo discernible</w:t>
            </w:r>
            <w:r w:rsidRPr="006A2414">
              <w:rPr>
                <w:lang w:val="es-ES"/>
              </w:rPr>
              <w:t xml:space="preserve"> en el código existente o el estilo difiere del es</w:t>
            </w:r>
            <w:r w:rsidRPr="006A2414" w:rsidR="001E5B05">
              <w:rPr>
                <w:lang w:val="es-ES"/>
              </w:rPr>
              <w:t>t</w:t>
            </w:r>
            <w:r w:rsidRPr="006A2414">
              <w:rPr>
                <w:lang w:val="es-ES"/>
              </w:rPr>
              <w:t xml:space="preserve">ándar de construcción, </w:t>
            </w:r>
            <w:r w:rsidRPr="006A2414">
              <w:rPr>
                <w:b/>
                <w:lang w:val="es-ES"/>
              </w:rPr>
              <w:t>reformatear el archivo</w:t>
            </w:r>
            <w:r w:rsidRPr="006A2414">
              <w:rPr>
                <w:lang w:val="es-ES"/>
              </w:rPr>
              <w:t xml:space="preserve"> de acuerdo al estándar.</w:t>
            </w:r>
          </w:p>
        </w:tc>
      </w:tr>
      <w:tr xmlns:wp14="http://schemas.microsoft.com/office/word/2010/wordml" w:rsidRPr="000430B8" w:rsidR="00724F13" w:rsidTr="00724F13" w14:paraId="62A5D3FF" wp14:textId="77777777">
        <w:trPr>
          <w:trHeight w:val="2391"/>
        </w:trPr>
        <w:tc>
          <w:tcPr>
            <w:tcW w:w="392" w:type="dxa"/>
          </w:tcPr>
          <w:p w:rsidRPr="00724F13" w:rsidR="00724F13" w:rsidP="00724F13" w:rsidRDefault="00724F13" w14:paraId="0B778152" wp14:textId="77777777">
            <w:pPr>
              <w:tabs>
                <w:tab w:val="center" w:pos="4536"/>
                <w:tab w:val="right" w:pos="9072"/>
              </w:tabs>
              <w:spacing w:after="120"/>
              <w:rPr>
                <w:lang w:val="en-US"/>
              </w:rPr>
            </w:pPr>
            <w:r w:rsidRPr="00724F13">
              <w:rPr>
                <w:lang w:val="en-US"/>
              </w:rPr>
              <w:t>3</w:t>
            </w:r>
          </w:p>
        </w:tc>
        <w:tc>
          <w:tcPr>
            <w:tcW w:w="8662" w:type="dxa"/>
          </w:tcPr>
          <w:p w:rsidRPr="006A2414" w:rsidR="001E5B05" w:rsidP="00724F13" w:rsidRDefault="001E5B05" w14:paraId="5147359C" wp14:textId="77777777">
            <w:pPr>
              <w:tabs>
                <w:tab w:val="center" w:pos="4536"/>
                <w:tab w:val="right" w:pos="9072"/>
              </w:tabs>
              <w:spacing w:after="120"/>
              <w:rPr>
                <w:lang w:val="es-ES"/>
              </w:rPr>
            </w:pPr>
            <w:r w:rsidRPr="006A2414">
              <w:rPr>
                <w:lang w:val="es-ES"/>
              </w:rPr>
              <w:t>Evitar crear líneas con más de 79 caracteres de longitud. Si se necesitan, indentar la siguiente línea un nivel. Si la nueva línea también excede 79 caracteres, insertar otro salto de línea luego del último o</w:t>
            </w:r>
            <w:r w:rsidRPr="006A2414" w:rsidR="00925BFB">
              <w:rPr>
                <w:lang w:val="es-ES"/>
              </w:rPr>
              <w:t>perad</w:t>
            </w:r>
            <w:r w:rsidRPr="006A2414">
              <w:rPr>
                <w:lang w:val="es-ES"/>
              </w:rPr>
              <w:t>or dentro del límite de 79 caracteres, pero no indentar más la siguiente línea. Continuar hasta que todas las líneas de la sentencia sean menores que 79 caracteres en longitud.</w:t>
            </w:r>
          </w:p>
          <w:p w:rsidRPr="00724F13" w:rsidR="00724F13" w:rsidP="00724F13" w:rsidRDefault="00724F13" w14:paraId="67518CBF"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If (PreliminarySize = 0 And Calculated</w:t>
            </w:r>
            <w:r w:rsidR="00AD5AE6">
              <w:rPr>
                <w:rFonts w:ascii="Courier New" w:hAnsi="Courier New" w:cs="Courier New"/>
                <w:sz w:val="16"/>
                <w:szCs w:val="16"/>
                <w:lang w:val="en-US"/>
              </w:rPr>
              <w:t xml:space="preserve">MeanSizeInLoc(Module) &lt;&gt; 0) Or </w:t>
            </w:r>
          </w:p>
          <w:p w:rsidRPr="00724F13" w:rsidR="00724F13" w:rsidP="00724F13" w:rsidRDefault="00724F13" w14:paraId="11747A58"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 xml:space="preserve">    (PreliminarySize = CalculatedMeanSizeInLoc(Module)) Then</w:t>
            </w:r>
          </w:p>
          <w:p w:rsidRPr="00724F13" w:rsidR="00724F13" w:rsidP="00724F13" w:rsidRDefault="00724F13" w14:paraId="7CD2B07A"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 xml:space="preserve">   Call Calibrat</w:t>
            </w:r>
            <w:r w:rsidR="00AD5AE6">
              <w:rPr>
                <w:rFonts w:ascii="Courier New" w:hAnsi="Courier New" w:cs="Courier New"/>
                <w:sz w:val="16"/>
                <w:szCs w:val="16"/>
                <w:lang w:val="en-US"/>
              </w:rPr>
              <w:t xml:space="preserve">ionData.GetProjectPhaseFromId( </w:t>
            </w:r>
          </w:p>
          <w:p w:rsidRPr="00724F13" w:rsidR="00724F13" w:rsidP="00724F13" w:rsidRDefault="00724F13" w14:paraId="76E2D365"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 xml:space="preserve">       ProjectCharacteristics.CurrentProjectPhase, ProjectPhase)</w:t>
            </w:r>
          </w:p>
          <w:p w:rsidRPr="00724F13" w:rsidR="00724F13" w:rsidP="00724F13" w:rsidRDefault="00724F13" w14:paraId="27D3F306" wp14:textId="77777777">
            <w:pPr>
              <w:shd w:val="clear" w:color="auto" w:fill="BFBFBF"/>
              <w:tabs>
                <w:tab w:val="center" w:pos="4536"/>
                <w:tab w:val="right" w:pos="9072"/>
              </w:tabs>
              <w:spacing w:after="120"/>
              <w:rPr>
                <w:rFonts w:ascii="Consolas" w:hAnsi="Consolas" w:cs="Consolas"/>
                <w:lang w:val="en-US"/>
              </w:rPr>
            </w:pPr>
            <w:r w:rsidRPr="00724F13">
              <w:rPr>
                <w:rFonts w:ascii="Courier New" w:hAnsi="Courier New" w:cs="Courier New"/>
                <w:sz w:val="16"/>
                <w:szCs w:val="16"/>
                <w:lang w:val="en-US"/>
              </w:rPr>
              <w:t>End If</w:t>
            </w:r>
          </w:p>
        </w:tc>
      </w:tr>
      <w:tr xmlns:wp14="http://schemas.microsoft.com/office/word/2010/wordml" w:rsidRPr="00A30F83" w:rsidR="00724F13" w:rsidTr="00724F13" w14:paraId="772CFD93" wp14:textId="77777777">
        <w:trPr>
          <w:trHeight w:val="525"/>
        </w:trPr>
        <w:tc>
          <w:tcPr>
            <w:tcW w:w="392" w:type="dxa"/>
          </w:tcPr>
          <w:p w:rsidRPr="00724F13" w:rsidR="00724F13" w:rsidP="00724F13" w:rsidRDefault="00724F13" w14:paraId="2598DEE6" wp14:textId="77777777">
            <w:pPr>
              <w:tabs>
                <w:tab w:val="center" w:pos="4536"/>
                <w:tab w:val="right" w:pos="9072"/>
              </w:tabs>
              <w:spacing w:after="120"/>
              <w:rPr>
                <w:lang w:val="en-US"/>
              </w:rPr>
            </w:pPr>
            <w:r w:rsidRPr="00724F13">
              <w:rPr>
                <w:lang w:val="en-US"/>
              </w:rPr>
              <w:t>4</w:t>
            </w:r>
          </w:p>
        </w:tc>
        <w:tc>
          <w:tcPr>
            <w:tcW w:w="8662" w:type="dxa"/>
          </w:tcPr>
          <w:p w:rsidRPr="006A2414" w:rsidR="00724F13" w:rsidP="00A30F83" w:rsidRDefault="00724F13" w14:paraId="2CA1006B" wp14:textId="77777777">
            <w:pPr>
              <w:tabs>
                <w:tab w:val="center" w:pos="4536"/>
                <w:tab w:val="right" w:pos="9072"/>
              </w:tabs>
              <w:spacing w:after="120"/>
              <w:rPr>
                <w:lang w:val="es-ES"/>
              </w:rPr>
            </w:pPr>
            <w:r w:rsidRPr="006A2414">
              <w:rPr>
                <w:lang w:val="es-ES"/>
              </w:rPr>
              <w:t>Us</w:t>
            </w:r>
            <w:r w:rsidRPr="006A2414" w:rsidR="00A30F83">
              <w:rPr>
                <w:lang w:val="es-ES"/>
              </w:rPr>
              <w:t>ar</w:t>
            </w:r>
            <w:r w:rsidRPr="006A2414">
              <w:rPr>
                <w:lang w:val="es-ES"/>
              </w:rPr>
              <w:t xml:space="preserve"> </w:t>
            </w:r>
            <w:r w:rsidRPr="006A2414" w:rsidR="00A30F83">
              <w:rPr>
                <w:b/>
                <w:lang w:val="es-ES"/>
              </w:rPr>
              <w:t>líneas en blanco</w:t>
            </w:r>
            <w:r w:rsidRPr="006A2414" w:rsidR="00A30F83">
              <w:rPr>
                <w:lang w:val="es-ES"/>
              </w:rPr>
              <w:t xml:space="preserve"> liberalmente para separar y organizar el código,</w:t>
            </w:r>
            <w:r w:rsidRPr="006A2414" w:rsidR="00C07745">
              <w:rPr>
                <w:lang w:val="es-ES"/>
              </w:rPr>
              <w:t xml:space="preserve"> </w:t>
            </w:r>
            <w:r w:rsidRPr="006A2414" w:rsidR="00A30F83">
              <w:rPr>
                <w:lang w:val="es-ES"/>
              </w:rPr>
              <w:t>1 dentro de la función o comentario, 2 entre funciones, 3 ó 4 entre secciones.</w:t>
            </w:r>
          </w:p>
        </w:tc>
      </w:tr>
      <w:tr xmlns:wp14="http://schemas.microsoft.com/office/word/2010/wordml" w:rsidRPr="000430B8" w:rsidR="00724F13" w:rsidTr="00724F13" w14:paraId="11244A4E" wp14:textId="77777777">
        <w:trPr>
          <w:trHeight w:val="1390"/>
        </w:trPr>
        <w:tc>
          <w:tcPr>
            <w:tcW w:w="392" w:type="dxa"/>
            <w:shd w:val="clear" w:color="auto" w:fill="FFFFFF"/>
          </w:tcPr>
          <w:p w:rsidRPr="00724F13" w:rsidR="00724F13" w:rsidP="00724F13" w:rsidRDefault="00724F13" w14:paraId="78941E47" wp14:textId="77777777">
            <w:pPr>
              <w:tabs>
                <w:tab w:val="center" w:pos="4536"/>
                <w:tab w:val="right" w:pos="9072"/>
              </w:tabs>
              <w:spacing w:after="120"/>
              <w:rPr>
                <w:lang w:val="en-US"/>
              </w:rPr>
            </w:pPr>
            <w:r w:rsidRPr="00724F13">
              <w:rPr>
                <w:lang w:val="en-US"/>
              </w:rPr>
              <w:t>5</w:t>
            </w:r>
          </w:p>
        </w:tc>
        <w:tc>
          <w:tcPr>
            <w:tcW w:w="8662" w:type="dxa"/>
            <w:shd w:val="clear" w:color="auto" w:fill="FFFFFF"/>
          </w:tcPr>
          <w:p w:rsidRPr="006A2414" w:rsidR="00724F13" w:rsidP="00724F13" w:rsidRDefault="0064329D" w14:paraId="1C04EE7C" wp14:textId="77777777">
            <w:pPr>
              <w:tabs>
                <w:tab w:val="center" w:pos="4536"/>
                <w:tab w:val="right" w:pos="9072"/>
              </w:tabs>
              <w:spacing w:after="120"/>
              <w:rPr>
                <w:lang w:val="es-ES"/>
              </w:rPr>
            </w:pPr>
            <w:r w:rsidRPr="006A2414">
              <w:rPr>
                <w:b/>
                <w:lang w:val="es-ES"/>
              </w:rPr>
              <w:t>Colocar espacios</w:t>
            </w:r>
            <w:r w:rsidRPr="006A2414" w:rsidR="00724F13">
              <w:rPr>
                <w:lang w:val="es-ES"/>
              </w:rPr>
              <w:t xml:space="preserve"> </w:t>
            </w:r>
            <w:r w:rsidRPr="006A2414">
              <w:rPr>
                <w:lang w:val="es-ES"/>
              </w:rPr>
              <w:t>para separar visualmente las variables o funciones.</w:t>
            </w:r>
          </w:p>
          <w:p w:rsidRPr="00724F13" w:rsidR="00724F13" w:rsidP="00724F13" w:rsidRDefault="00724F13" w14:paraId="7CC4BC4E"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If ( 3 == x)</w:t>
            </w:r>
          </w:p>
          <w:p w:rsidRPr="00724F13" w:rsidR="00724F13" w:rsidP="00724F13" w:rsidRDefault="00724F13" w14:paraId="645426D8"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func1 ( param1, param2 );</w:t>
            </w:r>
          </w:p>
          <w:p w:rsidRPr="00724F13" w:rsidR="00724F13" w:rsidP="00724F13" w:rsidRDefault="00724F13" w14:paraId="73B8EF1F" wp14:textId="77777777">
            <w:pPr>
              <w:shd w:val="clear" w:color="auto" w:fill="BFBFBF"/>
              <w:tabs>
                <w:tab w:val="center" w:pos="4536"/>
                <w:tab w:val="right" w:pos="9072"/>
              </w:tabs>
              <w:spacing w:after="120"/>
              <w:rPr>
                <w:rFonts w:ascii="Consolas" w:hAnsi="Consolas" w:cs="Consolas"/>
                <w:lang w:val="en-US"/>
              </w:rPr>
            </w:pPr>
            <w:r w:rsidRPr="00724F13">
              <w:rPr>
                <w:rFonts w:ascii="Courier New" w:hAnsi="Courier New" w:cs="Courier New"/>
                <w:sz w:val="16"/>
                <w:szCs w:val="16"/>
                <w:lang w:val="en-US"/>
              </w:rPr>
              <w:t>int array [ MAX_NUM_THINGS ];</w:t>
            </w:r>
          </w:p>
        </w:tc>
      </w:tr>
    </w:tbl>
    <w:p xmlns:wp14="http://schemas.microsoft.com/office/word/2010/wordml" w:rsidRPr="006A2414" w:rsidR="00C07745" w:rsidP="00B3167A" w:rsidRDefault="00C07745" w14:paraId="66A1FAB9" wp14:textId="77777777">
      <w:pPr>
        <w:pStyle w:val="Epgrafe"/>
        <w:rPr>
          <w:lang w:val="en-US"/>
        </w:rPr>
      </w:pPr>
    </w:p>
    <w:p xmlns:wp14="http://schemas.microsoft.com/office/word/2010/wordml" w:rsidRPr="006A2414" w:rsidR="00724F13" w:rsidP="00B3167A" w:rsidRDefault="008916AF" w14:paraId="18963129" wp14:textId="77777777">
      <w:pPr>
        <w:pStyle w:val="Epgrafe"/>
        <w:rPr>
          <w:lang w:val="es-ES"/>
        </w:rPr>
      </w:pPr>
      <w:r w:rsidRPr="006A2414">
        <w:rPr>
          <w:lang w:val="es-ES"/>
        </w:rPr>
        <w:t>Comentarios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1"/>
        <w:gridCol w:w="8662"/>
      </w:tblGrid>
      <w:tr xmlns:wp14="http://schemas.microsoft.com/office/word/2010/wordml" w:rsidRPr="006A2414" w:rsidR="00724F13" w:rsidTr="00724F13" w14:paraId="0C7E0760" wp14:textId="77777777">
        <w:tc>
          <w:tcPr>
            <w:tcW w:w="392" w:type="dxa"/>
          </w:tcPr>
          <w:p w:rsidRPr="006A2414" w:rsidR="00724F13" w:rsidP="00724F13" w:rsidRDefault="00724F13" w14:paraId="065D2414" wp14:textId="77777777">
            <w:pPr>
              <w:tabs>
                <w:tab w:val="center" w:pos="4536"/>
                <w:tab w:val="right" w:pos="9072"/>
              </w:tabs>
              <w:spacing w:after="120"/>
              <w:rPr>
                <w:lang w:val="es-ES"/>
              </w:rPr>
            </w:pPr>
            <w:r w:rsidRPr="006A2414">
              <w:rPr>
                <w:lang w:val="es-ES"/>
              </w:rPr>
              <w:t>1</w:t>
            </w:r>
          </w:p>
        </w:tc>
        <w:tc>
          <w:tcPr>
            <w:tcW w:w="8662" w:type="dxa"/>
          </w:tcPr>
          <w:p w:rsidRPr="006A2414" w:rsidR="00724F13" w:rsidP="008916AF" w:rsidRDefault="008916AF" w14:paraId="6547107A" wp14:textId="77777777">
            <w:pPr>
              <w:tabs>
                <w:tab w:val="center" w:pos="4536"/>
                <w:tab w:val="right" w:pos="9072"/>
              </w:tabs>
              <w:spacing w:after="120"/>
              <w:rPr>
                <w:rFonts w:ascii="Arial" w:hAnsi="Arial" w:cs="Arial"/>
                <w:lang w:val="es-ES" w:eastAsia="ja-JP"/>
              </w:rPr>
            </w:pPr>
            <w:r w:rsidRPr="006A2414">
              <w:rPr>
                <w:lang w:val="es-ES"/>
              </w:rPr>
              <w:t xml:space="preserve">Usar comentarios para describir las intenciones del programador describiendo </w:t>
            </w:r>
            <w:r w:rsidRPr="006A2414">
              <w:rPr>
                <w:b/>
                <w:lang w:val="es-ES"/>
              </w:rPr>
              <w:t>"porqué"</w:t>
            </w:r>
            <w:r w:rsidRPr="006A2414">
              <w:rPr>
                <w:lang w:val="es-ES"/>
              </w:rPr>
              <w:t xml:space="preserve"> en lugar de </w:t>
            </w:r>
            <w:r w:rsidRPr="006A2414">
              <w:rPr>
                <w:b/>
                <w:lang w:val="es-ES"/>
              </w:rPr>
              <w:t>"cómo"</w:t>
            </w:r>
            <w:r w:rsidRPr="006A2414">
              <w:rPr>
                <w:lang w:val="es-ES"/>
              </w:rPr>
              <w:t xml:space="preserve"> o </w:t>
            </w:r>
            <w:r w:rsidRPr="006A2414">
              <w:rPr>
                <w:b/>
                <w:lang w:val="es-ES"/>
              </w:rPr>
              <w:t>"qué"</w:t>
            </w:r>
            <w:r w:rsidRPr="006A2414">
              <w:rPr>
                <w:lang w:val="es-ES"/>
              </w:rPr>
              <w:t>.</w:t>
            </w:r>
          </w:p>
        </w:tc>
      </w:tr>
      <w:tr xmlns:wp14="http://schemas.microsoft.com/office/word/2010/wordml" w:rsidRPr="006A2414" w:rsidR="00724F13" w:rsidTr="00724F13" w14:paraId="7172FDDF" wp14:textId="77777777">
        <w:tc>
          <w:tcPr>
            <w:tcW w:w="392" w:type="dxa"/>
          </w:tcPr>
          <w:p w:rsidRPr="006A2414" w:rsidR="00724F13" w:rsidP="00724F13" w:rsidRDefault="00724F13" w14:paraId="7144751B" wp14:textId="77777777">
            <w:pPr>
              <w:tabs>
                <w:tab w:val="center" w:pos="4536"/>
                <w:tab w:val="right" w:pos="9072"/>
              </w:tabs>
              <w:spacing w:after="120"/>
              <w:rPr>
                <w:lang w:val="es-ES"/>
              </w:rPr>
            </w:pPr>
            <w:r w:rsidRPr="006A2414">
              <w:rPr>
                <w:lang w:val="es-ES"/>
              </w:rPr>
              <w:t>2</w:t>
            </w:r>
          </w:p>
        </w:tc>
        <w:tc>
          <w:tcPr>
            <w:tcW w:w="8662" w:type="dxa"/>
          </w:tcPr>
          <w:p w:rsidRPr="006A2414" w:rsidR="00724F13" w:rsidP="008916AF" w:rsidRDefault="008916AF" w14:paraId="31841BB7" wp14:textId="77777777">
            <w:pPr>
              <w:tabs>
                <w:tab w:val="center" w:pos="4536"/>
                <w:tab w:val="right" w:pos="9072"/>
              </w:tabs>
              <w:spacing w:after="120"/>
              <w:rPr>
                <w:b/>
                <w:lang w:val="es-ES"/>
              </w:rPr>
            </w:pPr>
            <w:r w:rsidRPr="006A2414">
              <w:rPr>
                <w:lang w:val="es-ES"/>
              </w:rPr>
              <w:t xml:space="preserve">Solo para </w:t>
            </w:r>
            <w:r w:rsidRPr="006A2414">
              <w:rPr>
                <w:b/>
                <w:lang w:val="es-ES"/>
              </w:rPr>
              <w:t>piezas de código críticas</w:t>
            </w:r>
            <w:r w:rsidRPr="006A2414">
              <w:rPr>
                <w:lang w:val="es-ES"/>
              </w:rPr>
              <w:t xml:space="preserve">, se deberá explicar en detalle la acción o como trabaja. Pero en ese caso, agregar una </w:t>
            </w:r>
            <w:r w:rsidRPr="006A2414">
              <w:rPr>
                <w:b/>
                <w:lang w:val="es-ES"/>
              </w:rPr>
              <w:t>marca especial</w:t>
            </w:r>
            <w:r w:rsidRPr="006A2414">
              <w:rPr>
                <w:lang w:val="es-ES"/>
              </w:rPr>
              <w:t>.</w:t>
            </w:r>
          </w:p>
        </w:tc>
      </w:tr>
      <w:tr xmlns:wp14="http://schemas.microsoft.com/office/word/2010/wordml" w:rsidRPr="006A2414" w:rsidR="00724F13" w:rsidTr="00724F13" w14:paraId="5D08EECE" wp14:textId="77777777">
        <w:tc>
          <w:tcPr>
            <w:tcW w:w="392" w:type="dxa"/>
          </w:tcPr>
          <w:p w:rsidRPr="006A2414" w:rsidR="00724F13" w:rsidP="00724F13" w:rsidRDefault="00724F13" w14:paraId="7A036E3D" wp14:textId="77777777">
            <w:pPr>
              <w:tabs>
                <w:tab w:val="center" w:pos="4536"/>
                <w:tab w:val="right" w:pos="9072"/>
              </w:tabs>
              <w:spacing w:after="120"/>
              <w:rPr>
                <w:lang w:val="es-ES"/>
              </w:rPr>
            </w:pPr>
            <w:r w:rsidRPr="006A2414">
              <w:rPr>
                <w:lang w:val="es-ES"/>
              </w:rPr>
              <w:t>3</w:t>
            </w:r>
          </w:p>
        </w:tc>
        <w:tc>
          <w:tcPr>
            <w:tcW w:w="8662" w:type="dxa"/>
          </w:tcPr>
          <w:p w:rsidRPr="006A2414" w:rsidR="00724F13" w:rsidP="00724F13" w:rsidRDefault="00774A53" w14:paraId="4553061C" wp14:textId="77777777">
            <w:pPr>
              <w:tabs>
                <w:tab w:val="center" w:pos="4536"/>
                <w:tab w:val="right" w:pos="9072"/>
              </w:tabs>
              <w:spacing w:after="120"/>
              <w:rPr>
                <w:lang w:val="es-ES"/>
              </w:rPr>
            </w:pPr>
            <w:r w:rsidRPr="006A2414">
              <w:rPr>
                <w:lang w:val="es-ES"/>
              </w:rPr>
              <w:t xml:space="preserve">La mejor manera de comentar es haciéndolo en el </w:t>
            </w:r>
            <w:r w:rsidRPr="006A2414">
              <w:rPr>
                <w:b/>
                <w:lang w:val="es-ES"/>
              </w:rPr>
              <w:t>lenguaje natural</w:t>
            </w:r>
            <w:r w:rsidRPr="006A2414">
              <w:rPr>
                <w:lang w:val="es-ES"/>
              </w:rPr>
              <w:t xml:space="preserve"> (inglés, español), no más código o pseudo-código.</w:t>
            </w:r>
          </w:p>
        </w:tc>
      </w:tr>
      <w:tr xmlns:wp14="http://schemas.microsoft.com/office/word/2010/wordml" w:rsidRPr="006A2414" w:rsidR="00724F13" w:rsidTr="00724F13" w14:paraId="13D8611F" wp14:textId="77777777">
        <w:tc>
          <w:tcPr>
            <w:tcW w:w="392" w:type="dxa"/>
          </w:tcPr>
          <w:p w:rsidRPr="006A2414" w:rsidR="00724F13" w:rsidP="00724F13" w:rsidRDefault="00724F13" w14:paraId="279935FF" wp14:textId="77777777">
            <w:pPr>
              <w:tabs>
                <w:tab w:val="center" w:pos="4536"/>
                <w:tab w:val="right" w:pos="9072"/>
              </w:tabs>
              <w:spacing w:after="120"/>
              <w:rPr>
                <w:lang w:val="es-ES"/>
              </w:rPr>
            </w:pPr>
            <w:r w:rsidRPr="006A2414">
              <w:rPr>
                <w:lang w:val="es-ES"/>
              </w:rPr>
              <w:t>4</w:t>
            </w:r>
          </w:p>
        </w:tc>
        <w:tc>
          <w:tcPr>
            <w:tcW w:w="8662" w:type="dxa"/>
          </w:tcPr>
          <w:p w:rsidRPr="006A2414" w:rsidR="00724F13" w:rsidP="00724F13" w:rsidRDefault="00774A53" w14:paraId="0B78E778" wp14:textId="77777777">
            <w:pPr>
              <w:tabs>
                <w:tab w:val="center" w:pos="4536"/>
                <w:tab w:val="right" w:pos="9072"/>
              </w:tabs>
              <w:spacing w:after="120"/>
              <w:rPr>
                <w:lang w:val="es-ES"/>
              </w:rPr>
            </w:pPr>
            <w:r w:rsidRPr="006A2414">
              <w:rPr>
                <w:lang w:val="es-ES"/>
              </w:rPr>
              <w:t xml:space="preserve">Otros desarrolladores deberán entender el comentario (información </w:t>
            </w:r>
            <w:r w:rsidRPr="006A2414">
              <w:rPr>
                <w:b/>
                <w:lang w:val="es-ES"/>
              </w:rPr>
              <w:t>útil</w:t>
            </w:r>
            <w:r w:rsidRPr="006A2414">
              <w:rPr>
                <w:lang w:val="es-ES"/>
              </w:rPr>
              <w:t>).</w:t>
            </w:r>
          </w:p>
        </w:tc>
      </w:tr>
      <w:tr xmlns:wp14="http://schemas.microsoft.com/office/word/2010/wordml" w:rsidRPr="006A2414" w:rsidR="00724F13" w:rsidTr="00724F13" w14:paraId="52FDD1AA" wp14:textId="77777777">
        <w:tc>
          <w:tcPr>
            <w:tcW w:w="392" w:type="dxa"/>
          </w:tcPr>
          <w:p w:rsidRPr="006A2414" w:rsidR="00724F13" w:rsidP="00724F13" w:rsidRDefault="00724F13" w14:paraId="44240AAE" wp14:textId="77777777">
            <w:pPr>
              <w:tabs>
                <w:tab w:val="center" w:pos="4536"/>
                <w:tab w:val="right" w:pos="9072"/>
              </w:tabs>
              <w:spacing w:after="120"/>
              <w:rPr>
                <w:lang w:val="es-ES"/>
              </w:rPr>
            </w:pPr>
            <w:r w:rsidRPr="006A2414">
              <w:rPr>
                <w:lang w:val="es-ES"/>
              </w:rPr>
              <w:t>5</w:t>
            </w:r>
          </w:p>
        </w:tc>
        <w:tc>
          <w:tcPr>
            <w:tcW w:w="8662" w:type="dxa"/>
          </w:tcPr>
          <w:p w:rsidRPr="006A2414" w:rsidR="00724F13" w:rsidP="00724F13" w:rsidRDefault="00774A53" w14:paraId="59A5DD0C" wp14:textId="77777777">
            <w:pPr>
              <w:tabs>
                <w:tab w:val="center" w:pos="4536"/>
                <w:tab w:val="right" w:pos="9072"/>
              </w:tabs>
              <w:spacing w:after="120"/>
              <w:rPr>
                <w:lang w:val="es-ES"/>
              </w:rPr>
            </w:pPr>
            <w:r w:rsidRPr="006A2414">
              <w:rPr>
                <w:lang w:val="es-ES"/>
              </w:rPr>
              <w:t>Intentar no utilizar comentarios redundantes o innecesarios.</w:t>
            </w:r>
          </w:p>
        </w:tc>
      </w:tr>
      <w:tr xmlns:wp14="http://schemas.microsoft.com/office/word/2010/wordml" w:rsidRPr="006A2414" w:rsidR="00724F13" w:rsidTr="00724F13" w14:paraId="774B4432" wp14:textId="77777777">
        <w:tc>
          <w:tcPr>
            <w:tcW w:w="392" w:type="dxa"/>
          </w:tcPr>
          <w:p w:rsidRPr="006A2414" w:rsidR="00724F13" w:rsidP="00724F13" w:rsidRDefault="00724F13" w14:paraId="29B4EA11" wp14:textId="77777777">
            <w:pPr>
              <w:tabs>
                <w:tab w:val="center" w:pos="4536"/>
                <w:tab w:val="right" w:pos="9072"/>
              </w:tabs>
              <w:spacing w:after="120"/>
              <w:rPr>
                <w:lang w:val="es-ES"/>
              </w:rPr>
            </w:pPr>
            <w:r w:rsidRPr="006A2414">
              <w:rPr>
                <w:lang w:val="es-ES"/>
              </w:rPr>
              <w:t>6</w:t>
            </w:r>
          </w:p>
        </w:tc>
        <w:tc>
          <w:tcPr>
            <w:tcW w:w="8662" w:type="dxa"/>
          </w:tcPr>
          <w:p w:rsidRPr="006A2414" w:rsidR="00724F13" w:rsidP="00724F13" w:rsidRDefault="00774A53" w14:paraId="6BFBBA3E" wp14:textId="77777777">
            <w:pPr>
              <w:tabs>
                <w:tab w:val="center" w:pos="4536"/>
                <w:tab w:val="right" w:pos="9072"/>
              </w:tabs>
              <w:spacing w:after="120"/>
              <w:rPr>
                <w:rFonts w:ascii="Arial" w:hAnsi="Arial" w:cs="Arial"/>
                <w:lang w:val="es-ES" w:eastAsia="ja-JP"/>
              </w:rPr>
            </w:pPr>
            <w:r w:rsidRPr="006A2414">
              <w:rPr>
                <w:lang w:val="es-ES"/>
              </w:rPr>
              <w:t xml:space="preserve">Comentar cada </w:t>
            </w:r>
            <w:r w:rsidRPr="006A2414">
              <w:rPr>
                <w:b/>
                <w:lang w:val="es-ES"/>
              </w:rPr>
              <w:t>bloque de código importante</w:t>
            </w:r>
            <w:r w:rsidRPr="006A2414">
              <w:rPr>
                <w:lang w:val="es-ES"/>
              </w:rPr>
              <w:t xml:space="preserve"> con una breve descripción de su intención.</w:t>
            </w:r>
          </w:p>
        </w:tc>
      </w:tr>
      <w:tr xmlns:wp14="http://schemas.microsoft.com/office/word/2010/wordml" w:rsidRPr="006A2414" w:rsidR="00724F13" w:rsidTr="00724F13" w14:paraId="001DB59A" wp14:textId="77777777">
        <w:tc>
          <w:tcPr>
            <w:tcW w:w="392" w:type="dxa"/>
          </w:tcPr>
          <w:p w:rsidRPr="006A2414" w:rsidR="00724F13" w:rsidP="00724F13" w:rsidRDefault="00724F13" w14:paraId="75697EEC" wp14:textId="77777777">
            <w:pPr>
              <w:tabs>
                <w:tab w:val="center" w:pos="4536"/>
                <w:tab w:val="right" w:pos="9072"/>
              </w:tabs>
              <w:spacing w:after="120"/>
              <w:rPr>
                <w:lang w:val="es-ES"/>
              </w:rPr>
            </w:pPr>
            <w:r w:rsidRPr="006A2414">
              <w:rPr>
                <w:lang w:val="es-ES"/>
              </w:rPr>
              <w:t>7</w:t>
            </w:r>
          </w:p>
        </w:tc>
        <w:tc>
          <w:tcPr>
            <w:tcW w:w="8662" w:type="dxa"/>
          </w:tcPr>
          <w:p w:rsidRPr="006A2414" w:rsidR="00724F13" w:rsidP="00724F13" w:rsidRDefault="00774A53" w14:paraId="3698FAC0" wp14:textId="77777777">
            <w:pPr>
              <w:tabs>
                <w:tab w:val="center" w:pos="4536"/>
                <w:tab w:val="right" w:pos="9072"/>
              </w:tabs>
              <w:spacing w:after="120"/>
              <w:rPr>
                <w:lang w:val="es-ES"/>
              </w:rPr>
            </w:pPr>
            <w:r w:rsidRPr="006A2414">
              <w:rPr>
                <w:lang w:val="es-ES"/>
              </w:rPr>
              <w:t xml:space="preserve">Indentar comentarios al </w:t>
            </w:r>
            <w:r w:rsidRPr="006A2414">
              <w:rPr>
                <w:b/>
                <w:lang w:val="es-ES"/>
              </w:rPr>
              <w:t>mismo nivel de indentación</w:t>
            </w:r>
            <w:r w:rsidRPr="006A2414">
              <w:rPr>
                <w:lang w:val="es-ES"/>
              </w:rPr>
              <w:t xml:space="preserve"> del código que se está comentando, porque no son menos importantes que el código mismo.</w:t>
            </w:r>
          </w:p>
        </w:tc>
      </w:tr>
      <w:tr xmlns:wp14="http://schemas.microsoft.com/office/word/2010/wordml" w:rsidRPr="006A2414" w:rsidR="00724F13" w:rsidTr="00724F13" w14:paraId="3724A8E3" wp14:textId="77777777">
        <w:tc>
          <w:tcPr>
            <w:tcW w:w="392" w:type="dxa"/>
          </w:tcPr>
          <w:p w:rsidRPr="006A2414" w:rsidR="00724F13" w:rsidP="00724F13" w:rsidRDefault="00724F13" w14:paraId="44B0A208" wp14:textId="77777777">
            <w:pPr>
              <w:tabs>
                <w:tab w:val="center" w:pos="4536"/>
                <w:tab w:val="right" w:pos="9072"/>
              </w:tabs>
              <w:spacing w:after="120"/>
              <w:rPr>
                <w:lang w:val="es-ES"/>
              </w:rPr>
            </w:pPr>
            <w:r w:rsidRPr="006A2414">
              <w:rPr>
                <w:lang w:val="es-ES"/>
              </w:rPr>
              <w:t>8</w:t>
            </w:r>
          </w:p>
        </w:tc>
        <w:tc>
          <w:tcPr>
            <w:tcW w:w="8662" w:type="dxa"/>
          </w:tcPr>
          <w:p w:rsidRPr="006A2414" w:rsidR="00724F13" w:rsidP="00724F13" w:rsidRDefault="00774A53" w14:paraId="0DABFE11" wp14:textId="77777777">
            <w:pPr>
              <w:tabs>
                <w:tab w:val="center" w:pos="4536"/>
                <w:tab w:val="right" w:pos="9072"/>
              </w:tabs>
              <w:spacing w:after="120"/>
              <w:rPr>
                <w:lang w:val="es-ES"/>
              </w:rPr>
            </w:pPr>
            <w:r w:rsidRPr="006A2414">
              <w:rPr>
                <w:lang w:val="es-ES"/>
              </w:rPr>
              <w:t xml:space="preserve">Donde sea posible, usar un </w:t>
            </w:r>
            <w:r w:rsidRPr="006A2414">
              <w:rPr>
                <w:b/>
                <w:lang w:val="es-ES"/>
              </w:rPr>
              <w:t>formato de comentario procesable por la máquina</w:t>
            </w:r>
            <w:r w:rsidRPr="006A2414">
              <w:rPr>
                <w:lang w:val="es-ES"/>
              </w:rPr>
              <w:t xml:space="preserve"> como </w:t>
            </w:r>
            <w:r w:rsidRPr="006A2414">
              <w:rPr>
                <w:b/>
                <w:lang w:val="es-ES"/>
              </w:rPr>
              <w:t>JavaDoc</w:t>
            </w:r>
            <w:r w:rsidRPr="006A2414">
              <w:rPr>
                <w:lang w:val="es-ES"/>
              </w:rPr>
              <w:t xml:space="preserve"> para permitir la examinación de documentación a nivel de código de forma separada al código mismo.</w:t>
            </w:r>
          </w:p>
        </w:tc>
      </w:tr>
      <w:tr xmlns:wp14="http://schemas.microsoft.com/office/word/2010/wordml" w:rsidRPr="006A2414" w:rsidR="00724F13" w:rsidTr="00724F13" w14:paraId="080564DE" wp14:textId="77777777">
        <w:tc>
          <w:tcPr>
            <w:tcW w:w="392" w:type="dxa"/>
          </w:tcPr>
          <w:p w:rsidRPr="006A2414" w:rsidR="00724F13" w:rsidP="00724F13" w:rsidRDefault="00724F13" w14:paraId="2B2B7304" wp14:textId="77777777">
            <w:pPr>
              <w:tabs>
                <w:tab w:val="center" w:pos="4536"/>
                <w:tab w:val="right" w:pos="9072"/>
              </w:tabs>
              <w:spacing w:after="120"/>
              <w:rPr>
                <w:lang w:val="es-ES"/>
              </w:rPr>
            </w:pPr>
            <w:r w:rsidRPr="006A2414">
              <w:rPr>
                <w:lang w:val="es-ES"/>
              </w:rPr>
              <w:t>9</w:t>
            </w:r>
          </w:p>
        </w:tc>
        <w:tc>
          <w:tcPr>
            <w:tcW w:w="8662" w:type="dxa"/>
          </w:tcPr>
          <w:p w:rsidRPr="006A2414" w:rsidR="00724F13" w:rsidP="00774A53" w:rsidRDefault="00774A53" w14:paraId="1B8D273A" wp14:textId="77777777">
            <w:pPr>
              <w:tabs>
                <w:tab w:val="center" w:pos="4536"/>
                <w:tab w:val="right" w:pos="9072"/>
              </w:tabs>
              <w:spacing w:after="120"/>
              <w:rPr>
                <w:lang w:val="es-ES"/>
              </w:rPr>
            </w:pPr>
            <w:r w:rsidRPr="006A2414">
              <w:rPr>
                <w:lang w:val="es-ES"/>
              </w:rPr>
              <w:t xml:space="preserve">Los </w:t>
            </w:r>
            <w:r w:rsidRPr="006A2414">
              <w:rPr>
                <w:b/>
                <w:lang w:val="es-ES"/>
              </w:rPr>
              <w:t>rangos de datos numéricos</w:t>
            </w:r>
            <w:r w:rsidRPr="006A2414">
              <w:rPr>
                <w:lang w:val="es-ES"/>
              </w:rPr>
              <w:t xml:space="preserve"> deberán ser comentados.</w:t>
            </w:r>
          </w:p>
        </w:tc>
      </w:tr>
      <w:tr xmlns:wp14="http://schemas.microsoft.com/office/word/2010/wordml" w:rsidRPr="006A2414" w:rsidR="00724F13" w:rsidTr="00724F13" w14:paraId="5CE508BF" wp14:textId="77777777">
        <w:tc>
          <w:tcPr>
            <w:tcW w:w="392" w:type="dxa"/>
          </w:tcPr>
          <w:p w:rsidRPr="006A2414" w:rsidR="00724F13" w:rsidP="00724F13" w:rsidRDefault="00724F13" w14:paraId="31830EAB" wp14:textId="77777777">
            <w:pPr>
              <w:tabs>
                <w:tab w:val="center" w:pos="4536"/>
                <w:tab w:val="right" w:pos="9072"/>
              </w:tabs>
              <w:spacing w:after="120"/>
              <w:rPr>
                <w:lang w:val="es-ES"/>
              </w:rPr>
            </w:pPr>
            <w:r w:rsidRPr="006A2414">
              <w:rPr>
                <w:lang w:val="es-ES"/>
              </w:rPr>
              <w:t>10</w:t>
            </w:r>
          </w:p>
        </w:tc>
        <w:tc>
          <w:tcPr>
            <w:tcW w:w="8662" w:type="dxa"/>
          </w:tcPr>
          <w:p w:rsidRPr="006A2414" w:rsidR="00724F13" w:rsidP="00724F13" w:rsidRDefault="00774A53" w14:paraId="6DA1EE2B" wp14:textId="77777777">
            <w:pPr>
              <w:tabs>
                <w:tab w:val="center" w:pos="4536"/>
                <w:tab w:val="right" w:pos="9072"/>
              </w:tabs>
              <w:spacing w:after="120"/>
              <w:rPr>
                <w:lang w:val="es-ES"/>
              </w:rPr>
            </w:pPr>
            <w:r w:rsidRPr="006A2414">
              <w:rPr>
                <w:lang w:val="es-ES"/>
              </w:rPr>
              <w:t xml:space="preserve">Las </w:t>
            </w:r>
            <w:r w:rsidRPr="006A2414">
              <w:rPr>
                <w:b/>
                <w:lang w:val="es-ES"/>
              </w:rPr>
              <w:t>limitaciones en datos de entrada o salida</w:t>
            </w:r>
            <w:r w:rsidRPr="006A2414">
              <w:rPr>
                <w:lang w:val="es-ES"/>
              </w:rPr>
              <w:t xml:space="preserve"> deberán ser comentados.</w:t>
            </w:r>
          </w:p>
        </w:tc>
      </w:tr>
    </w:tbl>
    <w:p xmlns:wp14="http://schemas.microsoft.com/office/word/2010/wordml" w:rsidRPr="006A2414" w:rsidR="004C1C05" w:rsidP="00B3167A" w:rsidRDefault="004C1C05" w14:paraId="76BB753C" wp14:textId="77777777">
      <w:pPr>
        <w:pStyle w:val="Epgrafe"/>
        <w:rPr>
          <w:lang w:val="es-PE"/>
        </w:rPr>
      </w:pPr>
    </w:p>
    <w:p xmlns:wp14="http://schemas.microsoft.com/office/word/2010/wordml" w:rsidRPr="006A2414" w:rsidR="00724F13" w:rsidP="00B3167A" w:rsidRDefault="000150A5" w14:paraId="6E5C0900" wp14:textId="77777777">
      <w:pPr>
        <w:pStyle w:val="Epgrafe"/>
        <w:rPr>
          <w:lang w:val="es-ES"/>
        </w:rPr>
      </w:pPr>
      <w:r w:rsidRPr="006A2414">
        <w:rPr>
          <w:lang w:val="es-ES"/>
        </w:rPr>
        <w:t>Módulos y archivos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543F08" w:rsidR="00724F13" w:rsidTr="00724F13" w14:paraId="17505FE9" wp14:textId="77777777">
        <w:tc>
          <w:tcPr>
            <w:tcW w:w="534" w:type="dxa"/>
          </w:tcPr>
          <w:p w:rsidRPr="00724F13" w:rsidR="00724F13" w:rsidP="00724F13" w:rsidRDefault="00724F13" w14:paraId="2E32D521" wp14:textId="77777777">
            <w:pPr>
              <w:tabs>
                <w:tab w:val="center" w:pos="4536"/>
                <w:tab w:val="right" w:pos="9072"/>
              </w:tabs>
              <w:spacing w:after="120"/>
              <w:rPr>
                <w:lang w:val="en-US"/>
              </w:rPr>
            </w:pPr>
            <w:r w:rsidRPr="00724F13">
              <w:rPr>
                <w:lang w:val="en-US"/>
              </w:rPr>
              <w:t>1</w:t>
            </w:r>
          </w:p>
        </w:tc>
        <w:tc>
          <w:tcPr>
            <w:tcW w:w="8520" w:type="dxa"/>
          </w:tcPr>
          <w:p w:rsidRPr="006A2414" w:rsidR="00724F13" w:rsidP="00724F13" w:rsidRDefault="00472E80" w14:paraId="2E6057AE" wp14:textId="77777777">
            <w:pPr>
              <w:tabs>
                <w:tab w:val="center" w:pos="4536"/>
                <w:tab w:val="right" w:pos="9072"/>
              </w:tabs>
              <w:spacing w:after="120"/>
              <w:rPr>
                <w:lang w:val="es-ES"/>
              </w:rPr>
            </w:pPr>
            <w:r w:rsidRPr="006A2414">
              <w:rPr>
                <w:lang w:val="es-ES"/>
              </w:rPr>
              <w:t xml:space="preserve">Cuando se </w:t>
            </w:r>
            <w:r w:rsidRPr="006A2414">
              <w:rPr>
                <w:b/>
                <w:lang w:val="es-ES"/>
              </w:rPr>
              <w:t>nombra</w:t>
            </w:r>
            <w:r w:rsidRPr="006A2414">
              <w:rPr>
                <w:lang w:val="es-ES"/>
              </w:rPr>
              <w:t xml:space="preserve"> un archivo </w:t>
            </w:r>
            <w:r w:rsidRPr="006A2414">
              <w:rPr>
                <w:b/>
                <w:lang w:val="es-ES"/>
              </w:rPr>
              <w:t>capitalizar</w:t>
            </w:r>
            <w:r w:rsidRPr="006A2414">
              <w:rPr>
                <w:lang w:val="es-ES"/>
              </w:rPr>
              <w:t xml:space="preserve"> la primera letra y la </w:t>
            </w:r>
            <w:r w:rsidRPr="006A2414">
              <w:rPr>
                <w:b/>
                <w:lang w:val="es-ES"/>
              </w:rPr>
              <w:t>primera letra</w:t>
            </w:r>
            <w:r w:rsidRPr="006A2414">
              <w:rPr>
                <w:lang w:val="es-ES"/>
              </w:rPr>
              <w:t xml:space="preserve"> de  cualquier palabra o </w:t>
            </w:r>
            <w:r w:rsidRPr="006A2414">
              <w:rPr>
                <w:b/>
                <w:lang w:val="es-ES"/>
              </w:rPr>
              <w:t>acrónimo</w:t>
            </w:r>
            <w:r w:rsidRPr="006A2414">
              <w:rPr>
                <w:lang w:val="es-ES"/>
              </w:rPr>
              <w:t xml:space="preserve"> dentro del nombre del archivo; usar minúsculas para todos los otros caracteres alfabéticos (usar solo caracteres </w:t>
            </w:r>
            <w:r w:rsidRPr="006A2414">
              <w:rPr>
                <w:b/>
                <w:lang w:val="es-ES"/>
              </w:rPr>
              <w:t>alfanuméricos</w:t>
            </w:r>
            <w:r w:rsidRPr="006A2414">
              <w:rPr>
                <w:lang w:val="es-ES"/>
              </w:rPr>
              <w:t>).</w:t>
            </w:r>
          </w:p>
          <w:p w:rsidRPr="00724F13" w:rsidR="00724F13" w:rsidP="00724F13" w:rsidRDefault="00C838BD" w14:paraId="213201EC" wp14:textId="77777777">
            <w:pPr>
              <w:shd w:val="clear" w:color="auto" w:fill="BFBFBF"/>
              <w:tabs>
                <w:tab w:val="center" w:pos="4536"/>
                <w:tab w:val="right" w:pos="9072"/>
              </w:tabs>
              <w:spacing w:after="120"/>
              <w:rPr>
                <w:rFonts w:ascii="Courier New" w:hAnsi="Courier New" w:cs="Courier New"/>
                <w:sz w:val="16"/>
                <w:szCs w:val="16"/>
                <w:lang w:val="en-US"/>
              </w:rPr>
            </w:pPr>
            <w:r>
              <w:rPr>
                <w:rFonts w:ascii="Courier New" w:hAnsi="Courier New" w:cs="Courier New"/>
                <w:sz w:val="16"/>
                <w:szCs w:val="16"/>
                <w:lang w:val="en-US"/>
              </w:rPr>
              <w:t>NombreArchivo</w:t>
            </w:r>
            <w:r w:rsidRPr="00724F13" w:rsidR="00724F13">
              <w:rPr>
                <w:rFonts w:ascii="Courier New" w:hAnsi="Courier New" w:cs="Courier New"/>
                <w:sz w:val="16"/>
                <w:szCs w:val="16"/>
                <w:lang w:val="en-US"/>
              </w:rPr>
              <w:t>.java</w:t>
            </w:r>
          </w:p>
          <w:p w:rsidRPr="00724F13" w:rsidR="00724F13" w:rsidP="0089336A" w:rsidRDefault="00C838BD" w14:paraId="4E60AE0F" wp14:textId="77777777">
            <w:pPr>
              <w:shd w:val="clear" w:color="auto" w:fill="BFBFBF"/>
              <w:tabs>
                <w:tab w:val="center" w:pos="4536"/>
                <w:tab w:val="right" w:pos="9072"/>
              </w:tabs>
              <w:spacing w:after="120"/>
              <w:rPr>
                <w:rFonts w:ascii="Consolas" w:hAnsi="Consolas" w:cs="Consolas"/>
                <w:lang w:val="en-US"/>
              </w:rPr>
            </w:pPr>
            <w:r>
              <w:rPr>
                <w:rFonts w:ascii="Courier New" w:hAnsi="Courier New" w:cs="Courier New"/>
                <w:sz w:val="16"/>
                <w:szCs w:val="16"/>
                <w:lang w:val="en-US"/>
              </w:rPr>
              <w:t>N</w:t>
            </w:r>
            <w:r w:rsidR="0089336A">
              <w:rPr>
                <w:rFonts w:ascii="Courier New" w:hAnsi="Courier New" w:cs="Courier New"/>
                <w:sz w:val="16"/>
                <w:szCs w:val="16"/>
                <w:lang w:val="en-US"/>
              </w:rPr>
              <w:t>o</w:t>
            </w:r>
            <w:r>
              <w:rPr>
                <w:rFonts w:ascii="Courier New" w:hAnsi="Courier New" w:cs="Courier New"/>
                <w:sz w:val="16"/>
                <w:szCs w:val="16"/>
                <w:lang w:val="en-US"/>
              </w:rPr>
              <w:t>mbreArchivo</w:t>
            </w:r>
            <w:r w:rsidRPr="00724F13" w:rsidR="00724F13">
              <w:rPr>
                <w:rFonts w:ascii="Courier New" w:hAnsi="Courier New" w:cs="Courier New"/>
                <w:sz w:val="16"/>
                <w:szCs w:val="16"/>
                <w:lang w:val="en-US"/>
              </w:rPr>
              <w:t>2.cpp</w:t>
            </w:r>
          </w:p>
        </w:tc>
      </w:tr>
      <w:tr xmlns:wp14="http://schemas.microsoft.com/office/word/2010/wordml" w:rsidRPr="00EC3CEF" w:rsidR="00724F13" w:rsidTr="00724F13" w14:paraId="5484F7CD" wp14:textId="77777777">
        <w:tc>
          <w:tcPr>
            <w:tcW w:w="534" w:type="dxa"/>
          </w:tcPr>
          <w:p w:rsidRPr="006A2414" w:rsidR="00724F13" w:rsidP="00724F13" w:rsidRDefault="00724F13" w14:paraId="78E884CA" wp14:textId="77777777">
            <w:pPr>
              <w:tabs>
                <w:tab w:val="center" w:pos="4536"/>
                <w:tab w:val="right" w:pos="9072"/>
              </w:tabs>
              <w:spacing w:after="120"/>
              <w:rPr>
                <w:lang w:val="es-ES"/>
              </w:rPr>
            </w:pPr>
            <w:r w:rsidRPr="006A2414">
              <w:rPr>
                <w:lang w:val="es-ES"/>
              </w:rPr>
              <w:t>2</w:t>
            </w:r>
          </w:p>
        </w:tc>
        <w:tc>
          <w:tcPr>
            <w:tcW w:w="8520" w:type="dxa"/>
          </w:tcPr>
          <w:p w:rsidRPr="006A2414" w:rsidR="00724F13" w:rsidP="00C838BD" w:rsidRDefault="00C838BD" w14:paraId="2B38D5AE" wp14:textId="77777777">
            <w:pPr>
              <w:tabs>
                <w:tab w:val="center" w:pos="4536"/>
                <w:tab w:val="right" w:pos="9072"/>
              </w:tabs>
              <w:spacing w:after="120"/>
              <w:rPr>
                <w:lang w:val="es-ES"/>
              </w:rPr>
            </w:pPr>
            <w:r w:rsidRPr="006A2414">
              <w:rPr>
                <w:lang w:val="es-ES"/>
              </w:rPr>
              <w:t xml:space="preserve">Archivos con </w:t>
            </w:r>
            <w:r w:rsidRPr="006A2414">
              <w:rPr>
                <w:b/>
                <w:lang w:val="es-ES"/>
              </w:rPr>
              <w:t>propósitos</w:t>
            </w:r>
            <w:r w:rsidRPr="006A2414">
              <w:rPr>
                <w:lang w:val="es-ES"/>
              </w:rPr>
              <w:t xml:space="preserve"> similares deberían ser </w:t>
            </w:r>
            <w:r w:rsidRPr="006A2414">
              <w:rPr>
                <w:b/>
                <w:lang w:val="es-ES"/>
              </w:rPr>
              <w:t>nombrados</w:t>
            </w:r>
            <w:r w:rsidRPr="006A2414">
              <w:rPr>
                <w:lang w:val="es-ES"/>
              </w:rPr>
              <w:t xml:space="preserve"> similarmente.</w:t>
            </w:r>
          </w:p>
        </w:tc>
      </w:tr>
      <w:tr xmlns:wp14="http://schemas.microsoft.com/office/word/2010/wordml" w:rsidRPr="00EC3CEF" w:rsidR="00724F13" w:rsidTr="00724F13" w14:paraId="7CC4872F" wp14:textId="77777777">
        <w:tc>
          <w:tcPr>
            <w:tcW w:w="534" w:type="dxa"/>
          </w:tcPr>
          <w:p w:rsidRPr="006A2414" w:rsidR="00724F13" w:rsidP="00724F13" w:rsidRDefault="00724F13" w14:paraId="68D9363B" wp14:textId="77777777">
            <w:pPr>
              <w:tabs>
                <w:tab w:val="center" w:pos="4536"/>
                <w:tab w:val="right" w:pos="9072"/>
              </w:tabs>
              <w:spacing w:after="120"/>
              <w:rPr>
                <w:lang w:val="es-ES"/>
              </w:rPr>
            </w:pPr>
            <w:r w:rsidRPr="006A2414">
              <w:rPr>
                <w:lang w:val="es-ES"/>
              </w:rPr>
              <w:t>3</w:t>
            </w:r>
          </w:p>
        </w:tc>
        <w:tc>
          <w:tcPr>
            <w:tcW w:w="8520" w:type="dxa"/>
          </w:tcPr>
          <w:p w:rsidRPr="006A2414" w:rsidR="00724F13" w:rsidP="00C838BD" w:rsidRDefault="00C838BD" w14:paraId="10A26476" wp14:textId="77777777">
            <w:pPr>
              <w:tabs>
                <w:tab w:val="center" w:pos="4536"/>
                <w:tab w:val="right" w:pos="9072"/>
              </w:tabs>
              <w:spacing w:after="120"/>
              <w:rPr>
                <w:lang w:val="es-ES"/>
              </w:rPr>
            </w:pPr>
            <w:r w:rsidRPr="006A2414">
              <w:rPr>
                <w:b/>
                <w:lang w:val="es-ES"/>
              </w:rPr>
              <w:t>Empezar</w:t>
            </w:r>
            <w:r w:rsidRPr="006A2414">
              <w:rPr>
                <w:lang w:val="es-ES"/>
              </w:rPr>
              <w:t xml:space="preserve"> todos los archivos fuente con el comentario de </w:t>
            </w:r>
            <w:r w:rsidRPr="006A2414">
              <w:rPr>
                <w:b/>
                <w:lang w:val="es-ES"/>
              </w:rPr>
              <w:t>cabecera</w:t>
            </w:r>
            <w:r w:rsidRPr="006A2414">
              <w:rPr>
                <w:lang w:val="es-ES"/>
              </w:rPr>
              <w:t xml:space="preserve"> estándar describiendo el </w:t>
            </w:r>
            <w:r w:rsidRPr="006A2414">
              <w:rPr>
                <w:b/>
                <w:lang w:val="es-ES"/>
              </w:rPr>
              <w:t>propósito</w:t>
            </w:r>
            <w:r w:rsidRPr="006A2414">
              <w:rPr>
                <w:lang w:val="es-ES"/>
              </w:rPr>
              <w:t xml:space="preserve"> del archivo y dando una </w:t>
            </w:r>
            <w:r w:rsidRPr="006A2414">
              <w:rPr>
                <w:b/>
                <w:lang w:val="es-ES"/>
              </w:rPr>
              <w:t>breve sinopsis</w:t>
            </w:r>
            <w:r w:rsidRPr="006A2414">
              <w:rPr>
                <w:lang w:val="es-ES"/>
              </w:rPr>
              <w:t xml:space="preserve"> de sus contenidos.</w:t>
            </w:r>
          </w:p>
        </w:tc>
      </w:tr>
      <w:tr xmlns:wp14="http://schemas.microsoft.com/office/word/2010/wordml" w:rsidRPr="00EC3CEF" w:rsidR="00724F13" w:rsidTr="00724F13" w14:paraId="1E014121" wp14:textId="77777777">
        <w:tc>
          <w:tcPr>
            <w:tcW w:w="534" w:type="dxa"/>
          </w:tcPr>
          <w:p w:rsidRPr="006A2414" w:rsidR="00724F13" w:rsidP="00724F13" w:rsidRDefault="00724F13" w14:paraId="7C964D78" wp14:textId="77777777">
            <w:pPr>
              <w:tabs>
                <w:tab w:val="center" w:pos="4536"/>
                <w:tab w:val="right" w:pos="9072"/>
              </w:tabs>
              <w:spacing w:after="120"/>
              <w:rPr>
                <w:lang w:val="es-ES"/>
              </w:rPr>
            </w:pPr>
            <w:r w:rsidRPr="006A2414">
              <w:rPr>
                <w:lang w:val="es-ES"/>
              </w:rPr>
              <w:t>4</w:t>
            </w:r>
          </w:p>
        </w:tc>
        <w:tc>
          <w:tcPr>
            <w:tcW w:w="8520" w:type="dxa"/>
          </w:tcPr>
          <w:p w:rsidRPr="006A2414" w:rsidR="00724F13" w:rsidP="00C838BD" w:rsidRDefault="00C838BD" w14:paraId="157D2A42" wp14:textId="77777777">
            <w:pPr>
              <w:tabs>
                <w:tab w:val="center" w:pos="4536"/>
                <w:tab w:val="right" w:pos="9072"/>
              </w:tabs>
              <w:spacing w:after="120"/>
              <w:rPr>
                <w:lang w:val="es-ES"/>
              </w:rPr>
            </w:pPr>
            <w:r w:rsidRPr="006A2414">
              <w:rPr>
                <w:lang w:val="es-ES"/>
              </w:rPr>
              <w:t xml:space="preserve">Colocar más de un módulo o componente dentro de un único archivo fuente </w:t>
            </w:r>
            <w:r w:rsidRPr="006A2414">
              <w:rPr>
                <w:b/>
                <w:lang w:val="es-ES"/>
              </w:rPr>
              <w:t>no es recomendado</w:t>
            </w:r>
            <w:r w:rsidRPr="006A2414">
              <w:rPr>
                <w:lang w:val="es-ES"/>
              </w:rPr>
              <w:t>.</w:t>
            </w:r>
          </w:p>
        </w:tc>
      </w:tr>
      <w:tr xmlns:wp14="http://schemas.microsoft.com/office/word/2010/wordml" w:rsidRPr="00EC3CEF" w:rsidR="00724F13" w:rsidTr="00724F13" w14:paraId="715D8122" wp14:textId="77777777">
        <w:tc>
          <w:tcPr>
            <w:tcW w:w="534" w:type="dxa"/>
          </w:tcPr>
          <w:p w:rsidRPr="006A2414" w:rsidR="00724F13" w:rsidP="00724F13" w:rsidRDefault="00724F13" w14:paraId="76DB90EB" wp14:textId="77777777">
            <w:pPr>
              <w:tabs>
                <w:tab w:val="center" w:pos="4536"/>
                <w:tab w:val="right" w:pos="9072"/>
              </w:tabs>
              <w:spacing w:after="120"/>
              <w:rPr>
                <w:lang w:val="es-ES"/>
              </w:rPr>
            </w:pPr>
            <w:r w:rsidRPr="006A2414">
              <w:rPr>
                <w:lang w:val="es-ES"/>
              </w:rPr>
              <w:t>5</w:t>
            </w:r>
          </w:p>
        </w:tc>
        <w:tc>
          <w:tcPr>
            <w:tcW w:w="8520" w:type="dxa"/>
          </w:tcPr>
          <w:p w:rsidRPr="006A2414" w:rsidR="00724F13" w:rsidP="00F063BF" w:rsidRDefault="00F063BF" w14:paraId="24D4E89B" wp14:textId="77777777">
            <w:pPr>
              <w:tabs>
                <w:tab w:val="center" w:pos="4536"/>
                <w:tab w:val="right" w:pos="9072"/>
              </w:tabs>
              <w:spacing w:after="120"/>
              <w:rPr>
                <w:lang w:val="es-ES"/>
              </w:rPr>
            </w:pPr>
            <w:r w:rsidRPr="006A2414">
              <w:rPr>
                <w:lang w:val="es-ES"/>
              </w:rPr>
              <w:t xml:space="preserve">Intentar </w:t>
            </w:r>
            <w:r w:rsidRPr="006A2414">
              <w:rPr>
                <w:b/>
                <w:lang w:val="es-ES"/>
              </w:rPr>
              <w:t>utilizar rutas relativas</w:t>
            </w:r>
            <w:r w:rsidRPr="006A2414">
              <w:rPr>
                <w:lang w:val="es-ES"/>
              </w:rPr>
              <w:t xml:space="preserve"> para prevenir incluir el archivo en cualquier ambiente.</w:t>
            </w:r>
          </w:p>
        </w:tc>
      </w:tr>
    </w:tbl>
    <w:p xmlns:wp14="http://schemas.microsoft.com/office/word/2010/wordml" w:rsidRPr="006A2414" w:rsidR="003B138B" w:rsidP="00B3167A" w:rsidRDefault="003B138B" w14:paraId="513DA1E0" wp14:textId="77777777">
      <w:pPr>
        <w:pStyle w:val="Epgrafe"/>
        <w:rPr>
          <w:lang w:val="es-PE"/>
        </w:rPr>
      </w:pPr>
    </w:p>
    <w:p xmlns:wp14="http://schemas.microsoft.com/office/word/2010/wordml" w:rsidRPr="006A2414" w:rsidR="00724F13" w:rsidP="00B3167A" w:rsidRDefault="00724F13" w14:paraId="0F252C6A" wp14:textId="77777777">
      <w:pPr>
        <w:pStyle w:val="Epgrafe"/>
        <w:rPr>
          <w:lang w:val="es-ES"/>
        </w:rPr>
      </w:pPr>
      <w:r w:rsidRPr="006A2414">
        <w:rPr>
          <w:lang w:val="es-ES"/>
        </w:rPr>
        <w:t>Variables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6A2414" w:rsidR="00724F13" w:rsidTr="00724F13" w14:paraId="737D805F" wp14:textId="77777777">
        <w:tc>
          <w:tcPr>
            <w:tcW w:w="534" w:type="dxa"/>
          </w:tcPr>
          <w:p w:rsidRPr="006A2414" w:rsidR="00724F13" w:rsidP="00724F13" w:rsidRDefault="00724F13" w14:paraId="0C50080F" wp14:textId="77777777">
            <w:pPr>
              <w:tabs>
                <w:tab w:val="center" w:pos="4536"/>
                <w:tab w:val="right" w:pos="9072"/>
              </w:tabs>
              <w:spacing w:after="120"/>
              <w:rPr>
                <w:lang w:val="es-ES"/>
              </w:rPr>
            </w:pPr>
            <w:r w:rsidRPr="006A2414">
              <w:rPr>
                <w:lang w:val="es-ES"/>
              </w:rPr>
              <w:t>1</w:t>
            </w:r>
          </w:p>
        </w:tc>
        <w:tc>
          <w:tcPr>
            <w:tcW w:w="8520" w:type="dxa"/>
          </w:tcPr>
          <w:p w:rsidRPr="006A2414" w:rsidR="00724F13" w:rsidP="00AC15E4" w:rsidRDefault="00AC15E4" w14:paraId="7F5A05CC" wp14:textId="77777777">
            <w:pPr>
              <w:tabs>
                <w:tab w:val="center" w:pos="4536"/>
                <w:tab w:val="right" w:pos="9072"/>
              </w:tabs>
              <w:spacing w:after="120"/>
              <w:rPr>
                <w:lang w:val="es-ES"/>
              </w:rPr>
            </w:pPr>
            <w:r w:rsidRPr="006A2414">
              <w:rPr>
                <w:lang w:val="es-ES"/>
              </w:rPr>
              <w:t>Usar cada variable exactamente para un propósito.</w:t>
            </w:r>
          </w:p>
        </w:tc>
      </w:tr>
      <w:tr xmlns:wp14="http://schemas.microsoft.com/office/word/2010/wordml" w:rsidRPr="00543F08" w:rsidR="00724F13" w:rsidTr="00724F13" w14:paraId="30B7EC26" wp14:textId="77777777">
        <w:tc>
          <w:tcPr>
            <w:tcW w:w="534" w:type="dxa"/>
          </w:tcPr>
          <w:p w:rsidRPr="00724F13" w:rsidR="00724F13" w:rsidP="00724F13" w:rsidRDefault="00724F13" w14:paraId="7842F596" wp14:textId="77777777">
            <w:pPr>
              <w:tabs>
                <w:tab w:val="center" w:pos="4536"/>
                <w:tab w:val="right" w:pos="9072"/>
              </w:tabs>
              <w:spacing w:after="120"/>
              <w:rPr>
                <w:lang w:val="en-US"/>
              </w:rPr>
            </w:pPr>
            <w:r w:rsidRPr="00724F13">
              <w:rPr>
                <w:lang w:val="en-US"/>
              </w:rPr>
              <w:t>2</w:t>
            </w:r>
          </w:p>
        </w:tc>
        <w:tc>
          <w:tcPr>
            <w:tcW w:w="8520" w:type="dxa"/>
          </w:tcPr>
          <w:p w:rsidRPr="006A2414" w:rsidR="00724F13" w:rsidP="0089336A" w:rsidRDefault="00AC15E4" w14:paraId="13734AC4" wp14:textId="77777777">
            <w:pPr>
              <w:tabs>
                <w:tab w:val="center" w:pos="4536"/>
                <w:tab w:val="right" w:pos="9072"/>
              </w:tabs>
              <w:spacing w:after="120"/>
              <w:rPr>
                <w:lang w:val="es-ES"/>
              </w:rPr>
            </w:pPr>
            <w:r w:rsidRPr="006A2414">
              <w:rPr>
                <w:b/>
                <w:lang w:val="es-ES"/>
              </w:rPr>
              <w:t>Capitalizar</w:t>
            </w:r>
            <w:r w:rsidRPr="006A2414">
              <w:rPr>
                <w:lang w:val="es-ES"/>
              </w:rPr>
              <w:t xml:space="preserve"> la </w:t>
            </w:r>
            <w:r w:rsidRPr="006A2414">
              <w:rPr>
                <w:b/>
                <w:lang w:val="es-ES"/>
              </w:rPr>
              <w:t>primera letra</w:t>
            </w:r>
            <w:r w:rsidRPr="006A2414">
              <w:rPr>
                <w:lang w:val="es-ES"/>
              </w:rPr>
              <w:t xml:space="preserve"> de palabras y acrónimos dentro del nombre de una variable; utilizar </w:t>
            </w:r>
            <w:r w:rsidRPr="006A2414">
              <w:rPr>
                <w:b/>
                <w:lang w:val="es-ES"/>
              </w:rPr>
              <w:t xml:space="preserve">minúsculas para todos los </w:t>
            </w:r>
            <w:r w:rsidRPr="006A2414" w:rsidR="0089336A">
              <w:rPr>
                <w:b/>
                <w:lang w:val="es-ES"/>
              </w:rPr>
              <w:t xml:space="preserve">otros </w:t>
            </w:r>
            <w:r w:rsidRPr="006A2414">
              <w:rPr>
                <w:b/>
                <w:lang w:val="es-ES"/>
              </w:rPr>
              <w:t>caracteres alfabéticos</w:t>
            </w:r>
            <w:r w:rsidRPr="006A2414">
              <w:rPr>
                <w:lang w:val="es-ES"/>
              </w:rPr>
              <w:t>. El primer caracter del nombre de una variable debería ser un caracter alfabético en minúscula.</w:t>
            </w:r>
          </w:p>
          <w:p w:rsidRPr="00351A93" w:rsidR="00724F13" w:rsidP="00724F13" w:rsidRDefault="00724F13" w14:paraId="791A64FE" wp14:textId="77777777">
            <w:pPr>
              <w:shd w:val="clear" w:color="auto" w:fill="BFBFBF"/>
              <w:tabs>
                <w:tab w:val="center" w:pos="4536"/>
                <w:tab w:val="right" w:pos="9072"/>
              </w:tabs>
              <w:spacing w:after="120"/>
              <w:rPr>
                <w:rFonts w:ascii="Courier New" w:hAnsi="Courier New" w:cs="Courier New"/>
                <w:sz w:val="16"/>
                <w:szCs w:val="16"/>
                <w:lang w:val="es-PE"/>
              </w:rPr>
            </w:pPr>
            <w:r w:rsidRPr="00351A93">
              <w:rPr>
                <w:rFonts w:ascii="Courier New" w:hAnsi="Courier New" w:cs="Courier New"/>
                <w:sz w:val="16"/>
                <w:szCs w:val="16"/>
                <w:lang w:val="es-PE"/>
              </w:rPr>
              <w:t xml:space="preserve">balance           // </w:t>
            </w:r>
            <w:r w:rsidRPr="00351A93" w:rsidR="00351A93">
              <w:rPr>
                <w:rFonts w:ascii="Courier New" w:hAnsi="Courier New" w:cs="Courier New"/>
                <w:sz w:val="16"/>
                <w:szCs w:val="16"/>
                <w:lang w:val="es-PE"/>
              </w:rPr>
              <w:t>Nombre de variable de una palabra</w:t>
            </w:r>
          </w:p>
          <w:p w:rsidRPr="00351A93" w:rsidR="00724F13" w:rsidP="00724F13" w:rsidRDefault="00351A93" w14:paraId="5300DE3A" wp14:textId="77777777">
            <w:pPr>
              <w:shd w:val="clear" w:color="auto" w:fill="BFBFBF"/>
              <w:tabs>
                <w:tab w:val="center" w:pos="4536"/>
                <w:tab w:val="right" w:pos="9072"/>
              </w:tabs>
              <w:spacing w:after="120"/>
              <w:rPr>
                <w:rFonts w:ascii="Courier New" w:hAnsi="Courier New" w:cs="Courier New"/>
                <w:sz w:val="16"/>
                <w:szCs w:val="16"/>
                <w:lang w:val="es-PE"/>
              </w:rPr>
            </w:pPr>
            <w:r w:rsidRPr="00351A93">
              <w:rPr>
                <w:rFonts w:ascii="Courier New" w:hAnsi="Courier New" w:cs="Courier New"/>
                <w:sz w:val="16"/>
                <w:szCs w:val="16"/>
                <w:lang w:val="es-PE"/>
              </w:rPr>
              <w:t>t</w:t>
            </w:r>
            <w:r w:rsidRPr="00351A93" w:rsidR="00724F13">
              <w:rPr>
                <w:rFonts w:ascii="Courier New" w:hAnsi="Courier New" w:cs="Courier New"/>
                <w:sz w:val="16"/>
                <w:szCs w:val="16"/>
                <w:lang w:val="es-PE"/>
              </w:rPr>
              <w:t>otal</w:t>
            </w:r>
            <w:r w:rsidRPr="00351A93">
              <w:rPr>
                <w:rFonts w:ascii="Courier New" w:hAnsi="Courier New" w:cs="Courier New"/>
                <w:sz w:val="16"/>
                <w:szCs w:val="16"/>
                <w:lang w:val="es-PE"/>
              </w:rPr>
              <w:t>Mensual</w:t>
            </w:r>
            <w:r w:rsidRPr="00351A93" w:rsidR="00724F13">
              <w:rPr>
                <w:rFonts w:ascii="Courier New" w:hAnsi="Courier New" w:cs="Courier New"/>
                <w:sz w:val="16"/>
                <w:szCs w:val="16"/>
                <w:lang w:val="es-PE"/>
              </w:rPr>
              <w:t xml:space="preserve">      // </w:t>
            </w:r>
            <w:r w:rsidRPr="00351A93">
              <w:rPr>
                <w:rFonts w:ascii="Courier New" w:hAnsi="Courier New" w:cs="Courier New"/>
                <w:sz w:val="16"/>
                <w:szCs w:val="16"/>
                <w:lang w:val="es-PE"/>
              </w:rPr>
              <w:t>Nombre de variable de dos palabras</w:t>
            </w:r>
          </w:p>
          <w:p w:rsidRPr="00EC3CEF" w:rsidR="00724F13" w:rsidP="00724F13" w:rsidRDefault="006116CF" w14:paraId="751377AE" wp14:textId="77777777">
            <w:pPr>
              <w:shd w:val="clear" w:color="auto" w:fill="BFBFBF"/>
              <w:tabs>
                <w:tab w:val="center" w:pos="4536"/>
                <w:tab w:val="right" w:pos="9072"/>
              </w:tabs>
              <w:spacing w:after="120"/>
              <w:rPr>
                <w:rFonts w:ascii="Courier New" w:hAnsi="Courier New" w:cs="Courier New"/>
                <w:sz w:val="16"/>
                <w:szCs w:val="16"/>
                <w:lang w:val="es-PE"/>
              </w:rPr>
            </w:pPr>
            <w:r w:rsidRPr="00EC3CEF">
              <w:rPr>
                <w:rFonts w:ascii="Courier New" w:hAnsi="Courier New" w:cs="Courier New"/>
                <w:sz w:val="16"/>
                <w:szCs w:val="16"/>
                <w:lang w:val="es-PE"/>
              </w:rPr>
              <w:t>export</w:t>
            </w:r>
            <w:r w:rsidRPr="00EC3CEF" w:rsidR="00351A93">
              <w:rPr>
                <w:rFonts w:ascii="Courier New" w:hAnsi="Courier New" w:cs="Courier New"/>
                <w:sz w:val="16"/>
                <w:szCs w:val="16"/>
                <w:lang w:val="es-PE"/>
              </w:rPr>
              <w:t>a</w:t>
            </w:r>
            <w:r w:rsidRPr="00EC3CEF">
              <w:rPr>
                <w:rFonts w:ascii="Courier New" w:hAnsi="Courier New" w:cs="Courier New"/>
                <w:sz w:val="16"/>
                <w:szCs w:val="16"/>
                <w:lang w:val="es-PE"/>
              </w:rPr>
              <w:t>Doc</w:t>
            </w:r>
            <w:r w:rsidRPr="00EC3CEF" w:rsidR="00724F13">
              <w:rPr>
                <w:rFonts w:ascii="Courier New" w:hAnsi="Courier New" w:cs="Courier New"/>
                <w:sz w:val="16"/>
                <w:szCs w:val="16"/>
                <w:lang w:val="es-PE"/>
              </w:rPr>
              <w:t xml:space="preserve">       </w:t>
            </w:r>
            <w:r w:rsidRPr="00EC3CEF" w:rsidR="00351A93">
              <w:rPr>
                <w:rFonts w:ascii="Courier New" w:hAnsi="Courier New" w:cs="Courier New"/>
                <w:sz w:val="16"/>
                <w:szCs w:val="16"/>
                <w:lang w:val="es-PE"/>
              </w:rPr>
              <w:t xml:space="preserve"> </w:t>
            </w:r>
            <w:r w:rsidRPr="00EC3CEF" w:rsidR="00724F13">
              <w:rPr>
                <w:rFonts w:ascii="Courier New" w:hAnsi="Courier New" w:cs="Courier New"/>
                <w:sz w:val="16"/>
                <w:szCs w:val="16"/>
                <w:lang w:val="es-PE"/>
              </w:rPr>
              <w:t xml:space="preserve">// </w:t>
            </w:r>
            <w:r w:rsidRPr="00EC3CEF" w:rsidR="00351A93">
              <w:rPr>
                <w:rFonts w:ascii="Courier New" w:hAnsi="Courier New" w:cs="Courier New"/>
                <w:sz w:val="16"/>
                <w:szCs w:val="16"/>
                <w:lang w:val="es-PE"/>
              </w:rPr>
              <w:t>Nombre de variable con acronimo</w:t>
            </w:r>
          </w:p>
          <w:p w:rsidRPr="006A2414" w:rsidR="00724F13" w:rsidP="00E124EC" w:rsidRDefault="00E124EC" w14:paraId="772FE326" wp14:textId="77777777">
            <w:pPr>
              <w:tabs>
                <w:tab w:val="center" w:pos="4536"/>
                <w:tab w:val="right" w:pos="9072"/>
              </w:tabs>
              <w:spacing w:after="120"/>
              <w:rPr>
                <w:lang w:val="es-ES"/>
              </w:rPr>
            </w:pPr>
            <w:r w:rsidRPr="006A2414">
              <w:rPr>
                <w:lang w:val="es-ES"/>
              </w:rPr>
              <w:t xml:space="preserve">Anteceder la declaración de una variable con un </w:t>
            </w:r>
            <w:r w:rsidRPr="006A2414">
              <w:rPr>
                <w:b/>
                <w:lang w:val="es-ES"/>
              </w:rPr>
              <w:t>breve comentario</w:t>
            </w:r>
            <w:r w:rsidRPr="006A2414">
              <w:rPr>
                <w:lang w:val="es-ES"/>
              </w:rPr>
              <w:t xml:space="preserve"> describiendo el </w:t>
            </w:r>
            <w:r w:rsidRPr="006A2414">
              <w:rPr>
                <w:b/>
                <w:lang w:val="es-ES"/>
              </w:rPr>
              <w:t>propósito</w:t>
            </w:r>
            <w:r w:rsidRPr="006A2414">
              <w:rPr>
                <w:lang w:val="es-ES"/>
              </w:rPr>
              <w:t xml:space="preserve"> de la variable. Porque incluso los nombres de variables más descriptivos son breves</w:t>
            </w:r>
            <w:r w:rsidRPr="006A2414" w:rsidR="00724F13">
              <w:rPr>
                <w:lang w:val="es-ES"/>
              </w:rPr>
              <w:t>.</w:t>
            </w:r>
          </w:p>
        </w:tc>
      </w:tr>
      <w:tr xmlns:wp14="http://schemas.microsoft.com/office/word/2010/wordml" w:rsidRPr="00543F08" w:rsidR="00724F13" w:rsidTr="00724F13" w14:paraId="0F0EC6DF" wp14:textId="77777777">
        <w:tc>
          <w:tcPr>
            <w:tcW w:w="534" w:type="dxa"/>
          </w:tcPr>
          <w:p w:rsidRPr="00724F13" w:rsidR="00724F13" w:rsidP="00724F13" w:rsidRDefault="00724F13" w14:paraId="57AB7477" wp14:textId="77777777">
            <w:pPr>
              <w:tabs>
                <w:tab w:val="center" w:pos="4536"/>
                <w:tab w:val="right" w:pos="9072"/>
              </w:tabs>
              <w:spacing w:after="120"/>
              <w:rPr>
                <w:lang w:val="en-US"/>
              </w:rPr>
            </w:pPr>
            <w:r w:rsidRPr="00724F13">
              <w:rPr>
                <w:lang w:val="en-US"/>
              </w:rPr>
              <w:t>3</w:t>
            </w:r>
          </w:p>
        </w:tc>
        <w:tc>
          <w:tcPr>
            <w:tcW w:w="8520" w:type="dxa"/>
          </w:tcPr>
          <w:p w:rsidRPr="006A2414" w:rsidR="00724F13" w:rsidP="00724F13" w:rsidRDefault="00E124EC" w14:paraId="2F84DEED" wp14:textId="77777777">
            <w:pPr>
              <w:tabs>
                <w:tab w:val="center" w:pos="4536"/>
                <w:tab w:val="right" w:pos="9072"/>
              </w:tabs>
              <w:spacing w:after="120"/>
              <w:rPr>
                <w:lang w:val="es-ES"/>
              </w:rPr>
            </w:pPr>
            <w:r w:rsidRPr="006A2414">
              <w:rPr>
                <w:b/>
                <w:lang w:val="es-ES"/>
              </w:rPr>
              <w:t>Intentar no utilizar la notación de estilo húngaro</w:t>
            </w:r>
            <w:r w:rsidRPr="006A2414">
              <w:rPr>
                <w:lang w:val="es-ES"/>
              </w:rPr>
              <w:t xml:space="preserve"> para amarrar el tipo de la variable al nombre de la variable porque puede distraer del propósito principal del nombre de la variable, que es describir el significado de la data que almacena la variable.</w:t>
            </w:r>
          </w:p>
          <w:p w:rsidRPr="00724F13" w:rsidR="00724F13" w:rsidP="00E124EC" w:rsidRDefault="00E124EC" w14:paraId="238A98DA" wp14:textId="77777777">
            <w:pPr>
              <w:tabs>
                <w:tab w:val="center" w:pos="4536"/>
                <w:tab w:val="right" w:pos="9072"/>
              </w:tabs>
              <w:spacing w:after="120"/>
              <w:rPr>
                <w:rFonts w:cs="Consolas"/>
                <w:shd w:val="clear" w:color="auto" w:fill="BFBFBF"/>
                <w:lang w:val="en-US"/>
              </w:rPr>
            </w:pPr>
            <w:r w:rsidRPr="006A2414">
              <w:rPr>
                <w:lang w:val="es-ES"/>
              </w:rPr>
              <w:t>Notación húngara</w:t>
            </w:r>
            <w:r w:rsidRPr="006A2414" w:rsidR="00724F13">
              <w:rPr>
                <w:lang w:val="es-ES"/>
              </w:rPr>
              <w:t>:</w:t>
            </w:r>
            <w:r w:rsidRPr="00724F13" w:rsidR="00724F13">
              <w:rPr>
                <w:lang w:val="en-US"/>
              </w:rPr>
              <w:t xml:space="preserve"> </w:t>
            </w:r>
            <w:r w:rsidR="00537EBA">
              <w:rPr>
                <w:rFonts w:ascii="Courier New" w:hAnsi="Courier New" w:cs="Courier New"/>
                <w:sz w:val="16"/>
                <w:szCs w:val="16"/>
                <w:shd w:val="clear" w:color="auto" w:fill="BFBFBF"/>
                <w:lang w:val="en-US"/>
              </w:rPr>
              <w:t xml:space="preserve">float </w:t>
            </w:r>
            <w:r w:rsidRPr="00724F13" w:rsidR="00724F13">
              <w:rPr>
                <w:rFonts w:ascii="Courier New" w:hAnsi="Courier New" w:cs="Courier New"/>
                <w:sz w:val="16"/>
                <w:szCs w:val="16"/>
                <w:shd w:val="clear" w:color="auto" w:fill="BFBFBF"/>
                <w:lang w:val="en-US"/>
              </w:rPr>
              <w:t>fbalance</w:t>
            </w:r>
          </w:p>
        </w:tc>
      </w:tr>
      <w:tr xmlns:wp14="http://schemas.microsoft.com/office/word/2010/wordml" w:rsidRPr="006A2414" w:rsidR="00724F13" w:rsidTr="00724F13" w14:paraId="74E4969E" wp14:textId="77777777">
        <w:tc>
          <w:tcPr>
            <w:tcW w:w="534" w:type="dxa"/>
          </w:tcPr>
          <w:p w:rsidRPr="006A2414" w:rsidR="00724F13" w:rsidP="00724F13" w:rsidRDefault="00724F13" w14:paraId="17310F6F" wp14:textId="77777777">
            <w:pPr>
              <w:tabs>
                <w:tab w:val="center" w:pos="4536"/>
                <w:tab w:val="right" w:pos="9072"/>
              </w:tabs>
              <w:spacing w:after="120"/>
              <w:rPr>
                <w:lang w:val="es-ES"/>
              </w:rPr>
            </w:pPr>
            <w:r w:rsidRPr="006A2414">
              <w:rPr>
                <w:lang w:val="es-ES"/>
              </w:rPr>
              <w:t>4</w:t>
            </w:r>
          </w:p>
        </w:tc>
        <w:tc>
          <w:tcPr>
            <w:tcW w:w="8520" w:type="dxa"/>
          </w:tcPr>
          <w:p w:rsidRPr="006A2414" w:rsidR="00724F13" w:rsidP="00C224F1" w:rsidRDefault="00724F13" w14:paraId="34214D1B" wp14:textId="77777777">
            <w:pPr>
              <w:tabs>
                <w:tab w:val="center" w:pos="4536"/>
                <w:tab w:val="right" w:pos="9072"/>
              </w:tabs>
              <w:spacing w:after="120"/>
              <w:rPr>
                <w:lang w:val="es-ES"/>
              </w:rPr>
            </w:pPr>
            <w:r w:rsidRPr="006A2414">
              <w:rPr>
                <w:b/>
                <w:lang w:val="es-ES"/>
              </w:rPr>
              <w:t>Ini</w:t>
            </w:r>
            <w:r w:rsidRPr="006A2414" w:rsidR="00537EBA">
              <w:rPr>
                <w:b/>
                <w:lang w:val="es-ES"/>
              </w:rPr>
              <w:t>c</w:t>
            </w:r>
            <w:r w:rsidRPr="006A2414">
              <w:rPr>
                <w:b/>
                <w:lang w:val="es-ES"/>
              </w:rPr>
              <w:t>ializ</w:t>
            </w:r>
            <w:r w:rsidRPr="006A2414" w:rsidR="00537EBA">
              <w:rPr>
                <w:b/>
                <w:lang w:val="es-ES"/>
              </w:rPr>
              <w:t>ar</w:t>
            </w:r>
            <w:r w:rsidRPr="006A2414">
              <w:rPr>
                <w:lang w:val="es-ES"/>
              </w:rPr>
              <w:t xml:space="preserve"> </w:t>
            </w:r>
            <w:r w:rsidRPr="006A2414" w:rsidR="00C224F1">
              <w:rPr>
                <w:lang w:val="es-ES"/>
              </w:rPr>
              <w:t>una variable cuando sea declarada, porque asegura un valor conocido para la variable.</w:t>
            </w:r>
          </w:p>
        </w:tc>
      </w:tr>
    </w:tbl>
    <w:p xmlns:wp14="http://schemas.microsoft.com/office/word/2010/wordml" w:rsidRPr="006A2414" w:rsidR="003B138B" w:rsidP="00B3167A" w:rsidRDefault="003B138B" w14:paraId="75CAC6F5" wp14:textId="77777777">
      <w:pPr>
        <w:pStyle w:val="Epgrafe"/>
        <w:rPr>
          <w:lang w:val="es-ES"/>
        </w:rPr>
      </w:pPr>
    </w:p>
    <w:p xmlns:wp14="http://schemas.microsoft.com/office/word/2010/wordml" w:rsidRPr="006A2414" w:rsidR="00724F13" w:rsidP="00B3167A" w:rsidRDefault="00724F13" w14:paraId="4C13FE38" wp14:textId="77777777">
      <w:pPr>
        <w:pStyle w:val="Epgrafe"/>
        <w:rPr>
          <w:lang w:val="es-ES"/>
        </w:rPr>
      </w:pPr>
      <w:r w:rsidRPr="006A2414">
        <w:rPr>
          <w:lang w:val="es-ES"/>
        </w:rPr>
        <w:t>Constant</w:t>
      </w:r>
      <w:r w:rsidRPr="006A2414" w:rsidR="00606EB8">
        <w:rPr>
          <w:lang w:val="es-ES"/>
        </w:rPr>
        <w:t>e</w:t>
      </w:r>
      <w:r w:rsidRPr="006A2414">
        <w:rPr>
          <w:lang w:val="es-ES"/>
        </w:rPr>
        <w: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9445AA" w:rsidR="00724F13" w:rsidTr="00724F13" w14:paraId="22BC7D42" wp14:textId="77777777">
        <w:tc>
          <w:tcPr>
            <w:tcW w:w="534" w:type="dxa"/>
          </w:tcPr>
          <w:p w:rsidRPr="00C224F1" w:rsidR="00724F13" w:rsidP="00724F13" w:rsidRDefault="00724F13" w14:paraId="050B3AD0" wp14:textId="77777777">
            <w:pPr>
              <w:tabs>
                <w:tab w:val="center" w:pos="4536"/>
                <w:tab w:val="right" w:pos="9072"/>
              </w:tabs>
              <w:spacing w:after="120"/>
              <w:rPr>
                <w:lang w:val="es-PE"/>
              </w:rPr>
            </w:pPr>
            <w:r w:rsidRPr="00C224F1">
              <w:rPr>
                <w:lang w:val="es-PE"/>
              </w:rPr>
              <w:t>1</w:t>
            </w:r>
          </w:p>
        </w:tc>
        <w:tc>
          <w:tcPr>
            <w:tcW w:w="8520" w:type="dxa"/>
          </w:tcPr>
          <w:p w:rsidRPr="006A2414" w:rsidR="00724F13" w:rsidP="00724F13" w:rsidRDefault="00DB4AF8" w14:paraId="4D1A8941" wp14:textId="77777777">
            <w:pPr>
              <w:tabs>
                <w:tab w:val="center" w:pos="4536"/>
                <w:tab w:val="right" w:pos="9072"/>
              </w:tabs>
              <w:spacing w:after="120"/>
              <w:rPr>
                <w:lang w:val="es-ES"/>
              </w:rPr>
            </w:pPr>
            <w:r w:rsidRPr="006A2414">
              <w:rPr>
                <w:lang w:val="es-ES"/>
              </w:rPr>
              <w:t xml:space="preserve">Usar caracteres alfanuméricos en </w:t>
            </w:r>
            <w:r w:rsidRPr="006A2414">
              <w:rPr>
                <w:b/>
                <w:lang w:val="es-ES"/>
              </w:rPr>
              <w:t>mayúsculas</w:t>
            </w:r>
            <w:r w:rsidRPr="006A2414">
              <w:rPr>
                <w:lang w:val="es-ES"/>
              </w:rPr>
              <w:t xml:space="preserve"> para los nombres de constantes. Separar las palabras de una constante con </w:t>
            </w:r>
            <w:r w:rsidRPr="006A2414">
              <w:rPr>
                <w:b/>
                <w:lang w:val="es-ES"/>
              </w:rPr>
              <w:t>sub guiones</w:t>
            </w:r>
            <w:r w:rsidRPr="006A2414" w:rsidR="00724F13">
              <w:rPr>
                <w:lang w:val="es-ES"/>
              </w:rPr>
              <w:t>.</w:t>
            </w:r>
          </w:p>
          <w:p w:rsidRPr="00DB4AF8" w:rsidR="00724F13" w:rsidP="00724F13" w:rsidRDefault="00DB4AF8" w14:paraId="201A779A" wp14:textId="77777777">
            <w:pPr>
              <w:shd w:val="clear" w:color="auto" w:fill="BFBFBF"/>
              <w:tabs>
                <w:tab w:val="center" w:pos="4536"/>
                <w:tab w:val="right" w:pos="9072"/>
              </w:tabs>
              <w:spacing w:after="120"/>
              <w:rPr>
                <w:rFonts w:ascii="Courier New" w:hAnsi="Courier New" w:cs="Courier New"/>
                <w:sz w:val="16"/>
                <w:szCs w:val="16"/>
                <w:lang w:val="es-PE"/>
              </w:rPr>
            </w:pPr>
            <w:r w:rsidRPr="00DB4AF8">
              <w:rPr>
                <w:rFonts w:ascii="Courier New" w:hAnsi="Courier New" w:cs="Courier New"/>
                <w:sz w:val="16"/>
                <w:szCs w:val="16"/>
                <w:lang w:val="es-PE"/>
              </w:rPr>
              <w:t>ESTA_ES_UNA_CONSTANTE</w:t>
            </w:r>
          </w:p>
        </w:tc>
      </w:tr>
      <w:tr xmlns:wp14="http://schemas.microsoft.com/office/word/2010/wordml" w:rsidRPr="00DB4AF8" w:rsidR="00724F13" w:rsidTr="00724F13" w14:paraId="6181DB27" wp14:textId="77777777">
        <w:tc>
          <w:tcPr>
            <w:tcW w:w="534" w:type="dxa"/>
          </w:tcPr>
          <w:p w:rsidRPr="006A2414" w:rsidR="00724F13" w:rsidP="00724F13" w:rsidRDefault="00724F13" w14:paraId="2CC21B90" wp14:textId="77777777">
            <w:pPr>
              <w:tabs>
                <w:tab w:val="center" w:pos="4536"/>
                <w:tab w:val="right" w:pos="9072"/>
              </w:tabs>
              <w:spacing w:after="120"/>
              <w:rPr>
                <w:lang w:val="es-ES"/>
              </w:rPr>
            </w:pPr>
            <w:r w:rsidRPr="006A2414">
              <w:rPr>
                <w:lang w:val="es-ES"/>
              </w:rPr>
              <w:t>2</w:t>
            </w:r>
          </w:p>
        </w:tc>
        <w:tc>
          <w:tcPr>
            <w:tcW w:w="8520" w:type="dxa"/>
          </w:tcPr>
          <w:p w:rsidRPr="006A2414" w:rsidR="00724F13" w:rsidP="00DB4AF8" w:rsidRDefault="00DB4AF8" w14:paraId="7E5E70CD" wp14:textId="77777777">
            <w:pPr>
              <w:tabs>
                <w:tab w:val="center" w:pos="4536"/>
                <w:tab w:val="right" w:pos="9072"/>
              </w:tabs>
              <w:spacing w:after="120"/>
              <w:rPr>
                <w:lang w:val="es-ES"/>
              </w:rPr>
            </w:pPr>
            <w:r w:rsidRPr="006A2414">
              <w:rPr>
                <w:lang w:val="es-ES"/>
              </w:rPr>
              <w:t>Intentar no utilizar una constante numérica desnuda (</w:t>
            </w:r>
            <w:r w:rsidRPr="006A2414">
              <w:rPr>
                <w:b/>
                <w:lang w:val="es-ES"/>
              </w:rPr>
              <w:t>número mágico</w:t>
            </w:r>
            <w:r w:rsidRPr="006A2414">
              <w:rPr>
                <w:lang w:val="es-ES"/>
              </w:rPr>
              <w:t>), inclusive si se utiliza solo una vez</w:t>
            </w:r>
            <w:r w:rsidRPr="006A2414" w:rsidR="00545F02">
              <w:rPr>
                <w:lang w:val="es-ES"/>
              </w:rPr>
              <w:t>.</w:t>
            </w:r>
          </w:p>
        </w:tc>
      </w:tr>
      <w:tr xmlns:wp14="http://schemas.microsoft.com/office/word/2010/wordml" w:rsidRPr="000430B8" w:rsidR="00724F13" w:rsidTr="00724F13" w14:paraId="18A92E66" wp14:textId="77777777">
        <w:tc>
          <w:tcPr>
            <w:tcW w:w="534" w:type="dxa"/>
          </w:tcPr>
          <w:p w:rsidRPr="00724F13" w:rsidR="00724F13" w:rsidP="00724F13" w:rsidRDefault="00724F13" w14:paraId="297C039E" wp14:textId="77777777">
            <w:pPr>
              <w:tabs>
                <w:tab w:val="center" w:pos="4536"/>
                <w:tab w:val="right" w:pos="9072"/>
              </w:tabs>
              <w:spacing w:after="120"/>
              <w:rPr>
                <w:lang w:val="en-US"/>
              </w:rPr>
            </w:pPr>
            <w:r w:rsidRPr="00724F13">
              <w:rPr>
                <w:lang w:val="en-US"/>
              </w:rPr>
              <w:t>3</w:t>
            </w:r>
          </w:p>
        </w:tc>
        <w:tc>
          <w:tcPr>
            <w:tcW w:w="8520" w:type="dxa"/>
          </w:tcPr>
          <w:p w:rsidRPr="006A2414" w:rsidR="00724F13" w:rsidP="00724F13" w:rsidRDefault="00DB4AF8" w14:paraId="61F4E621" wp14:textId="77777777">
            <w:pPr>
              <w:tabs>
                <w:tab w:val="center" w:pos="4536"/>
                <w:tab w:val="right" w:pos="9072"/>
              </w:tabs>
              <w:spacing w:after="120"/>
              <w:rPr>
                <w:lang w:val="es-ES"/>
              </w:rPr>
            </w:pPr>
            <w:r w:rsidRPr="006A2414">
              <w:rPr>
                <w:lang w:val="es-ES"/>
              </w:rPr>
              <w:t>Las cadenas de texto que serán mostradas</w:t>
            </w:r>
            <w:r w:rsidRPr="006A2414" w:rsidR="00BE4596">
              <w:rPr>
                <w:lang w:val="es-ES"/>
              </w:rPr>
              <w:t xml:space="preserve"> </w:t>
            </w:r>
            <w:r w:rsidRPr="006A2414">
              <w:rPr>
                <w:lang w:val="es-ES"/>
              </w:rPr>
              <w:t>a los usuarios deberían ser siempre ex</w:t>
            </w:r>
            <w:r w:rsidRPr="006A2414" w:rsidR="00BE4596">
              <w:rPr>
                <w:lang w:val="es-ES"/>
              </w:rPr>
              <w:t>traí</w:t>
            </w:r>
            <w:r w:rsidRPr="006A2414">
              <w:rPr>
                <w:lang w:val="es-ES"/>
              </w:rPr>
              <w:t xml:space="preserve">das en </w:t>
            </w:r>
            <w:r w:rsidRPr="006A2414">
              <w:rPr>
                <w:b/>
                <w:lang w:val="es-ES"/>
              </w:rPr>
              <w:t>constantes de cadenas</w:t>
            </w:r>
            <w:r w:rsidRPr="006A2414">
              <w:rPr>
                <w:lang w:val="es-ES"/>
              </w:rPr>
              <w:t xml:space="preserve"> o tablas de cadenas. Esto les permite ser traducidas o actualizadas tal como se necesite.</w:t>
            </w:r>
          </w:p>
          <w:p w:rsidRPr="00724F13" w:rsidR="00724F13" w:rsidP="00724F13" w:rsidRDefault="00724F13" w14:paraId="145D04AB" wp14:textId="77777777">
            <w:pPr>
              <w:shd w:val="clear" w:color="auto" w:fill="BFBFBF"/>
              <w:tabs>
                <w:tab w:val="center" w:pos="4536"/>
                <w:tab w:val="right" w:pos="9072"/>
              </w:tabs>
              <w:spacing w:after="120"/>
              <w:rPr>
                <w:rFonts w:ascii="Courier New" w:hAnsi="Courier New" w:cs="Courier New"/>
                <w:sz w:val="16"/>
                <w:szCs w:val="16"/>
                <w:lang w:val="es-MX"/>
              </w:rPr>
            </w:pPr>
            <w:r w:rsidRPr="00724F13">
              <w:rPr>
                <w:rFonts w:ascii="Courier New" w:hAnsi="Courier New" w:cs="Courier New"/>
                <w:sz w:val="16"/>
                <w:szCs w:val="16"/>
                <w:lang w:val="es-MX"/>
              </w:rPr>
              <w:t>OPTION1 = “Select a tool”</w:t>
            </w:r>
          </w:p>
          <w:p w:rsidRPr="00724F13" w:rsidR="00724F13" w:rsidP="00724F13" w:rsidRDefault="00724F13" w14:paraId="04071D44" wp14:textId="77777777">
            <w:pPr>
              <w:shd w:val="clear" w:color="auto" w:fill="BFBFBF"/>
              <w:tabs>
                <w:tab w:val="center" w:pos="4536"/>
                <w:tab w:val="right" w:pos="9072"/>
              </w:tabs>
              <w:spacing w:after="120"/>
              <w:rPr>
                <w:rFonts w:cs="Consolas"/>
                <w:lang w:val="es-MX"/>
              </w:rPr>
            </w:pPr>
            <w:r w:rsidRPr="00724F13">
              <w:rPr>
                <w:rFonts w:ascii="Courier New" w:hAnsi="Courier New" w:cs="Courier New"/>
                <w:sz w:val="16"/>
                <w:szCs w:val="16"/>
                <w:lang w:val="es-MX"/>
              </w:rPr>
              <w:t>OPTION1 = “Selecciona una herramienta”</w:t>
            </w:r>
          </w:p>
        </w:tc>
      </w:tr>
    </w:tbl>
    <w:p xmlns:wp14="http://schemas.microsoft.com/office/word/2010/wordml" w:rsidRPr="006A2414" w:rsidR="003B138B" w:rsidP="00B3167A" w:rsidRDefault="003B138B" w14:paraId="66060428" wp14:textId="77777777">
      <w:pPr>
        <w:pStyle w:val="Epgrafe"/>
        <w:rPr>
          <w:lang w:val="es-ES"/>
        </w:rPr>
      </w:pPr>
    </w:p>
    <w:p xmlns:wp14="http://schemas.microsoft.com/office/word/2010/wordml" w:rsidRPr="006A2414" w:rsidR="00724F13" w:rsidP="00B3167A" w:rsidRDefault="00780E3F" w14:paraId="35B5A9A3" wp14:textId="77777777">
      <w:pPr>
        <w:pStyle w:val="Epgrafe"/>
        <w:rPr>
          <w:lang w:val="es-ES"/>
        </w:rPr>
      </w:pPr>
      <w:r w:rsidRPr="006A2414">
        <w:rPr>
          <w:lang w:val="es-ES"/>
        </w:rPr>
        <w:t>Expresiones y sentencias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E03C49" w:rsidR="00724F13" w:rsidTr="00724F13" w14:paraId="28B592DE" wp14:textId="77777777">
        <w:tc>
          <w:tcPr>
            <w:tcW w:w="534" w:type="dxa"/>
          </w:tcPr>
          <w:p w:rsidRPr="00724F13" w:rsidR="00724F13" w:rsidP="00724F13" w:rsidRDefault="00724F13" w14:paraId="6B965A47" wp14:textId="77777777">
            <w:pPr>
              <w:tabs>
                <w:tab w:val="center" w:pos="4536"/>
                <w:tab w:val="right" w:pos="9072"/>
              </w:tabs>
              <w:spacing w:after="120"/>
              <w:rPr>
                <w:lang w:val="en-US"/>
              </w:rPr>
            </w:pPr>
            <w:r w:rsidRPr="00724F13">
              <w:rPr>
                <w:lang w:val="en-US"/>
              </w:rPr>
              <w:t>1</w:t>
            </w:r>
          </w:p>
        </w:tc>
        <w:tc>
          <w:tcPr>
            <w:tcW w:w="8520" w:type="dxa"/>
          </w:tcPr>
          <w:p w:rsidRPr="006A2414" w:rsidR="00724F13" w:rsidP="00724F13" w:rsidRDefault="00E03C49" w14:paraId="34F71F5B" wp14:textId="77777777">
            <w:pPr>
              <w:tabs>
                <w:tab w:val="center" w:pos="4536"/>
                <w:tab w:val="right" w:pos="9072"/>
              </w:tabs>
              <w:spacing w:after="120"/>
              <w:rPr>
                <w:lang w:val="es-ES"/>
              </w:rPr>
            </w:pPr>
            <w:r w:rsidRPr="006A2414">
              <w:rPr>
                <w:lang w:val="es-ES"/>
              </w:rPr>
              <w:t>En lenguajes donde se distinguen los operadores de asignación y comparación, tener cuidado con la ambig</w:t>
            </w:r>
            <w:r w:rsidRPr="006A2414">
              <w:rPr>
                <w:rFonts w:cs="Arial"/>
                <w:color w:val="262626"/>
                <w:shd w:val="clear" w:color="auto" w:fill="FFFFFF"/>
                <w:lang w:val="es-ES"/>
              </w:rPr>
              <w:t>ü</w:t>
            </w:r>
            <w:r w:rsidRPr="006A2414">
              <w:rPr>
                <w:lang w:val="es-ES"/>
              </w:rPr>
              <w:t>edad cuando se realicen asignaciones dentro de expresiones condicionales.</w:t>
            </w:r>
          </w:p>
          <w:p w:rsidRPr="00E03C49" w:rsidR="00724F13" w:rsidP="00E03C49" w:rsidRDefault="00E03C49" w14:paraId="088AA68D" wp14:textId="77777777">
            <w:pPr>
              <w:tabs>
                <w:tab w:val="center" w:pos="4536"/>
                <w:tab w:val="right" w:pos="9072"/>
              </w:tabs>
              <w:spacing w:after="120"/>
              <w:rPr>
                <w:lang w:val="es-PE"/>
              </w:rPr>
            </w:pPr>
            <w:r w:rsidRPr="006A2414">
              <w:rPr>
                <w:lang w:val="es-ES"/>
              </w:rPr>
              <w:t>Causa de ambig</w:t>
            </w:r>
            <w:r w:rsidRPr="006A2414">
              <w:rPr>
                <w:rFonts w:cs="Arial"/>
                <w:color w:val="262626"/>
                <w:shd w:val="clear" w:color="auto" w:fill="FFFFFF"/>
                <w:lang w:val="es-ES"/>
              </w:rPr>
              <w:t>üedad</w:t>
            </w:r>
            <w:r w:rsidRPr="006A2414" w:rsidR="00724F13">
              <w:rPr>
                <w:lang w:val="es-ES"/>
              </w:rPr>
              <w:t>:</w:t>
            </w:r>
            <w:r w:rsidRPr="00E03C49" w:rsidR="00724F13">
              <w:rPr>
                <w:lang w:val="es-PE"/>
              </w:rPr>
              <w:t xml:space="preserve">  </w:t>
            </w:r>
            <w:r w:rsidRPr="00E03C49" w:rsidR="00724F13">
              <w:rPr>
                <w:rFonts w:ascii="Courier New" w:hAnsi="Courier New" w:cs="Courier New"/>
                <w:sz w:val="16"/>
                <w:szCs w:val="16"/>
                <w:shd w:val="clear" w:color="auto" w:fill="BFBFBF"/>
                <w:lang w:val="es-PE"/>
              </w:rPr>
              <w:t>If ( value = 3 + i )</w:t>
            </w:r>
          </w:p>
        </w:tc>
      </w:tr>
      <w:tr xmlns:wp14="http://schemas.microsoft.com/office/word/2010/wordml" w:rsidRPr="006A2414" w:rsidR="00724F13" w:rsidTr="00724F13" w14:paraId="2DE4E0BD" wp14:textId="77777777">
        <w:tc>
          <w:tcPr>
            <w:tcW w:w="534" w:type="dxa"/>
          </w:tcPr>
          <w:p w:rsidRPr="006A2414" w:rsidR="00724F13" w:rsidP="00724F13" w:rsidRDefault="00724F13" w14:paraId="138328F9" wp14:textId="77777777">
            <w:pPr>
              <w:tabs>
                <w:tab w:val="center" w:pos="4536"/>
                <w:tab w:val="right" w:pos="9072"/>
              </w:tabs>
              <w:spacing w:after="120"/>
              <w:rPr>
                <w:lang w:val="es-ES"/>
              </w:rPr>
            </w:pPr>
            <w:r w:rsidRPr="006A2414">
              <w:rPr>
                <w:lang w:val="es-ES"/>
              </w:rPr>
              <w:t>2</w:t>
            </w:r>
          </w:p>
        </w:tc>
        <w:tc>
          <w:tcPr>
            <w:tcW w:w="8520" w:type="dxa"/>
          </w:tcPr>
          <w:p w:rsidRPr="006A2414" w:rsidR="00724F13" w:rsidP="00F37F76" w:rsidRDefault="003A65BC" w14:paraId="3124715E" wp14:textId="77777777">
            <w:pPr>
              <w:tabs>
                <w:tab w:val="center" w:pos="4536"/>
                <w:tab w:val="right" w:pos="9072"/>
              </w:tabs>
              <w:spacing w:after="120"/>
              <w:rPr>
                <w:lang w:val="es-ES"/>
              </w:rPr>
            </w:pPr>
            <w:r w:rsidRPr="006A2414">
              <w:rPr>
                <w:lang w:val="es-ES"/>
              </w:rPr>
              <w:t xml:space="preserve">Intentar </w:t>
            </w:r>
            <w:r w:rsidRPr="006A2414" w:rsidR="00F37F76">
              <w:rPr>
                <w:lang w:val="es-ES"/>
              </w:rPr>
              <w:t xml:space="preserve">tener un </w:t>
            </w:r>
            <w:r w:rsidRPr="006A2414" w:rsidR="00F37F76">
              <w:rPr>
                <w:b/>
                <w:lang w:val="es-ES"/>
              </w:rPr>
              <w:t>orden</w:t>
            </w:r>
            <w:r w:rsidRPr="006A2414" w:rsidR="00F37F76">
              <w:rPr>
                <w:lang w:val="es-ES"/>
              </w:rPr>
              <w:t xml:space="preserve"> para las comparaciones para facilitar su comprensión. Por ejemplo usar </w:t>
            </w:r>
            <w:r w:rsidRPr="006A2414" w:rsidR="00F37F76">
              <w:rPr>
                <w:b/>
                <w:lang w:val="es-ES"/>
              </w:rPr>
              <w:t>&lt;</w:t>
            </w:r>
            <w:r w:rsidRPr="006A2414" w:rsidR="00F37F76">
              <w:rPr>
                <w:lang w:val="es-ES"/>
              </w:rPr>
              <w:t xml:space="preserve"> y </w:t>
            </w:r>
            <w:r w:rsidRPr="006A2414" w:rsidR="00F37F76">
              <w:rPr>
                <w:b/>
                <w:lang w:val="es-ES"/>
              </w:rPr>
              <w:t>&lt;=</w:t>
            </w:r>
            <w:r w:rsidRPr="006A2414" w:rsidR="00F37F76">
              <w:rPr>
                <w:lang w:val="es-ES"/>
              </w:rPr>
              <w:t xml:space="preserve"> en lugar de </w:t>
            </w:r>
            <w:r w:rsidRPr="006A2414" w:rsidR="00F37F76">
              <w:rPr>
                <w:b/>
                <w:lang w:val="es-ES"/>
              </w:rPr>
              <w:t>&gt;</w:t>
            </w:r>
            <w:r w:rsidRPr="006A2414" w:rsidR="00F37F76">
              <w:rPr>
                <w:lang w:val="es-ES"/>
              </w:rPr>
              <w:t xml:space="preserve"> o </w:t>
            </w:r>
            <w:r w:rsidRPr="006A2414" w:rsidR="00F37F76">
              <w:rPr>
                <w:b/>
                <w:lang w:val="es-ES"/>
              </w:rPr>
              <w:t>&gt;=</w:t>
            </w:r>
            <w:r w:rsidRPr="006A2414" w:rsidR="00F37F76">
              <w:rPr>
                <w:lang w:val="es-ES"/>
              </w:rPr>
              <w:t>.</w:t>
            </w:r>
          </w:p>
        </w:tc>
      </w:tr>
    </w:tbl>
    <w:p xmlns:wp14="http://schemas.microsoft.com/office/word/2010/wordml" w:rsidRPr="006A2414" w:rsidR="003B138B" w:rsidP="00B3167A" w:rsidRDefault="003B138B" w14:paraId="1D0656FE" wp14:textId="77777777">
      <w:pPr>
        <w:pStyle w:val="Epgrafe"/>
        <w:rPr>
          <w:lang w:val="es-ES"/>
        </w:rPr>
      </w:pPr>
    </w:p>
    <w:p xmlns:wp14="http://schemas.microsoft.com/office/word/2010/wordml" w:rsidRPr="006A2414" w:rsidR="00724F13" w:rsidP="00B3167A" w:rsidRDefault="00780E3F" w14:paraId="1A45EAC3" wp14:textId="77777777">
      <w:pPr>
        <w:pStyle w:val="Epgrafe"/>
        <w:rPr>
          <w:lang w:val="es-ES"/>
        </w:rPr>
      </w:pPr>
      <w:r w:rsidRPr="006A2414">
        <w:rPr>
          <w:lang w:val="es-ES"/>
        </w:rPr>
        <w:t>Estructuras de control</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543F08" w:rsidR="00724F13" w:rsidTr="00724F13" w14:paraId="74D2CA55" wp14:textId="77777777">
        <w:tc>
          <w:tcPr>
            <w:tcW w:w="534" w:type="dxa"/>
          </w:tcPr>
          <w:p w:rsidRPr="00724F13" w:rsidR="00724F13" w:rsidP="00724F13" w:rsidRDefault="00724F13" w14:paraId="511F3AB7" wp14:textId="77777777">
            <w:pPr>
              <w:tabs>
                <w:tab w:val="center" w:pos="4536"/>
                <w:tab w:val="right" w:pos="9072"/>
              </w:tabs>
              <w:spacing w:after="120"/>
              <w:rPr>
                <w:lang w:val="en-US"/>
              </w:rPr>
            </w:pPr>
            <w:r w:rsidRPr="00724F13">
              <w:rPr>
                <w:lang w:val="en-US"/>
              </w:rPr>
              <w:t>1</w:t>
            </w:r>
          </w:p>
        </w:tc>
        <w:tc>
          <w:tcPr>
            <w:tcW w:w="8520" w:type="dxa"/>
          </w:tcPr>
          <w:p w:rsidRPr="006A2414" w:rsidR="00724F13" w:rsidP="00724F13" w:rsidRDefault="00CD5D54" w14:paraId="6CB864B9" wp14:textId="77777777">
            <w:pPr>
              <w:tabs>
                <w:tab w:val="center" w:pos="4536"/>
                <w:tab w:val="right" w:pos="9072"/>
              </w:tabs>
              <w:spacing w:after="120"/>
              <w:rPr>
                <w:lang w:val="es-ES"/>
              </w:rPr>
            </w:pPr>
            <w:r w:rsidRPr="006A2414">
              <w:rPr>
                <w:b/>
                <w:lang w:val="es-ES"/>
              </w:rPr>
              <w:t>Indentar</w:t>
            </w:r>
            <w:r w:rsidRPr="006A2414">
              <w:rPr>
                <w:lang w:val="es-ES"/>
              </w:rPr>
              <w:t xml:space="preserve"> bloques de código usando el estilo de 'límites de bloques de inicio y fin' e indentarlos al </w:t>
            </w:r>
            <w:r w:rsidRPr="006A2414">
              <w:rPr>
                <w:b/>
                <w:lang w:val="es-ES"/>
              </w:rPr>
              <w:t>mismo nivel</w:t>
            </w:r>
            <w:r w:rsidRPr="006A2414">
              <w:rPr>
                <w:lang w:val="es-ES"/>
              </w:rPr>
              <w:t xml:space="preserve"> del código contenido en el bloque.</w:t>
            </w:r>
          </w:p>
          <w:p w:rsidRPr="00724F13" w:rsidR="00724F13" w:rsidP="00724F13" w:rsidRDefault="00724F13" w14:paraId="6EB6EF24" wp14:textId="77777777">
            <w:pPr>
              <w:shd w:val="clear" w:color="auto" w:fill="BFBFBF"/>
              <w:tabs>
                <w:tab w:val="center" w:pos="4536"/>
                <w:tab w:val="right" w:pos="9072"/>
              </w:tabs>
              <w:spacing w:after="120"/>
              <w:rPr>
                <w:rFonts w:ascii="Courier New" w:hAnsi="Courier New" w:cs="Courier New"/>
                <w:sz w:val="16"/>
                <w:szCs w:val="16"/>
                <w:shd w:val="clear" w:color="auto" w:fill="BFBFBF"/>
                <w:lang w:val="en-US"/>
              </w:rPr>
            </w:pPr>
            <w:r w:rsidRPr="00724F13">
              <w:rPr>
                <w:rFonts w:ascii="Courier New" w:hAnsi="Courier New" w:cs="Courier New"/>
                <w:sz w:val="16"/>
                <w:szCs w:val="16"/>
                <w:shd w:val="clear" w:color="auto" w:fill="BFBFBF"/>
                <w:lang w:val="en-US"/>
              </w:rPr>
              <w:t>if ( true == success )</w:t>
            </w:r>
          </w:p>
          <w:p w:rsidRPr="00724F13" w:rsidR="00724F13" w:rsidP="00724F13" w:rsidRDefault="00724F13" w14:paraId="668EF8AE" wp14:textId="77777777">
            <w:pPr>
              <w:shd w:val="clear" w:color="auto" w:fill="BFBFBF"/>
              <w:tabs>
                <w:tab w:val="center" w:pos="4536"/>
                <w:tab w:val="right" w:pos="9072"/>
              </w:tabs>
              <w:spacing w:after="120"/>
              <w:rPr>
                <w:rFonts w:ascii="Courier New" w:hAnsi="Courier New" w:cs="Courier New"/>
                <w:sz w:val="16"/>
                <w:szCs w:val="16"/>
                <w:shd w:val="clear" w:color="auto" w:fill="BFBFBF"/>
                <w:lang w:val="en-US"/>
              </w:rPr>
            </w:pPr>
            <w:r w:rsidRPr="00724F13">
              <w:rPr>
                <w:rFonts w:ascii="Courier New" w:hAnsi="Courier New" w:cs="Courier New"/>
                <w:sz w:val="16"/>
                <w:szCs w:val="16"/>
                <w:shd w:val="clear" w:color="auto" w:fill="BFBFBF"/>
                <w:lang w:val="en-US"/>
              </w:rPr>
              <w:t>{</w:t>
            </w:r>
          </w:p>
          <w:p w:rsidRPr="00724F13" w:rsidR="00724F13" w:rsidP="00724F13" w:rsidRDefault="00724F13" w14:paraId="1C820F23" wp14:textId="77777777">
            <w:pPr>
              <w:shd w:val="clear" w:color="auto" w:fill="BFBFBF"/>
              <w:tabs>
                <w:tab w:val="center" w:pos="4536"/>
                <w:tab w:val="right" w:pos="9072"/>
              </w:tabs>
              <w:spacing w:after="120"/>
              <w:rPr>
                <w:rFonts w:ascii="Courier New" w:hAnsi="Courier New" w:cs="Courier New"/>
                <w:sz w:val="16"/>
                <w:szCs w:val="16"/>
                <w:shd w:val="clear" w:color="auto" w:fill="BFBFBF"/>
                <w:lang w:val="en-US"/>
              </w:rPr>
            </w:pPr>
            <w:r w:rsidRPr="00724F13">
              <w:rPr>
                <w:rFonts w:ascii="Courier New" w:hAnsi="Courier New" w:cs="Courier New"/>
                <w:sz w:val="16"/>
                <w:szCs w:val="16"/>
                <w:shd w:val="clear" w:color="auto" w:fill="BFBFBF"/>
                <w:lang w:val="en-US"/>
              </w:rPr>
              <w:t>// Do something.</w:t>
            </w:r>
          </w:p>
          <w:p w:rsidRPr="00724F13" w:rsidR="00724F13" w:rsidP="00724F13" w:rsidRDefault="00724F13" w14:paraId="2239F6FF" wp14:textId="77777777">
            <w:pPr>
              <w:shd w:val="clear" w:color="auto" w:fill="BFBFBF"/>
              <w:tabs>
                <w:tab w:val="center" w:pos="4536"/>
                <w:tab w:val="right" w:pos="9072"/>
              </w:tabs>
              <w:spacing w:after="120"/>
              <w:rPr>
                <w:rFonts w:cs="Consolas"/>
                <w:shd w:val="clear" w:color="auto" w:fill="BFBFBF"/>
                <w:lang w:val="en-US"/>
              </w:rPr>
            </w:pPr>
            <w:r w:rsidRPr="00724F13">
              <w:rPr>
                <w:rFonts w:ascii="Courier New" w:hAnsi="Courier New" w:cs="Courier New"/>
                <w:sz w:val="16"/>
                <w:szCs w:val="16"/>
                <w:shd w:val="clear" w:color="auto" w:fill="BFBFBF"/>
                <w:lang w:val="en-US"/>
              </w:rPr>
              <w:t>}</w:t>
            </w:r>
          </w:p>
        </w:tc>
      </w:tr>
      <w:tr xmlns:wp14="http://schemas.microsoft.com/office/word/2010/wordml" w:rsidRPr="006A2414" w:rsidR="00724F13" w:rsidTr="00724F13" w14:paraId="1086669B" wp14:textId="77777777">
        <w:tc>
          <w:tcPr>
            <w:tcW w:w="534" w:type="dxa"/>
          </w:tcPr>
          <w:p w:rsidRPr="006A2414" w:rsidR="00724F13" w:rsidP="00724F13" w:rsidRDefault="00724F13" w14:paraId="54B6C890" wp14:textId="77777777">
            <w:pPr>
              <w:tabs>
                <w:tab w:val="center" w:pos="4536"/>
                <w:tab w:val="right" w:pos="9072"/>
              </w:tabs>
              <w:spacing w:after="120"/>
              <w:rPr>
                <w:lang w:val="es-ES"/>
              </w:rPr>
            </w:pPr>
            <w:r w:rsidRPr="006A2414">
              <w:rPr>
                <w:lang w:val="es-ES"/>
              </w:rPr>
              <w:t>2</w:t>
            </w:r>
          </w:p>
        </w:tc>
        <w:tc>
          <w:tcPr>
            <w:tcW w:w="8520" w:type="dxa"/>
          </w:tcPr>
          <w:p w:rsidRPr="006A2414" w:rsidR="00724F13" w:rsidP="00F70131" w:rsidRDefault="00F70131" w14:paraId="557C6D04" wp14:textId="77777777">
            <w:pPr>
              <w:tabs>
                <w:tab w:val="center" w:pos="4536"/>
                <w:tab w:val="right" w:pos="9072"/>
              </w:tabs>
              <w:spacing w:after="120"/>
              <w:rPr>
                <w:lang w:val="es-ES"/>
              </w:rPr>
            </w:pPr>
            <w:r w:rsidRPr="006A2414">
              <w:rPr>
                <w:lang w:val="es-ES"/>
              </w:rPr>
              <w:t xml:space="preserve">Usar </w:t>
            </w:r>
            <w:r w:rsidRPr="006A2414">
              <w:rPr>
                <w:b/>
                <w:lang w:val="es-ES"/>
              </w:rPr>
              <w:t>nombres descriptivos</w:t>
            </w:r>
            <w:r w:rsidRPr="006A2414">
              <w:rPr>
                <w:lang w:val="es-ES"/>
              </w:rPr>
              <w:t xml:space="preserve"> para índices de bucles, tal como "fil" y "col". Si el bucle es simple y pequeño, los índices tradicionales como 'i', 'j' y 'k' son aceptables.</w:t>
            </w:r>
          </w:p>
        </w:tc>
      </w:tr>
      <w:tr xmlns:wp14="http://schemas.microsoft.com/office/word/2010/wordml" w:rsidRPr="006A2414" w:rsidR="00724F13" w:rsidTr="00724F13" w14:paraId="23DE9FFB" wp14:textId="77777777">
        <w:tc>
          <w:tcPr>
            <w:tcW w:w="534" w:type="dxa"/>
          </w:tcPr>
          <w:p w:rsidRPr="006A2414" w:rsidR="00724F13" w:rsidP="00724F13" w:rsidRDefault="00724F13" w14:paraId="2A2176D0" wp14:textId="77777777">
            <w:pPr>
              <w:tabs>
                <w:tab w:val="center" w:pos="4536"/>
                <w:tab w:val="right" w:pos="9072"/>
              </w:tabs>
              <w:spacing w:after="120"/>
              <w:rPr>
                <w:lang w:val="es-ES"/>
              </w:rPr>
            </w:pPr>
            <w:r w:rsidRPr="006A2414">
              <w:rPr>
                <w:lang w:val="es-ES"/>
              </w:rPr>
              <w:t>3</w:t>
            </w:r>
          </w:p>
        </w:tc>
        <w:tc>
          <w:tcPr>
            <w:tcW w:w="8520" w:type="dxa"/>
          </w:tcPr>
          <w:p w:rsidRPr="006A2414" w:rsidR="00724F13" w:rsidP="00F70131" w:rsidRDefault="00F70131" w14:paraId="2F530010" wp14:textId="77777777">
            <w:pPr>
              <w:tabs>
                <w:tab w:val="center" w:pos="4536"/>
                <w:tab w:val="right" w:pos="9072"/>
              </w:tabs>
              <w:spacing w:after="120"/>
              <w:rPr>
                <w:lang w:val="es-ES"/>
              </w:rPr>
            </w:pPr>
            <w:r w:rsidRPr="006A2414">
              <w:rPr>
                <w:lang w:val="es-ES"/>
              </w:rPr>
              <w:t xml:space="preserve">Usar una sentencia </w:t>
            </w:r>
            <w:r w:rsidRPr="006A2414">
              <w:rPr>
                <w:b/>
                <w:lang w:val="es-ES"/>
              </w:rPr>
              <w:t>break</w:t>
            </w:r>
            <w:r w:rsidRPr="006A2414">
              <w:rPr>
                <w:lang w:val="es-ES"/>
              </w:rPr>
              <w:t xml:space="preserve"> o </w:t>
            </w:r>
            <w:r w:rsidRPr="006A2414">
              <w:rPr>
                <w:b/>
                <w:lang w:val="es-ES"/>
              </w:rPr>
              <w:t>return</w:t>
            </w:r>
            <w:r w:rsidRPr="006A2414">
              <w:rPr>
                <w:lang w:val="es-ES"/>
              </w:rPr>
              <w:t xml:space="preserve"> para salir de un bucle </w:t>
            </w:r>
            <w:r w:rsidRPr="006A2414">
              <w:rPr>
                <w:b/>
                <w:lang w:val="es-ES"/>
              </w:rPr>
              <w:t>no es recomendado</w:t>
            </w:r>
            <w:r w:rsidRPr="006A2414">
              <w:rPr>
                <w:lang w:val="es-ES"/>
              </w:rPr>
              <w:t>.</w:t>
            </w:r>
          </w:p>
        </w:tc>
      </w:tr>
      <w:tr xmlns:wp14="http://schemas.microsoft.com/office/word/2010/wordml" w:rsidRPr="006A2414" w:rsidR="00724F13" w:rsidTr="00724F13" w14:paraId="260378B1" wp14:textId="77777777">
        <w:tc>
          <w:tcPr>
            <w:tcW w:w="534" w:type="dxa"/>
          </w:tcPr>
          <w:p w:rsidRPr="006A2414" w:rsidR="00724F13" w:rsidP="00724F13" w:rsidRDefault="00724F13" w14:paraId="22C3D751" wp14:textId="77777777">
            <w:pPr>
              <w:tabs>
                <w:tab w:val="center" w:pos="4536"/>
                <w:tab w:val="right" w:pos="9072"/>
              </w:tabs>
              <w:spacing w:after="120"/>
              <w:rPr>
                <w:lang w:val="es-ES"/>
              </w:rPr>
            </w:pPr>
            <w:r w:rsidRPr="006A2414">
              <w:rPr>
                <w:lang w:val="es-ES"/>
              </w:rPr>
              <w:t>4</w:t>
            </w:r>
          </w:p>
        </w:tc>
        <w:tc>
          <w:tcPr>
            <w:tcW w:w="8520" w:type="dxa"/>
          </w:tcPr>
          <w:p w:rsidRPr="006A2414" w:rsidR="00724F13" w:rsidP="00EA4F88" w:rsidRDefault="00EA4F88" w14:paraId="7C614C7D" wp14:textId="77777777">
            <w:pPr>
              <w:tabs>
                <w:tab w:val="center" w:pos="4536"/>
                <w:tab w:val="right" w:pos="9072"/>
              </w:tabs>
              <w:spacing w:after="120"/>
              <w:rPr>
                <w:lang w:val="es-ES"/>
              </w:rPr>
            </w:pPr>
            <w:r w:rsidRPr="006A2414">
              <w:rPr>
                <w:b/>
                <w:lang w:val="es-ES"/>
              </w:rPr>
              <w:t>Pr</w:t>
            </w:r>
            <w:r w:rsidRPr="006A2414" w:rsidR="00724F13">
              <w:rPr>
                <w:b/>
                <w:lang w:val="es-ES"/>
              </w:rPr>
              <w:t>efer</w:t>
            </w:r>
            <w:r w:rsidRPr="006A2414">
              <w:rPr>
                <w:b/>
                <w:lang w:val="es-ES"/>
              </w:rPr>
              <w:t>ir</w:t>
            </w:r>
            <w:r w:rsidRPr="006A2414" w:rsidR="00724F13">
              <w:rPr>
                <w:b/>
                <w:lang w:val="es-ES"/>
              </w:rPr>
              <w:t xml:space="preserve"> </w:t>
            </w:r>
            <w:r w:rsidRPr="006A2414">
              <w:rPr>
                <w:b/>
                <w:lang w:val="es-ES"/>
              </w:rPr>
              <w:t xml:space="preserve">bucles </w:t>
            </w:r>
            <w:r w:rsidRPr="006A2414" w:rsidR="00724F13">
              <w:rPr>
                <w:rFonts w:ascii="Courier New" w:hAnsi="Courier New" w:cs="Courier New"/>
                <w:sz w:val="16"/>
                <w:szCs w:val="16"/>
                <w:shd w:val="clear" w:color="auto" w:fill="BFBFBF"/>
                <w:lang w:val="es-ES"/>
              </w:rPr>
              <w:t>for</w:t>
            </w:r>
            <w:r w:rsidRPr="006A2414" w:rsidR="00724F13">
              <w:rPr>
                <w:b/>
                <w:lang w:val="es-ES"/>
              </w:rPr>
              <w:t xml:space="preserve"> </w:t>
            </w:r>
            <w:r w:rsidRPr="006A2414">
              <w:rPr>
                <w:lang w:val="es-ES"/>
              </w:rPr>
              <w:t>cuando sean apropiados, porque hace los bucles más fáciles de leer y mantener y previene caer en bucles infinitos.</w:t>
            </w:r>
          </w:p>
        </w:tc>
      </w:tr>
      <w:tr xmlns:wp14="http://schemas.microsoft.com/office/word/2010/wordml" w:rsidRPr="006A2414" w:rsidR="00724F13" w:rsidTr="00724F13" w14:paraId="6E1BED62" wp14:textId="77777777">
        <w:tc>
          <w:tcPr>
            <w:tcW w:w="534" w:type="dxa"/>
          </w:tcPr>
          <w:p w:rsidRPr="006A2414" w:rsidR="00724F13" w:rsidP="00724F13" w:rsidRDefault="00724F13" w14:paraId="729DE7E4" wp14:textId="77777777">
            <w:pPr>
              <w:tabs>
                <w:tab w:val="center" w:pos="4536"/>
                <w:tab w:val="right" w:pos="9072"/>
              </w:tabs>
              <w:spacing w:after="120"/>
              <w:rPr>
                <w:lang w:val="es-ES"/>
              </w:rPr>
            </w:pPr>
            <w:r w:rsidRPr="006A2414">
              <w:rPr>
                <w:lang w:val="es-ES"/>
              </w:rPr>
              <w:t>5</w:t>
            </w:r>
          </w:p>
        </w:tc>
        <w:tc>
          <w:tcPr>
            <w:tcW w:w="8520" w:type="dxa"/>
          </w:tcPr>
          <w:p w:rsidRPr="006A2414" w:rsidR="00724F13" w:rsidP="00EA4F88" w:rsidRDefault="00EA4F88" w14:paraId="5C14C75E" wp14:textId="77777777">
            <w:pPr>
              <w:tabs>
                <w:tab w:val="center" w:pos="4536"/>
                <w:tab w:val="right" w:pos="9072"/>
              </w:tabs>
              <w:spacing w:after="120"/>
              <w:rPr>
                <w:lang w:val="es-ES"/>
              </w:rPr>
            </w:pPr>
            <w:r w:rsidRPr="006A2414">
              <w:rPr>
                <w:lang w:val="es-ES"/>
              </w:rPr>
              <w:t xml:space="preserve">Si se incluyen otras </w:t>
            </w:r>
            <w:r w:rsidRPr="006A2414">
              <w:rPr>
                <w:b/>
                <w:lang w:val="es-ES"/>
              </w:rPr>
              <w:t>sentencias</w:t>
            </w:r>
            <w:r w:rsidRPr="006A2414">
              <w:rPr>
                <w:lang w:val="es-ES"/>
              </w:rPr>
              <w:t xml:space="preserve"> en la </w:t>
            </w:r>
            <w:r w:rsidRPr="006A2414">
              <w:rPr>
                <w:b/>
                <w:lang w:val="es-ES"/>
              </w:rPr>
              <w:t>cabecera</w:t>
            </w:r>
            <w:r w:rsidRPr="006A2414">
              <w:rPr>
                <w:lang w:val="es-ES"/>
              </w:rPr>
              <w:t xml:space="preserve"> del bucle </w:t>
            </w:r>
            <w:r w:rsidRPr="006A2414" w:rsidR="008D578F">
              <w:rPr>
                <w:rFonts w:ascii="Courier New" w:hAnsi="Courier New" w:cs="Courier New"/>
                <w:sz w:val="16"/>
                <w:szCs w:val="16"/>
                <w:shd w:val="clear" w:color="auto" w:fill="BFBFBF"/>
                <w:lang w:val="es-ES"/>
              </w:rPr>
              <w:t>for</w:t>
            </w:r>
            <w:r w:rsidRPr="006A2414" w:rsidR="00724F13">
              <w:rPr>
                <w:lang w:val="es-ES"/>
              </w:rPr>
              <w:t xml:space="preserve">, </w:t>
            </w:r>
            <w:r w:rsidRPr="006A2414">
              <w:rPr>
                <w:lang w:val="es-ES"/>
              </w:rPr>
              <w:t>probablemente se debería usar un bucle</w:t>
            </w:r>
            <w:r w:rsidRPr="006A2414" w:rsidR="00724F13">
              <w:rPr>
                <w:lang w:val="es-ES"/>
              </w:rPr>
              <w:t xml:space="preserve"> </w:t>
            </w:r>
            <w:r w:rsidRPr="006A2414" w:rsidR="00F11908">
              <w:rPr>
                <w:rFonts w:ascii="Courier New" w:hAnsi="Courier New" w:cs="Courier New"/>
                <w:sz w:val="16"/>
                <w:szCs w:val="16"/>
                <w:shd w:val="clear" w:color="auto" w:fill="BFBFBF"/>
                <w:lang w:val="es-ES"/>
              </w:rPr>
              <w:t>while</w:t>
            </w:r>
            <w:r w:rsidRPr="006A2414" w:rsidR="00724F13">
              <w:rPr>
                <w:lang w:val="es-ES"/>
              </w:rPr>
              <w:t>.</w:t>
            </w:r>
          </w:p>
        </w:tc>
      </w:tr>
    </w:tbl>
    <w:p xmlns:wp14="http://schemas.microsoft.com/office/word/2010/wordml" w:rsidRPr="006A2414" w:rsidR="00B46F2D" w:rsidP="00B3167A" w:rsidRDefault="00B46F2D" w14:paraId="7B37605A" wp14:textId="77777777">
      <w:pPr>
        <w:pStyle w:val="Epgrafe"/>
        <w:rPr>
          <w:lang w:val="es-ES"/>
        </w:rPr>
      </w:pPr>
    </w:p>
    <w:p xmlns:wp14="http://schemas.microsoft.com/office/word/2010/wordml" w:rsidRPr="006A2414" w:rsidR="00724F13" w:rsidP="00B3167A" w:rsidRDefault="00221AFC" w14:paraId="47372725" wp14:textId="77777777">
      <w:pPr>
        <w:pStyle w:val="Epgrafe"/>
        <w:rPr>
          <w:lang w:val="es-ES"/>
        </w:rPr>
      </w:pPr>
      <w:r w:rsidRPr="006A2414">
        <w:rPr>
          <w:lang w:val="es-ES"/>
        </w:rPr>
        <w:br w:type="page"/>
      </w:r>
      <w:r w:rsidRPr="006A2414" w:rsidR="00CE4C41">
        <w:rPr>
          <w:lang w:val="es-ES"/>
        </w:rPr>
        <w:t>Funci</w:t>
      </w:r>
      <w:r w:rsidRPr="006A2414" w:rsidR="00724F13">
        <w:rPr>
          <w:lang w:val="es-ES"/>
        </w:rPr>
        <w:t>on</w:t>
      </w:r>
      <w:r w:rsidRPr="006A2414" w:rsidR="00CE4C41">
        <w:rPr>
          <w:lang w:val="es-ES"/>
        </w:rPr>
        <w:t>e</w:t>
      </w:r>
      <w:r w:rsidRPr="006A2414" w:rsidR="00724F13">
        <w:rPr>
          <w:lang w:val="es-ES"/>
        </w:rPr>
        <w:t>s</w:t>
      </w:r>
    </w:p>
    <w:tbl>
      <w:tblPr>
        <w:tblW w:w="9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8520"/>
      </w:tblGrid>
      <w:tr xmlns:wp14="http://schemas.microsoft.com/office/word/2010/wordml" w:rsidRPr="006A2414" w:rsidR="00724F13" w:rsidTr="00724F13" w14:paraId="4FE964DA" wp14:textId="77777777">
        <w:trPr>
          <w:trHeight w:val="470"/>
        </w:trPr>
        <w:tc>
          <w:tcPr>
            <w:tcW w:w="534" w:type="dxa"/>
          </w:tcPr>
          <w:p w:rsidRPr="006A2414" w:rsidR="00724F13" w:rsidP="00724F13" w:rsidRDefault="00724F13" w14:paraId="39507054" wp14:textId="77777777">
            <w:pPr>
              <w:tabs>
                <w:tab w:val="center" w:pos="4536"/>
                <w:tab w:val="right" w:pos="9072"/>
              </w:tabs>
              <w:spacing w:after="120"/>
              <w:rPr>
                <w:lang w:val="es-ES"/>
              </w:rPr>
            </w:pPr>
            <w:r w:rsidRPr="006A2414">
              <w:rPr>
                <w:lang w:val="es-ES"/>
              </w:rPr>
              <w:t>1</w:t>
            </w:r>
          </w:p>
        </w:tc>
        <w:tc>
          <w:tcPr>
            <w:tcW w:w="8520" w:type="dxa"/>
          </w:tcPr>
          <w:p w:rsidRPr="006A2414" w:rsidR="00724F13" w:rsidP="007626C1" w:rsidRDefault="007626C1" w14:paraId="15064FB0" wp14:textId="77777777">
            <w:pPr>
              <w:tabs>
                <w:tab w:val="center" w:pos="4536"/>
                <w:tab w:val="right" w:pos="9072"/>
              </w:tabs>
              <w:spacing w:after="120"/>
              <w:rPr>
                <w:lang w:val="es-ES"/>
              </w:rPr>
            </w:pPr>
            <w:r w:rsidRPr="006A2414">
              <w:rPr>
                <w:lang w:val="es-ES"/>
              </w:rPr>
              <w:t xml:space="preserve">Seguir la </w:t>
            </w:r>
            <w:r w:rsidRPr="006A2414">
              <w:rPr>
                <w:b/>
                <w:lang w:val="es-ES"/>
              </w:rPr>
              <w:t>misma</w:t>
            </w:r>
            <w:r w:rsidRPr="006A2414">
              <w:rPr>
                <w:lang w:val="es-ES"/>
              </w:rPr>
              <w:t xml:space="preserve"> forma para los </w:t>
            </w:r>
            <w:r w:rsidRPr="006A2414">
              <w:rPr>
                <w:b/>
                <w:lang w:val="es-ES"/>
              </w:rPr>
              <w:t>nombres de variables</w:t>
            </w:r>
            <w:r w:rsidRPr="006A2414">
              <w:rPr>
                <w:lang w:val="es-ES"/>
              </w:rPr>
              <w:t xml:space="preserve"> cuando se nombran funciones, con la diferencia que el </w:t>
            </w:r>
            <w:r w:rsidRPr="006A2414">
              <w:rPr>
                <w:b/>
                <w:lang w:val="es-ES"/>
              </w:rPr>
              <w:t>primer</w:t>
            </w:r>
            <w:r w:rsidRPr="006A2414">
              <w:rPr>
                <w:lang w:val="es-ES"/>
              </w:rPr>
              <w:t xml:space="preserve"> caracter de una función debería estar </w:t>
            </w:r>
            <w:r w:rsidRPr="006A2414">
              <w:rPr>
                <w:b/>
                <w:lang w:val="es-ES"/>
              </w:rPr>
              <w:t>en mayúscula</w:t>
            </w:r>
            <w:r w:rsidRPr="006A2414">
              <w:rPr>
                <w:lang w:val="es-ES"/>
              </w:rPr>
              <w:t>.</w:t>
            </w:r>
          </w:p>
        </w:tc>
      </w:tr>
      <w:tr xmlns:wp14="http://schemas.microsoft.com/office/word/2010/wordml" w:rsidRPr="00CD026F" w:rsidR="00724F13" w:rsidTr="00724F13" w14:paraId="1EF979BB" wp14:textId="77777777">
        <w:trPr>
          <w:trHeight w:val="973"/>
        </w:trPr>
        <w:tc>
          <w:tcPr>
            <w:tcW w:w="534" w:type="dxa"/>
          </w:tcPr>
          <w:p w:rsidRPr="00724F13" w:rsidR="00724F13" w:rsidP="00724F13" w:rsidRDefault="00724F13" w14:paraId="58A8CB7E" wp14:textId="77777777">
            <w:pPr>
              <w:tabs>
                <w:tab w:val="center" w:pos="4536"/>
                <w:tab w:val="right" w:pos="9072"/>
              </w:tabs>
              <w:spacing w:after="120"/>
              <w:rPr>
                <w:lang w:val="en-US"/>
              </w:rPr>
            </w:pPr>
            <w:r w:rsidRPr="00724F13">
              <w:rPr>
                <w:lang w:val="en-US"/>
              </w:rPr>
              <w:t>2</w:t>
            </w:r>
          </w:p>
        </w:tc>
        <w:tc>
          <w:tcPr>
            <w:tcW w:w="8520" w:type="dxa"/>
          </w:tcPr>
          <w:p w:rsidRPr="006A2414" w:rsidR="00724F13" w:rsidP="00724F13" w:rsidRDefault="007626C1" w14:paraId="22C79A87" wp14:textId="77777777">
            <w:pPr>
              <w:tabs>
                <w:tab w:val="center" w:pos="4536"/>
                <w:tab w:val="right" w:pos="9072"/>
              </w:tabs>
              <w:spacing w:after="120"/>
              <w:rPr>
                <w:lang w:val="es-ES"/>
              </w:rPr>
            </w:pPr>
            <w:r w:rsidRPr="006A2414">
              <w:rPr>
                <w:lang w:val="es-ES"/>
              </w:rPr>
              <w:t xml:space="preserve">Para una función cuyo </w:t>
            </w:r>
            <w:r w:rsidRPr="006A2414">
              <w:rPr>
                <w:b/>
                <w:lang w:val="es-ES"/>
              </w:rPr>
              <w:t>propósito</w:t>
            </w:r>
            <w:r w:rsidRPr="006A2414">
              <w:rPr>
                <w:lang w:val="es-ES"/>
              </w:rPr>
              <w:t xml:space="preserve"> principal es </w:t>
            </w:r>
            <w:r w:rsidRPr="006A2414">
              <w:rPr>
                <w:b/>
                <w:lang w:val="es-ES"/>
              </w:rPr>
              <w:t>realizar una acción</w:t>
            </w:r>
            <w:r w:rsidRPr="006A2414">
              <w:rPr>
                <w:lang w:val="es-ES"/>
              </w:rPr>
              <w:t xml:space="preserve">, use un nombre de función </w:t>
            </w:r>
            <w:r w:rsidRPr="006A2414">
              <w:rPr>
                <w:b/>
                <w:lang w:val="es-ES"/>
              </w:rPr>
              <w:t>verbo - objeto</w:t>
            </w:r>
            <w:r w:rsidRPr="006A2414">
              <w:rPr>
                <w:lang w:val="es-ES"/>
              </w:rPr>
              <w:t xml:space="preserve">. </w:t>
            </w:r>
            <w:r w:rsidRPr="006A2414" w:rsidR="008C0367">
              <w:rPr>
                <w:lang w:val="es-ES"/>
              </w:rPr>
              <w:t xml:space="preserve">Si el método pertenece solo a un objeto, usar solo un </w:t>
            </w:r>
            <w:r w:rsidRPr="006A2414" w:rsidR="008C0367">
              <w:rPr>
                <w:b/>
                <w:lang w:val="es-ES"/>
              </w:rPr>
              <w:t>verbo</w:t>
            </w:r>
            <w:r w:rsidRPr="006A2414" w:rsidR="008C0367">
              <w:rPr>
                <w:lang w:val="es-ES"/>
              </w:rPr>
              <w:t>.</w:t>
            </w:r>
          </w:p>
          <w:p w:rsidRPr="00724F13" w:rsidR="00724F13" w:rsidP="00724F13" w:rsidRDefault="00F80D07" w14:paraId="5454DFD5" wp14:textId="77777777">
            <w:pPr>
              <w:shd w:val="clear" w:color="auto" w:fill="BFBFBF"/>
              <w:tabs>
                <w:tab w:val="center" w:pos="4536"/>
                <w:tab w:val="right" w:pos="9072"/>
              </w:tabs>
              <w:spacing w:after="120"/>
              <w:rPr>
                <w:rFonts w:ascii="Courier New" w:hAnsi="Courier New" w:cs="Courier New"/>
                <w:sz w:val="16"/>
                <w:szCs w:val="16"/>
                <w:lang w:val="fr-CA"/>
              </w:rPr>
            </w:pPr>
            <w:r>
              <w:rPr>
                <w:rFonts w:ascii="Courier New" w:hAnsi="Courier New" w:cs="Courier New"/>
                <w:sz w:val="16"/>
                <w:szCs w:val="16"/>
                <w:lang w:val="fr-CA"/>
              </w:rPr>
              <w:t>ImprimirDocumento</w:t>
            </w:r>
            <w:r w:rsidRPr="00724F13" w:rsidR="00724F13">
              <w:rPr>
                <w:rFonts w:ascii="Courier New" w:hAnsi="Courier New" w:cs="Courier New"/>
                <w:sz w:val="16"/>
                <w:szCs w:val="16"/>
                <w:lang w:val="fr-CA"/>
              </w:rPr>
              <w:t>( document</w:t>
            </w:r>
            <w:r>
              <w:rPr>
                <w:rFonts w:ascii="Courier New" w:hAnsi="Courier New" w:cs="Courier New"/>
                <w:sz w:val="16"/>
                <w:szCs w:val="16"/>
                <w:lang w:val="fr-CA"/>
              </w:rPr>
              <w:t>o</w:t>
            </w:r>
            <w:r w:rsidRPr="00724F13" w:rsidR="00724F13">
              <w:rPr>
                <w:rFonts w:ascii="Courier New" w:hAnsi="Courier New" w:cs="Courier New"/>
                <w:sz w:val="16"/>
                <w:szCs w:val="16"/>
                <w:lang w:val="fr-CA"/>
              </w:rPr>
              <w:t xml:space="preserve"> );    //verb</w:t>
            </w:r>
            <w:r>
              <w:rPr>
                <w:rFonts w:ascii="Courier New" w:hAnsi="Courier New" w:cs="Courier New"/>
                <w:sz w:val="16"/>
                <w:szCs w:val="16"/>
                <w:lang w:val="fr-CA"/>
              </w:rPr>
              <w:t>o-objeto como nombre de funci</w:t>
            </w:r>
            <w:r w:rsidR="00061D84">
              <w:rPr>
                <w:rFonts w:ascii="Courier New" w:hAnsi="Courier New" w:cs="Courier New"/>
                <w:sz w:val="16"/>
                <w:szCs w:val="16"/>
                <w:lang w:val="fr-CA"/>
              </w:rPr>
              <w:t>o</w:t>
            </w:r>
            <w:r>
              <w:rPr>
                <w:rFonts w:ascii="Courier New" w:hAnsi="Courier New" w:cs="Courier New"/>
                <w:sz w:val="16"/>
                <w:szCs w:val="16"/>
                <w:lang w:val="fr-CA"/>
              </w:rPr>
              <w:t>n</w:t>
            </w:r>
          </w:p>
          <w:p w:rsidRPr="00F80D07" w:rsidR="00724F13" w:rsidP="00F80D07" w:rsidRDefault="00724F13" w14:paraId="3E572674" wp14:textId="77777777">
            <w:pPr>
              <w:shd w:val="clear" w:color="auto" w:fill="BFBFBF"/>
              <w:tabs>
                <w:tab w:val="center" w:pos="4536"/>
                <w:tab w:val="right" w:pos="9072"/>
              </w:tabs>
              <w:spacing w:after="120"/>
              <w:rPr>
                <w:rFonts w:cs="Consolas"/>
                <w:lang w:val="es-PE"/>
              </w:rPr>
            </w:pPr>
            <w:r w:rsidRPr="00F80D07">
              <w:rPr>
                <w:rFonts w:ascii="Courier New" w:hAnsi="Courier New" w:cs="Courier New"/>
                <w:sz w:val="16"/>
                <w:szCs w:val="16"/>
                <w:lang w:val="es-PE"/>
              </w:rPr>
              <w:t>document</w:t>
            </w:r>
            <w:r w:rsidRPr="00F80D07" w:rsidR="00F80D07">
              <w:rPr>
                <w:rFonts w:ascii="Courier New" w:hAnsi="Courier New" w:cs="Courier New"/>
                <w:sz w:val="16"/>
                <w:szCs w:val="16"/>
                <w:lang w:val="es-PE"/>
              </w:rPr>
              <w:t>o</w:t>
            </w:r>
            <w:r w:rsidRPr="00F80D07">
              <w:rPr>
                <w:rFonts w:ascii="Courier New" w:hAnsi="Courier New" w:cs="Courier New"/>
                <w:sz w:val="16"/>
                <w:szCs w:val="16"/>
                <w:lang w:val="es-PE"/>
              </w:rPr>
              <w:t>.</w:t>
            </w:r>
            <w:r w:rsidRPr="00F80D07" w:rsidR="00F80D07">
              <w:rPr>
                <w:rFonts w:ascii="Courier New" w:hAnsi="Courier New" w:cs="Courier New"/>
                <w:sz w:val="16"/>
                <w:szCs w:val="16"/>
                <w:lang w:val="es-PE"/>
              </w:rPr>
              <w:t>Imprimir</w:t>
            </w:r>
            <w:r w:rsidRPr="00F80D07">
              <w:rPr>
                <w:rFonts w:ascii="Courier New" w:hAnsi="Courier New" w:cs="Courier New"/>
                <w:sz w:val="16"/>
                <w:szCs w:val="16"/>
                <w:lang w:val="es-PE"/>
              </w:rPr>
              <w:t>();              //verb</w:t>
            </w:r>
            <w:r w:rsidRPr="00F80D07" w:rsidR="00F80D07">
              <w:rPr>
                <w:rFonts w:ascii="Courier New" w:hAnsi="Courier New" w:cs="Courier New"/>
                <w:sz w:val="16"/>
                <w:szCs w:val="16"/>
                <w:lang w:val="es-PE"/>
              </w:rPr>
              <w:t>o como nombre de funci</w:t>
            </w:r>
            <w:r w:rsidR="00061D84">
              <w:rPr>
                <w:rFonts w:ascii="Courier New" w:hAnsi="Courier New" w:cs="Courier New"/>
                <w:sz w:val="16"/>
                <w:szCs w:val="16"/>
                <w:lang w:val="es-PE"/>
              </w:rPr>
              <w:t>o</w:t>
            </w:r>
            <w:r w:rsidR="00F80D07">
              <w:rPr>
                <w:rFonts w:ascii="Courier New" w:hAnsi="Courier New" w:cs="Courier New"/>
                <w:sz w:val="16"/>
                <w:szCs w:val="16"/>
                <w:lang w:val="es-PE"/>
              </w:rPr>
              <w:t>n</w:t>
            </w:r>
          </w:p>
        </w:tc>
      </w:tr>
      <w:tr xmlns:wp14="http://schemas.microsoft.com/office/word/2010/wordml" w:rsidRPr="000430B8" w:rsidR="00724F13" w:rsidTr="00724F13" w14:paraId="149866D6" wp14:textId="77777777">
        <w:trPr>
          <w:trHeight w:val="283"/>
        </w:trPr>
        <w:tc>
          <w:tcPr>
            <w:tcW w:w="534" w:type="dxa"/>
          </w:tcPr>
          <w:p w:rsidRPr="00724F13" w:rsidR="00724F13" w:rsidP="00724F13" w:rsidRDefault="00724F13" w14:paraId="3C1ED14B" wp14:textId="77777777">
            <w:pPr>
              <w:tabs>
                <w:tab w:val="center" w:pos="4536"/>
                <w:tab w:val="right" w:pos="9072"/>
              </w:tabs>
              <w:spacing w:after="120"/>
              <w:rPr>
                <w:lang w:val="en-US"/>
              </w:rPr>
            </w:pPr>
            <w:r w:rsidRPr="00724F13">
              <w:rPr>
                <w:lang w:val="en-US"/>
              </w:rPr>
              <w:t>3</w:t>
            </w:r>
          </w:p>
        </w:tc>
        <w:tc>
          <w:tcPr>
            <w:tcW w:w="8520" w:type="dxa"/>
          </w:tcPr>
          <w:p w:rsidRPr="006A2414" w:rsidR="00724F13" w:rsidP="00724F13" w:rsidRDefault="00354C51" w14:paraId="1CCFD8F2" wp14:textId="77777777">
            <w:pPr>
              <w:tabs>
                <w:tab w:val="center" w:pos="4536"/>
                <w:tab w:val="right" w:pos="9072"/>
              </w:tabs>
              <w:spacing w:after="120"/>
              <w:rPr>
                <w:lang w:val="es-ES"/>
              </w:rPr>
            </w:pPr>
            <w:r w:rsidRPr="006A2414">
              <w:rPr>
                <w:lang w:val="es-ES"/>
              </w:rPr>
              <w:t>Para una función cuyo propósito principal es retornar un valor, usar un nombre que describa el valor retornado.</w:t>
            </w:r>
          </w:p>
          <w:p w:rsidRPr="00724F13" w:rsidR="00724F13" w:rsidP="00724F13" w:rsidRDefault="00724F13" w14:paraId="2627B868" wp14:textId="77777777">
            <w:pPr>
              <w:shd w:val="clear" w:color="auto" w:fill="BFBFBF"/>
              <w:tabs>
                <w:tab w:val="center" w:pos="4536"/>
                <w:tab w:val="right" w:pos="9072"/>
              </w:tabs>
              <w:spacing w:after="120"/>
              <w:rPr>
                <w:rFonts w:ascii="Courier New" w:hAnsi="Courier New" w:cs="Courier New"/>
                <w:sz w:val="16"/>
                <w:szCs w:val="16"/>
                <w:lang w:val="en-US"/>
              </w:rPr>
            </w:pPr>
            <w:r w:rsidRPr="00724F13">
              <w:rPr>
                <w:rFonts w:ascii="Courier New" w:hAnsi="Courier New" w:cs="Courier New"/>
                <w:sz w:val="16"/>
                <w:szCs w:val="16"/>
                <w:lang w:val="en-US"/>
              </w:rPr>
              <w:t>if ( FILE_OPEN == file.State() )</w:t>
            </w:r>
          </w:p>
        </w:tc>
      </w:tr>
      <w:tr xmlns:wp14="http://schemas.microsoft.com/office/word/2010/wordml" w:rsidRPr="006A2414" w:rsidR="00724F13" w:rsidTr="00724F13" w14:paraId="011C7898" wp14:textId="77777777">
        <w:trPr>
          <w:trHeight w:val="796"/>
        </w:trPr>
        <w:tc>
          <w:tcPr>
            <w:tcW w:w="534" w:type="dxa"/>
          </w:tcPr>
          <w:p w:rsidRPr="006A2414" w:rsidR="00724F13" w:rsidP="00724F13" w:rsidRDefault="00724F13" w14:paraId="5055DCC4" wp14:textId="77777777">
            <w:pPr>
              <w:tabs>
                <w:tab w:val="center" w:pos="4536"/>
                <w:tab w:val="right" w:pos="9072"/>
              </w:tabs>
              <w:spacing w:after="120"/>
              <w:rPr>
                <w:lang w:val="es-ES"/>
              </w:rPr>
            </w:pPr>
            <w:r w:rsidRPr="006A2414">
              <w:rPr>
                <w:lang w:val="es-ES"/>
              </w:rPr>
              <w:t>4</w:t>
            </w:r>
          </w:p>
        </w:tc>
        <w:tc>
          <w:tcPr>
            <w:tcW w:w="8520" w:type="dxa"/>
          </w:tcPr>
          <w:p w:rsidRPr="006A2414" w:rsidR="00724F13" w:rsidP="00A03FFD" w:rsidRDefault="00354C51" w14:paraId="1BB699AF" wp14:textId="77777777">
            <w:pPr>
              <w:tabs>
                <w:tab w:val="center" w:pos="4536"/>
                <w:tab w:val="right" w:pos="9072"/>
              </w:tabs>
              <w:spacing w:after="120"/>
              <w:rPr>
                <w:lang w:val="es-ES"/>
              </w:rPr>
            </w:pPr>
            <w:r w:rsidRPr="006A2414">
              <w:rPr>
                <w:lang w:val="es-ES"/>
              </w:rPr>
              <w:t xml:space="preserve">Anteceder cada declaración de función con un comentario </w:t>
            </w:r>
            <w:r w:rsidRPr="006A2414" w:rsidR="00A03FFD">
              <w:rPr>
                <w:lang w:val="es-ES"/>
              </w:rPr>
              <w:t xml:space="preserve">describiendo la </w:t>
            </w:r>
            <w:r w:rsidRPr="006A2414" w:rsidR="00A03FFD">
              <w:rPr>
                <w:b/>
                <w:lang w:val="es-ES"/>
              </w:rPr>
              <w:t>intención de la función</w:t>
            </w:r>
            <w:r w:rsidRPr="006A2414" w:rsidR="00A03FFD">
              <w:rPr>
                <w:lang w:val="es-ES"/>
              </w:rPr>
              <w:t xml:space="preserve">, el </w:t>
            </w:r>
            <w:r w:rsidRPr="006A2414" w:rsidR="00A03FFD">
              <w:rPr>
                <w:b/>
                <w:lang w:val="es-ES"/>
              </w:rPr>
              <w:t>propósito de cada argumento</w:t>
            </w:r>
            <w:r w:rsidRPr="006A2414" w:rsidR="00A03FFD">
              <w:rPr>
                <w:lang w:val="es-ES"/>
              </w:rPr>
              <w:t xml:space="preserve"> y el </w:t>
            </w:r>
            <w:r w:rsidRPr="006A2414" w:rsidR="00A03FFD">
              <w:rPr>
                <w:b/>
                <w:lang w:val="es-ES"/>
              </w:rPr>
              <w:t>valor de retorno</w:t>
            </w:r>
            <w:r w:rsidRPr="006A2414" w:rsidR="00A03FFD">
              <w:rPr>
                <w:lang w:val="es-ES"/>
              </w:rPr>
              <w:t xml:space="preserve"> de la función. </w:t>
            </w:r>
            <w:r w:rsidRPr="006A2414" w:rsidR="00A03FFD">
              <w:rPr>
                <w:i/>
                <w:lang w:val="es-ES"/>
              </w:rPr>
              <w:t>Nota: Javadoc tiene sus propias etiquetas para realizar esta acción</w:t>
            </w:r>
            <w:r w:rsidRPr="006A2414" w:rsidR="00A03FFD">
              <w:rPr>
                <w:lang w:val="es-ES"/>
              </w:rPr>
              <w:t>.</w:t>
            </w:r>
          </w:p>
        </w:tc>
      </w:tr>
      <w:tr xmlns:wp14="http://schemas.microsoft.com/office/word/2010/wordml" w:rsidRPr="006A2414" w:rsidR="00724F13" w:rsidTr="00724F13" w14:paraId="4D933C88" wp14:textId="77777777">
        <w:trPr>
          <w:trHeight w:val="308"/>
        </w:trPr>
        <w:tc>
          <w:tcPr>
            <w:tcW w:w="534" w:type="dxa"/>
          </w:tcPr>
          <w:p w:rsidRPr="006A2414" w:rsidR="00724F13" w:rsidP="00724F13" w:rsidRDefault="00724F13" w14:paraId="1D0ADF7A" wp14:textId="77777777">
            <w:pPr>
              <w:tabs>
                <w:tab w:val="center" w:pos="4536"/>
                <w:tab w:val="right" w:pos="9072"/>
              </w:tabs>
              <w:spacing w:after="120"/>
              <w:rPr>
                <w:lang w:val="es-ES"/>
              </w:rPr>
            </w:pPr>
            <w:r w:rsidRPr="006A2414">
              <w:rPr>
                <w:lang w:val="es-ES"/>
              </w:rPr>
              <w:t>5</w:t>
            </w:r>
          </w:p>
        </w:tc>
        <w:tc>
          <w:tcPr>
            <w:tcW w:w="8520" w:type="dxa"/>
          </w:tcPr>
          <w:p w:rsidRPr="006A2414" w:rsidR="00724F13" w:rsidP="00A03FFD" w:rsidRDefault="00A03FFD" w14:paraId="659B5E02" wp14:textId="77777777">
            <w:pPr>
              <w:tabs>
                <w:tab w:val="center" w:pos="4536"/>
                <w:tab w:val="right" w:pos="9072"/>
              </w:tabs>
              <w:spacing w:after="120"/>
              <w:rPr>
                <w:lang w:val="es-ES"/>
              </w:rPr>
            </w:pPr>
            <w:r w:rsidRPr="006A2414">
              <w:rPr>
                <w:lang w:val="es-ES"/>
              </w:rPr>
              <w:t xml:space="preserve">Usar </w:t>
            </w:r>
            <w:r w:rsidRPr="006A2414">
              <w:rPr>
                <w:b/>
                <w:lang w:val="es-ES"/>
              </w:rPr>
              <w:t>sentencias de retorno múltiple</w:t>
            </w:r>
            <w:r w:rsidRPr="006A2414">
              <w:rPr>
                <w:lang w:val="es-ES"/>
              </w:rPr>
              <w:t xml:space="preserve"> para salir de una función </w:t>
            </w:r>
            <w:r w:rsidRPr="006A2414">
              <w:rPr>
                <w:b/>
                <w:lang w:val="es-ES"/>
              </w:rPr>
              <w:t>no es recomendado</w:t>
            </w:r>
            <w:r w:rsidRPr="006A2414">
              <w:rPr>
                <w:lang w:val="es-ES"/>
              </w:rPr>
              <w:t>.</w:t>
            </w:r>
          </w:p>
        </w:tc>
      </w:tr>
    </w:tbl>
    <w:p xmlns:wp14="http://schemas.microsoft.com/office/word/2010/wordml" w:rsidRPr="006A2414" w:rsidR="000B0EDE" w:rsidP="008F1865" w:rsidRDefault="000B0EDE" w14:paraId="394798F2" wp14:textId="77777777">
      <w:pPr>
        <w:rPr>
          <w:lang w:val="es-ES"/>
        </w:rPr>
      </w:pPr>
    </w:p>
    <w:p xmlns:wp14="http://schemas.microsoft.com/office/word/2010/wordml" w:rsidRPr="006A2414" w:rsidR="002126F0" w:rsidP="001F026E" w:rsidRDefault="00F311FB" w14:paraId="59250084" wp14:textId="77777777">
      <w:pPr>
        <w:pStyle w:val="Ttulo2"/>
        <w:rPr>
          <w:lang w:val="es-ES"/>
        </w:rPr>
      </w:pPr>
      <w:bookmarkStart w:name="_Toc372239450" w:id="37"/>
      <w:r w:rsidRPr="006A2414">
        <w:rPr>
          <w:lang w:val="es-ES"/>
        </w:rPr>
        <w:t xml:space="preserve">6.2 </w:t>
      </w:r>
      <w:r w:rsidRPr="006A2414" w:rsidR="00D41C98">
        <w:rPr>
          <w:lang w:val="es-ES"/>
        </w:rPr>
        <w:t>Ejemplo de pseudocódigo</w:t>
      </w:r>
      <w:bookmarkEnd w:id="37"/>
    </w:p>
    <w:p xmlns:wp14="http://schemas.microsoft.com/office/word/2010/wordml" w:rsidRPr="006A2414" w:rsidR="003D0968" w:rsidP="00B3167A" w:rsidRDefault="00EC3CEF" w14:paraId="5D3FEF02" wp14:textId="77777777">
      <w:pPr>
        <w:pStyle w:val="Ttulo3"/>
        <w:rPr>
          <w:lang w:val="es-ES"/>
        </w:rPr>
      </w:pPr>
      <w:bookmarkStart w:name="_Toc372239451" w:id="38"/>
      <w:r w:rsidRPr="006A2414">
        <w:rPr>
          <w:lang w:val="es-ES"/>
        </w:rPr>
        <w:t>Especificación</w:t>
      </w:r>
      <w:bookmarkEnd w:id="38"/>
    </w:p>
    <w:p xmlns:wp14="http://schemas.microsoft.com/office/word/2010/wordml" w:rsidRPr="006A2414" w:rsidR="003D0968" w:rsidP="00C07491" w:rsidRDefault="00EC3CEF" w14:paraId="416AB0AB" wp14:textId="77777777">
      <w:pPr>
        <w:pStyle w:val="Textoindependiente"/>
        <w:jc w:val="left"/>
        <w:rPr>
          <w:lang w:val="es-ES"/>
        </w:rPr>
      </w:pPr>
      <w:r w:rsidRPr="006A2414">
        <w:rPr>
          <w:lang w:val="es-ES"/>
        </w:rPr>
        <w:t>Un procedimiento debe computar la prima asegurada para un conductor de carro, basado en la siguiente información</w:t>
      </w:r>
      <w:r w:rsidRPr="006A2414" w:rsidR="003D0968">
        <w:rPr>
          <w:lang w:val="es-ES"/>
        </w:rPr>
        <w:t>:</w:t>
      </w:r>
    </w:p>
    <w:p xmlns:wp14="http://schemas.microsoft.com/office/word/2010/wordml" w:rsidRPr="006A2414" w:rsidR="003D0968" w:rsidP="00202B17" w:rsidRDefault="00AC504E" w14:paraId="4308F655" wp14:textId="77777777">
      <w:pPr>
        <w:pStyle w:val="Bullets"/>
        <w:numPr>
          <w:ilvl w:val="0"/>
          <w:numId w:val="35"/>
        </w:numPr>
        <w:spacing w:after="80"/>
        <w:jc w:val="both"/>
        <w:rPr>
          <w:rFonts w:ascii="Verdana" w:hAnsi="Verdana"/>
          <w:sz w:val="20"/>
          <w:szCs w:val="20"/>
          <w:lang w:val="es-ES" w:eastAsia="de-DE"/>
        </w:rPr>
      </w:pPr>
      <w:r w:rsidRPr="006A2414">
        <w:rPr>
          <w:rFonts w:ascii="Verdana" w:hAnsi="Verdana"/>
          <w:sz w:val="20"/>
          <w:szCs w:val="20"/>
          <w:lang w:val="es-ES" w:eastAsia="de-DE"/>
        </w:rPr>
        <w:t>La edad de la persona (entero).</w:t>
      </w:r>
    </w:p>
    <w:p xmlns:wp14="http://schemas.microsoft.com/office/word/2010/wordml" w:rsidRPr="006A2414" w:rsidR="003D0968" w:rsidP="00202B17" w:rsidRDefault="00AC504E" w14:paraId="4E823A89" wp14:textId="77777777">
      <w:pPr>
        <w:pStyle w:val="Bullets"/>
        <w:numPr>
          <w:ilvl w:val="0"/>
          <w:numId w:val="35"/>
        </w:numPr>
        <w:spacing w:after="80"/>
        <w:jc w:val="both"/>
        <w:rPr>
          <w:rFonts w:ascii="Verdana" w:hAnsi="Verdana"/>
          <w:sz w:val="20"/>
          <w:szCs w:val="20"/>
          <w:lang w:val="es-ES" w:eastAsia="de-DE"/>
        </w:rPr>
      </w:pPr>
      <w:r w:rsidRPr="006A2414">
        <w:rPr>
          <w:rFonts w:ascii="Verdana" w:hAnsi="Verdana"/>
          <w:sz w:val="20"/>
          <w:szCs w:val="20"/>
          <w:lang w:val="es-ES" w:eastAsia="de-DE"/>
        </w:rPr>
        <w:t>El sexo de la persona ("M" para masculino, "F" para femenino).</w:t>
      </w:r>
    </w:p>
    <w:p xmlns:wp14="http://schemas.microsoft.com/office/word/2010/wordml" w:rsidRPr="006A2414" w:rsidR="003D0968" w:rsidP="00202B17" w:rsidRDefault="00AC504E" w14:paraId="57C28912" wp14:textId="77777777">
      <w:pPr>
        <w:pStyle w:val="Bullets"/>
        <w:numPr>
          <w:ilvl w:val="0"/>
          <w:numId w:val="35"/>
        </w:numPr>
        <w:spacing w:after="80"/>
        <w:jc w:val="both"/>
        <w:rPr>
          <w:rFonts w:ascii="Verdana" w:hAnsi="Verdana"/>
          <w:sz w:val="20"/>
          <w:szCs w:val="20"/>
          <w:lang w:val="es-ES" w:eastAsia="de-DE"/>
        </w:rPr>
      </w:pPr>
      <w:r w:rsidRPr="006A2414">
        <w:rPr>
          <w:rFonts w:ascii="Verdana" w:hAnsi="Verdana"/>
          <w:sz w:val="20"/>
          <w:szCs w:val="20"/>
          <w:lang w:val="es-ES" w:eastAsia="de-DE"/>
        </w:rPr>
        <w:t>El estado civil de la persona (casado o no).</w:t>
      </w:r>
    </w:p>
    <w:p xmlns:wp14="http://schemas.microsoft.com/office/word/2010/wordml" w:rsidRPr="006A2414" w:rsidR="003D0968" w:rsidP="00C07491" w:rsidRDefault="00AC504E" w14:paraId="3198206C" wp14:textId="77777777">
      <w:pPr>
        <w:pStyle w:val="Textoindependiente"/>
        <w:jc w:val="left"/>
        <w:rPr>
          <w:lang w:val="es-ES"/>
        </w:rPr>
      </w:pPr>
      <w:r w:rsidRPr="006A2414">
        <w:rPr>
          <w:lang w:val="es-ES"/>
        </w:rPr>
        <w:t>Las reglas de negocio para computar la prima son las siguientes</w:t>
      </w:r>
      <w:r w:rsidRPr="006A2414" w:rsidR="003D0968">
        <w:rPr>
          <w:lang w:val="es-ES"/>
        </w:rPr>
        <w:t>:</w:t>
      </w:r>
    </w:p>
    <w:p xmlns:wp14="http://schemas.microsoft.com/office/word/2010/wordml" w:rsidRPr="006A2414" w:rsidR="003D0968" w:rsidP="00202B17" w:rsidRDefault="00AC504E" w14:paraId="453F0C1B" wp14:textId="77777777">
      <w:pPr>
        <w:pStyle w:val="Bullets"/>
        <w:numPr>
          <w:ilvl w:val="0"/>
          <w:numId w:val="36"/>
        </w:numPr>
        <w:spacing w:after="80"/>
        <w:jc w:val="both"/>
        <w:rPr>
          <w:rFonts w:ascii="Verdana" w:hAnsi="Verdana"/>
          <w:sz w:val="20"/>
          <w:szCs w:val="20"/>
          <w:lang w:val="es-ES" w:eastAsia="de-DE"/>
        </w:rPr>
      </w:pPr>
      <w:r w:rsidRPr="006A2414">
        <w:rPr>
          <w:rFonts w:ascii="Verdana" w:hAnsi="Verdana"/>
          <w:sz w:val="20"/>
          <w:szCs w:val="20"/>
          <w:lang w:val="es-ES" w:eastAsia="de-DE"/>
        </w:rPr>
        <w:t>Una prima básica de $500 aplica para todos</w:t>
      </w:r>
      <w:r w:rsidRPr="006A2414" w:rsidR="003D0968">
        <w:rPr>
          <w:rFonts w:ascii="Verdana" w:hAnsi="Verdana"/>
          <w:sz w:val="20"/>
          <w:szCs w:val="20"/>
          <w:lang w:val="es-ES" w:eastAsia="de-DE"/>
        </w:rPr>
        <w:t>.</w:t>
      </w:r>
    </w:p>
    <w:p xmlns:wp14="http://schemas.microsoft.com/office/word/2010/wordml" w:rsidRPr="006A2414" w:rsidR="003D0968" w:rsidP="00202B17" w:rsidRDefault="00AC504E" w14:paraId="581B33BF" wp14:textId="77777777">
      <w:pPr>
        <w:pStyle w:val="Bullets"/>
        <w:numPr>
          <w:ilvl w:val="0"/>
          <w:numId w:val="36"/>
        </w:numPr>
        <w:spacing w:after="80"/>
        <w:jc w:val="both"/>
        <w:rPr>
          <w:rFonts w:ascii="Verdana" w:hAnsi="Verdana"/>
          <w:sz w:val="20"/>
          <w:szCs w:val="20"/>
          <w:lang w:val="es-ES" w:eastAsia="de-DE"/>
        </w:rPr>
      </w:pPr>
      <w:r w:rsidRPr="006A2414">
        <w:rPr>
          <w:rFonts w:ascii="Verdana" w:hAnsi="Verdana"/>
          <w:sz w:val="20"/>
          <w:szCs w:val="20"/>
          <w:lang w:val="es-ES" w:eastAsia="de-DE"/>
        </w:rPr>
        <w:t>Si la persona es de sexo masculino no casado y de 25 años, se agrega un costo de $1500 a la prima básica.</w:t>
      </w:r>
    </w:p>
    <w:p xmlns:wp14="http://schemas.microsoft.com/office/word/2010/wordml" w:rsidRPr="006A2414" w:rsidR="003D0968" w:rsidP="00202B17" w:rsidRDefault="00AC504E" w14:paraId="0AC42CCC" wp14:textId="77777777">
      <w:pPr>
        <w:pStyle w:val="Bullets"/>
        <w:numPr>
          <w:ilvl w:val="0"/>
          <w:numId w:val="36"/>
        </w:numPr>
        <w:spacing w:after="80"/>
        <w:jc w:val="both"/>
        <w:rPr>
          <w:rFonts w:ascii="Verdana" w:hAnsi="Verdana"/>
          <w:sz w:val="20"/>
          <w:szCs w:val="20"/>
          <w:lang w:val="es-ES" w:eastAsia="de-DE"/>
        </w:rPr>
      </w:pPr>
      <w:r w:rsidRPr="006A2414">
        <w:rPr>
          <w:rFonts w:ascii="Verdana" w:hAnsi="Verdana"/>
          <w:sz w:val="20"/>
          <w:szCs w:val="20"/>
          <w:lang w:val="es-ES" w:eastAsia="de-DE"/>
        </w:rPr>
        <w:t>Si la persona está casada o es de sexo femenino</w:t>
      </w:r>
      <w:r w:rsidRPr="006A2414" w:rsidR="00C07491">
        <w:rPr>
          <w:rFonts w:ascii="Verdana" w:hAnsi="Verdana"/>
          <w:sz w:val="20"/>
          <w:szCs w:val="20"/>
          <w:lang w:val="es-ES" w:eastAsia="de-DE"/>
        </w:rPr>
        <w:t xml:space="preserve">, se aplica un descuento </w:t>
      </w:r>
      <w:r w:rsidRPr="006A2414">
        <w:rPr>
          <w:rFonts w:ascii="Verdana" w:hAnsi="Verdana"/>
          <w:sz w:val="20"/>
          <w:szCs w:val="20"/>
          <w:lang w:val="es-ES" w:eastAsia="de-DE"/>
        </w:rPr>
        <w:t>de $200 en la prima básica.</w:t>
      </w:r>
    </w:p>
    <w:p xmlns:wp14="http://schemas.microsoft.com/office/word/2010/wordml" w:rsidRPr="006A2414" w:rsidR="003D0968" w:rsidP="00202B17" w:rsidRDefault="00AC504E" w14:paraId="74D16C62" wp14:textId="77777777">
      <w:pPr>
        <w:pStyle w:val="Bullets"/>
        <w:numPr>
          <w:ilvl w:val="0"/>
          <w:numId w:val="36"/>
        </w:numPr>
        <w:spacing w:after="80"/>
        <w:jc w:val="both"/>
        <w:rPr>
          <w:rFonts w:ascii="Verdana" w:hAnsi="Verdana"/>
          <w:sz w:val="20"/>
          <w:szCs w:val="20"/>
          <w:lang w:val="es-ES" w:eastAsia="de-DE"/>
        </w:rPr>
      </w:pPr>
      <w:r w:rsidRPr="006A2414">
        <w:rPr>
          <w:rFonts w:ascii="Verdana" w:hAnsi="Verdana"/>
          <w:sz w:val="20"/>
          <w:szCs w:val="20"/>
          <w:lang w:val="es-ES" w:eastAsia="de-DE"/>
        </w:rPr>
        <w:t xml:space="preserve">Si la persona tiene 45 años o más y menos de 65 años, se aplica </w:t>
      </w:r>
      <w:r w:rsidRPr="006A2414" w:rsidR="00C07491">
        <w:rPr>
          <w:rFonts w:ascii="Verdana" w:hAnsi="Verdana"/>
          <w:sz w:val="20"/>
          <w:szCs w:val="20"/>
          <w:lang w:val="es-ES" w:eastAsia="de-DE"/>
        </w:rPr>
        <w:t xml:space="preserve">un descuento </w:t>
      </w:r>
      <w:r w:rsidRPr="006A2414">
        <w:rPr>
          <w:rFonts w:ascii="Verdana" w:hAnsi="Verdana"/>
          <w:sz w:val="20"/>
          <w:szCs w:val="20"/>
          <w:lang w:val="es-ES" w:eastAsia="de-DE"/>
        </w:rPr>
        <w:t>de $100 en la prima básica.</w:t>
      </w:r>
    </w:p>
    <w:p xmlns:wp14="http://schemas.microsoft.com/office/word/2010/wordml" w:rsidRPr="006A2414" w:rsidR="003D0968" w:rsidP="00516CF2" w:rsidRDefault="00035F65" w14:paraId="489BF27C" wp14:textId="77777777">
      <w:pPr>
        <w:pStyle w:val="Textoindependiente"/>
        <w:rPr>
          <w:lang w:val="es-ES"/>
        </w:rPr>
      </w:pPr>
      <w:r w:rsidRPr="006A2414">
        <w:rPr>
          <w:lang w:val="es-ES"/>
        </w:rPr>
        <w:t>El procedimiento debe devolver la prima relacionada.</w:t>
      </w:r>
    </w:p>
    <w:p xmlns:wp14="http://schemas.microsoft.com/office/word/2010/wordml" w:rsidRPr="00035F65" w:rsidR="003D0968" w:rsidP="00B3167A" w:rsidRDefault="00035F65" w14:paraId="673BA5DF" wp14:textId="77777777">
      <w:pPr>
        <w:pStyle w:val="Ttulo3"/>
        <w:rPr>
          <w:lang w:val="es-PE"/>
        </w:rPr>
      </w:pPr>
      <w:bookmarkStart w:name="_Toc372239452" w:id="39"/>
      <w:r w:rsidRPr="00035F65">
        <w:rPr>
          <w:lang w:val="es-PE"/>
        </w:rPr>
        <w:t>El Pseudocódigo basado en la especificación previa</w:t>
      </w:r>
      <w:bookmarkEnd w:id="39"/>
    </w:p>
    <w:p xmlns:wp14="http://schemas.microsoft.com/office/word/2010/wordml" w:rsidR="003D0968" w:rsidP="003D0968" w:rsidRDefault="00716120" w14:paraId="056253B6" wp14:textId="77777777">
      <w:pPr>
        <w:jc w:val="left"/>
        <w:rPr>
          <w:lang w:val="es-PE"/>
        </w:rPr>
      </w:pPr>
      <w:r>
        <w:rPr>
          <w:noProof/>
          <w:lang w:val="es-PE"/>
        </w:rPr>
        <mc:AlternateContent>
          <mc:Choice Requires="wps">
            <w:drawing>
              <wp:inline xmlns:wp14="http://schemas.microsoft.com/office/word/2010/wordprocessingDrawing" distT="0" distB="0" distL="0" distR="0" wp14:anchorId="218466E8" wp14:editId="7777777">
                <wp:extent cx="5615940" cy="1993900"/>
                <wp:effectExtent l="9525" t="9525" r="13335" b="6350"/>
                <wp:docPr id="13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993900"/>
                        </a:xfrm>
                        <a:prstGeom prst="rect">
                          <a:avLst/>
                        </a:prstGeom>
                        <a:solidFill>
                          <a:srgbClr val="FFFFFF"/>
                        </a:solidFill>
                        <a:ln w="9525">
                          <a:solidFill>
                            <a:srgbClr val="000000"/>
                          </a:solidFill>
                          <a:miter lim="800000"/>
                          <a:headEnd/>
                          <a:tailEnd/>
                        </a:ln>
                      </wps:spPr>
                      <wps:txbx>
                        <w:txbxContent>
                          <w:p xmlns:wp14="http://schemas.microsoft.com/office/word/2010/wordml" w:rsidRPr="006A2414" w:rsidR="003B138B" w:rsidP="003D0968" w:rsidRDefault="003B138B" w14:paraId="772E6F30" wp14:textId="77777777">
                            <w:pPr>
                              <w:rPr>
                                <w:lang w:val="es-ES"/>
                              </w:rPr>
                            </w:pPr>
                            <w:r w:rsidRPr="006A2414">
                              <w:rPr>
                                <w:lang w:val="es-ES"/>
                              </w:rPr>
                              <w:t>Establecer el costo de la prima básica a $500</w:t>
                            </w:r>
                          </w:p>
                          <w:p xmlns:wp14="http://schemas.microsoft.com/office/word/2010/wordml" w:rsidRPr="006A2414" w:rsidR="003B138B" w:rsidP="003D0968" w:rsidRDefault="003B138B" w14:paraId="4E7F1FBA" wp14:textId="77777777">
                            <w:pPr>
                              <w:rPr>
                                <w:lang w:val="es-ES"/>
                              </w:rPr>
                            </w:pPr>
                            <w:r w:rsidRPr="006A2414">
                              <w:rPr>
                                <w:lang w:val="es-ES"/>
                              </w:rPr>
                              <w:t>Si el conductor es de sexo masculino no casado y menor a 25 años</w:t>
                            </w:r>
                          </w:p>
                          <w:p xmlns:wp14="http://schemas.microsoft.com/office/word/2010/wordml" w:rsidRPr="006A2414" w:rsidR="003B138B" w:rsidP="003D0968" w:rsidRDefault="003B138B" w14:paraId="57FC3C35" wp14:textId="77777777">
                            <w:pPr>
                              <w:rPr>
                                <w:lang w:val="es-ES"/>
                              </w:rPr>
                            </w:pPr>
                            <w:r w:rsidRPr="006A2414">
                              <w:rPr>
                                <w:lang w:val="es-ES"/>
                              </w:rPr>
                              <w:tab/>
                            </w:r>
                            <w:r w:rsidRPr="006A2414">
                              <w:rPr>
                                <w:lang w:val="es-ES"/>
                              </w:rPr>
                              <w:t>Se agrega un costo de $1500 a la prima básica</w:t>
                            </w:r>
                          </w:p>
                          <w:p xmlns:wp14="http://schemas.microsoft.com/office/word/2010/wordml" w:rsidRPr="006A2414" w:rsidR="003B138B" w:rsidP="003D0968" w:rsidRDefault="003B138B" w14:paraId="5EAA44E1" wp14:textId="77777777">
                            <w:pPr>
                              <w:rPr>
                                <w:lang w:val="es-ES"/>
                              </w:rPr>
                            </w:pPr>
                            <w:r w:rsidRPr="006A2414">
                              <w:rPr>
                                <w:lang w:val="es-ES"/>
                              </w:rPr>
                              <w:t>De lo contrario</w:t>
                            </w:r>
                          </w:p>
                          <w:p xmlns:wp14="http://schemas.microsoft.com/office/word/2010/wordml" w:rsidRPr="006A2414" w:rsidR="003B138B" w:rsidP="003D0968" w:rsidRDefault="003B138B" w14:paraId="60534EA4" wp14:textId="77777777">
                            <w:pPr>
                              <w:rPr>
                                <w:lang w:val="es-ES"/>
                              </w:rPr>
                            </w:pPr>
                            <w:r w:rsidRPr="006A2414">
                              <w:rPr>
                                <w:lang w:val="es-ES"/>
                              </w:rPr>
                              <w:tab/>
                            </w:r>
                            <w:r w:rsidRPr="006A2414">
                              <w:rPr>
                                <w:lang w:val="es-ES"/>
                              </w:rPr>
                              <w:t>Si el conductor está casado o es de sexo femenino</w:t>
                            </w:r>
                          </w:p>
                          <w:p xmlns:wp14="http://schemas.microsoft.com/office/word/2010/wordml" w:rsidRPr="006A2414" w:rsidR="003B138B" w:rsidP="003D0968" w:rsidRDefault="003B138B" w14:paraId="2057F2E2" wp14:textId="77777777">
                            <w:pPr>
                              <w:rPr>
                                <w:lang w:val="es-ES"/>
                              </w:rPr>
                            </w:pPr>
                            <w:r w:rsidRPr="006A2414">
                              <w:rPr>
                                <w:lang w:val="es-ES"/>
                              </w:rPr>
                              <w:tab/>
                            </w:r>
                            <w:r w:rsidRPr="006A2414">
                              <w:rPr>
                                <w:lang w:val="es-ES"/>
                              </w:rPr>
                              <w:tab/>
                            </w:r>
                            <w:r w:rsidRPr="006A2414">
                              <w:rPr>
                                <w:lang w:val="es-ES"/>
                              </w:rPr>
                              <w:t>Se aplica un descuento de $200 a la prima básica</w:t>
                            </w:r>
                          </w:p>
                          <w:p xmlns:wp14="http://schemas.microsoft.com/office/word/2010/wordml" w:rsidRPr="006A2414" w:rsidR="003B138B" w:rsidP="003D0968" w:rsidRDefault="003B138B" w14:paraId="2043ED4D" wp14:textId="77777777">
                            <w:pPr>
                              <w:rPr>
                                <w:lang w:val="es-ES"/>
                              </w:rPr>
                            </w:pPr>
                            <w:r w:rsidRPr="006A2414">
                              <w:rPr>
                                <w:lang w:val="es-ES"/>
                              </w:rPr>
                              <w:tab/>
                            </w:r>
                            <w:r w:rsidRPr="006A2414">
                              <w:rPr>
                                <w:lang w:val="es-ES"/>
                              </w:rPr>
                              <w:t>If the driver is 45 years old or more and less than 65 years old</w:t>
                            </w:r>
                          </w:p>
                          <w:p xmlns:wp14="http://schemas.microsoft.com/office/word/2010/wordml" w:rsidRPr="006A2414" w:rsidR="003B138B" w:rsidP="003D0968" w:rsidRDefault="003B138B" w14:paraId="13C01652" wp14:textId="77777777">
                            <w:pPr>
                              <w:rPr>
                                <w:lang w:val="es-ES"/>
                              </w:rPr>
                            </w:pPr>
                            <w:r w:rsidRPr="006A2414">
                              <w:rPr>
                                <w:lang w:val="es-ES"/>
                              </w:rPr>
                              <w:tab/>
                            </w:r>
                            <w:r w:rsidRPr="006A2414">
                              <w:rPr>
                                <w:lang w:val="es-ES"/>
                              </w:rPr>
                              <w:tab/>
                            </w:r>
                            <w:r w:rsidRPr="006A2414">
                              <w:rPr>
                                <w:lang w:val="es-ES"/>
                              </w:rPr>
                              <w:t>Se aplica un descuento de $100 a la prima básica</w:t>
                            </w:r>
                          </w:p>
                          <w:p xmlns:wp14="http://schemas.microsoft.com/office/word/2010/wordml" w:rsidRPr="006A2414" w:rsidR="003B138B" w:rsidP="003D0968" w:rsidRDefault="003B138B" w14:paraId="569037F0" wp14:textId="77777777">
                            <w:pPr>
                              <w:rPr>
                                <w:lang w:val="es-ES"/>
                              </w:rPr>
                            </w:pPr>
                            <w:r w:rsidRPr="006A2414">
                              <w:rPr>
                                <w:lang w:val="es-ES"/>
                              </w:rPr>
                              <w:t>Retornar prima</w:t>
                            </w:r>
                          </w:p>
                        </w:txbxContent>
                      </wps:txbx>
                      <wps:bodyPr rot="0" vert="horz" wrap="square" lIns="91440" tIns="45720" rIns="91440" bIns="45720" anchor="t" anchorCtr="0" upright="1">
                        <a:noAutofit/>
                      </wps:bodyPr>
                    </wps:wsp>
                  </a:graphicData>
                </a:graphic>
              </wp:inline>
            </w:drawing>
          </mc:Choice>
          <mc:Fallback>
            <w:pict w14:anchorId="36D4EF0E">
              <v:shape id="Text Box 42" style="width:442.2pt;height:157pt;visibility:visible;mso-wrap-style:square;mso-left-percent:-10001;mso-top-percent:-10001;mso-position-horizontal:absolute;mso-position-horizontal-relative:char;mso-position-vertical:absolute;mso-position-vertical-relative:line;mso-left-percent:-10001;mso-top-percent:-10001;v-text-anchor:top" o:spid="_x0000_s103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">
                <v:textbox>
                  <w:txbxContent>
                    <w:p w:rsidRPr="006A2414" w:rsidR="003B138B" w:rsidP="003D0968" w:rsidRDefault="003B138B" w14:paraId="7BD936BC" wp14:textId="77777777">
                      <w:pPr>
                        <w:rPr>
                          <w:lang w:val="es-ES"/>
                        </w:rPr>
                      </w:pPr>
                      <w:r w:rsidRPr="006A2414">
                        <w:rPr>
                          <w:lang w:val="es-ES"/>
                        </w:rPr>
                        <w:t>Establecer el costo de la prima básica a $500</w:t>
                      </w:r>
                    </w:p>
                    <w:p w:rsidRPr="006A2414" w:rsidR="003B138B" w:rsidP="003D0968" w:rsidRDefault="003B138B" w14:paraId="0A64BF0C" wp14:textId="77777777">
                      <w:pPr>
                        <w:rPr>
                          <w:lang w:val="es-ES"/>
                        </w:rPr>
                      </w:pPr>
                      <w:r w:rsidRPr="006A2414">
                        <w:rPr>
                          <w:lang w:val="es-ES"/>
                        </w:rPr>
                        <w:t>Si el conductor es de sexo masculino no casado y menor a 25 años</w:t>
                      </w:r>
                    </w:p>
                    <w:p w:rsidRPr="006A2414" w:rsidR="003B138B" w:rsidP="003D0968" w:rsidRDefault="003B138B" w14:paraId="39672166" wp14:textId="77777777">
                      <w:pPr>
                        <w:rPr>
                          <w:lang w:val="es-ES"/>
                        </w:rPr>
                      </w:pPr>
                      <w:r w:rsidRPr="006A2414">
                        <w:rPr>
                          <w:lang w:val="es-ES"/>
                        </w:rPr>
                        <w:tab/>
                      </w:r>
                      <w:r w:rsidRPr="006A2414">
                        <w:rPr>
                          <w:lang w:val="es-ES"/>
                        </w:rPr>
                        <w:t>Se agrega un costo de $1500 a la prima básica</w:t>
                      </w:r>
                    </w:p>
                    <w:p w:rsidRPr="006A2414" w:rsidR="003B138B" w:rsidP="003D0968" w:rsidRDefault="003B138B" w14:paraId="2628100B" wp14:textId="77777777">
                      <w:pPr>
                        <w:rPr>
                          <w:lang w:val="es-ES"/>
                        </w:rPr>
                      </w:pPr>
                      <w:r w:rsidRPr="006A2414">
                        <w:rPr>
                          <w:lang w:val="es-ES"/>
                        </w:rPr>
                        <w:t>De lo contrario</w:t>
                      </w:r>
                    </w:p>
                    <w:p w:rsidRPr="006A2414" w:rsidR="003B138B" w:rsidP="003D0968" w:rsidRDefault="003B138B" w14:paraId="3FB21C05" wp14:textId="77777777">
                      <w:pPr>
                        <w:rPr>
                          <w:lang w:val="es-ES"/>
                        </w:rPr>
                      </w:pPr>
                      <w:r w:rsidRPr="006A2414">
                        <w:rPr>
                          <w:lang w:val="es-ES"/>
                        </w:rPr>
                        <w:tab/>
                      </w:r>
                      <w:r w:rsidRPr="006A2414">
                        <w:rPr>
                          <w:lang w:val="es-ES"/>
                        </w:rPr>
                        <w:t>Si el conductor está casado o es de sexo femenino</w:t>
                      </w:r>
                    </w:p>
                    <w:p w:rsidRPr="006A2414" w:rsidR="003B138B" w:rsidP="003D0968" w:rsidRDefault="003B138B" w14:paraId="12185724" wp14:textId="77777777">
                      <w:pPr>
                        <w:rPr>
                          <w:lang w:val="es-ES"/>
                        </w:rPr>
                      </w:pPr>
                      <w:r w:rsidRPr="006A2414">
                        <w:rPr>
                          <w:lang w:val="es-ES"/>
                        </w:rPr>
                        <w:tab/>
                      </w:r>
                      <w:r w:rsidRPr="006A2414">
                        <w:rPr>
                          <w:lang w:val="es-ES"/>
                        </w:rPr>
                        <w:tab/>
                      </w:r>
                      <w:r w:rsidRPr="006A2414">
                        <w:rPr>
                          <w:lang w:val="es-ES"/>
                        </w:rPr>
                        <w:t>Se aplica un descuento de $200 a la prima básica</w:t>
                      </w:r>
                    </w:p>
                    <w:p w:rsidRPr="006A2414" w:rsidR="003B138B" w:rsidP="003D0968" w:rsidRDefault="003B138B" w14:paraId="1A4FD5A5" wp14:textId="77777777">
                      <w:pPr>
                        <w:rPr>
                          <w:lang w:val="es-ES"/>
                        </w:rPr>
                      </w:pPr>
                      <w:r w:rsidRPr="006A2414">
                        <w:rPr>
                          <w:lang w:val="es-ES"/>
                        </w:rPr>
                        <w:tab/>
                      </w:r>
                      <w:r w:rsidRPr="006A2414">
                        <w:rPr>
                          <w:lang w:val="es-ES"/>
                        </w:rPr>
                        <w:t>If the driver is 45 years old or more and less than 65 years old</w:t>
                      </w:r>
                    </w:p>
                    <w:p w:rsidRPr="006A2414" w:rsidR="003B138B" w:rsidP="003D0968" w:rsidRDefault="003B138B" w14:paraId="4CEE7D27" wp14:textId="77777777">
                      <w:pPr>
                        <w:rPr>
                          <w:lang w:val="es-ES"/>
                        </w:rPr>
                      </w:pPr>
                      <w:r w:rsidRPr="006A2414">
                        <w:rPr>
                          <w:lang w:val="es-ES"/>
                        </w:rPr>
                        <w:tab/>
                      </w:r>
                      <w:r w:rsidRPr="006A2414">
                        <w:rPr>
                          <w:lang w:val="es-ES"/>
                        </w:rPr>
                        <w:tab/>
                      </w:r>
                      <w:r w:rsidRPr="006A2414">
                        <w:rPr>
                          <w:lang w:val="es-ES"/>
                        </w:rPr>
                        <w:t>Se aplica un descuento de $100 a la prima básica</w:t>
                      </w:r>
                    </w:p>
                    <w:p w:rsidRPr="006A2414" w:rsidR="003B138B" w:rsidP="003D0968" w:rsidRDefault="003B138B" w14:paraId="3171AE28" wp14:textId="77777777">
                      <w:pPr>
                        <w:rPr>
                          <w:lang w:val="es-ES"/>
                        </w:rPr>
                      </w:pPr>
                      <w:r w:rsidRPr="006A2414">
                        <w:rPr>
                          <w:lang w:val="es-ES"/>
                        </w:rPr>
                        <w:t>Retornar prima</w:t>
                      </w:r>
                    </w:p>
                  </w:txbxContent>
                </v:textbox>
                <w10:anchorlock/>
              </v:shape>
            </w:pict>
          </mc:Fallback>
        </mc:AlternateContent>
      </w:r>
    </w:p>
    <w:p xmlns:wp14="http://schemas.microsoft.com/office/word/2010/wordml" w:rsidRPr="00035F65" w:rsidR="003E2B33" w:rsidP="003D0968" w:rsidRDefault="003E2B33" w14:paraId="3889A505" wp14:textId="77777777">
      <w:pPr>
        <w:jc w:val="left"/>
        <w:rPr>
          <w:lang w:val="es-PE"/>
        </w:rPr>
      </w:pPr>
    </w:p>
    <w:p xmlns:wp14="http://schemas.microsoft.com/office/word/2010/wordml" w:rsidRPr="006A2414" w:rsidR="007A6B0F" w:rsidP="001F026E" w:rsidRDefault="003E2B33" w14:paraId="3D03684E" wp14:textId="77777777">
      <w:pPr>
        <w:pStyle w:val="Ttulo2"/>
        <w:rPr>
          <w:lang w:val="es-ES"/>
        </w:rPr>
      </w:pPr>
      <w:r>
        <w:rPr>
          <w:lang w:val="es-PE"/>
        </w:rPr>
        <w:br w:type="page"/>
      </w:r>
      <w:bookmarkStart w:name="_Toc372239453" w:id="40"/>
      <w:r w:rsidRPr="006A2414" w:rsidR="00FC751E">
        <w:rPr>
          <w:lang w:val="es-ES"/>
        </w:rPr>
        <w:t xml:space="preserve">6.3 </w:t>
      </w:r>
      <w:r w:rsidRPr="006A2414" w:rsidR="00C85E24">
        <w:rPr>
          <w:lang w:val="es-ES"/>
        </w:rPr>
        <w:t>Ejemplo de diagrama de flujo</w:t>
      </w:r>
      <w:bookmarkEnd w:id="40"/>
    </w:p>
    <w:p xmlns:wp14="http://schemas.microsoft.com/office/word/2010/wordml" w:rsidRPr="006A2414" w:rsidR="003D0968" w:rsidP="00485313" w:rsidRDefault="002B5788" w14:paraId="65E6883F" wp14:textId="77777777">
      <w:pPr>
        <w:pStyle w:val="Continuarlista"/>
        <w:numPr>
          <w:ilvl w:val="0"/>
          <w:numId w:val="0"/>
        </w:numPr>
        <w:tabs>
          <w:tab w:val="clear" w:pos="400"/>
        </w:tabs>
        <w:rPr>
          <w:rFonts w:ascii="Verdana" w:hAnsi="Verdana"/>
          <w:lang w:val="es-ES"/>
        </w:rPr>
      </w:pPr>
      <w:r w:rsidRPr="006A2414">
        <w:rPr>
          <w:rFonts w:ascii="Verdana" w:hAnsi="Verdana"/>
          <w:lang w:val="es-ES"/>
        </w:rPr>
        <w:t>Este diagrama de flujo corresponde a la especificación provista en el ejemplo 6.2</w:t>
      </w:r>
    </w:p>
    <w:p xmlns:wp14="http://schemas.microsoft.com/office/word/2010/wordml" w:rsidRPr="006A2414" w:rsidR="007A6B0F" w:rsidP="002E447C" w:rsidRDefault="00716120" w14:paraId="57FA94CE" wp14:textId="77777777">
      <w:pPr>
        <w:jc w:val="center"/>
        <w:rPr>
          <w:lang w:val="es-ES"/>
        </w:rPr>
      </w:pPr>
      <w:r w:rsidRPr="006A2414">
        <w:rPr>
          <w:noProof/>
          <w:lang w:val="es-ES"/>
        </w:rPr>
        <mc:AlternateContent>
          <mc:Choice Requires="wpg">
            <w:drawing>
              <wp:inline xmlns:wp14="http://schemas.microsoft.com/office/word/2010/wordprocessingDrawing" distT="0" distB="0" distL="0" distR="0" wp14:anchorId="11B9FF74" wp14:editId="7777777">
                <wp:extent cx="5866765" cy="6776085"/>
                <wp:effectExtent l="9525" t="9525" r="10160" b="5715"/>
                <wp:docPr id="95"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6765" cy="6776085"/>
                          <a:chOff x="1656" y="1784"/>
                          <a:chExt cx="9021" cy="10420"/>
                        </a:xfrm>
                      </wpg:grpSpPr>
                      <wps:wsp>
                        <wps:cNvPr id="96" name="AutoShape 309"/>
                        <wps:cNvCnPr>
                          <a:cxnSpLocks noChangeShapeType="1"/>
                        </wps:cNvCnPr>
                        <wps:spPr bwMode="auto">
                          <a:xfrm>
                            <a:off x="8722" y="9201"/>
                            <a:ext cx="0" cy="2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10"/>
                        <wps:cNvCnPr>
                          <a:cxnSpLocks noChangeShapeType="1"/>
                        </wps:cNvCnPr>
                        <wps:spPr bwMode="auto">
                          <a:xfrm>
                            <a:off x="8912" y="6443"/>
                            <a:ext cx="0" cy="4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11"/>
                        <wps:cNvCnPr>
                          <a:cxnSpLocks noChangeShapeType="1"/>
                        </wps:cNvCnPr>
                        <wps:spPr bwMode="auto">
                          <a:xfrm>
                            <a:off x="3070" y="5775"/>
                            <a:ext cx="0" cy="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12"/>
                        <wps:cNvCnPr>
                          <a:cxnSpLocks noChangeShapeType="1"/>
                        </wps:cNvCnPr>
                        <wps:spPr bwMode="auto">
                          <a:xfrm>
                            <a:off x="8912" y="7353"/>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313"/>
                        <wps:cNvCnPr>
                          <a:cxnSpLocks noChangeShapeType="1"/>
                        </wps:cNvCnPr>
                        <wps:spPr bwMode="auto">
                          <a:xfrm>
                            <a:off x="3070" y="4381"/>
                            <a:ext cx="1" cy="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314"/>
                        <wps:cNvSpPr>
                          <a:spLocks noChangeArrowheads="1"/>
                        </wps:cNvSpPr>
                        <wps:spPr bwMode="auto">
                          <a:xfrm>
                            <a:off x="1656" y="5273"/>
                            <a:ext cx="2974" cy="502"/>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71714697"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 xml:space="preserve">Prima </w:t>
                              </w:r>
                              <w:r w:rsidRPr="009C6FFA">
                                <w:rPr>
                                  <w:sz w:val="16"/>
                                  <w:szCs w:val="16"/>
                                  <w:lang w:val="en-US"/>
                                </w:rPr>
                                <w:t>+ 1500</w:t>
                              </w:r>
                            </w:p>
                          </w:txbxContent>
                        </wps:txbx>
                        <wps:bodyPr rot="0" vert="horz" wrap="square" lIns="91440" tIns="45720" rIns="91440" bIns="45720" anchor="t" anchorCtr="0" upright="1">
                          <a:noAutofit/>
                        </wps:bodyPr>
                      </wps:wsp>
                      <wps:wsp>
                        <wps:cNvPr id="102" name="AutoShape 315"/>
                        <wps:cNvSpPr>
                          <a:spLocks noChangeArrowheads="1"/>
                        </wps:cNvSpPr>
                        <wps:spPr bwMode="auto">
                          <a:xfrm>
                            <a:off x="5522" y="11674"/>
                            <a:ext cx="869" cy="530"/>
                          </a:xfrm>
                          <a:prstGeom prst="flowChartTerminator">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3B7207B6" wp14:textId="77777777">
                              <w:pPr>
                                <w:jc w:val="center"/>
                                <w:rPr>
                                  <w:sz w:val="16"/>
                                  <w:szCs w:val="16"/>
                                  <w:lang w:val="en-US"/>
                                </w:rPr>
                              </w:pPr>
                              <w:r>
                                <w:rPr>
                                  <w:sz w:val="16"/>
                                  <w:szCs w:val="16"/>
                                  <w:lang w:val="en-US"/>
                                </w:rPr>
                                <w:t>Fin</w:t>
                              </w:r>
                            </w:p>
                          </w:txbxContent>
                        </wps:txbx>
                        <wps:bodyPr rot="0" vert="horz" wrap="square" lIns="91440" tIns="45720" rIns="91440" bIns="45720" anchor="t" anchorCtr="0" upright="1">
                          <a:noAutofit/>
                        </wps:bodyPr>
                      </wps:wsp>
                      <wps:wsp>
                        <wps:cNvPr id="103" name="AutoShape 316"/>
                        <wps:cNvSpPr>
                          <a:spLocks noChangeArrowheads="1"/>
                        </wps:cNvSpPr>
                        <wps:spPr bwMode="auto">
                          <a:xfrm>
                            <a:off x="5522" y="1784"/>
                            <a:ext cx="869" cy="530"/>
                          </a:xfrm>
                          <a:prstGeom prst="flowChartTerminator">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6ACD55B7" wp14:textId="77777777">
                              <w:pPr>
                                <w:jc w:val="center"/>
                                <w:rPr>
                                  <w:sz w:val="16"/>
                                  <w:szCs w:val="16"/>
                                  <w:lang w:val="en-US"/>
                                </w:rPr>
                              </w:pPr>
                              <w:r>
                                <w:rPr>
                                  <w:sz w:val="16"/>
                                  <w:szCs w:val="16"/>
                                  <w:lang w:val="en-US"/>
                                </w:rPr>
                                <w:t>Inicio</w:t>
                              </w:r>
                            </w:p>
                          </w:txbxContent>
                        </wps:txbx>
                        <wps:bodyPr rot="0" vert="horz" wrap="square" lIns="91440" tIns="45720" rIns="91440" bIns="45720" anchor="t" anchorCtr="0" upright="1">
                          <a:noAutofit/>
                        </wps:bodyPr>
                      </wps:wsp>
                      <wps:wsp>
                        <wps:cNvPr id="104" name="AutoShape 317"/>
                        <wps:cNvSpPr>
                          <a:spLocks noChangeArrowheads="1"/>
                        </wps:cNvSpPr>
                        <wps:spPr bwMode="auto">
                          <a:xfrm>
                            <a:off x="4630" y="3392"/>
                            <a:ext cx="2667" cy="1979"/>
                          </a:xfrm>
                          <a:prstGeom prst="flowChartDecision">
                            <a:avLst/>
                          </a:prstGeom>
                          <a:solidFill>
                            <a:srgbClr val="FFFFFF"/>
                          </a:solidFill>
                          <a:ln w="9525">
                            <a:solidFill>
                              <a:srgbClr val="000000"/>
                            </a:solidFill>
                            <a:miter lim="800000"/>
                            <a:headEnd/>
                            <a:tailEnd/>
                          </a:ln>
                        </wps:spPr>
                        <wps:txbx>
                          <w:txbxContent>
                            <w:p xmlns:wp14="http://schemas.microsoft.com/office/word/2010/wordml" w:rsidRPr="00CC4056" w:rsidR="003B138B" w:rsidP="008E4A97" w:rsidRDefault="003B138B" w14:paraId="2E799F5F" wp14:textId="77777777">
                              <w:pPr>
                                <w:jc w:val="center"/>
                                <w:rPr>
                                  <w:lang w:val="es-PE"/>
                                </w:rPr>
                              </w:pPr>
                              <w:r>
                                <w:rPr>
                                  <w:sz w:val="16"/>
                                  <w:szCs w:val="16"/>
                                </w:rPr>
                                <w:t>¿</w:t>
                              </w:r>
                              <w:r w:rsidRPr="00CC4056">
                                <w:rPr>
                                  <w:sz w:val="16"/>
                                  <w:szCs w:val="16"/>
                                  <w:lang w:val="es-PE"/>
                                </w:rPr>
                                <w:t>El conductor es no casado, masculino y menor a 25 a</w:t>
                              </w:r>
                              <w:r>
                                <w:rPr>
                                  <w:sz w:val="16"/>
                                  <w:szCs w:val="16"/>
                                </w:rPr>
                                <w:t>ños?</w:t>
                              </w:r>
                            </w:p>
                          </w:txbxContent>
                        </wps:txbx>
                        <wps:bodyPr rot="0" vert="horz" wrap="square" lIns="91440" tIns="45720" rIns="91440" bIns="45720" anchor="t" anchorCtr="0" upright="1">
                          <a:noAutofit/>
                        </wps:bodyPr>
                      </wps:wsp>
                      <wps:wsp>
                        <wps:cNvPr id="105" name="AutoShape 318"/>
                        <wps:cNvSpPr>
                          <a:spLocks noChangeArrowheads="1"/>
                        </wps:cNvSpPr>
                        <wps:spPr bwMode="auto">
                          <a:xfrm>
                            <a:off x="4767" y="5750"/>
                            <a:ext cx="2341" cy="1387"/>
                          </a:xfrm>
                          <a:prstGeom prst="flowChartDecision">
                            <a:avLst/>
                          </a:prstGeom>
                          <a:solidFill>
                            <a:srgbClr val="FFFFFF"/>
                          </a:solidFill>
                          <a:ln w="9525">
                            <a:solidFill>
                              <a:srgbClr val="000000"/>
                            </a:solidFill>
                            <a:miter lim="800000"/>
                            <a:headEnd/>
                            <a:tailEnd/>
                          </a:ln>
                        </wps:spPr>
                        <wps:txbx>
                          <w:txbxContent>
                            <w:p xmlns:wp14="http://schemas.microsoft.com/office/word/2010/wordml" w:rsidRPr="00CC4056" w:rsidR="003B138B" w:rsidP="008E4A97" w:rsidRDefault="003B138B" w14:paraId="77950D04" wp14:textId="77777777">
                              <w:pPr>
                                <w:jc w:val="center"/>
                                <w:rPr>
                                  <w:sz w:val="16"/>
                                  <w:szCs w:val="16"/>
                                  <w:lang w:val="es-PE"/>
                                </w:rPr>
                              </w:pPr>
                              <w:r w:rsidRPr="00CC4056">
                                <w:rPr>
                                  <w:sz w:val="16"/>
                                  <w:szCs w:val="16"/>
                                  <w:lang w:val="es-PE"/>
                                </w:rPr>
                                <w:t>¿El conductor está casado</w:t>
                              </w:r>
                              <w:r w:rsidR="0082753A">
                                <w:rPr>
                                  <w:sz w:val="16"/>
                                  <w:szCs w:val="16"/>
                                  <w:lang w:val="es-PE"/>
                                </w:rPr>
                                <w:t>?</w:t>
                              </w:r>
                              <w:r w:rsidRPr="00CC4056">
                                <w:rPr>
                                  <w:sz w:val="16"/>
                                  <w:szCs w:val="16"/>
                                  <w:lang w:val="es-PE"/>
                                </w:rPr>
                                <w:t xml:space="preserve"> o es femenino?</w:t>
                              </w:r>
                            </w:p>
                            <w:p xmlns:wp14="http://schemas.microsoft.com/office/word/2010/wordml" w:rsidRPr="00CC4056" w:rsidR="003B138B" w:rsidP="008E4A97" w:rsidRDefault="003B138B" w14:paraId="29079D35" wp14:textId="77777777">
                              <w:pPr>
                                <w:rPr>
                                  <w:lang w:val="es-PE"/>
                                </w:rPr>
                              </w:pPr>
                            </w:p>
                          </w:txbxContent>
                        </wps:txbx>
                        <wps:bodyPr rot="0" vert="horz" wrap="square" lIns="91440" tIns="45720" rIns="91440" bIns="45720" anchor="t" anchorCtr="0" upright="1">
                          <a:noAutofit/>
                        </wps:bodyPr>
                      </wps:wsp>
                      <wps:wsp>
                        <wps:cNvPr id="106" name="AutoShape 319"/>
                        <wps:cNvSpPr>
                          <a:spLocks noChangeArrowheads="1"/>
                        </wps:cNvSpPr>
                        <wps:spPr bwMode="auto">
                          <a:xfrm>
                            <a:off x="4458" y="7912"/>
                            <a:ext cx="2937" cy="2556"/>
                          </a:xfrm>
                          <a:prstGeom prst="flowChartDecision">
                            <a:avLst/>
                          </a:prstGeom>
                          <a:solidFill>
                            <a:srgbClr val="FFFFFF"/>
                          </a:solidFill>
                          <a:ln w="9525">
                            <a:solidFill>
                              <a:srgbClr val="000000"/>
                            </a:solidFill>
                            <a:miter lim="800000"/>
                            <a:headEnd/>
                            <a:tailEnd/>
                          </a:ln>
                        </wps:spPr>
                        <wps:txbx>
                          <w:txbxContent>
                            <w:p xmlns:wp14="http://schemas.microsoft.com/office/word/2010/wordml" w:rsidRPr="00CC4056" w:rsidR="003B138B" w:rsidP="008E4A97" w:rsidRDefault="003B138B" w14:paraId="7F6B6727" wp14:textId="77777777">
                              <w:pPr>
                                <w:jc w:val="center"/>
                                <w:rPr>
                                  <w:sz w:val="16"/>
                                  <w:szCs w:val="16"/>
                                  <w:lang w:val="es-PE"/>
                                </w:rPr>
                              </w:pPr>
                              <w:r w:rsidRPr="00CC4056">
                                <w:rPr>
                                  <w:sz w:val="16"/>
                                  <w:szCs w:val="16"/>
                                  <w:lang w:val="es-PE"/>
                                </w:rPr>
                                <w:t>¿La edad del conductor es mayor o igual a 45 años y menor o igual a 65</w:t>
                              </w:r>
                              <w:r>
                                <w:rPr>
                                  <w:sz w:val="16"/>
                                  <w:szCs w:val="16"/>
                                </w:rPr>
                                <w:t xml:space="preserve"> años</w:t>
                              </w:r>
                              <w:r w:rsidRPr="00CC4056">
                                <w:rPr>
                                  <w:sz w:val="16"/>
                                  <w:szCs w:val="16"/>
                                  <w:lang w:val="es-PE"/>
                                </w:rPr>
                                <w:t>?</w:t>
                              </w:r>
                            </w:p>
                            <w:p xmlns:wp14="http://schemas.microsoft.com/office/word/2010/wordml" w:rsidRPr="00CC4056" w:rsidR="003B138B" w:rsidP="008E4A97" w:rsidRDefault="003B138B" w14:paraId="17686DC7" wp14:textId="77777777">
                              <w:pPr>
                                <w:rPr>
                                  <w:lang w:val="es-PE"/>
                                </w:rPr>
                              </w:pPr>
                            </w:p>
                          </w:txbxContent>
                        </wps:txbx>
                        <wps:bodyPr rot="0" vert="horz" wrap="square" lIns="91440" tIns="45720" rIns="91440" bIns="45720" anchor="t" anchorCtr="0" upright="1">
                          <a:noAutofit/>
                        </wps:bodyPr>
                      </wps:wsp>
                      <wps:wsp>
                        <wps:cNvPr id="107" name="AutoShape 320"/>
                        <wps:cNvSpPr>
                          <a:spLocks noChangeArrowheads="1"/>
                        </wps:cNvSpPr>
                        <wps:spPr bwMode="auto">
                          <a:xfrm>
                            <a:off x="7459" y="6851"/>
                            <a:ext cx="2974" cy="502"/>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18B0BE0F"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Prima</w:t>
                              </w:r>
                              <w:r w:rsidRPr="009C6FFA">
                                <w:rPr>
                                  <w:sz w:val="16"/>
                                  <w:szCs w:val="16"/>
                                  <w:lang w:val="en-US"/>
                                </w:rPr>
                                <w:t xml:space="preserve"> - 200</w:t>
                              </w:r>
                            </w:p>
                          </w:txbxContent>
                        </wps:txbx>
                        <wps:bodyPr rot="0" vert="horz" wrap="square" lIns="91440" tIns="45720" rIns="91440" bIns="45720" anchor="t" anchorCtr="0" upright="1">
                          <a:noAutofit/>
                        </wps:bodyPr>
                      </wps:wsp>
                      <wps:wsp>
                        <wps:cNvPr id="108" name="AutoShape 321"/>
                        <wps:cNvSpPr>
                          <a:spLocks noChangeArrowheads="1"/>
                        </wps:cNvSpPr>
                        <wps:spPr bwMode="auto">
                          <a:xfrm>
                            <a:off x="7703" y="9473"/>
                            <a:ext cx="2974" cy="502"/>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12657D98"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Prima</w:t>
                              </w:r>
                              <w:r w:rsidRPr="009C6FFA">
                                <w:rPr>
                                  <w:sz w:val="16"/>
                                  <w:szCs w:val="16"/>
                                  <w:lang w:val="en-US"/>
                                </w:rPr>
                                <w:t xml:space="preserve"> - 100</w:t>
                              </w:r>
                            </w:p>
                          </w:txbxContent>
                        </wps:txbx>
                        <wps:bodyPr rot="0" vert="horz" wrap="square" lIns="91440" tIns="45720" rIns="91440" bIns="45720" anchor="t" anchorCtr="0" upright="1">
                          <a:noAutofit/>
                        </wps:bodyPr>
                      </wps:wsp>
                      <wps:wsp>
                        <wps:cNvPr id="109" name="AutoShape 322"/>
                        <wps:cNvSpPr>
                          <a:spLocks noChangeArrowheads="1"/>
                        </wps:cNvSpPr>
                        <wps:spPr bwMode="auto">
                          <a:xfrm>
                            <a:off x="5132" y="10975"/>
                            <a:ext cx="1850" cy="502"/>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9C6FFA" w:rsidR="003B138B" w:rsidP="008E4A97" w:rsidRDefault="003B138B" w14:paraId="7B6F02D7" wp14:textId="77777777">
                              <w:pPr>
                                <w:jc w:val="left"/>
                                <w:rPr>
                                  <w:sz w:val="16"/>
                                  <w:szCs w:val="16"/>
                                  <w:lang w:val="en-US"/>
                                </w:rPr>
                              </w:pPr>
                              <w:r>
                                <w:rPr>
                                  <w:sz w:val="16"/>
                                  <w:szCs w:val="16"/>
                                  <w:lang w:val="en-US"/>
                                </w:rPr>
                                <w:t>Retornar Prima</w:t>
                              </w:r>
                            </w:p>
                          </w:txbxContent>
                        </wps:txbx>
                        <wps:bodyPr rot="0" vert="horz" wrap="square" lIns="91440" tIns="45720" rIns="91440" bIns="45720" anchor="t" anchorCtr="0" upright="1">
                          <a:noAutofit/>
                        </wps:bodyPr>
                      </wps:wsp>
                      <wps:wsp>
                        <wps:cNvPr id="110" name="AutoShape 323"/>
                        <wps:cNvCnPr>
                          <a:cxnSpLocks noChangeShapeType="1"/>
                        </wps:cNvCnPr>
                        <wps:spPr bwMode="auto">
                          <a:xfrm>
                            <a:off x="5972" y="3110"/>
                            <a:ext cx="1" cy="2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324"/>
                        <wps:cNvCnPr>
                          <a:cxnSpLocks noChangeShapeType="1"/>
                        </wps:cNvCnPr>
                        <wps:spPr bwMode="auto">
                          <a:xfrm>
                            <a:off x="5957" y="5371"/>
                            <a:ext cx="0" cy="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325"/>
                        <wps:cNvCnPr>
                          <a:cxnSpLocks noChangeShapeType="1"/>
                        </wps:cNvCnPr>
                        <wps:spPr bwMode="auto">
                          <a:xfrm>
                            <a:off x="5930" y="7137"/>
                            <a:ext cx="0" cy="7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326"/>
                        <wps:cNvCnPr>
                          <a:cxnSpLocks noChangeShapeType="1"/>
                        </wps:cNvCnPr>
                        <wps:spPr bwMode="auto">
                          <a:xfrm>
                            <a:off x="5916" y="10504"/>
                            <a:ext cx="14" cy="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327"/>
                        <wps:cNvCnPr>
                          <a:cxnSpLocks noChangeShapeType="1"/>
                        </wps:cNvCnPr>
                        <wps:spPr bwMode="auto">
                          <a:xfrm flipH="1">
                            <a:off x="5930" y="7635"/>
                            <a:ext cx="29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328"/>
                        <wps:cNvCnPr>
                          <a:cxnSpLocks noChangeShapeType="1"/>
                        </wps:cNvCnPr>
                        <wps:spPr bwMode="auto">
                          <a:xfrm flipH="1">
                            <a:off x="3070" y="4381"/>
                            <a:ext cx="1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329"/>
                        <wps:cNvCnPr>
                          <a:cxnSpLocks noChangeShapeType="1"/>
                        </wps:cNvCnPr>
                        <wps:spPr bwMode="auto">
                          <a:xfrm>
                            <a:off x="7409" y="9201"/>
                            <a:ext cx="13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30"/>
                        <wps:cNvCnPr>
                          <a:cxnSpLocks noChangeShapeType="1"/>
                        </wps:cNvCnPr>
                        <wps:spPr bwMode="auto">
                          <a:xfrm>
                            <a:off x="7122" y="6443"/>
                            <a:ext cx="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331"/>
                        <wps:cNvCnPr>
                          <a:cxnSpLocks noChangeShapeType="1"/>
                        </wps:cNvCnPr>
                        <wps:spPr bwMode="auto">
                          <a:xfrm>
                            <a:off x="8722" y="9975"/>
                            <a:ext cx="0" cy="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332"/>
                        <wps:cNvCnPr>
                          <a:cxnSpLocks noChangeShapeType="1"/>
                        </wps:cNvCnPr>
                        <wps:spPr bwMode="auto">
                          <a:xfrm flipH="1">
                            <a:off x="5930" y="10675"/>
                            <a:ext cx="27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333"/>
                        <wps:cNvCnPr>
                          <a:cxnSpLocks noChangeShapeType="1"/>
                        </wps:cNvCnPr>
                        <wps:spPr bwMode="auto">
                          <a:xfrm>
                            <a:off x="3070" y="10675"/>
                            <a:ext cx="28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Text Box 334"/>
                        <wps:cNvSpPr txBox="1">
                          <a:spLocks noChangeArrowheads="1"/>
                        </wps:cNvSpPr>
                        <wps:spPr bwMode="auto">
                          <a:xfrm>
                            <a:off x="3891" y="4042"/>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0C4E885E" wp14:textId="77777777">
                              <w:pPr>
                                <w:rPr>
                                  <w:sz w:val="16"/>
                                  <w:szCs w:val="16"/>
                                  <w:lang w:val="en-US"/>
                                </w:rPr>
                              </w:pPr>
                              <w:r>
                                <w:rPr>
                                  <w:sz w:val="16"/>
                                  <w:szCs w:val="16"/>
                                  <w:lang w:val="en-US"/>
                                </w:rPr>
                                <w:t>Sí</w:t>
                              </w:r>
                            </w:p>
                          </w:txbxContent>
                        </wps:txbx>
                        <wps:bodyPr rot="0" vert="horz" wrap="square" lIns="91440" tIns="45720" rIns="91440" bIns="45720" anchor="t" anchorCtr="0" upright="1">
                          <a:noAutofit/>
                        </wps:bodyPr>
                      </wps:wsp>
                      <wps:wsp>
                        <wps:cNvPr id="122" name="Text Box 335"/>
                        <wps:cNvSpPr txBox="1">
                          <a:spLocks noChangeArrowheads="1"/>
                        </wps:cNvSpPr>
                        <wps:spPr bwMode="auto">
                          <a:xfrm>
                            <a:off x="6148" y="5371"/>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65804BD3" wp14:textId="77777777">
                              <w:pPr>
                                <w:rPr>
                                  <w:sz w:val="16"/>
                                  <w:szCs w:val="16"/>
                                  <w:lang w:val="en-US"/>
                                </w:rPr>
                              </w:pPr>
                              <w:r w:rsidRPr="009C6FFA">
                                <w:rPr>
                                  <w:sz w:val="16"/>
                                  <w:szCs w:val="16"/>
                                  <w:lang w:val="en-US"/>
                                </w:rPr>
                                <w:t>No</w:t>
                              </w:r>
                            </w:p>
                          </w:txbxContent>
                        </wps:txbx>
                        <wps:bodyPr rot="0" vert="horz" wrap="square" lIns="91440" tIns="45720" rIns="91440" bIns="45720" anchor="t" anchorCtr="0" upright="1">
                          <a:noAutofit/>
                        </wps:bodyPr>
                      </wps:wsp>
                      <wps:wsp>
                        <wps:cNvPr id="123" name="Text Box 336"/>
                        <wps:cNvSpPr txBox="1">
                          <a:spLocks noChangeArrowheads="1"/>
                        </wps:cNvSpPr>
                        <wps:spPr bwMode="auto">
                          <a:xfrm>
                            <a:off x="7052" y="6026"/>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192133FC" wp14:textId="77777777">
                              <w:pPr>
                                <w:rPr>
                                  <w:sz w:val="16"/>
                                  <w:szCs w:val="16"/>
                                  <w:lang w:val="en-US"/>
                                </w:rPr>
                              </w:pPr>
                              <w:r>
                                <w:rPr>
                                  <w:sz w:val="16"/>
                                  <w:szCs w:val="16"/>
                                  <w:lang w:val="en-US"/>
                                </w:rPr>
                                <w:t>Sí</w:t>
                              </w:r>
                            </w:p>
                            <w:p xmlns:wp14="http://schemas.microsoft.com/office/word/2010/wordml" w:rsidRPr="00CC4056" w:rsidR="003B138B" w:rsidP="008E4A97" w:rsidRDefault="003B138B" w14:paraId="53BD644D" wp14:textId="77777777">
                              <w:pPr>
                                <w:rPr>
                                  <w:szCs w:val="16"/>
                                </w:rPr>
                              </w:pPr>
                            </w:p>
                          </w:txbxContent>
                        </wps:txbx>
                        <wps:bodyPr rot="0" vert="horz" wrap="square" lIns="91440" tIns="45720" rIns="91440" bIns="45720" anchor="t" anchorCtr="0" upright="1">
                          <a:noAutofit/>
                        </wps:bodyPr>
                      </wps:wsp>
                      <wps:wsp>
                        <wps:cNvPr id="124" name="Text Box 337"/>
                        <wps:cNvSpPr txBox="1">
                          <a:spLocks noChangeArrowheads="1"/>
                        </wps:cNvSpPr>
                        <wps:spPr bwMode="auto">
                          <a:xfrm>
                            <a:off x="6041" y="7137"/>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7C5AC6C2" wp14:textId="77777777">
                              <w:pPr>
                                <w:rPr>
                                  <w:sz w:val="16"/>
                                  <w:szCs w:val="16"/>
                                  <w:lang w:val="en-US"/>
                                </w:rPr>
                              </w:pPr>
                              <w:r w:rsidRPr="009C6FFA">
                                <w:rPr>
                                  <w:sz w:val="16"/>
                                  <w:szCs w:val="16"/>
                                  <w:lang w:val="en-US"/>
                                </w:rPr>
                                <w:t>No</w:t>
                              </w:r>
                            </w:p>
                          </w:txbxContent>
                        </wps:txbx>
                        <wps:bodyPr rot="0" vert="horz" wrap="square" lIns="91440" tIns="45720" rIns="91440" bIns="45720" anchor="t" anchorCtr="0" upright="1">
                          <a:noAutofit/>
                        </wps:bodyPr>
                      </wps:wsp>
                      <wps:wsp>
                        <wps:cNvPr id="125" name="Text Box 338"/>
                        <wps:cNvSpPr txBox="1">
                          <a:spLocks noChangeArrowheads="1"/>
                        </wps:cNvSpPr>
                        <wps:spPr bwMode="auto">
                          <a:xfrm>
                            <a:off x="7297" y="8773"/>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1683727A" wp14:textId="77777777">
                              <w:pPr>
                                <w:rPr>
                                  <w:sz w:val="16"/>
                                  <w:szCs w:val="16"/>
                                  <w:lang w:val="en-US"/>
                                </w:rPr>
                              </w:pPr>
                              <w:r>
                                <w:rPr>
                                  <w:sz w:val="16"/>
                                  <w:szCs w:val="16"/>
                                  <w:lang w:val="en-US"/>
                                </w:rPr>
                                <w:t>Sí</w:t>
                              </w:r>
                            </w:p>
                            <w:p xmlns:wp14="http://schemas.microsoft.com/office/word/2010/wordml" w:rsidRPr="00CC4056" w:rsidR="003B138B" w:rsidP="008E4A97" w:rsidRDefault="003B138B" w14:paraId="1A3FAC43" wp14:textId="77777777">
                              <w:pPr>
                                <w:rPr>
                                  <w:szCs w:val="16"/>
                                </w:rPr>
                              </w:pPr>
                            </w:p>
                          </w:txbxContent>
                        </wps:txbx>
                        <wps:bodyPr rot="0" vert="horz" wrap="square" lIns="91440" tIns="45720" rIns="91440" bIns="45720" anchor="t" anchorCtr="0" upright="1">
                          <a:noAutofit/>
                        </wps:bodyPr>
                      </wps:wsp>
                      <wps:wsp>
                        <wps:cNvPr id="126" name="Text Box 339"/>
                        <wps:cNvSpPr txBox="1">
                          <a:spLocks noChangeArrowheads="1"/>
                        </wps:cNvSpPr>
                        <wps:spPr bwMode="auto">
                          <a:xfrm>
                            <a:off x="6148" y="10285"/>
                            <a:ext cx="567" cy="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C6FFA" w:rsidR="003B138B" w:rsidP="008E4A97" w:rsidRDefault="003B138B" w14:paraId="1A09B756" wp14:textId="77777777">
                              <w:pPr>
                                <w:rPr>
                                  <w:sz w:val="16"/>
                                  <w:szCs w:val="16"/>
                                  <w:lang w:val="en-US"/>
                                </w:rPr>
                              </w:pPr>
                              <w:r w:rsidRPr="009C6FFA">
                                <w:rPr>
                                  <w:sz w:val="16"/>
                                  <w:szCs w:val="16"/>
                                  <w:lang w:val="en-US"/>
                                </w:rPr>
                                <w:t>No</w:t>
                              </w:r>
                            </w:p>
                          </w:txbxContent>
                        </wps:txbx>
                        <wps:bodyPr rot="0" vert="horz" wrap="square" lIns="91440" tIns="45720" rIns="91440" bIns="45720" anchor="t" anchorCtr="0" upright="1">
                          <a:noAutofit/>
                        </wps:bodyPr>
                      </wps:wsp>
                      <wps:wsp>
                        <wps:cNvPr id="127" name="AutoShape 340"/>
                        <wps:cNvCnPr>
                          <a:cxnSpLocks noChangeShapeType="1"/>
                        </wps:cNvCnPr>
                        <wps:spPr bwMode="auto">
                          <a:xfrm>
                            <a:off x="5930" y="11477"/>
                            <a:ext cx="0"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341"/>
                        <wps:cNvSpPr>
                          <a:spLocks noChangeArrowheads="1"/>
                        </wps:cNvSpPr>
                        <wps:spPr bwMode="auto">
                          <a:xfrm>
                            <a:off x="5132" y="2608"/>
                            <a:ext cx="1850" cy="502"/>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9C6FFA" w:rsidR="00B46F2D" w:rsidP="008E4A97" w:rsidRDefault="00221AFC" w14:paraId="72DB061C" wp14:textId="77777777">
                              <w:pPr>
                                <w:jc w:val="left"/>
                                <w:rPr>
                                  <w:sz w:val="16"/>
                                  <w:szCs w:val="16"/>
                                  <w:lang w:val="en-US"/>
                                </w:rPr>
                              </w:pPr>
                              <w:r>
                                <w:rPr>
                                  <w:sz w:val="16"/>
                                  <w:szCs w:val="16"/>
                                  <w:lang w:val="en-US"/>
                                </w:rPr>
                                <w:t>Prima</w:t>
                              </w:r>
                              <w:r w:rsidR="00B46F2D">
                                <w:rPr>
                                  <w:sz w:val="16"/>
                                  <w:szCs w:val="16"/>
                                  <w:lang w:val="en-US"/>
                                </w:rPr>
                                <w:t xml:space="preserve"> = 500</w:t>
                              </w:r>
                            </w:p>
                          </w:txbxContent>
                        </wps:txbx>
                        <wps:bodyPr rot="0" vert="horz" wrap="square" lIns="91440" tIns="45720" rIns="91440" bIns="45720" anchor="t" anchorCtr="0" upright="1">
                          <a:noAutofit/>
                        </wps:bodyPr>
                      </wps:wsp>
                      <wps:wsp>
                        <wps:cNvPr id="129" name="AutoShape 342"/>
                        <wps:cNvCnPr>
                          <a:cxnSpLocks noChangeShapeType="1"/>
                        </wps:cNvCnPr>
                        <wps:spPr bwMode="auto">
                          <a:xfrm>
                            <a:off x="5971" y="2326"/>
                            <a:ext cx="1" cy="2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w14:anchorId="19DC47F7">
              <v:group id="Group 308" style="width:461.95pt;height:533.55pt;mso-position-horizontal-relative:char;mso-position-vertical-relative:line" coordsize="9021,10420" coordorigin="1656,1784" o:spid="_x0000_s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">
                <v:shape id="AutoShape 309" style="position:absolute;left:8722;top:9201;width:0;height:272;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310" style="position:absolute;left:8912;top:6443;width:0;height:408;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shape id="AutoShape 311" style="position:absolute;left:3070;top:5775;width:0;height:4900;visibility:visible;mso-wrap-style:square" o:spid="_x0000_s10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312" style="position:absolute;left:8912;top:7353;width:0;height:282;visibility:visible;mso-wrap-style:square" o:spid="_x0000_s10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AutoShape 313" style="position:absolute;left:3070;top:4381;width:1;height:892;visibility:visible;mso-wrap-style:square" o:spid="_x0000_s104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type id="_x0000_t109" coordsize="21600,21600" o:spt="109" path="m,l,21600r21600,l21600,xe">
                  <v:stroke joinstyle="miter"/>
                  <v:path gradientshapeok="t" o:connecttype="rect"/>
                </v:shapetype>
                <v:shape id="AutoShape 314" style="position:absolute;left:1656;top:5273;width:2974;height:502;visibility:visible;mso-wrap-style:square;v-text-anchor:top" o:spid="_x0000_s1044"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">
                  <v:textbox>
                    <w:txbxContent>
                      <w:p w:rsidRPr="009C6FFA" w:rsidR="003B138B" w:rsidP="008E4A97" w:rsidRDefault="003B138B" w14:paraId="2BE770A3"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 xml:space="preserve">Prima </w:t>
                        </w:r>
                        <w:r w:rsidRPr="009C6FFA">
                          <w:rPr>
                            <w:sz w:val="16"/>
                            <w:szCs w:val="16"/>
                            <w:lang w:val="en-US"/>
                          </w:rPr>
                          <w:t>+ 1500</w:t>
                        </w:r>
                      </w:p>
                    </w:txbxContent>
                  </v:textbox>
                </v:shape>
                <v:shapetype id="_x0000_t116" coordsize="21600,21600" o:spt="116" path="m3475,qx,10800,3475,21600l18125,21600qx21600,10800,18125,xe">
                  <v:stroke joinstyle="miter"/>
                  <v:path textboxrect="1018,3163,20582,18437" gradientshapeok="t" o:connecttype="rect"/>
                </v:shapetype>
                <v:shape id="AutoShape 315" style="position:absolute;left:5522;top:11674;width:869;height:530;visibility:visible;mso-wrap-style:square;v-text-anchor:top" o:spid="_x0000_s1045"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">
                  <v:textbox>
                    <w:txbxContent>
                      <w:p w:rsidRPr="009C6FFA" w:rsidR="003B138B" w:rsidP="008E4A97" w:rsidRDefault="003B138B" w14:paraId="441282AC" wp14:textId="77777777">
                        <w:pPr>
                          <w:jc w:val="center"/>
                          <w:rPr>
                            <w:sz w:val="16"/>
                            <w:szCs w:val="16"/>
                            <w:lang w:val="en-US"/>
                          </w:rPr>
                        </w:pPr>
                        <w:r>
                          <w:rPr>
                            <w:sz w:val="16"/>
                            <w:szCs w:val="16"/>
                            <w:lang w:val="en-US"/>
                          </w:rPr>
                          <w:t>Fin</w:t>
                        </w:r>
                      </w:p>
                    </w:txbxContent>
                  </v:textbox>
                </v:shape>
                <v:shape id="AutoShape 316" style="position:absolute;left:5522;top:1784;width:869;height:530;visibility:visible;mso-wrap-style:square;v-text-anchor:top" o:spid="_x0000_s1046"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">
                  <v:textbox>
                    <w:txbxContent>
                      <w:p w:rsidRPr="009C6FFA" w:rsidR="003B138B" w:rsidP="008E4A97" w:rsidRDefault="003B138B" w14:paraId="1A5E039D" wp14:textId="77777777">
                        <w:pPr>
                          <w:jc w:val="center"/>
                          <w:rPr>
                            <w:sz w:val="16"/>
                            <w:szCs w:val="16"/>
                            <w:lang w:val="en-US"/>
                          </w:rPr>
                        </w:pPr>
                        <w:r>
                          <w:rPr>
                            <w:sz w:val="16"/>
                            <w:szCs w:val="16"/>
                            <w:lang w:val="en-US"/>
                          </w:rPr>
                          <w:t>Inicio</w:t>
                        </w:r>
                      </w:p>
                    </w:txbxContent>
                  </v:textbox>
                </v:shape>
                <v:shapetype id="_x0000_t110" coordsize="21600,21600" o:spt="110" path="m10800,l,10800,10800,21600,21600,10800xe">
                  <v:stroke joinstyle="miter"/>
                  <v:path textboxrect="5400,5400,16200,16200" gradientshapeok="t" o:connecttype="rect"/>
                </v:shapetype>
                <v:shape id="AutoShape 317" style="position:absolute;left:4630;top:3392;width:2667;height:1979;visibility:visible;mso-wrap-style:square;v-text-anchor:top" o:spid="_x0000_s1047"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">
                  <v:textbox>
                    <w:txbxContent>
                      <w:p w:rsidRPr="00CC4056" w:rsidR="003B138B" w:rsidP="008E4A97" w:rsidRDefault="003B138B" w14:paraId="6B67EDF2" wp14:textId="77777777">
                        <w:pPr>
                          <w:jc w:val="center"/>
                          <w:rPr>
                            <w:lang w:val="es-PE"/>
                          </w:rPr>
                        </w:pPr>
                        <w:r>
                          <w:rPr>
                            <w:sz w:val="16"/>
                            <w:szCs w:val="16"/>
                          </w:rPr>
                          <w:t>¿</w:t>
                        </w:r>
                        <w:r w:rsidRPr="00CC4056">
                          <w:rPr>
                            <w:sz w:val="16"/>
                            <w:szCs w:val="16"/>
                            <w:lang w:val="es-PE"/>
                          </w:rPr>
                          <w:t>El conductor es no casado, masculino y menor a 25 a</w:t>
                        </w:r>
                        <w:r>
                          <w:rPr>
                            <w:sz w:val="16"/>
                            <w:szCs w:val="16"/>
                          </w:rPr>
                          <w:t>ños?</w:t>
                        </w:r>
                      </w:p>
                    </w:txbxContent>
                  </v:textbox>
                </v:shape>
                <v:shape id="AutoShape 318" style="position:absolute;left:4767;top:5750;width:2341;height:1387;visibility:visible;mso-wrap-style:square;v-text-anchor:top" o:spid="_x0000_s1048"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">
                  <v:textbox>
                    <w:txbxContent>
                      <w:p w:rsidRPr="00CC4056" w:rsidR="003B138B" w:rsidP="008E4A97" w:rsidRDefault="003B138B" w14:paraId="638314D4" wp14:textId="77777777">
                        <w:pPr>
                          <w:jc w:val="center"/>
                          <w:rPr>
                            <w:sz w:val="16"/>
                            <w:szCs w:val="16"/>
                            <w:lang w:val="es-PE"/>
                          </w:rPr>
                        </w:pPr>
                        <w:r w:rsidRPr="00CC4056">
                          <w:rPr>
                            <w:sz w:val="16"/>
                            <w:szCs w:val="16"/>
                            <w:lang w:val="es-PE"/>
                          </w:rPr>
                          <w:t>¿El conductor está casado</w:t>
                        </w:r>
                        <w:r w:rsidR="0082753A">
                          <w:rPr>
                            <w:sz w:val="16"/>
                            <w:szCs w:val="16"/>
                            <w:lang w:val="es-PE"/>
                          </w:rPr>
                          <w:t>?</w:t>
                        </w:r>
                        <w:r w:rsidRPr="00CC4056">
                          <w:rPr>
                            <w:sz w:val="16"/>
                            <w:szCs w:val="16"/>
                            <w:lang w:val="es-PE"/>
                          </w:rPr>
                          <w:t xml:space="preserve"> o es femenino?</w:t>
                        </w:r>
                      </w:p>
                      <w:p w:rsidRPr="00CC4056" w:rsidR="003B138B" w:rsidP="008E4A97" w:rsidRDefault="003B138B" w14:paraId="2BBD94B2" wp14:textId="77777777">
                        <w:pPr>
                          <w:rPr>
                            <w:lang w:val="es-PE"/>
                          </w:rPr>
                        </w:pPr>
                      </w:p>
                    </w:txbxContent>
                  </v:textbox>
                </v:shape>
                <v:shape id="AutoShape 319" style="position:absolute;left:4458;top:7912;width:2937;height:2556;visibility:visible;mso-wrap-style:square;v-text-anchor:top" o:spid="_x0000_s1049"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">
                  <v:textbox>
                    <w:txbxContent>
                      <w:p w:rsidRPr="00CC4056" w:rsidR="003B138B" w:rsidP="008E4A97" w:rsidRDefault="003B138B" w14:paraId="4CFC53F1" wp14:textId="77777777">
                        <w:pPr>
                          <w:jc w:val="center"/>
                          <w:rPr>
                            <w:sz w:val="16"/>
                            <w:szCs w:val="16"/>
                            <w:lang w:val="es-PE"/>
                          </w:rPr>
                        </w:pPr>
                        <w:r w:rsidRPr="00CC4056">
                          <w:rPr>
                            <w:sz w:val="16"/>
                            <w:szCs w:val="16"/>
                            <w:lang w:val="es-PE"/>
                          </w:rPr>
                          <w:t>¿La edad del conductor es mayor o igual a 45 años y menor o igual a 65</w:t>
                        </w:r>
                        <w:r>
                          <w:rPr>
                            <w:sz w:val="16"/>
                            <w:szCs w:val="16"/>
                          </w:rPr>
                          <w:t xml:space="preserve"> años</w:t>
                        </w:r>
                        <w:r w:rsidRPr="00CC4056">
                          <w:rPr>
                            <w:sz w:val="16"/>
                            <w:szCs w:val="16"/>
                            <w:lang w:val="es-PE"/>
                          </w:rPr>
                          <w:t>?</w:t>
                        </w:r>
                      </w:p>
                      <w:p w:rsidRPr="00CC4056" w:rsidR="003B138B" w:rsidP="008E4A97" w:rsidRDefault="003B138B" w14:paraId="5854DE7F" wp14:textId="77777777">
                        <w:pPr>
                          <w:rPr>
                            <w:lang w:val="es-PE"/>
                          </w:rPr>
                        </w:pPr>
                      </w:p>
                    </w:txbxContent>
                  </v:textbox>
                </v:shape>
                <v:shape id="AutoShape 320" style="position:absolute;left:7459;top:6851;width:2974;height:502;visibility:visible;mso-wrap-style:square;v-text-anchor:top" o:spid="_x0000_s1050"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">
                  <v:textbox>
                    <w:txbxContent>
                      <w:p w:rsidRPr="009C6FFA" w:rsidR="003B138B" w:rsidP="008E4A97" w:rsidRDefault="003B138B" w14:paraId="3BDCF4ED"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Prima</w:t>
                        </w:r>
                        <w:r w:rsidRPr="009C6FFA">
                          <w:rPr>
                            <w:sz w:val="16"/>
                            <w:szCs w:val="16"/>
                            <w:lang w:val="en-US"/>
                          </w:rPr>
                          <w:t xml:space="preserve"> - 200</w:t>
                        </w:r>
                      </w:p>
                    </w:txbxContent>
                  </v:textbox>
                </v:shape>
                <v:shape id="AutoShape 321" style="position:absolute;left:7703;top:9473;width:2974;height:502;visibility:visible;mso-wrap-style:square;v-text-anchor:top" o:spid="_x0000_s1051"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">
                  <v:textbox>
                    <w:txbxContent>
                      <w:p w:rsidRPr="009C6FFA" w:rsidR="003B138B" w:rsidP="008E4A97" w:rsidRDefault="003B138B" w14:paraId="04CA168D" wp14:textId="77777777">
                        <w:pPr>
                          <w:jc w:val="left"/>
                          <w:rPr>
                            <w:sz w:val="16"/>
                            <w:szCs w:val="16"/>
                            <w:lang w:val="en-US"/>
                          </w:rPr>
                        </w:pPr>
                        <w:r>
                          <w:rPr>
                            <w:sz w:val="16"/>
                            <w:szCs w:val="16"/>
                            <w:lang w:val="en-US"/>
                          </w:rPr>
                          <w:t>Prima</w:t>
                        </w:r>
                        <w:r w:rsidRPr="009C6FFA">
                          <w:rPr>
                            <w:sz w:val="16"/>
                            <w:szCs w:val="16"/>
                            <w:lang w:val="en-US"/>
                          </w:rPr>
                          <w:t xml:space="preserve"> = </w:t>
                        </w:r>
                        <w:r>
                          <w:rPr>
                            <w:sz w:val="16"/>
                            <w:szCs w:val="16"/>
                            <w:lang w:val="en-US"/>
                          </w:rPr>
                          <w:t>Prima</w:t>
                        </w:r>
                        <w:r w:rsidRPr="009C6FFA">
                          <w:rPr>
                            <w:sz w:val="16"/>
                            <w:szCs w:val="16"/>
                            <w:lang w:val="en-US"/>
                          </w:rPr>
                          <w:t xml:space="preserve"> - 100</w:t>
                        </w:r>
                      </w:p>
                    </w:txbxContent>
                  </v:textbox>
                </v:shape>
                <v:shape id="AutoShape 322" style="position:absolute;left:5132;top:10975;width:1850;height:502;visibility:visible;mso-wrap-style:square;v-text-anchor:top" o:spid="_x0000_s1052"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">
                  <v:textbox>
                    <w:txbxContent>
                      <w:p w:rsidRPr="009C6FFA" w:rsidR="003B138B" w:rsidP="008E4A97" w:rsidRDefault="003B138B" w14:paraId="00A41B75" wp14:textId="77777777">
                        <w:pPr>
                          <w:jc w:val="left"/>
                          <w:rPr>
                            <w:sz w:val="16"/>
                            <w:szCs w:val="16"/>
                            <w:lang w:val="en-US"/>
                          </w:rPr>
                        </w:pPr>
                        <w:r>
                          <w:rPr>
                            <w:sz w:val="16"/>
                            <w:szCs w:val="16"/>
                            <w:lang w:val="en-US"/>
                          </w:rPr>
                          <w:t>Retornar Prima</w:t>
                        </w:r>
                      </w:p>
                    </w:txbxContent>
                  </v:textbox>
                </v:shape>
                <v:shape id="AutoShape 323" style="position:absolute;left:5972;top:3110;width:1;height:282;visibility:visible;mso-wrap-style:square" o:spid="_x0000_s105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hJ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PDlGZlAL34BAAD//wMAUEsBAi0AFAAGAAgAAAAhANvh9svuAAAAhQEAABMAAAAAAAAA&#10;AAAAAAAAAAAAAFtDb250ZW50X1R5cGVzXS54bWxQSwECLQAUAAYACAAAACEAWvQsW78AAAAVAQAA&#10;CwAAAAAAAAAAAAAAAAAfAQAAX3JlbHMvLnJlbHNQSwECLQAUAAYACAAAACEAcma4ScYAAADcAAAA&#10;DwAAAAAAAAAAAAAAAAAHAgAAZHJzL2Rvd25yZXYueG1sUEsFBgAAAAADAAMAtwAAAPoCAAAAAA==&#10;">
                  <v:stroke endarrow="block"/>
                </v:shape>
                <v:shape id="AutoShape 324" style="position:absolute;left:5957;top:5371;width:0;height:404;visibility:visible;mso-wrap-style:square" o:spid="_x0000_s105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AutoShape 325" style="position:absolute;left:5930;top:7137;width:0;height:788;visibility:visible;mso-wrap-style:square" o:spid="_x0000_s105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AutoShape 326" style="position:absolute;left:5916;top:10504;width:14;height:471;visibility:visible;mso-wrap-style:square" o:spid="_x0000_s105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AutoShape 327" style="position:absolute;left:5930;top:7635;width:2982;height:0;flip:x;visibility:visible;mso-wrap-style:square" o:spid="_x0000_s105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AutoShape 328" style="position:absolute;left:3070;top:4381;width:1560;height:0;flip:x;visibility:visible;mso-wrap-style:square" o:spid="_x0000_s105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twgAAANwAAAAPAAAAZHJzL2Rvd25yZXYueG1sRE9Ni8Iw&#10;EL0v+B/CCHtZNK3g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C/JzftwgAAANwAAAAPAAAA&#10;AAAAAAAAAAAAAAcCAABkcnMvZG93bnJldi54bWxQSwUGAAAAAAMAAwC3AAAA9gIAAAAA&#10;"/>
                <v:shape id="AutoShape 329" style="position:absolute;left:7409;top:9201;width:1313;height:0;visibility:visible;mso-wrap-style:square" o:spid="_x0000_s105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330" style="position:absolute;left:7122;top:6443;width:1790;height:0;visibility:visible;mso-wrap-style:square" o:spid="_x0000_s106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331" style="position:absolute;left:8722;top:9975;width:0;height:700;visibility:visible;mso-wrap-style:square" o:spid="_x0000_s106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shape id="AutoShape 332" style="position:absolute;left:5930;top:10675;width:2792;height:0;flip:x;visibility:visible;mso-wrap-style:square" o:spid="_x0000_s106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">
                  <v:stroke endarrow="block"/>
                </v:shape>
                <v:shape id="AutoShape 333" style="position:absolute;left:3070;top:10675;width:2846;height:0;visibility:visible;mso-wrap-style:square" o:spid="_x0000_s106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Text Box 334" style="position:absolute;left:3891;top:4042;width:567;height:325;visibility:visible;mso-wrap-style:square;v-text-anchor:top" o:spid="_x0000_s106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v:textbox>
                    <w:txbxContent>
                      <w:p w:rsidRPr="009C6FFA" w:rsidR="003B138B" w:rsidP="008E4A97" w:rsidRDefault="003B138B" w14:paraId="08AC2477" wp14:textId="77777777">
                        <w:pPr>
                          <w:rPr>
                            <w:sz w:val="16"/>
                            <w:szCs w:val="16"/>
                            <w:lang w:val="en-US"/>
                          </w:rPr>
                        </w:pPr>
                        <w:r>
                          <w:rPr>
                            <w:sz w:val="16"/>
                            <w:szCs w:val="16"/>
                            <w:lang w:val="en-US"/>
                          </w:rPr>
                          <w:t>Sí</w:t>
                        </w:r>
                      </w:p>
                    </w:txbxContent>
                  </v:textbox>
                </v:shape>
                <v:shape id="Text Box 335" style="position:absolute;left:6148;top:5371;width:567;height:325;visibility:visible;mso-wrap-style:square;v-text-anchor:top" o:spid="_x0000_s106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v:textbox>
                    <w:txbxContent>
                      <w:p w:rsidRPr="009C6FFA" w:rsidR="003B138B" w:rsidP="008E4A97" w:rsidRDefault="003B138B" w14:paraId="749A7119" wp14:textId="77777777">
                        <w:pPr>
                          <w:rPr>
                            <w:sz w:val="16"/>
                            <w:szCs w:val="16"/>
                            <w:lang w:val="en-US"/>
                          </w:rPr>
                        </w:pPr>
                        <w:r w:rsidRPr="009C6FFA">
                          <w:rPr>
                            <w:sz w:val="16"/>
                            <w:szCs w:val="16"/>
                            <w:lang w:val="en-US"/>
                          </w:rPr>
                          <w:t>No</w:t>
                        </w:r>
                      </w:p>
                    </w:txbxContent>
                  </v:textbox>
                </v:shape>
                <v:shape id="Text Box 336" style="position:absolute;left:7052;top:6026;width:567;height:325;visibility:visible;mso-wrap-style:square;v-text-anchor:top" o:spid="_x0000_s106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v:textbox>
                    <w:txbxContent>
                      <w:p w:rsidRPr="009C6FFA" w:rsidR="003B138B" w:rsidP="008E4A97" w:rsidRDefault="003B138B" w14:paraId="447B213F" wp14:textId="77777777">
                        <w:pPr>
                          <w:rPr>
                            <w:sz w:val="16"/>
                            <w:szCs w:val="16"/>
                            <w:lang w:val="en-US"/>
                          </w:rPr>
                        </w:pPr>
                        <w:r>
                          <w:rPr>
                            <w:sz w:val="16"/>
                            <w:szCs w:val="16"/>
                            <w:lang w:val="en-US"/>
                          </w:rPr>
                          <w:t>Sí</w:t>
                        </w:r>
                      </w:p>
                      <w:p w:rsidRPr="00CC4056" w:rsidR="003B138B" w:rsidP="008E4A97" w:rsidRDefault="003B138B" w14:paraId="2CA7ADD4" wp14:textId="77777777">
                        <w:pPr>
                          <w:rPr>
                            <w:szCs w:val="16"/>
                          </w:rPr>
                        </w:pPr>
                      </w:p>
                    </w:txbxContent>
                  </v:textbox>
                </v:shape>
                <v:shape id="Text Box 337" style="position:absolute;left:6041;top:7137;width:567;height:325;visibility:visible;mso-wrap-style:square;v-text-anchor:top" o:spid="_x0000_s106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">
                  <v:textbox>
                    <w:txbxContent>
                      <w:p w:rsidRPr="009C6FFA" w:rsidR="003B138B" w:rsidP="008E4A97" w:rsidRDefault="003B138B" w14:paraId="75FA64D4" wp14:textId="77777777">
                        <w:pPr>
                          <w:rPr>
                            <w:sz w:val="16"/>
                            <w:szCs w:val="16"/>
                            <w:lang w:val="en-US"/>
                          </w:rPr>
                        </w:pPr>
                        <w:r w:rsidRPr="009C6FFA">
                          <w:rPr>
                            <w:sz w:val="16"/>
                            <w:szCs w:val="16"/>
                            <w:lang w:val="en-US"/>
                          </w:rPr>
                          <w:t>No</w:t>
                        </w:r>
                      </w:p>
                    </w:txbxContent>
                  </v:textbox>
                </v:shape>
                <v:shape id="Text Box 338" style="position:absolute;left:7297;top:8773;width:567;height:325;visibility:visible;mso-wrap-style:square;v-text-anchor:top" o:spid="_x0000_s106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">
                  <v:textbox>
                    <w:txbxContent>
                      <w:p w:rsidRPr="009C6FFA" w:rsidR="003B138B" w:rsidP="008E4A97" w:rsidRDefault="003B138B" w14:paraId="5692DEB3" wp14:textId="77777777">
                        <w:pPr>
                          <w:rPr>
                            <w:sz w:val="16"/>
                            <w:szCs w:val="16"/>
                            <w:lang w:val="en-US"/>
                          </w:rPr>
                        </w:pPr>
                        <w:r>
                          <w:rPr>
                            <w:sz w:val="16"/>
                            <w:szCs w:val="16"/>
                            <w:lang w:val="en-US"/>
                          </w:rPr>
                          <w:t>Sí</w:t>
                        </w:r>
                      </w:p>
                      <w:p w:rsidRPr="00CC4056" w:rsidR="003B138B" w:rsidP="008E4A97" w:rsidRDefault="003B138B" w14:paraId="314EE24A" wp14:textId="77777777">
                        <w:pPr>
                          <w:rPr>
                            <w:szCs w:val="16"/>
                          </w:rPr>
                        </w:pPr>
                      </w:p>
                    </w:txbxContent>
                  </v:textbox>
                </v:shape>
                <v:shape id="Text Box 339" style="position:absolute;left:6148;top:10285;width:567;height:325;visibility:visible;mso-wrap-style:square;v-text-anchor:top" o:spid="_x0000_s106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v:textbox>
                    <w:txbxContent>
                      <w:p w:rsidRPr="009C6FFA" w:rsidR="003B138B" w:rsidP="008E4A97" w:rsidRDefault="003B138B" w14:paraId="443FD815" wp14:textId="77777777">
                        <w:pPr>
                          <w:rPr>
                            <w:sz w:val="16"/>
                            <w:szCs w:val="16"/>
                            <w:lang w:val="en-US"/>
                          </w:rPr>
                        </w:pPr>
                        <w:r w:rsidRPr="009C6FFA">
                          <w:rPr>
                            <w:sz w:val="16"/>
                            <w:szCs w:val="16"/>
                            <w:lang w:val="en-US"/>
                          </w:rPr>
                          <w:t>No</w:t>
                        </w:r>
                      </w:p>
                    </w:txbxContent>
                  </v:textbox>
                </v:shape>
                <v:shape id="AutoShape 340" style="position:absolute;left:5930;top:11477;width:0;height:197;visibility:visible;mso-wrap-style:square" o:spid="_x0000_s107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341" style="position:absolute;left:5132;top:2608;width:1850;height:502;visibility:visible;mso-wrap-style:square;v-text-anchor:top" o:spid="_x0000_s1071"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">
                  <v:textbox>
                    <w:txbxContent>
                      <w:p w:rsidRPr="009C6FFA" w:rsidR="00B46F2D" w:rsidP="008E4A97" w:rsidRDefault="00221AFC" w14:paraId="53CCCDFE" wp14:textId="77777777">
                        <w:pPr>
                          <w:jc w:val="left"/>
                          <w:rPr>
                            <w:sz w:val="16"/>
                            <w:szCs w:val="16"/>
                            <w:lang w:val="en-US"/>
                          </w:rPr>
                        </w:pPr>
                        <w:r>
                          <w:rPr>
                            <w:sz w:val="16"/>
                            <w:szCs w:val="16"/>
                            <w:lang w:val="en-US"/>
                          </w:rPr>
                          <w:t>Prima</w:t>
                        </w:r>
                        <w:r w:rsidR="00B46F2D">
                          <w:rPr>
                            <w:sz w:val="16"/>
                            <w:szCs w:val="16"/>
                            <w:lang w:val="en-US"/>
                          </w:rPr>
                          <w:t xml:space="preserve"> = 500</w:t>
                        </w:r>
                      </w:p>
                    </w:txbxContent>
                  </v:textbox>
                </v:shape>
                <v:shape id="AutoShape 342" style="position:absolute;left:5971;top:2326;width:1;height:282;visibility:visible;mso-wrap-style:square" o:spid="_x0000_s107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w10:anchorlock/>
              </v:group>
            </w:pict>
          </mc:Fallback>
        </mc:AlternateContent>
      </w:r>
    </w:p>
    <w:p xmlns:wp14="http://schemas.microsoft.com/office/word/2010/wordml" w:rsidR="002E447C" w:rsidP="00AB07D7" w:rsidRDefault="002E447C" w14:paraId="76614669" wp14:textId="77777777">
      <w:pPr>
        <w:rPr>
          <w:lang w:val="en-US"/>
        </w:rPr>
      </w:pPr>
    </w:p>
    <w:p xmlns:wp14="http://schemas.microsoft.com/office/word/2010/wordml" w:rsidRPr="00A86A92" w:rsidR="00065F44" w:rsidP="001F026E" w:rsidRDefault="00065F44" w14:paraId="5BD01921" wp14:textId="77777777">
      <w:pPr>
        <w:pStyle w:val="Ttulo2"/>
        <w:rPr>
          <w:lang w:val="es-ES"/>
        </w:rPr>
      </w:pPr>
      <w:bookmarkStart w:name="_Toc372239454" w:id="41"/>
      <w:r w:rsidRPr="00A86A92">
        <w:rPr>
          <w:lang w:val="es-ES"/>
        </w:rPr>
        <w:t xml:space="preserve">6.4 </w:t>
      </w:r>
      <w:r w:rsidRPr="00A86A92" w:rsidR="00564FA1">
        <w:rPr>
          <w:lang w:val="es-ES"/>
        </w:rPr>
        <w:t>Jerarquía de fuerzas de criterios de cobertura desde la más débil hacia la más fuerte</w:t>
      </w:r>
      <w:bookmarkEnd w:id="41"/>
    </w:p>
    <w:p xmlns:wp14="http://schemas.microsoft.com/office/word/2010/wordml" w:rsidRPr="00A86A92" w:rsidR="009C6D0F" w:rsidP="009C6D0F" w:rsidRDefault="009C6D0F" w14:paraId="57590049" wp14:textId="77777777">
      <w:pPr>
        <w:spacing w:after="0"/>
        <w:rPr>
          <w:b/>
          <w:lang w:val="es-ES" w:eastAsia="es-ES"/>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36"/>
      </w:tblGrid>
      <w:tr xmlns:wp14="http://schemas.microsoft.com/office/word/2010/wordml" w:rsidRPr="00A86A92" w:rsidR="009C6D0F" w:rsidTr="00C558FE" w14:paraId="77DE2DC3" wp14:textId="77777777">
        <w:trPr>
          <w:trHeight w:val="243"/>
          <w:jc w:val="center"/>
        </w:trPr>
        <w:tc>
          <w:tcPr>
            <w:tcW w:w="3536" w:type="dxa"/>
            <w:shd w:val="pct10" w:color="auto" w:fill="auto"/>
          </w:tcPr>
          <w:p w:rsidRPr="00A86A92" w:rsidR="009C6D0F" w:rsidP="009C6D0F" w:rsidRDefault="00C558FE" w14:paraId="6B2C0B9A" wp14:textId="77777777">
            <w:pPr>
              <w:spacing w:before="100" w:beforeAutospacing="1" w:afterAutospacing="1"/>
              <w:rPr>
                <w:b/>
                <w:sz w:val="18"/>
                <w:szCs w:val="18"/>
                <w:lang w:val="es-ES"/>
              </w:rPr>
            </w:pPr>
            <w:r w:rsidRPr="00A86A92">
              <w:rPr>
                <w:b/>
                <w:sz w:val="18"/>
                <w:szCs w:val="18"/>
                <w:lang w:val="es-ES"/>
              </w:rPr>
              <w:t>Rutina</w:t>
            </w:r>
          </w:p>
        </w:tc>
      </w:tr>
      <w:tr xmlns:wp14="http://schemas.microsoft.com/office/word/2010/wordml" w:rsidRPr="006A2414" w:rsidR="009C6D0F" w:rsidTr="00C558FE" w14:paraId="6900C9C4" wp14:textId="77777777">
        <w:trPr>
          <w:trHeight w:val="1378"/>
          <w:jc w:val="center"/>
        </w:trPr>
        <w:tc>
          <w:tcPr>
            <w:tcW w:w="3536" w:type="dxa"/>
          </w:tcPr>
          <w:p w:rsidRPr="006A2414" w:rsidR="009C6D0F" w:rsidP="009C6D0F" w:rsidRDefault="009C6D0F" w14:paraId="6E0482DD"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color w:val="000000"/>
                <w:sz w:val="16"/>
                <w:szCs w:val="16"/>
                <w:lang w:val="en-US"/>
              </w:rPr>
              <w:t>x = 0</w:t>
            </w:r>
          </w:p>
          <w:p w:rsidRPr="006A2414" w:rsidR="009C6D0F" w:rsidP="009C6D0F" w:rsidRDefault="009C6D0F" w14:paraId="43F872E8"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b/>
                <w:bCs/>
                <w:color w:val="7F0055"/>
                <w:sz w:val="16"/>
                <w:szCs w:val="16"/>
                <w:lang w:val="en-US"/>
              </w:rPr>
              <w:t>if</w:t>
            </w:r>
            <w:r w:rsidRPr="006A2414">
              <w:rPr>
                <w:rFonts w:ascii="Courier New" w:hAnsi="Courier New" w:cs="Courier New"/>
                <w:color w:val="000000"/>
                <w:sz w:val="16"/>
                <w:szCs w:val="16"/>
                <w:lang w:val="en-US"/>
              </w:rPr>
              <w:t xml:space="preserve">(age &lt; 65 &amp;&amp; married == </w:t>
            </w:r>
            <w:r w:rsidRPr="006A2414">
              <w:rPr>
                <w:rFonts w:ascii="Courier New" w:hAnsi="Courier New" w:cs="Courier New"/>
                <w:b/>
                <w:bCs/>
                <w:color w:val="7F0055"/>
                <w:sz w:val="16"/>
                <w:szCs w:val="16"/>
                <w:lang w:val="en-US"/>
              </w:rPr>
              <w:t>true</w:t>
            </w:r>
            <w:r w:rsidRPr="006A2414">
              <w:rPr>
                <w:rFonts w:ascii="Courier New" w:hAnsi="Courier New" w:cs="Courier New"/>
                <w:color w:val="000000"/>
                <w:sz w:val="16"/>
                <w:szCs w:val="16"/>
                <w:lang w:val="en-US"/>
              </w:rPr>
              <w:t>)</w:t>
            </w:r>
          </w:p>
          <w:p w:rsidRPr="006A2414" w:rsidR="009C6D0F" w:rsidP="009C6D0F" w:rsidRDefault="009C6D0F" w14:paraId="748926B4"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color w:val="000000"/>
                <w:sz w:val="16"/>
                <w:szCs w:val="16"/>
                <w:lang w:val="en-US"/>
              </w:rPr>
              <w:t>{</w:t>
            </w:r>
          </w:p>
          <w:p w:rsidRPr="006A2414" w:rsidR="009C6D0F" w:rsidP="009C6D0F" w:rsidRDefault="009C6D0F" w14:paraId="00D6F68B"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color w:val="000000"/>
                <w:sz w:val="16"/>
                <w:szCs w:val="16"/>
                <w:lang w:val="en-US"/>
              </w:rPr>
              <w:t xml:space="preserve">       x = 2</w:t>
            </w:r>
          </w:p>
          <w:p w:rsidRPr="006A2414" w:rsidR="009C6D0F" w:rsidP="009C6D0F" w:rsidRDefault="009C6D0F" w14:paraId="218A1E36"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color w:val="000000"/>
                <w:sz w:val="16"/>
                <w:szCs w:val="16"/>
                <w:lang w:val="en-US"/>
              </w:rPr>
              <w:t xml:space="preserve">       y = y + age</w:t>
            </w:r>
          </w:p>
          <w:p w:rsidRPr="006A2414" w:rsidR="009C6D0F" w:rsidP="009C6D0F" w:rsidRDefault="009C6D0F" w14:paraId="46AE40AA" wp14:textId="77777777">
            <w:pPr>
              <w:autoSpaceDE w:val="0"/>
              <w:autoSpaceDN w:val="0"/>
              <w:adjustRightInd w:val="0"/>
              <w:spacing w:after="0"/>
              <w:rPr>
                <w:rFonts w:ascii="Courier New" w:hAnsi="Courier New" w:cs="Courier New"/>
                <w:sz w:val="16"/>
                <w:szCs w:val="16"/>
                <w:lang w:val="en-US"/>
              </w:rPr>
            </w:pPr>
            <w:r w:rsidRPr="006A2414">
              <w:rPr>
                <w:rFonts w:ascii="Courier New" w:hAnsi="Courier New" w:cs="Courier New"/>
                <w:color w:val="000000"/>
                <w:sz w:val="16"/>
                <w:szCs w:val="16"/>
                <w:lang w:val="en-US"/>
              </w:rPr>
              <w:t>}</w:t>
            </w:r>
          </w:p>
          <w:p w:rsidRPr="006A2414" w:rsidR="009C6D0F" w:rsidP="009C6D0F" w:rsidRDefault="009C6D0F" w14:paraId="71A623B0" wp14:textId="77777777">
            <w:pPr>
              <w:spacing w:after="0"/>
              <w:rPr>
                <w:lang w:val="en-US"/>
              </w:rPr>
            </w:pPr>
            <w:r w:rsidRPr="006A2414">
              <w:rPr>
                <w:rFonts w:ascii="Courier New" w:hAnsi="Courier New" w:cs="Courier New"/>
                <w:b/>
                <w:bCs/>
                <w:color w:val="7F0055"/>
                <w:sz w:val="16"/>
                <w:szCs w:val="16"/>
                <w:lang w:val="en-US"/>
              </w:rPr>
              <w:t>return</w:t>
            </w:r>
            <w:r w:rsidRPr="006A2414">
              <w:rPr>
                <w:rFonts w:ascii="Courier New" w:hAnsi="Courier New" w:cs="Courier New"/>
                <w:color w:val="000000"/>
                <w:sz w:val="16"/>
                <w:szCs w:val="16"/>
                <w:lang w:val="en-US"/>
              </w:rPr>
              <w:t xml:space="preserve"> (age/x)</w:t>
            </w:r>
            <w:r w:rsidRPr="006A2414">
              <w:rPr>
                <w:rFonts w:ascii="Consolas" w:hAnsi="Consolas" w:cs="Consolas"/>
                <w:lang w:val="en-US"/>
              </w:rPr>
              <w:t xml:space="preserve"> </w:t>
            </w:r>
          </w:p>
        </w:tc>
      </w:tr>
    </w:tbl>
    <w:p xmlns:wp14="http://schemas.microsoft.com/office/word/2010/wordml" w:rsidRPr="006A2414" w:rsidR="009C6D0F" w:rsidP="009C6D0F" w:rsidRDefault="009C6D0F" w14:paraId="0C5B615A" wp14:textId="77777777">
      <w:pPr>
        <w:spacing w:after="0"/>
        <w:rPr>
          <w:lang w:val="en-US" w:eastAsia="es-ES"/>
        </w:rPr>
      </w:pPr>
    </w:p>
    <w:p xmlns:wp14="http://schemas.microsoft.com/office/word/2010/wordml" w:rsidRPr="00A86A92" w:rsidR="009C6D0F" w:rsidP="00516CF2" w:rsidRDefault="00E65534" w14:paraId="4386A8DB" wp14:textId="77777777">
      <w:pPr>
        <w:pStyle w:val="Textoindependiente"/>
        <w:rPr>
          <w:lang w:val="es-ES" w:eastAsia="es-ES"/>
        </w:rPr>
      </w:pPr>
      <w:r w:rsidRPr="00A86A92">
        <w:rPr>
          <w:lang w:val="es-ES" w:eastAsia="es-ES"/>
        </w:rPr>
        <w:t>A criterio más fuerte, se revelarán más defectos por las pruebas</w:t>
      </w:r>
      <w:r w:rsidRPr="00A86A92" w:rsidR="006532BF">
        <w:rPr>
          <w:lang w:val="es-ES" w:eastAsia="es-ES"/>
        </w:rPr>
        <w:t>.</w:t>
      </w:r>
    </w:p>
    <w:p xmlns:wp14="http://schemas.microsoft.com/office/word/2010/wordml" w:rsidRPr="00A86A92" w:rsidR="001840A3" w:rsidP="00516CF2" w:rsidRDefault="00E65534" w14:paraId="60302D13" wp14:textId="77777777">
      <w:pPr>
        <w:pStyle w:val="Textoindependiente"/>
        <w:rPr>
          <w:lang w:val="es-ES" w:eastAsia="es-ES"/>
        </w:rPr>
      </w:pPr>
      <w:r w:rsidRPr="00A86A92">
        <w:rPr>
          <w:b/>
          <w:lang w:val="es-ES" w:eastAsia="es-ES"/>
        </w:rPr>
        <w:t>Casos de prueba para cobertura de Sentencia</w:t>
      </w:r>
      <w:r w:rsidRPr="00A86A92" w:rsidR="001840A3">
        <w:rPr>
          <w:b/>
          <w:lang w:val="es-ES" w:eastAsia="es-ES"/>
        </w:rPr>
        <w:t>:</w:t>
      </w:r>
      <w:r w:rsidRPr="00A86A92" w:rsidR="001840A3">
        <w:rPr>
          <w:lang w:val="es-ES" w:eastAsia="es-ES"/>
        </w:rPr>
        <w:t xml:space="preserve"> </w:t>
      </w:r>
      <w:r w:rsidRPr="00A86A92" w:rsidR="006D07C8">
        <w:rPr>
          <w:lang w:val="es-ES" w:eastAsia="es-ES"/>
        </w:rPr>
        <w:t>Todas las sentencias tienen que ser ejecutadas al menos una vez; solo se requiere un caso de prueba para probar al 100% la cobertura de sentencia.</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
        <w:gridCol w:w="2220"/>
        <w:gridCol w:w="992"/>
        <w:gridCol w:w="1276"/>
        <w:gridCol w:w="1887"/>
        <w:gridCol w:w="1814"/>
      </w:tblGrid>
      <w:tr xmlns:wp14="http://schemas.microsoft.com/office/word/2010/wordml" w:rsidRPr="00A86A92" w:rsidR="001840A3" w:rsidTr="001840A3" w14:paraId="11C6F69C" wp14:textId="77777777">
        <w:trPr>
          <w:trHeight w:val="244"/>
          <w:jc w:val="center"/>
        </w:trPr>
        <w:tc>
          <w:tcPr>
            <w:tcW w:w="865" w:type="dxa"/>
            <w:vMerge w:val="restart"/>
            <w:shd w:val="pct10" w:color="auto" w:fill="auto"/>
          </w:tcPr>
          <w:p w:rsidRPr="00A86A92" w:rsidR="001840A3" w:rsidP="00120456" w:rsidRDefault="001840A3" w14:paraId="3E67E3E1" wp14:textId="77777777">
            <w:pPr>
              <w:spacing w:before="100" w:beforeAutospacing="1" w:afterAutospacing="1"/>
              <w:rPr>
                <w:b/>
                <w:sz w:val="18"/>
                <w:szCs w:val="18"/>
                <w:lang w:val="es-ES"/>
              </w:rPr>
            </w:pPr>
            <w:r w:rsidRPr="00A86A92">
              <w:rPr>
                <w:b/>
                <w:sz w:val="18"/>
                <w:szCs w:val="18"/>
                <w:lang w:val="es-ES"/>
              </w:rPr>
              <w:t>ID</w:t>
            </w:r>
            <w:r w:rsidRPr="00A86A92" w:rsidR="00120456">
              <w:rPr>
                <w:b/>
                <w:sz w:val="18"/>
                <w:szCs w:val="18"/>
                <w:lang w:val="es-ES"/>
              </w:rPr>
              <w:t xml:space="preserve"> de Caso de Prueba</w:t>
            </w:r>
          </w:p>
        </w:tc>
        <w:tc>
          <w:tcPr>
            <w:tcW w:w="2220" w:type="dxa"/>
            <w:vMerge w:val="restart"/>
            <w:shd w:val="pct10" w:color="auto" w:fill="auto"/>
          </w:tcPr>
          <w:p w:rsidRPr="00A86A92" w:rsidR="001840A3" w:rsidP="00120456" w:rsidRDefault="00120456" w14:paraId="5F1C53B6" wp14:textId="77777777">
            <w:pPr>
              <w:spacing w:before="100" w:beforeAutospacing="1" w:afterAutospacing="1"/>
              <w:rPr>
                <w:b/>
                <w:sz w:val="18"/>
                <w:szCs w:val="18"/>
                <w:lang w:val="es-ES"/>
              </w:rPr>
            </w:pPr>
            <w:r w:rsidRPr="00A86A92">
              <w:rPr>
                <w:b/>
                <w:sz w:val="18"/>
                <w:szCs w:val="18"/>
                <w:lang w:val="es-ES"/>
              </w:rPr>
              <w:t>Descripc</w:t>
            </w:r>
            <w:r w:rsidRPr="00A86A92" w:rsidR="001840A3">
              <w:rPr>
                <w:b/>
                <w:sz w:val="18"/>
                <w:szCs w:val="18"/>
                <w:lang w:val="es-ES"/>
              </w:rPr>
              <w:t>i</w:t>
            </w:r>
            <w:r w:rsidRPr="00A86A92">
              <w:rPr>
                <w:b/>
                <w:sz w:val="18"/>
                <w:szCs w:val="18"/>
                <w:lang w:val="es-ES"/>
              </w:rPr>
              <w:t>ó</w:t>
            </w:r>
            <w:r w:rsidRPr="00A86A92" w:rsidR="001840A3">
              <w:rPr>
                <w:b/>
                <w:sz w:val="18"/>
                <w:szCs w:val="18"/>
                <w:lang w:val="es-ES"/>
              </w:rPr>
              <w:t>n</w:t>
            </w:r>
          </w:p>
        </w:tc>
        <w:tc>
          <w:tcPr>
            <w:tcW w:w="2268" w:type="dxa"/>
            <w:gridSpan w:val="2"/>
            <w:shd w:val="pct10" w:color="auto" w:fill="auto"/>
          </w:tcPr>
          <w:p w:rsidRPr="00A86A92" w:rsidR="001840A3" w:rsidP="001840A3" w:rsidRDefault="00120456" w14:paraId="00ECEDA2" wp14:textId="77777777">
            <w:pPr>
              <w:spacing w:before="100" w:beforeAutospacing="1" w:afterAutospacing="1"/>
              <w:jc w:val="center"/>
              <w:rPr>
                <w:b/>
                <w:sz w:val="18"/>
                <w:szCs w:val="18"/>
                <w:lang w:val="es-ES"/>
              </w:rPr>
            </w:pPr>
            <w:r w:rsidRPr="00A86A92">
              <w:rPr>
                <w:b/>
                <w:sz w:val="18"/>
                <w:szCs w:val="18"/>
                <w:lang w:val="es-ES"/>
              </w:rPr>
              <w:t>Entrada</w:t>
            </w:r>
          </w:p>
        </w:tc>
        <w:tc>
          <w:tcPr>
            <w:tcW w:w="1887" w:type="dxa"/>
            <w:vMerge w:val="restart"/>
            <w:shd w:val="pct10" w:color="auto" w:fill="auto"/>
          </w:tcPr>
          <w:p w:rsidRPr="00A86A92" w:rsidR="001840A3" w:rsidP="001840A3" w:rsidRDefault="00120456" w14:paraId="55A0935E" wp14:textId="77777777">
            <w:pPr>
              <w:spacing w:before="100" w:beforeAutospacing="1" w:afterAutospacing="1"/>
              <w:jc w:val="center"/>
              <w:rPr>
                <w:b/>
                <w:sz w:val="18"/>
                <w:szCs w:val="18"/>
                <w:lang w:val="es-ES"/>
              </w:rPr>
            </w:pPr>
            <w:r w:rsidRPr="00A86A92">
              <w:rPr>
                <w:b/>
                <w:sz w:val="18"/>
                <w:szCs w:val="18"/>
                <w:lang w:val="es-ES"/>
              </w:rPr>
              <w:t>Salida esperada</w:t>
            </w:r>
          </w:p>
        </w:tc>
        <w:tc>
          <w:tcPr>
            <w:tcW w:w="1814" w:type="dxa"/>
            <w:vMerge w:val="restart"/>
            <w:shd w:val="pct10" w:color="auto" w:fill="auto"/>
          </w:tcPr>
          <w:p w:rsidRPr="00A86A92" w:rsidR="001840A3" w:rsidP="001840A3" w:rsidRDefault="00120456" w14:paraId="732087EB" wp14:textId="77777777">
            <w:pPr>
              <w:spacing w:before="100" w:beforeAutospacing="1" w:afterAutospacing="1"/>
              <w:rPr>
                <w:b/>
                <w:sz w:val="18"/>
                <w:szCs w:val="18"/>
                <w:lang w:val="es-ES"/>
              </w:rPr>
            </w:pPr>
            <w:r w:rsidRPr="00A86A92">
              <w:rPr>
                <w:b/>
                <w:sz w:val="18"/>
                <w:szCs w:val="18"/>
                <w:lang w:val="es-ES"/>
              </w:rPr>
              <w:t>Aprueba / Falla</w:t>
            </w:r>
          </w:p>
        </w:tc>
      </w:tr>
      <w:tr xmlns:wp14="http://schemas.microsoft.com/office/word/2010/wordml" w:rsidRPr="00A86A92" w:rsidR="001840A3" w:rsidTr="001840A3" w14:paraId="6111CE3C" wp14:textId="77777777">
        <w:trPr>
          <w:trHeight w:val="106"/>
          <w:jc w:val="center"/>
        </w:trPr>
        <w:tc>
          <w:tcPr>
            <w:tcW w:w="865" w:type="dxa"/>
            <w:vMerge/>
            <w:shd w:val="pct10" w:color="auto" w:fill="auto"/>
          </w:tcPr>
          <w:p w:rsidRPr="00A86A92" w:rsidR="001840A3" w:rsidP="001840A3" w:rsidRDefault="001840A3" w14:paraId="792F1AA2" wp14:textId="77777777">
            <w:pPr>
              <w:spacing w:before="100" w:beforeAutospacing="1" w:afterAutospacing="1"/>
              <w:rPr>
                <w:b/>
                <w:sz w:val="18"/>
                <w:szCs w:val="18"/>
                <w:lang w:val="es-ES"/>
              </w:rPr>
            </w:pPr>
          </w:p>
        </w:tc>
        <w:tc>
          <w:tcPr>
            <w:tcW w:w="2220" w:type="dxa"/>
            <w:vMerge/>
            <w:shd w:val="pct10" w:color="auto" w:fill="auto"/>
          </w:tcPr>
          <w:p w:rsidRPr="00A86A92" w:rsidR="001840A3" w:rsidP="001840A3" w:rsidRDefault="001840A3" w14:paraId="1A499DFC" wp14:textId="77777777">
            <w:pPr>
              <w:spacing w:before="100" w:beforeAutospacing="1" w:afterAutospacing="1"/>
              <w:rPr>
                <w:b/>
                <w:sz w:val="18"/>
                <w:szCs w:val="18"/>
                <w:lang w:val="es-ES"/>
              </w:rPr>
            </w:pPr>
          </w:p>
        </w:tc>
        <w:tc>
          <w:tcPr>
            <w:tcW w:w="992" w:type="dxa"/>
            <w:shd w:val="pct10" w:color="auto" w:fill="auto"/>
          </w:tcPr>
          <w:p w:rsidRPr="00A86A92" w:rsidR="001840A3" w:rsidP="001840A3" w:rsidRDefault="00120456" w14:paraId="295CF011" wp14:textId="77777777">
            <w:pPr>
              <w:spacing w:before="100" w:beforeAutospacing="1" w:afterAutospacing="1"/>
              <w:rPr>
                <w:b/>
                <w:sz w:val="18"/>
                <w:szCs w:val="18"/>
                <w:lang w:val="es-ES"/>
              </w:rPr>
            </w:pPr>
            <w:r w:rsidRPr="00A86A92">
              <w:rPr>
                <w:b/>
                <w:sz w:val="18"/>
                <w:szCs w:val="18"/>
                <w:lang w:val="es-ES"/>
              </w:rPr>
              <w:t>edad</w:t>
            </w:r>
          </w:p>
        </w:tc>
        <w:tc>
          <w:tcPr>
            <w:tcW w:w="1276" w:type="dxa"/>
            <w:shd w:val="pct10" w:color="auto" w:fill="auto"/>
          </w:tcPr>
          <w:p w:rsidRPr="00A86A92" w:rsidR="001840A3" w:rsidP="001840A3" w:rsidRDefault="00120456" w14:paraId="58C70932" wp14:textId="77777777">
            <w:pPr>
              <w:spacing w:before="100" w:beforeAutospacing="1" w:afterAutospacing="1"/>
              <w:rPr>
                <w:b/>
                <w:sz w:val="18"/>
                <w:szCs w:val="18"/>
                <w:lang w:val="es-ES"/>
              </w:rPr>
            </w:pPr>
            <w:r w:rsidRPr="00A86A92">
              <w:rPr>
                <w:b/>
                <w:sz w:val="18"/>
                <w:szCs w:val="18"/>
                <w:lang w:val="es-ES"/>
              </w:rPr>
              <w:t>casado</w:t>
            </w:r>
          </w:p>
        </w:tc>
        <w:tc>
          <w:tcPr>
            <w:tcW w:w="1887" w:type="dxa"/>
            <w:vMerge/>
            <w:shd w:val="pct10" w:color="auto" w:fill="auto"/>
          </w:tcPr>
          <w:p w:rsidRPr="00A86A92" w:rsidR="001840A3" w:rsidP="001840A3" w:rsidRDefault="001840A3" w14:paraId="5E7E3C41" wp14:textId="77777777">
            <w:pPr>
              <w:spacing w:before="100" w:beforeAutospacing="1" w:afterAutospacing="1"/>
              <w:rPr>
                <w:b/>
                <w:sz w:val="18"/>
                <w:szCs w:val="18"/>
                <w:lang w:val="es-ES"/>
              </w:rPr>
            </w:pPr>
          </w:p>
        </w:tc>
        <w:tc>
          <w:tcPr>
            <w:tcW w:w="1814" w:type="dxa"/>
            <w:vMerge/>
            <w:shd w:val="pct10" w:color="auto" w:fill="auto"/>
          </w:tcPr>
          <w:p w:rsidRPr="00A86A92" w:rsidR="001840A3" w:rsidP="001840A3" w:rsidRDefault="001840A3" w14:paraId="03F828E4" wp14:textId="77777777">
            <w:pPr>
              <w:spacing w:before="100" w:beforeAutospacing="1" w:afterAutospacing="1"/>
              <w:rPr>
                <w:b/>
                <w:sz w:val="18"/>
                <w:szCs w:val="18"/>
                <w:lang w:val="es-ES"/>
              </w:rPr>
            </w:pPr>
          </w:p>
        </w:tc>
      </w:tr>
      <w:tr xmlns:wp14="http://schemas.microsoft.com/office/word/2010/wordml" w:rsidRPr="00A86A92" w:rsidR="001840A3" w:rsidTr="001840A3" w14:paraId="1B839C0C" wp14:textId="77777777">
        <w:trPr>
          <w:trHeight w:val="326"/>
          <w:jc w:val="center"/>
        </w:trPr>
        <w:tc>
          <w:tcPr>
            <w:tcW w:w="865" w:type="dxa"/>
          </w:tcPr>
          <w:p w:rsidRPr="00A86A92" w:rsidR="001840A3" w:rsidP="001840A3" w:rsidRDefault="001840A3" w14:paraId="018B3548" wp14:textId="77777777">
            <w:pPr>
              <w:spacing w:before="100" w:beforeAutospacing="1" w:afterAutospacing="1"/>
              <w:rPr>
                <w:lang w:val="es-ES"/>
              </w:rPr>
            </w:pPr>
            <w:r w:rsidRPr="00A86A92">
              <w:rPr>
                <w:lang w:val="es-ES"/>
              </w:rPr>
              <w:t>C</w:t>
            </w:r>
            <w:r w:rsidRPr="00A86A92" w:rsidR="00C77A7F">
              <w:rPr>
                <w:lang w:val="es-ES"/>
              </w:rPr>
              <w:t>P</w:t>
            </w:r>
            <w:r w:rsidRPr="00A86A92">
              <w:rPr>
                <w:lang w:val="es-ES"/>
              </w:rPr>
              <w:t>1</w:t>
            </w:r>
          </w:p>
        </w:tc>
        <w:tc>
          <w:tcPr>
            <w:tcW w:w="2220" w:type="dxa"/>
          </w:tcPr>
          <w:p w:rsidRPr="00A86A92" w:rsidR="001840A3" w:rsidP="0072288E" w:rsidRDefault="0072288E" w14:paraId="6E27990A" wp14:textId="77777777">
            <w:pPr>
              <w:spacing w:before="100" w:beforeAutospacing="1" w:afterAutospacing="1"/>
              <w:jc w:val="left"/>
              <w:rPr>
                <w:lang w:val="es-ES"/>
              </w:rPr>
            </w:pPr>
            <w:r w:rsidRPr="00A86A92">
              <w:rPr>
                <w:lang w:val="es-ES"/>
              </w:rPr>
              <w:t>Una persona casada de 30 años</w:t>
            </w:r>
          </w:p>
        </w:tc>
        <w:tc>
          <w:tcPr>
            <w:tcW w:w="992" w:type="dxa"/>
          </w:tcPr>
          <w:p w:rsidRPr="00A86A92" w:rsidR="001840A3" w:rsidP="001840A3" w:rsidRDefault="001840A3" w14:paraId="219897CE" wp14:textId="77777777">
            <w:pPr>
              <w:spacing w:before="100" w:beforeAutospacing="1" w:afterAutospacing="1"/>
              <w:rPr>
                <w:lang w:val="es-ES"/>
              </w:rPr>
            </w:pPr>
            <w:r w:rsidRPr="00A86A92">
              <w:rPr>
                <w:lang w:val="es-ES"/>
              </w:rPr>
              <w:t>30</w:t>
            </w:r>
          </w:p>
        </w:tc>
        <w:tc>
          <w:tcPr>
            <w:tcW w:w="1276" w:type="dxa"/>
          </w:tcPr>
          <w:p w:rsidRPr="00A86A92" w:rsidR="001840A3" w:rsidP="001840A3" w:rsidRDefault="001840A3" w14:paraId="4F1375D3" wp14:textId="77777777">
            <w:pPr>
              <w:spacing w:before="100" w:beforeAutospacing="1" w:afterAutospacing="1"/>
              <w:rPr>
                <w:lang w:val="es-ES"/>
              </w:rPr>
            </w:pPr>
            <w:r w:rsidRPr="00A86A92">
              <w:rPr>
                <w:lang w:val="es-ES"/>
              </w:rPr>
              <w:t>True</w:t>
            </w:r>
          </w:p>
        </w:tc>
        <w:tc>
          <w:tcPr>
            <w:tcW w:w="1887" w:type="dxa"/>
          </w:tcPr>
          <w:p w:rsidRPr="00A86A92" w:rsidR="001840A3" w:rsidP="001840A3" w:rsidRDefault="001840A3" w14:paraId="423D4B9D" wp14:textId="77777777">
            <w:pPr>
              <w:spacing w:before="100" w:beforeAutospacing="1" w:afterAutospacing="1"/>
              <w:jc w:val="center"/>
              <w:rPr>
                <w:lang w:val="es-ES"/>
              </w:rPr>
            </w:pPr>
            <w:r w:rsidRPr="00A86A92">
              <w:rPr>
                <w:lang w:val="es-ES"/>
              </w:rPr>
              <w:t>15</w:t>
            </w:r>
          </w:p>
        </w:tc>
        <w:tc>
          <w:tcPr>
            <w:tcW w:w="1814" w:type="dxa"/>
          </w:tcPr>
          <w:p w:rsidRPr="00A86A92" w:rsidR="001840A3" w:rsidP="001840A3" w:rsidRDefault="001840A3" w14:paraId="79E7D876" wp14:textId="77777777">
            <w:pPr>
              <w:spacing w:before="100" w:beforeAutospacing="1" w:afterAutospacing="1"/>
              <w:jc w:val="center"/>
              <w:rPr>
                <w:lang w:val="es-ES"/>
              </w:rPr>
            </w:pPr>
            <w:r w:rsidRPr="00A86A92">
              <w:rPr>
                <w:lang w:val="es-ES"/>
              </w:rPr>
              <w:t>P</w:t>
            </w:r>
          </w:p>
        </w:tc>
      </w:tr>
    </w:tbl>
    <w:p xmlns:wp14="http://schemas.microsoft.com/office/word/2010/wordml" w:rsidRPr="00A86A92" w:rsidR="001840A3" w:rsidP="001840A3" w:rsidRDefault="001840A3" w14:paraId="2AC57CB0" wp14:textId="77777777">
      <w:pPr>
        <w:spacing w:after="0"/>
        <w:rPr>
          <w:lang w:val="es-ES" w:eastAsia="es-ES"/>
        </w:rPr>
      </w:pPr>
    </w:p>
    <w:p xmlns:wp14="http://schemas.microsoft.com/office/word/2010/wordml" w:rsidRPr="00A86A92" w:rsidR="001840A3" w:rsidP="00516CF2" w:rsidRDefault="00C029D7" w14:paraId="181B0B3D" wp14:textId="77777777">
      <w:pPr>
        <w:pStyle w:val="Textoindependiente"/>
        <w:rPr>
          <w:i/>
          <w:lang w:val="es-ES" w:eastAsia="es-ES"/>
        </w:rPr>
      </w:pPr>
      <w:r w:rsidRPr="00A86A92">
        <w:rPr>
          <w:i/>
          <w:lang w:val="es-ES" w:eastAsia="es-ES"/>
        </w:rPr>
        <w:t>Nota</w:t>
      </w:r>
      <w:r w:rsidRPr="00A86A92" w:rsidR="001840A3">
        <w:rPr>
          <w:i/>
          <w:lang w:val="es-ES" w:eastAsia="es-ES"/>
        </w:rPr>
        <w:t>:</w:t>
      </w:r>
      <w:r w:rsidRPr="00A86A92">
        <w:rPr>
          <w:i/>
          <w:lang w:val="es-ES" w:eastAsia="es-ES"/>
        </w:rPr>
        <w:t xml:space="preserve"> Con este caso de prueba se ejecutan todas las líneas de código, pero el caso donde la decisión es falso no es probado, así que no se puede detectar el defecto aritmético de la división cuando </w:t>
      </w:r>
      <w:r w:rsidRPr="00A86A92" w:rsidR="001840A3">
        <w:rPr>
          <w:i/>
          <w:lang w:val="es-ES" w:eastAsia="es-ES"/>
        </w:rPr>
        <w:t>x = 0.</w:t>
      </w:r>
    </w:p>
    <w:p xmlns:wp14="http://schemas.microsoft.com/office/word/2010/wordml" w:rsidRPr="00A86A92" w:rsidR="001840A3" w:rsidP="00516CF2" w:rsidRDefault="00E46857" w14:paraId="6E1B9E48" wp14:textId="77777777">
      <w:pPr>
        <w:pStyle w:val="Textoindependiente"/>
        <w:rPr>
          <w:lang w:val="es-ES" w:eastAsia="es-ES"/>
        </w:rPr>
      </w:pPr>
      <w:r w:rsidRPr="00A86A92">
        <w:rPr>
          <w:b/>
          <w:lang w:val="es-ES" w:eastAsia="es-ES"/>
        </w:rPr>
        <w:t>Casos de prueba para cobertura Rama/Decisión</w:t>
      </w:r>
      <w:r w:rsidRPr="00A86A92" w:rsidR="001840A3">
        <w:rPr>
          <w:b/>
          <w:lang w:val="es-ES" w:eastAsia="es-ES"/>
        </w:rPr>
        <w:t>:</w:t>
      </w:r>
      <w:r w:rsidRPr="00A86A92">
        <w:rPr>
          <w:lang w:val="es-ES" w:eastAsia="es-ES"/>
        </w:rPr>
        <w:t xml:space="preserve"> Cada decisión debe tomar </w:t>
      </w:r>
      <w:r w:rsidRPr="00A86A92" w:rsidR="0062259B">
        <w:rPr>
          <w:lang w:val="es-ES" w:eastAsia="es-ES"/>
        </w:rPr>
        <w:t>cada salida posible al menos una vez.</w:t>
      </w:r>
    </w:p>
    <w:p xmlns:wp14="http://schemas.microsoft.com/office/word/2010/wordml" w:rsidRPr="00A86A92" w:rsidR="001840A3" w:rsidP="00147314" w:rsidRDefault="0062259B" w14:paraId="6BF120C5" wp14:textId="77777777">
      <w:pPr>
        <w:pStyle w:val="Ttulo4"/>
        <w:rPr>
          <w:lang w:val="es-ES" w:eastAsia="es-ES"/>
        </w:rPr>
      </w:pPr>
      <w:r w:rsidRPr="00A86A92">
        <w:rPr>
          <w:lang w:val="es-ES" w:eastAsia="es-ES"/>
        </w:rPr>
        <w:t>Decisió</w:t>
      </w:r>
      <w:r w:rsidRPr="00A86A92" w:rsidR="001840A3">
        <w:rPr>
          <w:lang w:val="es-ES" w:eastAsia="es-ES"/>
        </w:rPr>
        <w:t xml:space="preserve">n: </w:t>
      </w:r>
      <w:r w:rsidRPr="00A86A92">
        <w:rPr>
          <w:lang w:val="es-ES"/>
        </w:rPr>
        <w:t>edad</w:t>
      </w:r>
      <w:r w:rsidRPr="00A86A92" w:rsidR="001840A3">
        <w:rPr>
          <w:lang w:val="es-ES"/>
        </w:rPr>
        <w:t xml:space="preserve"> &lt; 65 </w:t>
      </w:r>
      <w:r w:rsidRPr="00A86A92">
        <w:rPr>
          <w:lang w:val="es-ES"/>
        </w:rPr>
        <w:t>y</w:t>
      </w:r>
      <w:r w:rsidRPr="00A86A92" w:rsidR="001840A3">
        <w:rPr>
          <w:lang w:val="es-ES"/>
        </w:rPr>
        <w:t xml:space="preserve"> </w:t>
      </w:r>
      <w:r w:rsidRPr="00A86A92">
        <w:rPr>
          <w:lang w:val="es-ES"/>
        </w:rPr>
        <w:t>casado</w:t>
      </w:r>
      <w:r w:rsidRPr="00A86A92" w:rsidR="001840A3">
        <w:rPr>
          <w:lang w:val="es-ES"/>
        </w:rPr>
        <w:t xml:space="preserve"> == true</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78"/>
        <w:gridCol w:w="1610"/>
        <w:gridCol w:w="850"/>
        <w:gridCol w:w="1134"/>
        <w:gridCol w:w="2268"/>
        <w:gridCol w:w="1276"/>
        <w:gridCol w:w="1138"/>
      </w:tblGrid>
      <w:tr xmlns:wp14="http://schemas.microsoft.com/office/word/2010/wordml" w:rsidRPr="00A86A92" w:rsidR="0062259B" w:rsidTr="00B53930" w14:paraId="525A02D4" wp14:textId="77777777">
        <w:trPr>
          <w:trHeight w:val="244"/>
          <w:jc w:val="center"/>
        </w:trPr>
        <w:tc>
          <w:tcPr>
            <w:tcW w:w="778" w:type="dxa"/>
            <w:vMerge w:val="restart"/>
            <w:shd w:val="pct10" w:color="auto" w:fill="auto"/>
          </w:tcPr>
          <w:p w:rsidRPr="00A86A92" w:rsidR="0062259B" w:rsidP="00084F5F" w:rsidRDefault="0062259B" w14:paraId="2C3BF58C" wp14:textId="77777777">
            <w:pPr>
              <w:spacing w:before="100" w:beforeAutospacing="1" w:afterAutospacing="1"/>
              <w:rPr>
                <w:b/>
                <w:sz w:val="18"/>
                <w:szCs w:val="18"/>
                <w:lang w:val="es-ES"/>
              </w:rPr>
            </w:pPr>
            <w:r w:rsidRPr="00A86A92">
              <w:rPr>
                <w:b/>
                <w:sz w:val="18"/>
                <w:szCs w:val="18"/>
                <w:lang w:val="es-ES"/>
              </w:rPr>
              <w:t>ID de Caso de Prueba</w:t>
            </w:r>
          </w:p>
        </w:tc>
        <w:tc>
          <w:tcPr>
            <w:tcW w:w="1610" w:type="dxa"/>
            <w:vMerge w:val="restart"/>
            <w:shd w:val="pct10" w:color="auto" w:fill="auto"/>
          </w:tcPr>
          <w:p w:rsidRPr="00A86A92" w:rsidR="0062259B" w:rsidP="00084F5F" w:rsidRDefault="0062259B" w14:paraId="544FB5A8" wp14:textId="77777777">
            <w:pPr>
              <w:spacing w:before="100" w:beforeAutospacing="1" w:afterAutospacing="1"/>
              <w:rPr>
                <w:b/>
                <w:sz w:val="18"/>
                <w:szCs w:val="18"/>
                <w:lang w:val="es-ES"/>
              </w:rPr>
            </w:pPr>
            <w:r w:rsidRPr="00A86A92">
              <w:rPr>
                <w:b/>
                <w:sz w:val="18"/>
                <w:szCs w:val="18"/>
                <w:lang w:val="es-ES"/>
              </w:rPr>
              <w:t>Descripción</w:t>
            </w:r>
          </w:p>
        </w:tc>
        <w:tc>
          <w:tcPr>
            <w:tcW w:w="1984" w:type="dxa"/>
            <w:gridSpan w:val="2"/>
            <w:tcBorders>
              <w:bottom w:val="single" w:color="000000" w:sz="4" w:space="0"/>
            </w:tcBorders>
            <w:shd w:val="pct10" w:color="auto" w:fill="auto"/>
          </w:tcPr>
          <w:p w:rsidRPr="00A86A92" w:rsidR="0062259B" w:rsidP="001840A3" w:rsidRDefault="0062259B" w14:paraId="633ED876" wp14:textId="77777777">
            <w:pPr>
              <w:spacing w:before="100" w:beforeAutospacing="1" w:afterAutospacing="1"/>
              <w:jc w:val="center"/>
              <w:rPr>
                <w:b/>
                <w:sz w:val="18"/>
                <w:szCs w:val="18"/>
                <w:lang w:val="es-ES"/>
              </w:rPr>
            </w:pPr>
            <w:r w:rsidRPr="00A86A92">
              <w:rPr>
                <w:b/>
                <w:sz w:val="18"/>
                <w:szCs w:val="18"/>
                <w:lang w:val="es-ES"/>
              </w:rPr>
              <w:t>Entrada</w:t>
            </w:r>
          </w:p>
        </w:tc>
        <w:tc>
          <w:tcPr>
            <w:tcW w:w="2268" w:type="dxa"/>
            <w:vMerge w:val="restart"/>
            <w:shd w:val="pct10" w:color="auto" w:fill="auto"/>
          </w:tcPr>
          <w:p w:rsidRPr="00A86A92" w:rsidR="0062259B" w:rsidP="0062259B" w:rsidRDefault="0062259B" w14:paraId="27258DBF" wp14:textId="77777777">
            <w:pPr>
              <w:spacing w:before="100" w:beforeAutospacing="1" w:afterAutospacing="1"/>
              <w:jc w:val="center"/>
              <w:rPr>
                <w:i/>
                <w:sz w:val="18"/>
                <w:szCs w:val="18"/>
                <w:lang w:val="es-ES"/>
              </w:rPr>
            </w:pPr>
            <w:r w:rsidRPr="00A86A92">
              <w:rPr>
                <w:b/>
                <w:sz w:val="18"/>
                <w:szCs w:val="18"/>
                <w:lang w:val="es-ES"/>
              </w:rPr>
              <w:t>Salida de decisión</w:t>
            </w:r>
            <w:r w:rsidRPr="00A86A92">
              <w:rPr>
                <w:sz w:val="18"/>
                <w:szCs w:val="18"/>
                <w:lang w:val="es-ES"/>
              </w:rPr>
              <w:t xml:space="preserve"> </w:t>
            </w:r>
            <w:r w:rsidRPr="00A86A92">
              <w:rPr>
                <w:i/>
                <w:sz w:val="18"/>
                <w:szCs w:val="18"/>
                <w:lang w:val="es-ES"/>
              </w:rPr>
              <w:t>(Predicado compuesto como un todo)</w:t>
            </w:r>
          </w:p>
        </w:tc>
        <w:tc>
          <w:tcPr>
            <w:tcW w:w="1276" w:type="dxa"/>
            <w:vMerge w:val="restart"/>
            <w:shd w:val="pct10" w:color="auto" w:fill="auto"/>
          </w:tcPr>
          <w:p w:rsidRPr="00A86A92" w:rsidR="0062259B" w:rsidP="001840A3" w:rsidRDefault="0062259B" w14:paraId="5DF9B802" wp14:textId="77777777">
            <w:pPr>
              <w:spacing w:before="100" w:beforeAutospacing="1" w:afterAutospacing="1"/>
              <w:rPr>
                <w:b/>
                <w:sz w:val="18"/>
                <w:szCs w:val="18"/>
                <w:lang w:val="es-ES"/>
              </w:rPr>
            </w:pPr>
            <w:r w:rsidRPr="00A86A92">
              <w:rPr>
                <w:b/>
                <w:sz w:val="18"/>
                <w:szCs w:val="18"/>
                <w:lang w:val="es-ES"/>
              </w:rPr>
              <w:t>Salida esperada</w:t>
            </w:r>
          </w:p>
        </w:tc>
        <w:tc>
          <w:tcPr>
            <w:tcW w:w="1138" w:type="dxa"/>
            <w:vMerge w:val="restart"/>
            <w:shd w:val="pct10" w:color="auto" w:fill="auto"/>
          </w:tcPr>
          <w:p w:rsidRPr="00A86A92" w:rsidR="0062259B" w:rsidP="001840A3" w:rsidRDefault="0062259B" w14:paraId="74E22902" wp14:textId="77777777">
            <w:pPr>
              <w:spacing w:before="100" w:beforeAutospacing="1" w:afterAutospacing="1"/>
              <w:rPr>
                <w:b/>
                <w:sz w:val="18"/>
                <w:szCs w:val="18"/>
                <w:lang w:val="es-ES"/>
              </w:rPr>
            </w:pPr>
            <w:r w:rsidRPr="00A86A92">
              <w:rPr>
                <w:b/>
                <w:sz w:val="18"/>
                <w:szCs w:val="18"/>
                <w:lang w:val="es-ES"/>
              </w:rPr>
              <w:t>Aprueba / Falla</w:t>
            </w:r>
          </w:p>
        </w:tc>
      </w:tr>
      <w:tr xmlns:wp14="http://schemas.microsoft.com/office/word/2010/wordml" w:rsidRPr="00A86A92" w:rsidR="0062259B" w:rsidTr="00B53930" w14:paraId="6CCF4C4B" wp14:textId="77777777">
        <w:trPr>
          <w:trHeight w:val="106"/>
          <w:jc w:val="center"/>
        </w:trPr>
        <w:tc>
          <w:tcPr>
            <w:tcW w:w="778" w:type="dxa"/>
            <w:vMerge/>
          </w:tcPr>
          <w:p w:rsidRPr="00A86A92" w:rsidR="0062259B" w:rsidP="001840A3" w:rsidRDefault="0062259B" w14:paraId="5186B13D" wp14:textId="77777777">
            <w:pPr>
              <w:spacing w:before="100" w:beforeAutospacing="1" w:afterAutospacing="1"/>
              <w:rPr>
                <w:b/>
                <w:sz w:val="18"/>
                <w:szCs w:val="18"/>
                <w:lang w:val="es-ES"/>
              </w:rPr>
            </w:pPr>
          </w:p>
        </w:tc>
        <w:tc>
          <w:tcPr>
            <w:tcW w:w="1610" w:type="dxa"/>
            <w:vMerge/>
          </w:tcPr>
          <w:p w:rsidRPr="00A86A92" w:rsidR="0062259B" w:rsidP="001840A3" w:rsidRDefault="0062259B" w14:paraId="6C57C439" wp14:textId="77777777">
            <w:pPr>
              <w:spacing w:before="100" w:beforeAutospacing="1" w:afterAutospacing="1"/>
              <w:rPr>
                <w:b/>
                <w:sz w:val="18"/>
                <w:szCs w:val="18"/>
                <w:lang w:val="es-ES"/>
              </w:rPr>
            </w:pPr>
          </w:p>
        </w:tc>
        <w:tc>
          <w:tcPr>
            <w:tcW w:w="850" w:type="dxa"/>
            <w:shd w:val="pct10" w:color="auto" w:fill="auto"/>
          </w:tcPr>
          <w:p w:rsidRPr="00A86A92" w:rsidR="0062259B" w:rsidP="00084F5F" w:rsidRDefault="0062259B" w14:paraId="4753514B" wp14:textId="77777777">
            <w:pPr>
              <w:spacing w:before="100" w:beforeAutospacing="1" w:afterAutospacing="1"/>
              <w:rPr>
                <w:b/>
                <w:sz w:val="18"/>
                <w:szCs w:val="18"/>
                <w:lang w:val="es-ES"/>
              </w:rPr>
            </w:pPr>
            <w:r w:rsidRPr="00A86A92">
              <w:rPr>
                <w:b/>
                <w:sz w:val="18"/>
                <w:szCs w:val="18"/>
                <w:lang w:val="es-ES"/>
              </w:rPr>
              <w:t>edad</w:t>
            </w:r>
          </w:p>
        </w:tc>
        <w:tc>
          <w:tcPr>
            <w:tcW w:w="1134" w:type="dxa"/>
            <w:shd w:val="pct10" w:color="auto" w:fill="auto"/>
          </w:tcPr>
          <w:p w:rsidRPr="00A86A92" w:rsidR="0062259B" w:rsidP="00084F5F" w:rsidRDefault="0062259B" w14:paraId="01571F8F" wp14:textId="77777777">
            <w:pPr>
              <w:spacing w:before="100" w:beforeAutospacing="1" w:afterAutospacing="1"/>
              <w:rPr>
                <w:b/>
                <w:sz w:val="18"/>
                <w:szCs w:val="18"/>
                <w:lang w:val="es-ES"/>
              </w:rPr>
            </w:pPr>
            <w:r w:rsidRPr="00A86A92">
              <w:rPr>
                <w:b/>
                <w:sz w:val="18"/>
                <w:szCs w:val="18"/>
                <w:lang w:val="es-ES"/>
              </w:rPr>
              <w:t>casado</w:t>
            </w:r>
          </w:p>
        </w:tc>
        <w:tc>
          <w:tcPr>
            <w:tcW w:w="2268" w:type="dxa"/>
            <w:vMerge/>
          </w:tcPr>
          <w:p w:rsidRPr="00A86A92" w:rsidR="0062259B" w:rsidP="001840A3" w:rsidRDefault="0062259B" w14:paraId="3D404BC9" wp14:textId="77777777">
            <w:pPr>
              <w:spacing w:before="100" w:beforeAutospacing="1" w:afterAutospacing="1"/>
              <w:rPr>
                <w:b/>
                <w:sz w:val="18"/>
                <w:szCs w:val="18"/>
                <w:lang w:val="es-ES"/>
              </w:rPr>
            </w:pPr>
          </w:p>
        </w:tc>
        <w:tc>
          <w:tcPr>
            <w:tcW w:w="1276" w:type="dxa"/>
            <w:vMerge/>
          </w:tcPr>
          <w:p w:rsidRPr="00A86A92" w:rsidR="0062259B" w:rsidP="001840A3" w:rsidRDefault="0062259B" w14:paraId="61319B8A" wp14:textId="77777777">
            <w:pPr>
              <w:spacing w:before="100" w:beforeAutospacing="1" w:afterAutospacing="1"/>
              <w:rPr>
                <w:b/>
                <w:sz w:val="18"/>
                <w:szCs w:val="18"/>
                <w:lang w:val="es-ES"/>
              </w:rPr>
            </w:pPr>
          </w:p>
        </w:tc>
        <w:tc>
          <w:tcPr>
            <w:tcW w:w="1138" w:type="dxa"/>
            <w:vMerge/>
          </w:tcPr>
          <w:p w:rsidRPr="00A86A92" w:rsidR="0062259B" w:rsidP="001840A3" w:rsidRDefault="0062259B" w14:paraId="31A560F4" wp14:textId="77777777">
            <w:pPr>
              <w:spacing w:before="100" w:beforeAutospacing="1" w:afterAutospacing="1"/>
              <w:rPr>
                <w:b/>
                <w:sz w:val="18"/>
                <w:szCs w:val="18"/>
                <w:lang w:val="es-ES"/>
              </w:rPr>
            </w:pPr>
          </w:p>
        </w:tc>
      </w:tr>
      <w:tr xmlns:wp14="http://schemas.microsoft.com/office/word/2010/wordml" w:rsidRPr="00A86A92" w:rsidR="001840A3" w:rsidTr="00B53930" w14:paraId="132B2503" wp14:textId="77777777">
        <w:trPr>
          <w:trHeight w:val="326"/>
          <w:jc w:val="center"/>
        </w:trPr>
        <w:tc>
          <w:tcPr>
            <w:tcW w:w="778" w:type="dxa"/>
          </w:tcPr>
          <w:p w:rsidRPr="00A86A92" w:rsidR="001840A3" w:rsidP="001840A3" w:rsidRDefault="00B53930" w14:paraId="2865FFCF" wp14:textId="77777777">
            <w:pPr>
              <w:spacing w:before="100" w:beforeAutospacing="1" w:afterAutospacing="1"/>
              <w:rPr>
                <w:lang w:val="es-ES"/>
              </w:rPr>
            </w:pPr>
            <w:r w:rsidRPr="00A86A92">
              <w:rPr>
                <w:lang w:val="es-ES"/>
              </w:rPr>
              <w:t>CP</w:t>
            </w:r>
            <w:r w:rsidRPr="00A86A92" w:rsidR="001840A3">
              <w:rPr>
                <w:lang w:val="es-ES"/>
              </w:rPr>
              <w:t>1</w:t>
            </w:r>
          </w:p>
        </w:tc>
        <w:tc>
          <w:tcPr>
            <w:tcW w:w="1610" w:type="dxa"/>
          </w:tcPr>
          <w:p w:rsidRPr="00A86A92" w:rsidR="001840A3" w:rsidP="00B53930" w:rsidRDefault="00B53930" w14:paraId="27A95122" wp14:textId="77777777">
            <w:pPr>
              <w:spacing w:before="100" w:beforeAutospacing="1" w:afterAutospacing="1"/>
              <w:jc w:val="left"/>
              <w:rPr>
                <w:lang w:val="es-ES"/>
              </w:rPr>
            </w:pPr>
            <w:r w:rsidRPr="00A86A92">
              <w:rPr>
                <w:lang w:val="es-ES"/>
              </w:rPr>
              <w:t>Una persona casada de 30 años</w:t>
            </w:r>
          </w:p>
        </w:tc>
        <w:tc>
          <w:tcPr>
            <w:tcW w:w="850" w:type="dxa"/>
          </w:tcPr>
          <w:p w:rsidRPr="00A86A92" w:rsidR="001840A3" w:rsidP="001840A3" w:rsidRDefault="001840A3" w14:paraId="60DA3216" wp14:textId="77777777">
            <w:pPr>
              <w:spacing w:before="100" w:beforeAutospacing="1" w:afterAutospacing="1"/>
              <w:rPr>
                <w:lang w:val="es-ES"/>
              </w:rPr>
            </w:pPr>
            <w:r w:rsidRPr="00A86A92">
              <w:rPr>
                <w:lang w:val="es-ES"/>
              </w:rPr>
              <w:t>30</w:t>
            </w:r>
          </w:p>
        </w:tc>
        <w:tc>
          <w:tcPr>
            <w:tcW w:w="1134" w:type="dxa"/>
          </w:tcPr>
          <w:p w:rsidRPr="00A86A92" w:rsidR="001840A3" w:rsidP="001840A3" w:rsidRDefault="001840A3" w14:paraId="267BD995" wp14:textId="77777777">
            <w:pPr>
              <w:spacing w:before="100" w:beforeAutospacing="1" w:afterAutospacing="1"/>
              <w:rPr>
                <w:lang w:val="es-ES"/>
              </w:rPr>
            </w:pPr>
            <w:r w:rsidRPr="00A86A92">
              <w:rPr>
                <w:lang w:val="es-ES"/>
              </w:rPr>
              <w:t>True</w:t>
            </w:r>
          </w:p>
        </w:tc>
        <w:tc>
          <w:tcPr>
            <w:tcW w:w="2268" w:type="dxa"/>
          </w:tcPr>
          <w:p w:rsidRPr="00A86A92" w:rsidR="001840A3" w:rsidP="001840A3" w:rsidRDefault="001840A3" w14:paraId="2C265305" wp14:textId="77777777">
            <w:pPr>
              <w:spacing w:before="100" w:beforeAutospacing="1" w:afterAutospacing="1"/>
              <w:jc w:val="center"/>
              <w:rPr>
                <w:lang w:val="es-ES"/>
              </w:rPr>
            </w:pPr>
            <w:r w:rsidRPr="00A86A92">
              <w:rPr>
                <w:lang w:val="es-ES"/>
              </w:rPr>
              <w:t>True</w:t>
            </w:r>
          </w:p>
        </w:tc>
        <w:tc>
          <w:tcPr>
            <w:tcW w:w="1276" w:type="dxa"/>
          </w:tcPr>
          <w:p w:rsidRPr="00A86A92" w:rsidR="001840A3" w:rsidP="001840A3" w:rsidRDefault="001840A3" w14:paraId="4C2A823A" wp14:textId="77777777">
            <w:pPr>
              <w:spacing w:before="100" w:beforeAutospacing="1" w:afterAutospacing="1"/>
              <w:jc w:val="center"/>
              <w:rPr>
                <w:lang w:val="es-ES"/>
              </w:rPr>
            </w:pPr>
            <w:r w:rsidRPr="00A86A92">
              <w:rPr>
                <w:lang w:val="es-ES"/>
              </w:rPr>
              <w:t>15</w:t>
            </w:r>
          </w:p>
        </w:tc>
        <w:tc>
          <w:tcPr>
            <w:tcW w:w="1138" w:type="dxa"/>
          </w:tcPr>
          <w:p w:rsidRPr="00A86A92" w:rsidR="001840A3" w:rsidP="001840A3" w:rsidRDefault="001840A3" w14:paraId="6F8861C3" wp14:textId="77777777">
            <w:pPr>
              <w:spacing w:before="100" w:beforeAutospacing="1" w:afterAutospacing="1"/>
              <w:jc w:val="center"/>
              <w:rPr>
                <w:lang w:val="es-ES"/>
              </w:rPr>
            </w:pPr>
            <w:r w:rsidRPr="00A86A92">
              <w:rPr>
                <w:lang w:val="es-ES"/>
              </w:rPr>
              <w:t>P</w:t>
            </w:r>
          </w:p>
        </w:tc>
      </w:tr>
      <w:tr xmlns:wp14="http://schemas.microsoft.com/office/word/2010/wordml" w:rsidRPr="00A86A92" w:rsidR="001840A3" w:rsidTr="00B53930" w14:paraId="3689E0C8" wp14:textId="77777777">
        <w:trPr>
          <w:trHeight w:val="326"/>
          <w:jc w:val="center"/>
        </w:trPr>
        <w:tc>
          <w:tcPr>
            <w:tcW w:w="778" w:type="dxa"/>
          </w:tcPr>
          <w:p w:rsidRPr="00A86A92" w:rsidR="001840A3" w:rsidP="001840A3" w:rsidRDefault="00B53930" w14:paraId="79609769" wp14:textId="77777777">
            <w:pPr>
              <w:spacing w:before="100" w:beforeAutospacing="1" w:afterAutospacing="1"/>
              <w:rPr>
                <w:lang w:val="es-ES"/>
              </w:rPr>
            </w:pPr>
            <w:r w:rsidRPr="00A86A92">
              <w:rPr>
                <w:lang w:val="es-ES"/>
              </w:rPr>
              <w:t>CP</w:t>
            </w:r>
            <w:r w:rsidRPr="00A86A92" w:rsidR="001840A3">
              <w:rPr>
                <w:lang w:val="es-ES"/>
              </w:rPr>
              <w:t>2</w:t>
            </w:r>
          </w:p>
        </w:tc>
        <w:tc>
          <w:tcPr>
            <w:tcW w:w="1610" w:type="dxa"/>
          </w:tcPr>
          <w:p w:rsidRPr="00A86A92" w:rsidR="001840A3" w:rsidP="009C6FFA" w:rsidRDefault="00B53930" w14:paraId="6607A841" wp14:textId="77777777">
            <w:pPr>
              <w:spacing w:before="100" w:beforeAutospacing="1" w:afterAutospacing="1"/>
              <w:jc w:val="left"/>
              <w:rPr>
                <w:lang w:val="es-ES"/>
              </w:rPr>
            </w:pPr>
            <w:r w:rsidRPr="00A86A92">
              <w:rPr>
                <w:lang w:val="es-ES"/>
              </w:rPr>
              <w:t>Una persona casada de 75 años</w:t>
            </w:r>
          </w:p>
        </w:tc>
        <w:tc>
          <w:tcPr>
            <w:tcW w:w="850" w:type="dxa"/>
          </w:tcPr>
          <w:p w:rsidRPr="00A86A92" w:rsidR="001840A3" w:rsidP="001840A3" w:rsidRDefault="001840A3" w14:paraId="58A771A2" wp14:textId="77777777">
            <w:pPr>
              <w:spacing w:before="100" w:beforeAutospacing="1" w:afterAutospacing="1"/>
              <w:rPr>
                <w:lang w:val="es-ES"/>
              </w:rPr>
            </w:pPr>
            <w:r w:rsidRPr="00A86A92">
              <w:rPr>
                <w:lang w:val="es-ES"/>
              </w:rPr>
              <w:t>75</w:t>
            </w:r>
          </w:p>
        </w:tc>
        <w:tc>
          <w:tcPr>
            <w:tcW w:w="1134" w:type="dxa"/>
          </w:tcPr>
          <w:p w:rsidRPr="00A86A92" w:rsidR="001840A3" w:rsidP="001840A3" w:rsidRDefault="001840A3" w14:paraId="61BA7858" wp14:textId="77777777">
            <w:pPr>
              <w:spacing w:before="100" w:beforeAutospacing="1" w:afterAutospacing="1"/>
              <w:rPr>
                <w:lang w:val="es-ES"/>
              </w:rPr>
            </w:pPr>
            <w:r w:rsidRPr="00A86A92">
              <w:rPr>
                <w:lang w:val="es-ES"/>
              </w:rPr>
              <w:t>True</w:t>
            </w:r>
          </w:p>
        </w:tc>
        <w:tc>
          <w:tcPr>
            <w:tcW w:w="2268" w:type="dxa"/>
          </w:tcPr>
          <w:p w:rsidRPr="00A86A92" w:rsidR="001840A3" w:rsidP="001840A3" w:rsidRDefault="001840A3" w14:paraId="56B44C45" wp14:textId="77777777">
            <w:pPr>
              <w:spacing w:before="100" w:beforeAutospacing="1" w:afterAutospacing="1"/>
              <w:jc w:val="center"/>
              <w:rPr>
                <w:lang w:val="es-ES"/>
              </w:rPr>
            </w:pPr>
            <w:r w:rsidRPr="00A86A92">
              <w:rPr>
                <w:lang w:val="es-ES"/>
              </w:rPr>
              <w:t>False</w:t>
            </w:r>
          </w:p>
        </w:tc>
        <w:tc>
          <w:tcPr>
            <w:tcW w:w="1276" w:type="dxa"/>
          </w:tcPr>
          <w:p w:rsidRPr="00A86A92" w:rsidR="001840A3" w:rsidP="001840A3" w:rsidRDefault="001840A3" w14:paraId="4B584315" wp14:textId="77777777">
            <w:pPr>
              <w:spacing w:before="100" w:beforeAutospacing="1" w:afterAutospacing="1"/>
              <w:jc w:val="center"/>
              <w:rPr>
                <w:lang w:val="es-ES"/>
              </w:rPr>
            </w:pPr>
            <w:r w:rsidRPr="00A86A92">
              <w:rPr>
                <w:lang w:val="es-ES"/>
              </w:rPr>
              <w:t>0</w:t>
            </w:r>
          </w:p>
        </w:tc>
        <w:tc>
          <w:tcPr>
            <w:tcW w:w="1138" w:type="dxa"/>
          </w:tcPr>
          <w:p w:rsidRPr="00A86A92" w:rsidR="001840A3" w:rsidP="001840A3" w:rsidRDefault="001840A3" w14:paraId="632692EA" wp14:textId="77777777">
            <w:pPr>
              <w:spacing w:before="100" w:beforeAutospacing="1" w:afterAutospacing="1"/>
              <w:jc w:val="center"/>
              <w:rPr>
                <w:lang w:val="es-ES"/>
              </w:rPr>
            </w:pPr>
            <w:r w:rsidRPr="00A86A92">
              <w:rPr>
                <w:lang w:val="es-ES"/>
              </w:rPr>
              <w:t>F</w:t>
            </w:r>
          </w:p>
        </w:tc>
      </w:tr>
    </w:tbl>
    <w:p xmlns:wp14="http://schemas.microsoft.com/office/word/2010/wordml" w:rsidRPr="00A86A92" w:rsidR="001840A3" w:rsidP="001840A3" w:rsidRDefault="001840A3" w14:paraId="70DF735C" wp14:textId="77777777">
      <w:pPr>
        <w:spacing w:after="0"/>
        <w:rPr>
          <w:b/>
          <w:lang w:val="es-ES"/>
        </w:rPr>
      </w:pPr>
    </w:p>
    <w:p xmlns:wp14="http://schemas.microsoft.com/office/word/2010/wordml" w:rsidRPr="00A86A92" w:rsidR="001840A3" w:rsidP="00516CF2" w:rsidRDefault="00BF4841" w14:paraId="4211EFC0" wp14:textId="77777777">
      <w:pPr>
        <w:pStyle w:val="Textoindependiente"/>
        <w:rPr>
          <w:i/>
          <w:lang w:val="es-ES" w:eastAsia="es-ES"/>
        </w:rPr>
      </w:pPr>
      <w:r w:rsidRPr="00A86A92">
        <w:rPr>
          <w:i/>
          <w:lang w:val="es-ES" w:eastAsia="es-ES"/>
        </w:rPr>
        <w:t>Nota</w:t>
      </w:r>
      <w:r w:rsidRPr="00A86A92" w:rsidR="001840A3">
        <w:rPr>
          <w:i/>
          <w:lang w:val="es-ES" w:eastAsia="es-ES"/>
        </w:rPr>
        <w:t xml:space="preserve">s: </w:t>
      </w:r>
    </w:p>
    <w:p xmlns:wp14="http://schemas.microsoft.com/office/word/2010/wordml" w:rsidRPr="00A86A92" w:rsidR="001840A3" w:rsidP="00202B17" w:rsidRDefault="00BF4841" w14:paraId="255B9B34" wp14:textId="77777777">
      <w:pPr>
        <w:pStyle w:val="Prrafodelista"/>
        <w:numPr>
          <w:ilvl w:val="0"/>
          <w:numId w:val="37"/>
        </w:numPr>
        <w:spacing w:after="0"/>
        <w:contextualSpacing/>
        <w:jc w:val="left"/>
        <w:rPr>
          <w:i/>
          <w:lang w:val="es-ES" w:eastAsia="es-ES"/>
        </w:rPr>
      </w:pPr>
      <w:r w:rsidRPr="00A86A92">
        <w:rPr>
          <w:i/>
          <w:lang w:val="es-ES" w:eastAsia="es-ES"/>
        </w:rPr>
        <w:t>El caso de prueba CP2 detecta un defecto que la cobertura de sentencia no pudo</w:t>
      </w:r>
      <w:r w:rsidRPr="00A86A92" w:rsidR="001840A3">
        <w:rPr>
          <w:i/>
          <w:lang w:val="es-ES" w:eastAsia="es-ES"/>
        </w:rPr>
        <w:t>.</w:t>
      </w:r>
    </w:p>
    <w:p xmlns:wp14="http://schemas.microsoft.com/office/word/2010/wordml" w:rsidRPr="00A86A92" w:rsidR="001840A3" w:rsidP="00202B17" w:rsidRDefault="00084F5F" w14:paraId="0792C4C0" wp14:textId="77777777">
      <w:pPr>
        <w:pStyle w:val="Prrafodelista"/>
        <w:numPr>
          <w:ilvl w:val="0"/>
          <w:numId w:val="37"/>
        </w:numPr>
        <w:spacing w:after="0"/>
        <w:contextualSpacing/>
        <w:rPr>
          <w:lang w:val="es-ES" w:eastAsia="es-ES"/>
        </w:rPr>
      </w:pPr>
      <w:r w:rsidRPr="00A86A92">
        <w:rPr>
          <w:i/>
          <w:lang w:val="es-ES" w:eastAsia="es-ES"/>
        </w:rPr>
        <w:t xml:space="preserve">El valor para casado </w:t>
      </w:r>
      <w:r w:rsidRPr="00A86A92" w:rsidR="001840A3">
        <w:rPr>
          <w:i/>
          <w:lang w:val="es-ES" w:eastAsia="es-ES"/>
        </w:rPr>
        <w:t xml:space="preserve">= False </w:t>
      </w:r>
      <w:r w:rsidRPr="00A86A92">
        <w:rPr>
          <w:i/>
          <w:lang w:val="es-ES" w:eastAsia="es-ES"/>
        </w:rPr>
        <w:t>no se considera y aún así se alcanza el 100% de la cobertura de decisión. Esto sucede porque todos los valores posibles</w:t>
      </w:r>
      <w:r w:rsidRPr="00A86A92" w:rsidR="002760C5">
        <w:rPr>
          <w:i/>
          <w:lang w:val="es-ES" w:eastAsia="es-ES"/>
        </w:rPr>
        <w:t xml:space="preserve"> de cada condición no fueron analizados. Así, si un defecto estaba escondido en la condición 2 (casado==true) </w:t>
      </w:r>
      <w:r w:rsidRPr="00A86A92" w:rsidR="005C12CA">
        <w:rPr>
          <w:i/>
          <w:lang w:val="es-ES" w:eastAsia="es-ES"/>
        </w:rPr>
        <w:t>puede que no sea detectado.</w:t>
      </w:r>
    </w:p>
    <w:p xmlns:wp14="http://schemas.microsoft.com/office/word/2010/wordml" w:rsidRPr="00A86A92" w:rsidR="001840A3" w:rsidP="00B3167A" w:rsidRDefault="007806F3" w14:paraId="1ACF7F98" wp14:textId="77777777">
      <w:pPr>
        <w:pStyle w:val="Ttulo3"/>
        <w:rPr>
          <w:lang w:val="es-ES" w:eastAsia="es-ES"/>
        </w:rPr>
      </w:pPr>
      <w:bookmarkStart w:name="_Toc372239455" w:id="42"/>
      <w:r w:rsidRPr="00A86A92">
        <w:rPr>
          <w:lang w:val="es-ES" w:eastAsia="es-ES"/>
        </w:rPr>
        <w:t>Casos de prueba para cobertura de Decisión y Condición</w:t>
      </w:r>
      <w:bookmarkEnd w:id="42"/>
    </w:p>
    <w:p xmlns:wp14="http://schemas.microsoft.com/office/word/2010/wordml" w:rsidRPr="00A86A92" w:rsidR="001840A3" w:rsidP="00516CF2" w:rsidRDefault="007806F3" w14:paraId="03A66A9A" wp14:textId="77777777">
      <w:pPr>
        <w:pStyle w:val="Textoindependiente"/>
        <w:rPr>
          <w:lang w:val="es-ES" w:eastAsia="es-ES"/>
        </w:rPr>
      </w:pPr>
      <w:r w:rsidRPr="00A86A92">
        <w:rPr>
          <w:lang w:val="es-ES" w:eastAsia="es-ES"/>
        </w:rPr>
        <w:t>Cada decisión debe tomar cada salida posible al menos una vez, y cada condición debe tomar cada valor posible al menos una vez</w:t>
      </w:r>
      <w:r w:rsidRPr="00A86A92" w:rsidR="001840A3">
        <w:rPr>
          <w:lang w:val="es-ES" w:eastAsia="es-ES"/>
        </w:rPr>
        <w:t>.</w:t>
      </w:r>
    </w:p>
    <w:p xmlns:wp14="http://schemas.microsoft.com/office/word/2010/wordml" w:rsidRPr="00A86A92" w:rsidR="009C6FFA" w:rsidP="00B3167A" w:rsidRDefault="00FD2625" w14:paraId="58672C85" wp14:textId="77777777">
      <w:pPr>
        <w:pStyle w:val="Lista"/>
        <w:rPr>
          <w:lang w:val="es-ES" w:eastAsia="es-ES"/>
        </w:rPr>
      </w:pPr>
      <w:r w:rsidRPr="00A86A92">
        <w:rPr>
          <w:lang w:val="es-ES" w:eastAsia="es-ES"/>
        </w:rPr>
        <w:t>Decisió</w:t>
      </w:r>
      <w:r w:rsidRPr="00A86A92" w:rsidR="009C6FFA">
        <w:rPr>
          <w:lang w:val="es-ES" w:eastAsia="es-ES"/>
        </w:rPr>
        <w:t xml:space="preserve">n: </w:t>
      </w:r>
      <w:r w:rsidRPr="00A86A92">
        <w:rPr>
          <w:lang w:val="es-ES"/>
        </w:rPr>
        <w:t>edad &lt; 65 y</w:t>
      </w:r>
      <w:r w:rsidRPr="00A86A92" w:rsidR="009C6FFA">
        <w:rPr>
          <w:lang w:val="es-ES"/>
        </w:rPr>
        <w:t xml:space="preserve"> </w:t>
      </w:r>
      <w:r w:rsidRPr="00A86A92">
        <w:rPr>
          <w:lang w:val="es-ES"/>
        </w:rPr>
        <w:t>casado</w:t>
      </w:r>
      <w:r w:rsidRPr="00A86A92" w:rsidR="009C6FFA">
        <w:rPr>
          <w:lang w:val="es-ES"/>
        </w:rPr>
        <w:t xml:space="preserve"> == true</w:t>
      </w:r>
    </w:p>
    <w:p xmlns:wp14="http://schemas.microsoft.com/office/word/2010/wordml" w:rsidRPr="00A86A92" w:rsidR="001840A3" w:rsidP="00B3167A" w:rsidRDefault="00FD2625" w14:paraId="6E9DD184" wp14:textId="77777777">
      <w:pPr>
        <w:pStyle w:val="Lista"/>
        <w:rPr>
          <w:lang w:val="es-ES" w:eastAsia="es-ES"/>
        </w:rPr>
      </w:pPr>
      <w:r w:rsidRPr="00A86A92">
        <w:rPr>
          <w:lang w:val="es-ES" w:eastAsia="es-ES"/>
        </w:rPr>
        <w:t>Condició</w:t>
      </w:r>
      <w:r w:rsidRPr="00A86A92" w:rsidR="001840A3">
        <w:rPr>
          <w:lang w:val="es-ES" w:eastAsia="es-ES"/>
        </w:rPr>
        <w:t xml:space="preserve">n 1: </w:t>
      </w:r>
      <w:r w:rsidRPr="00A86A92">
        <w:rPr>
          <w:rFonts w:cs="Courier New"/>
          <w:lang w:val="es-ES"/>
        </w:rPr>
        <w:t>edad</w:t>
      </w:r>
      <w:r w:rsidRPr="00A86A92" w:rsidR="009C6FFA">
        <w:rPr>
          <w:rFonts w:cs="Courier New"/>
          <w:lang w:val="es-ES"/>
        </w:rPr>
        <w:t xml:space="preserve"> &lt; 65</w:t>
      </w:r>
    </w:p>
    <w:p xmlns:wp14="http://schemas.microsoft.com/office/word/2010/wordml" w:rsidRPr="00A86A92" w:rsidR="001840A3" w:rsidP="00B3167A" w:rsidRDefault="00FD2625" w14:paraId="232F8C28" wp14:textId="77777777">
      <w:pPr>
        <w:pStyle w:val="Lista"/>
        <w:rPr>
          <w:lang w:val="es-ES" w:eastAsia="es-ES"/>
        </w:rPr>
      </w:pPr>
      <w:r w:rsidRPr="00A86A92">
        <w:rPr>
          <w:lang w:val="es-ES" w:eastAsia="es-ES"/>
        </w:rPr>
        <w:t>Condició</w:t>
      </w:r>
      <w:r w:rsidRPr="00A86A92" w:rsidR="001840A3">
        <w:rPr>
          <w:lang w:val="es-ES" w:eastAsia="es-ES"/>
        </w:rPr>
        <w:t xml:space="preserve">n 2: </w:t>
      </w:r>
      <w:r w:rsidRPr="00A86A92">
        <w:rPr>
          <w:lang w:val="es-ES"/>
        </w:rPr>
        <w:t>casado</w:t>
      </w:r>
      <w:r w:rsidRPr="00A86A92" w:rsidR="009C6FFA">
        <w:rPr>
          <w:lang w:val="es-ES"/>
        </w:rPr>
        <w:t xml:space="preserve"> == true</w:t>
      </w:r>
    </w:p>
    <w:p xmlns:wp14="http://schemas.microsoft.com/office/word/2010/wordml" w:rsidRPr="00A86A92" w:rsidR="001840A3" w:rsidP="001840A3" w:rsidRDefault="001840A3" w14:paraId="3A413BF6" wp14:textId="77777777">
      <w:pPr>
        <w:spacing w:after="0"/>
        <w:rPr>
          <w:lang w:val="es-ES" w:eastAsia="es-ES"/>
        </w:rPr>
      </w:pPr>
    </w:p>
    <w:tbl>
      <w:tblPr>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15"/>
        <w:gridCol w:w="1429"/>
        <w:gridCol w:w="698"/>
        <w:gridCol w:w="992"/>
        <w:gridCol w:w="1134"/>
        <w:gridCol w:w="1134"/>
        <w:gridCol w:w="1134"/>
        <w:gridCol w:w="1157"/>
        <w:gridCol w:w="740"/>
      </w:tblGrid>
      <w:tr xmlns:wp14="http://schemas.microsoft.com/office/word/2010/wordml" w:rsidRPr="00A86A92" w:rsidR="002E387C" w:rsidTr="002E387C" w14:paraId="0C478686" wp14:textId="77777777">
        <w:trPr>
          <w:trHeight w:val="244"/>
          <w:jc w:val="center"/>
        </w:trPr>
        <w:tc>
          <w:tcPr>
            <w:tcW w:w="715" w:type="dxa"/>
            <w:vMerge w:val="restart"/>
            <w:shd w:val="pct10" w:color="auto" w:fill="auto"/>
          </w:tcPr>
          <w:p w:rsidRPr="00A86A92" w:rsidR="002E387C" w:rsidP="00E26C8F" w:rsidRDefault="002E387C" w14:paraId="305403A1" wp14:textId="77777777">
            <w:pPr>
              <w:spacing w:before="100" w:beforeAutospacing="1" w:afterAutospacing="1"/>
              <w:rPr>
                <w:b/>
                <w:sz w:val="16"/>
                <w:szCs w:val="18"/>
                <w:lang w:val="es-ES"/>
              </w:rPr>
            </w:pPr>
            <w:r w:rsidRPr="00A86A92">
              <w:rPr>
                <w:b/>
                <w:sz w:val="16"/>
                <w:szCs w:val="18"/>
                <w:lang w:val="es-ES"/>
              </w:rPr>
              <w:t>ID de Caso de Prueba</w:t>
            </w:r>
          </w:p>
        </w:tc>
        <w:tc>
          <w:tcPr>
            <w:tcW w:w="1429" w:type="dxa"/>
            <w:vMerge w:val="restart"/>
            <w:shd w:val="pct10" w:color="auto" w:fill="auto"/>
          </w:tcPr>
          <w:p w:rsidRPr="00A86A92" w:rsidR="002E387C" w:rsidP="00E26C8F" w:rsidRDefault="002E387C" w14:paraId="7F1F0475" wp14:textId="77777777">
            <w:pPr>
              <w:spacing w:before="100" w:beforeAutospacing="1" w:afterAutospacing="1"/>
              <w:rPr>
                <w:b/>
                <w:sz w:val="16"/>
                <w:szCs w:val="18"/>
                <w:lang w:val="es-ES"/>
              </w:rPr>
            </w:pPr>
            <w:r w:rsidRPr="00A86A92">
              <w:rPr>
                <w:b/>
                <w:sz w:val="16"/>
                <w:szCs w:val="18"/>
                <w:lang w:val="es-ES"/>
              </w:rPr>
              <w:t>Descripción</w:t>
            </w:r>
          </w:p>
        </w:tc>
        <w:tc>
          <w:tcPr>
            <w:tcW w:w="1690" w:type="dxa"/>
            <w:gridSpan w:val="2"/>
            <w:shd w:val="pct10" w:color="auto" w:fill="auto"/>
          </w:tcPr>
          <w:p w:rsidRPr="00A86A92" w:rsidR="002E387C" w:rsidP="00E26C8F" w:rsidRDefault="002E387C" w14:paraId="54662701" wp14:textId="77777777">
            <w:pPr>
              <w:spacing w:before="100" w:beforeAutospacing="1" w:afterAutospacing="1"/>
              <w:jc w:val="center"/>
              <w:rPr>
                <w:b/>
                <w:sz w:val="16"/>
                <w:szCs w:val="18"/>
                <w:lang w:val="es-ES"/>
              </w:rPr>
            </w:pPr>
            <w:r w:rsidRPr="00A86A92">
              <w:rPr>
                <w:b/>
                <w:sz w:val="16"/>
                <w:szCs w:val="18"/>
                <w:lang w:val="es-ES"/>
              </w:rPr>
              <w:t>Entrada</w:t>
            </w:r>
          </w:p>
        </w:tc>
        <w:tc>
          <w:tcPr>
            <w:tcW w:w="1134" w:type="dxa"/>
            <w:vMerge w:val="restart"/>
            <w:shd w:val="pct10" w:color="auto" w:fill="auto"/>
          </w:tcPr>
          <w:p w:rsidRPr="00A86A92" w:rsidR="002E387C" w:rsidP="00E26C8F" w:rsidRDefault="002E387C" w14:paraId="1168EC21" wp14:textId="77777777">
            <w:pPr>
              <w:spacing w:before="100" w:beforeAutospacing="1" w:afterAutospacing="1"/>
              <w:rPr>
                <w:b/>
                <w:sz w:val="16"/>
                <w:szCs w:val="18"/>
                <w:lang w:val="es-ES"/>
              </w:rPr>
            </w:pPr>
            <w:r w:rsidRPr="00A86A92">
              <w:rPr>
                <w:b/>
                <w:sz w:val="16"/>
                <w:szCs w:val="18"/>
                <w:lang w:val="es-ES"/>
              </w:rPr>
              <w:t>Salida de Condición 1</w:t>
            </w:r>
          </w:p>
        </w:tc>
        <w:tc>
          <w:tcPr>
            <w:tcW w:w="1134" w:type="dxa"/>
            <w:vMerge w:val="restart"/>
            <w:shd w:val="pct10" w:color="auto" w:fill="auto"/>
          </w:tcPr>
          <w:p w:rsidRPr="00A86A92" w:rsidR="002E387C" w:rsidP="001840A3" w:rsidRDefault="002E387C" w14:paraId="7CDBF01E" wp14:textId="77777777">
            <w:pPr>
              <w:spacing w:before="100" w:beforeAutospacing="1" w:afterAutospacing="1"/>
              <w:rPr>
                <w:b/>
                <w:sz w:val="16"/>
                <w:szCs w:val="16"/>
                <w:lang w:val="es-ES"/>
              </w:rPr>
            </w:pPr>
            <w:r w:rsidRPr="00A86A92">
              <w:rPr>
                <w:b/>
                <w:sz w:val="16"/>
                <w:szCs w:val="18"/>
                <w:lang w:val="es-ES"/>
              </w:rPr>
              <w:t>Salida de Condición 2</w:t>
            </w:r>
          </w:p>
        </w:tc>
        <w:tc>
          <w:tcPr>
            <w:tcW w:w="1134" w:type="dxa"/>
            <w:vMerge w:val="restart"/>
            <w:shd w:val="pct10" w:color="auto" w:fill="auto"/>
          </w:tcPr>
          <w:p w:rsidRPr="00A86A92" w:rsidR="002E387C" w:rsidP="001840A3" w:rsidRDefault="002E387C" w14:paraId="33BBB95A" wp14:textId="77777777">
            <w:pPr>
              <w:spacing w:before="100" w:beforeAutospacing="1" w:afterAutospacing="1"/>
              <w:rPr>
                <w:b/>
                <w:sz w:val="16"/>
                <w:szCs w:val="16"/>
                <w:lang w:val="es-ES"/>
              </w:rPr>
            </w:pPr>
            <w:r w:rsidRPr="00A86A92">
              <w:rPr>
                <w:b/>
                <w:sz w:val="16"/>
                <w:szCs w:val="18"/>
                <w:lang w:val="es-ES"/>
              </w:rPr>
              <w:t>Salida de decisión</w:t>
            </w:r>
          </w:p>
        </w:tc>
        <w:tc>
          <w:tcPr>
            <w:tcW w:w="1157" w:type="dxa"/>
            <w:vMerge w:val="restart"/>
            <w:shd w:val="pct10" w:color="auto" w:fill="auto"/>
          </w:tcPr>
          <w:p w:rsidRPr="00A86A92" w:rsidR="002E387C" w:rsidP="00E26C8F" w:rsidRDefault="002E387C" w14:paraId="33052333" wp14:textId="77777777">
            <w:pPr>
              <w:spacing w:before="100" w:beforeAutospacing="1" w:afterAutospacing="1"/>
              <w:rPr>
                <w:b/>
                <w:sz w:val="16"/>
                <w:szCs w:val="18"/>
                <w:lang w:val="es-ES"/>
              </w:rPr>
            </w:pPr>
            <w:r w:rsidRPr="00A86A92">
              <w:rPr>
                <w:b/>
                <w:sz w:val="16"/>
                <w:szCs w:val="18"/>
                <w:lang w:val="es-ES"/>
              </w:rPr>
              <w:t>Salida esperada</w:t>
            </w:r>
          </w:p>
        </w:tc>
        <w:tc>
          <w:tcPr>
            <w:tcW w:w="740" w:type="dxa"/>
            <w:vMerge w:val="restart"/>
            <w:shd w:val="pct10" w:color="auto" w:fill="auto"/>
          </w:tcPr>
          <w:p w:rsidRPr="00A86A92" w:rsidR="002E387C" w:rsidP="00E26C8F" w:rsidRDefault="002E387C" w14:paraId="68A3A00D" wp14:textId="77777777">
            <w:pPr>
              <w:spacing w:before="100" w:beforeAutospacing="1" w:afterAutospacing="1"/>
              <w:rPr>
                <w:b/>
                <w:sz w:val="16"/>
                <w:szCs w:val="18"/>
                <w:lang w:val="es-ES"/>
              </w:rPr>
            </w:pPr>
            <w:r w:rsidRPr="00A86A92">
              <w:rPr>
                <w:b/>
                <w:sz w:val="16"/>
                <w:szCs w:val="18"/>
                <w:lang w:val="es-ES"/>
              </w:rPr>
              <w:t>Aprueba / Falla</w:t>
            </w:r>
          </w:p>
        </w:tc>
      </w:tr>
      <w:tr xmlns:wp14="http://schemas.microsoft.com/office/word/2010/wordml" w:rsidRPr="00A86A92" w:rsidR="002E387C" w:rsidTr="002E387C" w14:paraId="2A78D2C9" wp14:textId="77777777">
        <w:trPr>
          <w:trHeight w:val="106"/>
          <w:jc w:val="center"/>
        </w:trPr>
        <w:tc>
          <w:tcPr>
            <w:tcW w:w="715" w:type="dxa"/>
            <w:vMerge/>
            <w:shd w:val="pct10" w:color="auto" w:fill="auto"/>
          </w:tcPr>
          <w:p w:rsidRPr="00A86A92" w:rsidR="002E387C" w:rsidP="001840A3" w:rsidRDefault="002E387C" w14:paraId="33D28B4B" wp14:textId="77777777">
            <w:pPr>
              <w:spacing w:before="100" w:beforeAutospacing="1" w:afterAutospacing="1"/>
              <w:rPr>
                <w:b/>
                <w:sz w:val="18"/>
                <w:szCs w:val="18"/>
                <w:lang w:val="es-ES"/>
              </w:rPr>
            </w:pPr>
          </w:p>
        </w:tc>
        <w:tc>
          <w:tcPr>
            <w:tcW w:w="1429" w:type="dxa"/>
            <w:vMerge/>
            <w:shd w:val="pct10" w:color="auto" w:fill="auto"/>
          </w:tcPr>
          <w:p w:rsidRPr="00A86A92" w:rsidR="002E387C" w:rsidP="001840A3" w:rsidRDefault="002E387C" w14:paraId="37EFA3E3" wp14:textId="77777777">
            <w:pPr>
              <w:spacing w:before="100" w:beforeAutospacing="1" w:afterAutospacing="1"/>
              <w:rPr>
                <w:b/>
                <w:sz w:val="18"/>
                <w:szCs w:val="18"/>
                <w:lang w:val="es-ES"/>
              </w:rPr>
            </w:pPr>
          </w:p>
        </w:tc>
        <w:tc>
          <w:tcPr>
            <w:tcW w:w="698" w:type="dxa"/>
            <w:shd w:val="pct10" w:color="auto" w:fill="auto"/>
          </w:tcPr>
          <w:p w:rsidRPr="00A86A92" w:rsidR="002E387C" w:rsidP="001840A3" w:rsidRDefault="002E387C" w14:paraId="4241435F" wp14:textId="77777777">
            <w:pPr>
              <w:spacing w:before="100" w:beforeAutospacing="1" w:afterAutospacing="1"/>
              <w:rPr>
                <w:b/>
                <w:sz w:val="16"/>
                <w:szCs w:val="16"/>
                <w:lang w:val="es-ES"/>
              </w:rPr>
            </w:pPr>
            <w:r w:rsidRPr="00A86A92">
              <w:rPr>
                <w:b/>
                <w:sz w:val="18"/>
                <w:szCs w:val="18"/>
                <w:lang w:val="es-ES"/>
              </w:rPr>
              <w:t>edad</w:t>
            </w:r>
          </w:p>
        </w:tc>
        <w:tc>
          <w:tcPr>
            <w:tcW w:w="992" w:type="dxa"/>
            <w:shd w:val="pct10" w:color="auto" w:fill="auto"/>
          </w:tcPr>
          <w:p w:rsidRPr="00A86A92" w:rsidR="002E387C" w:rsidP="00E26C8F" w:rsidRDefault="002E387C" w14:paraId="4014E9B3" wp14:textId="77777777">
            <w:pPr>
              <w:spacing w:before="100" w:beforeAutospacing="1" w:afterAutospacing="1"/>
              <w:rPr>
                <w:b/>
                <w:sz w:val="18"/>
                <w:szCs w:val="18"/>
                <w:lang w:val="es-ES"/>
              </w:rPr>
            </w:pPr>
            <w:r w:rsidRPr="00A86A92">
              <w:rPr>
                <w:b/>
                <w:sz w:val="18"/>
                <w:szCs w:val="18"/>
                <w:lang w:val="es-ES"/>
              </w:rPr>
              <w:t>casado</w:t>
            </w:r>
          </w:p>
        </w:tc>
        <w:tc>
          <w:tcPr>
            <w:tcW w:w="1134" w:type="dxa"/>
            <w:vMerge/>
            <w:shd w:val="pct10" w:color="auto" w:fill="auto"/>
          </w:tcPr>
          <w:p w:rsidRPr="00A86A92" w:rsidR="002E387C" w:rsidP="001840A3" w:rsidRDefault="002E387C" w14:paraId="41C6AC2A" wp14:textId="77777777">
            <w:pPr>
              <w:spacing w:before="100" w:beforeAutospacing="1" w:afterAutospacing="1"/>
              <w:rPr>
                <w:b/>
                <w:sz w:val="18"/>
                <w:szCs w:val="18"/>
                <w:lang w:val="es-ES"/>
              </w:rPr>
            </w:pPr>
          </w:p>
        </w:tc>
        <w:tc>
          <w:tcPr>
            <w:tcW w:w="1134" w:type="dxa"/>
            <w:vMerge/>
            <w:shd w:val="pct10" w:color="auto" w:fill="auto"/>
          </w:tcPr>
          <w:p w:rsidRPr="00A86A92" w:rsidR="002E387C" w:rsidP="001840A3" w:rsidRDefault="002E387C" w14:paraId="2DC44586" wp14:textId="77777777">
            <w:pPr>
              <w:spacing w:before="100" w:beforeAutospacing="1" w:afterAutospacing="1"/>
              <w:rPr>
                <w:b/>
                <w:sz w:val="18"/>
                <w:szCs w:val="18"/>
                <w:lang w:val="es-ES"/>
              </w:rPr>
            </w:pPr>
          </w:p>
        </w:tc>
        <w:tc>
          <w:tcPr>
            <w:tcW w:w="1134" w:type="dxa"/>
            <w:vMerge/>
            <w:shd w:val="pct10" w:color="auto" w:fill="auto"/>
          </w:tcPr>
          <w:p w:rsidRPr="00A86A92" w:rsidR="002E387C" w:rsidP="001840A3" w:rsidRDefault="002E387C" w14:paraId="4FFCBC07" wp14:textId="77777777">
            <w:pPr>
              <w:spacing w:before="100" w:beforeAutospacing="1" w:afterAutospacing="1"/>
              <w:rPr>
                <w:b/>
                <w:sz w:val="18"/>
                <w:szCs w:val="18"/>
                <w:lang w:val="es-ES"/>
              </w:rPr>
            </w:pPr>
          </w:p>
        </w:tc>
        <w:tc>
          <w:tcPr>
            <w:tcW w:w="1157" w:type="dxa"/>
            <w:vMerge/>
            <w:shd w:val="pct10" w:color="auto" w:fill="auto"/>
          </w:tcPr>
          <w:p w:rsidRPr="00A86A92" w:rsidR="002E387C" w:rsidP="001840A3" w:rsidRDefault="002E387C" w14:paraId="1728B4D0" wp14:textId="77777777">
            <w:pPr>
              <w:spacing w:before="100" w:beforeAutospacing="1" w:afterAutospacing="1"/>
              <w:rPr>
                <w:b/>
                <w:sz w:val="18"/>
                <w:szCs w:val="18"/>
                <w:lang w:val="es-ES"/>
              </w:rPr>
            </w:pPr>
          </w:p>
        </w:tc>
        <w:tc>
          <w:tcPr>
            <w:tcW w:w="740" w:type="dxa"/>
            <w:vMerge/>
            <w:shd w:val="pct10" w:color="auto" w:fill="auto"/>
          </w:tcPr>
          <w:p w:rsidRPr="00A86A92" w:rsidR="002E387C" w:rsidP="001840A3" w:rsidRDefault="002E387C" w14:paraId="34959D4B" wp14:textId="77777777">
            <w:pPr>
              <w:spacing w:before="100" w:beforeAutospacing="1" w:afterAutospacing="1"/>
              <w:rPr>
                <w:b/>
                <w:sz w:val="18"/>
                <w:szCs w:val="18"/>
                <w:lang w:val="es-ES"/>
              </w:rPr>
            </w:pPr>
          </w:p>
        </w:tc>
      </w:tr>
      <w:tr xmlns:wp14="http://schemas.microsoft.com/office/word/2010/wordml" w:rsidRPr="00A86A92" w:rsidR="008A0FF5" w:rsidTr="002E387C" w14:paraId="0135BCFB" wp14:textId="77777777">
        <w:trPr>
          <w:trHeight w:val="326"/>
          <w:jc w:val="center"/>
        </w:trPr>
        <w:tc>
          <w:tcPr>
            <w:tcW w:w="715" w:type="dxa"/>
          </w:tcPr>
          <w:p w:rsidRPr="00A86A92" w:rsidR="008A0FF5" w:rsidP="001840A3" w:rsidRDefault="008A0FF5" w14:paraId="163C56A1" wp14:textId="77777777">
            <w:pPr>
              <w:spacing w:before="100" w:beforeAutospacing="1" w:afterAutospacing="1"/>
              <w:rPr>
                <w:lang w:val="es-ES"/>
              </w:rPr>
            </w:pPr>
            <w:r w:rsidRPr="00A86A92">
              <w:rPr>
                <w:lang w:val="es-ES"/>
              </w:rPr>
              <w:t>CP1</w:t>
            </w:r>
          </w:p>
        </w:tc>
        <w:tc>
          <w:tcPr>
            <w:tcW w:w="1429" w:type="dxa"/>
          </w:tcPr>
          <w:p w:rsidRPr="00A86A92" w:rsidR="008A0FF5" w:rsidP="00E26C8F" w:rsidRDefault="008A0FF5" w14:paraId="52A5B164" wp14:textId="77777777">
            <w:pPr>
              <w:spacing w:before="100" w:beforeAutospacing="1" w:afterAutospacing="1"/>
              <w:jc w:val="left"/>
              <w:rPr>
                <w:lang w:val="es-ES"/>
              </w:rPr>
            </w:pPr>
            <w:r w:rsidRPr="00A86A92">
              <w:rPr>
                <w:lang w:val="es-ES"/>
              </w:rPr>
              <w:t>Una persona casada de 30 años</w:t>
            </w:r>
          </w:p>
        </w:tc>
        <w:tc>
          <w:tcPr>
            <w:tcW w:w="698" w:type="dxa"/>
          </w:tcPr>
          <w:p w:rsidRPr="00A86A92" w:rsidR="008A0FF5" w:rsidP="001840A3" w:rsidRDefault="008A0FF5" w14:paraId="18E8C380" wp14:textId="77777777">
            <w:pPr>
              <w:spacing w:before="100" w:beforeAutospacing="1" w:afterAutospacing="1"/>
              <w:rPr>
                <w:lang w:val="es-ES"/>
              </w:rPr>
            </w:pPr>
            <w:r w:rsidRPr="00A86A92">
              <w:rPr>
                <w:lang w:val="es-ES"/>
              </w:rPr>
              <w:t>30</w:t>
            </w:r>
          </w:p>
        </w:tc>
        <w:tc>
          <w:tcPr>
            <w:tcW w:w="992" w:type="dxa"/>
          </w:tcPr>
          <w:p w:rsidRPr="00A86A92" w:rsidR="008A0FF5" w:rsidP="001840A3" w:rsidRDefault="008A0FF5" w14:paraId="567A7868" wp14:textId="77777777">
            <w:pPr>
              <w:spacing w:before="100" w:beforeAutospacing="1" w:afterAutospacing="1"/>
              <w:rPr>
                <w:lang w:val="es-ES"/>
              </w:rPr>
            </w:pPr>
            <w:r w:rsidRPr="00A86A92">
              <w:rPr>
                <w:lang w:val="es-ES"/>
              </w:rPr>
              <w:t>True</w:t>
            </w:r>
          </w:p>
        </w:tc>
        <w:tc>
          <w:tcPr>
            <w:tcW w:w="1134" w:type="dxa"/>
          </w:tcPr>
          <w:p w:rsidRPr="00A86A92" w:rsidR="008A0FF5" w:rsidP="001840A3" w:rsidRDefault="008A0FF5" w14:paraId="4CE34B4C" wp14:textId="77777777">
            <w:pPr>
              <w:spacing w:before="100" w:beforeAutospacing="1" w:afterAutospacing="1"/>
              <w:jc w:val="center"/>
              <w:rPr>
                <w:lang w:val="es-ES"/>
              </w:rPr>
            </w:pPr>
            <w:r w:rsidRPr="00A86A92">
              <w:rPr>
                <w:lang w:val="es-ES"/>
              </w:rPr>
              <w:t>True</w:t>
            </w:r>
          </w:p>
        </w:tc>
        <w:tc>
          <w:tcPr>
            <w:tcW w:w="1134" w:type="dxa"/>
          </w:tcPr>
          <w:p w:rsidRPr="00A86A92" w:rsidR="008A0FF5" w:rsidP="001840A3" w:rsidRDefault="008A0FF5" w14:paraId="08830257" wp14:textId="77777777">
            <w:pPr>
              <w:spacing w:before="100" w:beforeAutospacing="1" w:afterAutospacing="1"/>
              <w:jc w:val="center"/>
              <w:rPr>
                <w:lang w:val="es-ES"/>
              </w:rPr>
            </w:pPr>
            <w:r w:rsidRPr="00A86A92">
              <w:rPr>
                <w:lang w:val="es-ES"/>
              </w:rPr>
              <w:t>True</w:t>
            </w:r>
          </w:p>
        </w:tc>
        <w:tc>
          <w:tcPr>
            <w:tcW w:w="1134" w:type="dxa"/>
          </w:tcPr>
          <w:p w:rsidRPr="00A86A92" w:rsidR="008A0FF5" w:rsidP="001840A3" w:rsidRDefault="008A0FF5" w14:paraId="467AFD23" wp14:textId="77777777">
            <w:pPr>
              <w:spacing w:before="100" w:beforeAutospacing="1" w:afterAutospacing="1"/>
              <w:jc w:val="center"/>
              <w:rPr>
                <w:lang w:val="es-ES"/>
              </w:rPr>
            </w:pPr>
            <w:r w:rsidRPr="00A86A92">
              <w:rPr>
                <w:lang w:val="es-ES"/>
              </w:rPr>
              <w:t>True</w:t>
            </w:r>
          </w:p>
        </w:tc>
        <w:tc>
          <w:tcPr>
            <w:tcW w:w="1157" w:type="dxa"/>
          </w:tcPr>
          <w:p w:rsidRPr="00A86A92" w:rsidR="008A0FF5" w:rsidP="001840A3" w:rsidRDefault="008A0FF5" w14:paraId="41150DF2" wp14:textId="77777777">
            <w:pPr>
              <w:spacing w:before="100" w:beforeAutospacing="1" w:afterAutospacing="1"/>
              <w:jc w:val="center"/>
              <w:rPr>
                <w:lang w:val="es-ES"/>
              </w:rPr>
            </w:pPr>
            <w:r w:rsidRPr="00A86A92">
              <w:rPr>
                <w:lang w:val="es-ES"/>
              </w:rPr>
              <w:t>15</w:t>
            </w:r>
          </w:p>
        </w:tc>
        <w:tc>
          <w:tcPr>
            <w:tcW w:w="740" w:type="dxa"/>
          </w:tcPr>
          <w:p w:rsidRPr="00A86A92" w:rsidR="008A0FF5" w:rsidP="001840A3" w:rsidRDefault="008A0FF5" w14:paraId="1B7BEF73" wp14:textId="77777777">
            <w:pPr>
              <w:spacing w:before="100" w:beforeAutospacing="1" w:afterAutospacing="1"/>
              <w:jc w:val="center"/>
              <w:rPr>
                <w:lang w:val="es-ES"/>
              </w:rPr>
            </w:pPr>
            <w:r w:rsidRPr="00A86A92">
              <w:rPr>
                <w:lang w:val="es-ES"/>
              </w:rPr>
              <w:t>P</w:t>
            </w:r>
          </w:p>
        </w:tc>
      </w:tr>
      <w:tr xmlns:wp14="http://schemas.microsoft.com/office/word/2010/wordml" w:rsidRPr="00A86A92" w:rsidR="008A0FF5" w:rsidTr="002E387C" w14:paraId="12F0D668" wp14:textId="77777777">
        <w:trPr>
          <w:trHeight w:val="326"/>
          <w:jc w:val="center"/>
        </w:trPr>
        <w:tc>
          <w:tcPr>
            <w:tcW w:w="715" w:type="dxa"/>
          </w:tcPr>
          <w:p w:rsidRPr="00A86A92" w:rsidR="008A0FF5" w:rsidP="001840A3" w:rsidRDefault="008A0FF5" w14:paraId="7F013374" wp14:textId="77777777">
            <w:pPr>
              <w:spacing w:before="100" w:beforeAutospacing="1" w:afterAutospacing="1"/>
              <w:rPr>
                <w:lang w:val="es-ES"/>
              </w:rPr>
            </w:pPr>
            <w:r w:rsidRPr="00A86A92">
              <w:rPr>
                <w:lang w:val="es-ES"/>
              </w:rPr>
              <w:t>CP2</w:t>
            </w:r>
          </w:p>
        </w:tc>
        <w:tc>
          <w:tcPr>
            <w:tcW w:w="1429" w:type="dxa"/>
          </w:tcPr>
          <w:p w:rsidRPr="00A86A92" w:rsidR="008A0FF5" w:rsidP="00E26C8F" w:rsidRDefault="008A0FF5" w14:paraId="338B42E9" wp14:textId="77777777">
            <w:pPr>
              <w:spacing w:before="100" w:beforeAutospacing="1" w:afterAutospacing="1"/>
              <w:jc w:val="left"/>
              <w:rPr>
                <w:lang w:val="es-ES"/>
              </w:rPr>
            </w:pPr>
            <w:r w:rsidRPr="00A86A92">
              <w:rPr>
                <w:lang w:val="es-ES"/>
              </w:rPr>
              <w:t>Una persona casada de 75 años</w:t>
            </w:r>
          </w:p>
        </w:tc>
        <w:tc>
          <w:tcPr>
            <w:tcW w:w="698" w:type="dxa"/>
          </w:tcPr>
          <w:p w:rsidRPr="00A86A92" w:rsidR="008A0FF5" w:rsidP="001840A3" w:rsidRDefault="008A0FF5" w14:paraId="481C4B99" wp14:textId="77777777">
            <w:pPr>
              <w:spacing w:before="100" w:beforeAutospacing="1" w:afterAutospacing="1"/>
              <w:rPr>
                <w:lang w:val="es-ES"/>
              </w:rPr>
            </w:pPr>
            <w:r w:rsidRPr="00A86A92">
              <w:rPr>
                <w:lang w:val="es-ES"/>
              </w:rPr>
              <w:t>75</w:t>
            </w:r>
          </w:p>
        </w:tc>
        <w:tc>
          <w:tcPr>
            <w:tcW w:w="992" w:type="dxa"/>
          </w:tcPr>
          <w:p w:rsidRPr="00A86A92" w:rsidR="008A0FF5" w:rsidP="001840A3" w:rsidRDefault="008A0FF5" w14:paraId="43092778" wp14:textId="77777777">
            <w:pPr>
              <w:spacing w:before="100" w:beforeAutospacing="1" w:afterAutospacing="1"/>
              <w:rPr>
                <w:lang w:val="es-ES"/>
              </w:rPr>
            </w:pPr>
            <w:r w:rsidRPr="00A86A92">
              <w:rPr>
                <w:lang w:val="es-ES"/>
              </w:rPr>
              <w:t>True</w:t>
            </w:r>
          </w:p>
        </w:tc>
        <w:tc>
          <w:tcPr>
            <w:tcW w:w="1134" w:type="dxa"/>
          </w:tcPr>
          <w:p w:rsidRPr="00A86A92" w:rsidR="008A0FF5" w:rsidP="001840A3" w:rsidRDefault="008A0FF5" w14:paraId="4E7A447F" wp14:textId="77777777">
            <w:pPr>
              <w:spacing w:before="100" w:beforeAutospacing="1" w:afterAutospacing="1"/>
              <w:jc w:val="center"/>
              <w:rPr>
                <w:lang w:val="es-ES"/>
              </w:rPr>
            </w:pPr>
            <w:r w:rsidRPr="00A86A92">
              <w:rPr>
                <w:lang w:val="es-ES"/>
              </w:rPr>
              <w:t>False</w:t>
            </w:r>
          </w:p>
        </w:tc>
        <w:tc>
          <w:tcPr>
            <w:tcW w:w="1134" w:type="dxa"/>
          </w:tcPr>
          <w:p w:rsidRPr="00A86A92" w:rsidR="008A0FF5" w:rsidP="001840A3" w:rsidRDefault="008A0FF5" w14:paraId="3BF6DA30" wp14:textId="77777777">
            <w:pPr>
              <w:spacing w:before="100" w:beforeAutospacing="1" w:afterAutospacing="1"/>
              <w:jc w:val="center"/>
              <w:rPr>
                <w:lang w:val="es-ES"/>
              </w:rPr>
            </w:pPr>
            <w:r w:rsidRPr="00A86A92">
              <w:rPr>
                <w:lang w:val="es-ES"/>
              </w:rPr>
              <w:t>True</w:t>
            </w:r>
          </w:p>
        </w:tc>
        <w:tc>
          <w:tcPr>
            <w:tcW w:w="1134" w:type="dxa"/>
          </w:tcPr>
          <w:p w:rsidRPr="00A86A92" w:rsidR="008A0FF5" w:rsidP="001840A3" w:rsidRDefault="008A0FF5" w14:paraId="6D77CE37" wp14:textId="77777777">
            <w:pPr>
              <w:spacing w:before="100" w:beforeAutospacing="1" w:afterAutospacing="1"/>
              <w:jc w:val="center"/>
              <w:rPr>
                <w:lang w:val="es-ES"/>
              </w:rPr>
            </w:pPr>
            <w:r w:rsidRPr="00A86A92">
              <w:rPr>
                <w:lang w:val="es-ES"/>
              </w:rPr>
              <w:t>False</w:t>
            </w:r>
          </w:p>
        </w:tc>
        <w:tc>
          <w:tcPr>
            <w:tcW w:w="1157" w:type="dxa"/>
          </w:tcPr>
          <w:p w:rsidRPr="00A86A92" w:rsidR="008A0FF5" w:rsidP="001840A3" w:rsidRDefault="008A0FF5" w14:paraId="2322F001" wp14:textId="77777777">
            <w:pPr>
              <w:spacing w:before="100" w:beforeAutospacing="1" w:afterAutospacing="1"/>
              <w:jc w:val="center"/>
              <w:rPr>
                <w:lang w:val="es-ES"/>
              </w:rPr>
            </w:pPr>
            <w:r w:rsidRPr="00A86A92">
              <w:rPr>
                <w:lang w:val="es-ES"/>
              </w:rPr>
              <w:t>0</w:t>
            </w:r>
          </w:p>
        </w:tc>
        <w:tc>
          <w:tcPr>
            <w:tcW w:w="740" w:type="dxa"/>
          </w:tcPr>
          <w:p w:rsidRPr="00A86A92" w:rsidR="008A0FF5" w:rsidP="001840A3" w:rsidRDefault="008A0FF5" w14:paraId="6BEC0FE4" wp14:textId="77777777">
            <w:pPr>
              <w:spacing w:before="100" w:beforeAutospacing="1" w:afterAutospacing="1"/>
              <w:jc w:val="center"/>
              <w:rPr>
                <w:lang w:val="es-ES"/>
              </w:rPr>
            </w:pPr>
            <w:r w:rsidRPr="00A86A92">
              <w:rPr>
                <w:lang w:val="es-ES"/>
              </w:rPr>
              <w:t>F</w:t>
            </w:r>
          </w:p>
        </w:tc>
      </w:tr>
      <w:tr xmlns:wp14="http://schemas.microsoft.com/office/word/2010/wordml" w:rsidRPr="00A86A92" w:rsidR="001840A3" w:rsidTr="002E387C" w14:paraId="74CAD697" wp14:textId="77777777">
        <w:trPr>
          <w:trHeight w:val="326"/>
          <w:jc w:val="center"/>
        </w:trPr>
        <w:tc>
          <w:tcPr>
            <w:tcW w:w="715" w:type="dxa"/>
          </w:tcPr>
          <w:p w:rsidRPr="00A86A92" w:rsidR="001840A3" w:rsidP="001840A3" w:rsidRDefault="002E387C" w14:paraId="20EAD0DD" wp14:textId="77777777">
            <w:pPr>
              <w:spacing w:before="100" w:beforeAutospacing="1" w:afterAutospacing="1"/>
              <w:rPr>
                <w:lang w:val="es-ES"/>
              </w:rPr>
            </w:pPr>
            <w:r w:rsidRPr="00A86A92">
              <w:rPr>
                <w:lang w:val="es-ES"/>
              </w:rPr>
              <w:t>CP3</w:t>
            </w:r>
          </w:p>
        </w:tc>
        <w:tc>
          <w:tcPr>
            <w:tcW w:w="1429" w:type="dxa"/>
          </w:tcPr>
          <w:p w:rsidRPr="00A86A92" w:rsidR="001840A3" w:rsidP="009C6FFA" w:rsidRDefault="008A0FF5" w14:paraId="131C1C7A" wp14:textId="77777777">
            <w:pPr>
              <w:spacing w:before="100" w:beforeAutospacing="1" w:afterAutospacing="1"/>
              <w:jc w:val="left"/>
              <w:rPr>
                <w:lang w:val="es-ES"/>
              </w:rPr>
            </w:pPr>
            <w:r w:rsidRPr="00A86A92">
              <w:rPr>
                <w:lang w:val="es-ES"/>
              </w:rPr>
              <w:t>Una persona no casada de 30 años</w:t>
            </w:r>
          </w:p>
        </w:tc>
        <w:tc>
          <w:tcPr>
            <w:tcW w:w="698" w:type="dxa"/>
          </w:tcPr>
          <w:p w:rsidRPr="00A86A92" w:rsidR="001840A3" w:rsidP="001840A3" w:rsidRDefault="001840A3" w14:paraId="46B40F80" wp14:textId="77777777">
            <w:pPr>
              <w:spacing w:before="100" w:beforeAutospacing="1" w:afterAutospacing="1"/>
              <w:rPr>
                <w:lang w:val="es-ES"/>
              </w:rPr>
            </w:pPr>
            <w:r w:rsidRPr="00A86A92">
              <w:rPr>
                <w:lang w:val="es-ES"/>
              </w:rPr>
              <w:t>30</w:t>
            </w:r>
          </w:p>
        </w:tc>
        <w:tc>
          <w:tcPr>
            <w:tcW w:w="992" w:type="dxa"/>
          </w:tcPr>
          <w:p w:rsidRPr="00A86A92" w:rsidR="001840A3" w:rsidP="001840A3" w:rsidRDefault="001840A3" w14:paraId="5DC07A3F" wp14:textId="77777777">
            <w:pPr>
              <w:spacing w:before="100" w:beforeAutospacing="1" w:afterAutospacing="1"/>
              <w:rPr>
                <w:lang w:val="es-ES"/>
              </w:rPr>
            </w:pPr>
            <w:r w:rsidRPr="00A86A92">
              <w:rPr>
                <w:lang w:val="es-ES"/>
              </w:rPr>
              <w:t>False</w:t>
            </w:r>
          </w:p>
        </w:tc>
        <w:tc>
          <w:tcPr>
            <w:tcW w:w="1134" w:type="dxa"/>
          </w:tcPr>
          <w:p w:rsidRPr="00A86A92" w:rsidR="001840A3" w:rsidP="001840A3" w:rsidRDefault="001840A3" w14:paraId="735E51D1" wp14:textId="77777777">
            <w:pPr>
              <w:spacing w:before="100" w:beforeAutospacing="1" w:afterAutospacing="1"/>
              <w:jc w:val="center"/>
              <w:rPr>
                <w:lang w:val="es-ES"/>
              </w:rPr>
            </w:pPr>
            <w:r w:rsidRPr="00A86A92">
              <w:rPr>
                <w:lang w:val="es-ES"/>
              </w:rPr>
              <w:t>True</w:t>
            </w:r>
          </w:p>
        </w:tc>
        <w:tc>
          <w:tcPr>
            <w:tcW w:w="1134" w:type="dxa"/>
          </w:tcPr>
          <w:p w:rsidRPr="00A86A92" w:rsidR="001840A3" w:rsidP="001840A3" w:rsidRDefault="001840A3" w14:paraId="7157A258" wp14:textId="77777777">
            <w:pPr>
              <w:spacing w:before="100" w:beforeAutospacing="1" w:afterAutospacing="1"/>
              <w:jc w:val="center"/>
              <w:rPr>
                <w:lang w:val="es-ES"/>
              </w:rPr>
            </w:pPr>
            <w:r w:rsidRPr="00A86A92">
              <w:rPr>
                <w:lang w:val="es-ES"/>
              </w:rPr>
              <w:t>False</w:t>
            </w:r>
          </w:p>
        </w:tc>
        <w:tc>
          <w:tcPr>
            <w:tcW w:w="1134" w:type="dxa"/>
          </w:tcPr>
          <w:p w:rsidRPr="00A86A92" w:rsidR="001840A3" w:rsidP="001840A3" w:rsidRDefault="001840A3" w14:paraId="7DB50E69" wp14:textId="77777777">
            <w:pPr>
              <w:spacing w:before="100" w:beforeAutospacing="1" w:afterAutospacing="1"/>
              <w:jc w:val="center"/>
              <w:rPr>
                <w:lang w:val="es-ES"/>
              </w:rPr>
            </w:pPr>
            <w:r w:rsidRPr="00A86A92">
              <w:rPr>
                <w:lang w:val="es-ES"/>
              </w:rPr>
              <w:t>False</w:t>
            </w:r>
          </w:p>
        </w:tc>
        <w:tc>
          <w:tcPr>
            <w:tcW w:w="1157" w:type="dxa"/>
          </w:tcPr>
          <w:p w:rsidRPr="00A86A92" w:rsidR="001840A3" w:rsidP="001840A3" w:rsidRDefault="001840A3" w14:paraId="7B7EFE02" wp14:textId="77777777">
            <w:pPr>
              <w:spacing w:before="100" w:beforeAutospacing="1" w:afterAutospacing="1"/>
              <w:jc w:val="center"/>
              <w:rPr>
                <w:lang w:val="es-ES"/>
              </w:rPr>
            </w:pPr>
            <w:r w:rsidRPr="00A86A92">
              <w:rPr>
                <w:lang w:val="es-ES"/>
              </w:rPr>
              <w:t>0</w:t>
            </w:r>
          </w:p>
        </w:tc>
        <w:tc>
          <w:tcPr>
            <w:tcW w:w="740" w:type="dxa"/>
          </w:tcPr>
          <w:p w:rsidRPr="00A86A92" w:rsidR="001840A3" w:rsidP="001840A3" w:rsidRDefault="001840A3" w14:paraId="5ED6266F" wp14:textId="77777777">
            <w:pPr>
              <w:spacing w:before="100" w:beforeAutospacing="1" w:afterAutospacing="1"/>
              <w:jc w:val="center"/>
              <w:rPr>
                <w:lang w:val="es-ES"/>
              </w:rPr>
            </w:pPr>
            <w:r w:rsidRPr="00A86A92">
              <w:rPr>
                <w:lang w:val="es-ES"/>
              </w:rPr>
              <w:t>F</w:t>
            </w:r>
          </w:p>
        </w:tc>
      </w:tr>
    </w:tbl>
    <w:p xmlns:wp14="http://schemas.microsoft.com/office/word/2010/wordml" w:rsidRPr="00A86A92" w:rsidR="001840A3" w:rsidP="001840A3" w:rsidRDefault="001840A3" w14:paraId="7BD58BA2" wp14:textId="77777777">
      <w:pPr>
        <w:spacing w:after="0"/>
        <w:rPr>
          <w:lang w:val="es-ES" w:eastAsia="es-ES"/>
        </w:rPr>
      </w:pPr>
    </w:p>
    <w:p xmlns:wp14="http://schemas.microsoft.com/office/word/2010/wordml" w:rsidRPr="00A86A92" w:rsidR="001840A3" w:rsidP="00516CF2" w:rsidRDefault="00113B8F" w14:paraId="085D7E1B" wp14:textId="77777777">
      <w:pPr>
        <w:pStyle w:val="Textoindependiente"/>
        <w:rPr>
          <w:i/>
          <w:lang w:val="es-ES" w:eastAsia="es-ES"/>
        </w:rPr>
      </w:pPr>
      <w:r w:rsidRPr="00A86A92">
        <w:rPr>
          <w:i/>
          <w:lang w:val="es-ES" w:eastAsia="es-ES"/>
        </w:rPr>
        <w:t>Nota</w:t>
      </w:r>
      <w:r w:rsidRPr="00A86A92" w:rsidR="001840A3">
        <w:rPr>
          <w:i/>
          <w:lang w:val="es-ES" w:eastAsia="es-ES"/>
        </w:rPr>
        <w:t xml:space="preserve">s: </w:t>
      </w:r>
      <w:r w:rsidRPr="00A86A92" w:rsidR="00571D0B">
        <w:rPr>
          <w:i/>
          <w:lang w:val="es-ES" w:eastAsia="es-ES"/>
        </w:rPr>
        <w:t>Si la condic</w:t>
      </w:r>
      <w:r w:rsidRPr="00A86A92" w:rsidR="001840A3">
        <w:rPr>
          <w:i/>
          <w:lang w:val="es-ES" w:eastAsia="es-ES"/>
        </w:rPr>
        <w:t>i</w:t>
      </w:r>
      <w:r w:rsidRPr="00A86A92" w:rsidR="00571D0B">
        <w:rPr>
          <w:i/>
          <w:lang w:val="es-ES" w:eastAsia="es-ES"/>
        </w:rPr>
        <w:t>ó</w:t>
      </w:r>
      <w:r w:rsidRPr="00A86A92" w:rsidR="001840A3">
        <w:rPr>
          <w:i/>
          <w:lang w:val="es-ES" w:eastAsia="es-ES"/>
        </w:rPr>
        <w:t>n 2</w:t>
      </w:r>
      <w:r w:rsidRPr="00A86A92" w:rsidR="00571D0B">
        <w:rPr>
          <w:i/>
          <w:lang w:val="es-ES" w:eastAsia="es-ES"/>
        </w:rPr>
        <w:t xml:space="preserve"> </w:t>
      </w:r>
      <w:r w:rsidRPr="00A86A92" w:rsidR="00D17A2F">
        <w:rPr>
          <w:i/>
          <w:lang w:val="es-ES" w:eastAsia="es-ES"/>
        </w:rPr>
        <w:t>tuvo un defecto de lógica en su salida falsa, entonces el caso de prueba CP3 lo detectará. Sin embargo, este no es el caso</w:t>
      </w:r>
      <w:r w:rsidRPr="00A86A92" w:rsidR="001840A3">
        <w:rPr>
          <w:i/>
          <w:lang w:val="es-ES" w:eastAsia="es-ES"/>
        </w:rPr>
        <w:t>.</w:t>
      </w:r>
    </w:p>
    <w:p xmlns:wp14="http://schemas.microsoft.com/office/word/2010/wordml" w:rsidRPr="00A86A92" w:rsidR="009C6D0F" w:rsidP="00516CF2" w:rsidRDefault="007B3C84" w14:paraId="0D3C9928" wp14:textId="77777777">
      <w:pPr>
        <w:pStyle w:val="Textoindependiente"/>
        <w:rPr>
          <w:lang w:val="es-ES" w:eastAsia="es-ES"/>
        </w:rPr>
      </w:pPr>
      <w:r w:rsidRPr="00A86A92">
        <w:rPr>
          <w:lang w:val="es-ES" w:eastAsia="es-ES"/>
        </w:rPr>
        <w:t xml:space="preserve">El criterio descrito previamente no requiere la cobertura de todas las combinaciones posibles de las condiciones. Sin embargo, puesto que los compiladores </w:t>
      </w:r>
      <w:r w:rsidRPr="00A86A92" w:rsidR="00074382">
        <w:rPr>
          <w:lang w:val="es-ES" w:eastAsia="es-ES"/>
        </w:rPr>
        <w:t>usualmente se detienen de evaluar una expresión "</w:t>
      </w:r>
      <w:r w:rsidRPr="00A86A92" w:rsidR="00074382">
        <w:rPr>
          <w:i/>
          <w:lang w:val="es-ES" w:eastAsia="es-ES"/>
        </w:rPr>
        <w:t>and</w:t>
      </w:r>
      <w:r w:rsidRPr="00A86A92" w:rsidR="00074382">
        <w:rPr>
          <w:lang w:val="es-ES" w:eastAsia="es-ES"/>
        </w:rPr>
        <w:t xml:space="preserve">" tan pronto como determina que un operando es </w:t>
      </w:r>
      <w:r w:rsidRPr="00A86A92" w:rsidR="00074382">
        <w:rPr>
          <w:i/>
          <w:lang w:val="es-ES" w:eastAsia="es-ES"/>
        </w:rPr>
        <w:t>falso</w:t>
      </w:r>
      <w:r w:rsidRPr="00A86A92" w:rsidR="00074382">
        <w:rPr>
          <w:lang w:val="es-ES" w:eastAsia="es-ES"/>
        </w:rPr>
        <w:t xml:space="preserve"> o una expresión "</w:t>
      </w:r>
      <w:r w:rsidRPr="00A86A92" w:rsidR="00074382">
        <w:rPr>
          <w:i/>
          <w:lang w:val="es-ES" w:eastAsia="es-ES"/>
        </w:rPr>
        <w:t>or</w:t>
      </w:r>
      <w:r w:rsidRPr="00A86A92" w:rsidR="00074382">
        <w:rPr>
          <w:lang w:val="es-ES" w:eastAsia="es-ES"/>
        </w:rPr>
        <w:t xml:space="preserve">" tan pronto como se determine que un operando es </w:t>
      </w:r>
      <w:r w:rsidRPr="00A86A92" w:rsidR="00074382">
        <w:rPr>
          <w:i/>
          <w:lang w:val="es-ES" w:eastAsia="es-ES"/>
        </w:rPr>
        <w:t>verdadero</w:t>
      </w:r>
      <w:r w:rsidRPr="00A86A92" w:rsidR="00074382">
        <w:rPr>
          <w:lang w:val="es-ES" w:eastAsia="es-ES"/>
        </w:rPr>
        <w:t>. Algunas de las condiciones no serán evaluadas sin importar su valor</w:t>
      </w:r>
      <w:r w:rsidRPr="00A86A92" w:rsidR="009C6D0F">
        <w:rPr>
          <w:lang w:val="es-ES" w:eastAsia="es-ES"/>
        </w:rPr>
        <w:t>.</w:t>
      </w:r>
    </w:p>
    <w:p xmlns:wp14="http://schemas.microsoft.com/office/word/2010/wordml" w:rsidRPr="00A86A92" w:rsidR="009C6D0F" w:rsidP="00516CF2" w:rsidRDefault="00BE2C2C" w14:paraId="7E23A61D" wp14:textId="77777777">
      <w:pPr>
        <w:pStyle w:val="Textoindependiente"/>
        <w:rPr>
          <w:lang w:val="es-ES" w:eastAsia="es-ES"/>
        </w:rPr>
      </w:pPr>
      <w:r w:rsidRPr="00A86A92">
        <w:rPr>
          <w:lang w:val="es-ES" w:eastAsia="es-ES"/>
        </w:rPr>
        <w:t>Para resolver este problema, se recomienda probar los operadores "</w:t>
      </w:r>
      <w:r w:rsidRPr="00A86A92">
        <w:rPr>
          <w:i/>
          <w:lang w:val="es-ES" w:eastAsia="es-ES"/>
        </w:rPr>
        <w:t>and</w:t>
      </w:r>
      <w:r w:rsidRPr="00A86A92">
        <w:rPr>
          <w:lang w:val="es-ES" w:eastAsia="es-ES"/>
        </w:rPr>
        <w:t>" y "</w:t>
      </w:r>
      <w:r w:rsidRPr="00A86A92">
        <w:rPr>
          <w:i/>
          <w:lang w:val="es-ES" w:eastAsia="es-ES"/>
        </w:rPr>
        <w:t>or</w:t>
      </w:r>
      <w:r w:rsidRPr="00A86A92">
        <w:rPr>
          <w:lang w:val="es-ES" w:eastAsia="es-ES"/>
        </w:rPr>
        <w:t>" en el siguiente orden:</w:t>
      </w:r>
    </w:p>
    <w:tbl>
      <w:tblPr>
        <w:tblW w:w="0" w:type="auto"/>
        <w:tblLook w:val="04A0" w:firstRow="1" w:lastRow="0" w:firstColumn="1" w:lastColumn="0" w:noHBand="0" w:noVBand="1"/>
      </w:tblPr>
      <w:tblGrid>
        <w:gridCol w:w="4570"/>
        <w:gridCol w:w="4812"/>
      </w:tblGrid>
      <w:tr xmlns:wp14="http://schemas.microsoft.com/office/word/2010/wordml" w:rsidRPr="00A86A92" w:rsidR="009C6D0F" w:rsidTr="00863E0F" w14:paraId="54CD86F0" wp14:textId="77777777">
        <w:tc>
          <w:tcPr>
            <w:tcW w:w="4644" w:type="dxa"/>
          </w:tcPr>
          <w:p w:rsidRPr="00A86A92" w:rsidR="009C6D0F" w:rsidP="00863E0F" w:rsidRDefault="009C6D0F" w14:paraId="1E86918D" wp14:textId="77777777">
            <w:pPr>
              <w:spacing w:after="0"/>
              <w:jc w:val="center"/>
              <w:rPr>
                <w:rFonts w:ascii="Courier New" w:hAnsi="Courier New" w:cs="Courier New"/>
                <w:lang w:val="es-ES" w:eastAsia="es-ES"/>
              </w:rPr>
            </w:pPr>
            <w:r w:rsidRPr="00A86A92">
              <w:rPr>
                <w:rFonts w:ascii="Courier New" w:hAnsi="Courier New" w:cs="Courier New"/>
                <w:lang w:val="es-ES" w:eastAsia="es-ES"/>
              </w:rPr>
              <w:t>if( a &amp;&amp; b &amp;&amp; c &amp;&amp; d )</w:t>
            </w:r>
          </w:p>
          <w:p w:rsidRPr="00A86A92" w:rsidR="009C6D0F" w:rsidP="00863E0F" w:rsidRDefault="009C6D0F" w14:paraId="4357A966" wp14:textId="77777777">
            <w:pPr>
              <w:spacing w:after="0"/>
              <w:rPr>
                <w:lang w:val="es-ES" w:eastAsia="es-ES"/>
              </w:rPr>
            </w:pPr>
          </w:p>
          <w:tbl>
            <w:tblPr>
              <w:tblW w:w="0" w:type="auto"/>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12"/>
              <w:gridCol w:w="2047"/>
            </w:tblGrid>
            <w:tr w:rsidRPr="00A86A92" w:rsidR="009C6D0F" w:rsidTr="00B769D9" w14:paraId="456C93C3" wp14:textId="77777777">
              <w:trPr>
                <w:trHeight w:val="258"/>
              </w:trPr>
              <w:tc>
                <w:tcPr>
                  <w:tcW w:w="1112" w:type="dxa"/>
                  <w:shd w:val="pct10" w:color="auto" w:fill="auto"/>
                </w:tcPr>
                <w:p w:rsidRPr="00A86A92" w:rsidR="009C6D0F" w:rsidP="009C6D0F" w:rsidRDefault="00B769D9" w14:paraId="01D44634" wp14:textId="77777777">
                  <w:pPr>
                    <w:spacing w:before="100" w:beforeAutospacing="1" w:afterAutospacing="1"/>
                    <w:rPr>
                      <w:b/>
                      <w:sz w:val="18"/>
                      <w:szCs w:val="18"/>
                      <w:lang w:val="es-ES" w:eastAsia="es-ES"/>
                    </w:rPr>
                  </w:pPr>
                  <w:r w:rsidRPr="00A86A92">
                    <w:rPr>
                      <w:b/>
                      <w:sz w:val="18"/>
                      <w:szCs w:val="18"/>
                      <w:lang w:val="es-ES" w:eastAsia="es-ES"/>
                    </w:rPr>
                    <w:t>Entradas</w:t>
                  </w:r>
                </w:p>
              </w:tc>
              <w:tc>
                <w:tcPr>
                  <w:tcW w:w="2047" w:type="dxa"/>
                  <w:shd w:val="pct10" w:color="auto" w:fill="auto"/>
                </w:tcPr>
                <w:p w:rsidRPr="00A86A92" w:rsidR="009C6D0F" w:rsidP="00032A51" w:rsidRDefault="00B769D9" w14:paraId="4CCB5AD7" wp14:textId="77777777">
                  <w:pPr>
                    <w:spacing w:before="100" w:beforeAutospacing="1" w:afterAutospacing="1"/>
                    <w:rPr>
                      <w:b/>
                      <w:sz w:val="18"/>
                      <w:szCs w:val="18"/>
                      <w:lang w:val="es-ES" w:eastAsia="es-ES"/>
                    </w:rPr>
                  </w:pPr>
                  <w:r w:rsidRPr="00A86A92">
                    <w:rPr>
                      <w:b/>
                      <w:sz w:val="18"/>
                      <w:szCs w:val="18"/>
                      <w:lang w:val="es-ES" w:eastAsia="es-ES"/>
                    </w:rPr>
                    <w:t>Valores</w:t>
                  </w:r>
                  <w:r w:rsidRPr="00A86A92" w:rsidR="009C6D0F">
                    <w:rPr>
                      <w:b/>
                      <w:sz w:val="18"/>
                      <w:szCs w:val="18"/>
                      <w:lang w:val="es-ES" w:eastAsia="es-ES"/>
                    </w:rPr>
                    <w:t xml:space="preserve"> (T=</w:t>
                  </w:r>
                  <w:r w:rsidRPr="00A86A92" w:rsidR="00032A51">
                    <w:rPr>
                      <w:b/>
                      <w:sz w:val="18"/>
                      <w:szCs w:val="18"/>
                      <w:lang w:val="es-ES" w:eastAsia="es-ES"/>
                    </w:rPr>
                    <w:t>verdadero, F=falso</w:t>
                  </w:r>
                  <w:r w:rsidRPr="00A86A92" w:rsidR="009C6D0F">
                    <w:rPr>
                      <w:b/>
                      <w:sz w:val="18"/>
                      <w:szCs w:val="18"/>
                      <w:lang w:val="es-ES" w:eastAsia="es-ES"/>
                    </w:rPr>
                    <w:t>)</w:t>
                  </w:r>
                </w:p>
              </w:tc>
            </w:tr>
            <w:tr w:rsidRPr="00A86A92" w:rsidR="009C6D0F" w:rsidTr="00B769D9" w14:paraId="52CEBBEF" wp14:textId="77777777">
              <w:trPr>
                <w:trHeight w:val="258"/>
              </w:trPr>
              <w:tc>
                <w:tcPr>
                  <w:tcW w:w="1112" w:type="dxa"/>
                </w:tcPr>
                <w:p w:rsidRPr="00A86A92" w:rsidR="009C6D0F" w:rsidP="009C6D0F" w:rsidRDefault="009C6D0F" w14:paraId="2B2EB19D" wp14:textId="77777777">
                  <w:pPr>
                    <w:spacing w:before="100" w:beforeAutospacing="1" w:afterAutospacing="1"/>
                    <w:rPr>
                      <w:lang w:val="es-ES" w:eastAsia="es-ES"/>
                    </w:rPr>
                  </w:pPr>
                  <w:r w:rsidRPr="00A86A92">
                    <w:rPr>
                      <w:lang w:val="es-ES" w:eastAsia="es-ES"/>
                    </w:rPr>
                    <w:t>a,b,c,d</w:t>
                  </w:r>
                </w:p>
              </w:tc>
              <w:tc>
                <w:tcPr>
                  <w:tcW w:w="2047" w:type="dxa"/>
                </w:tcPr>
                <w:p w:rsidRPr="00A86A92" w:rsidR="009C6D0F" w:rsidP="009C6D0F" w:rsidRDefault="009C6D0F" w14:paraId="6B380C67" wp14:textId="77777777">
                  <w:pPr>
                    <w:spacing w:before="100" w:beforeAutospacing="1" w:afterAutospacing="1"/>
                    <w:rPr>
                      <w:lang w:val="es-ES" w:eastAsia="es-ES"/>
                    </w:rPr>
                  </w:pPr>
                  <w:r w:rsidRPr="00A86A92">
                    <w:rPr>
                      <w:lang w:val="es-ES" w:eastAsia="es-ES"/>
                    </w:rPr>
                    <w:t>T T T T</w:t>
                  </w:r>
                </w:p>
              </w:tc>
            </w:tr>
            <w:tr w:rsidRPr="00A86A92" w:rsidR="009C6D0F" w:rsidTr="00B769D9" w14:paraId="6B794D80" wp14:textId="77777777">
              <w:trPr>
                <w:trHeight w:val="258"/>
              </w:trPr>
              <w:tc>
                <w:tcPr>
                  <w:tcW w:w="1112" w:type="dxa"/>
                </w:tcPr>
                <w:p w:rsidRPr="00A86A92" w:rsidR="009C6D0F" w:rsidP="009C6D0F" w:rsidRDefault="009C6D0F" w14:paraId="61E8A3E4" wp14:textId="77777777">
                  <w:pPr>
                    <w:spacing w:before="100" w:beforeAutospacing="1" w:afterAutospacing="1"/>
                    <w:rPr>
                      <w:lang w:val="es-ES" w:eastAsia="es-ES"/>
                    </w:rPr>
                  </w:pPr>
                  <w:r w:rsidRPr="00A86A92">
                    <w:rPr>
                      <w:lang w:val="es-ES" w:eastAsia="es-ES"/>
                    </w:rPr>
                    <w:t>a,b,c,d</w:t>
                  </w:r>
                </w:p>
              </w:tc>
              <w:tc>
                <w:tcPr>
                  <w:tcW w:w="2047" w:type="dxa"/>
                </w:tcPr>
                <w:p w:rsidRPr="00A86A92" w:rsidR="009C6D0F" w:rsidP="009C6D0F" w:rsidRDefault="009C6D0F" w14:paraId="6E318CC4" wp14:textId="77777777">
                  <w:pPr>
                    <w:spacing w:before="100" w:beforeAutospacing="1" w:afterAutospacing="1"/>
                    <w:rPr>
                      <w:lang w:val="es-ES" w:eastAsia="es-ES"/>
                    </w:rPr>
                  </w:pPr>
                  <w:r w:rsidRPr="00A86A92">
                    <w:rPr>
                      <w:lang w:val="es-ES" w:eastAsia="es-ES"/>
                    </w:rPr>
                    <w:t>F T T T</w:t>
                  </w:r>
                </w:p>
              </w:tc>
            </w:tr>
            <w:tr w:rsidRPr="00A86A92" w:rsidR="009C6D0F" w:rsidTr="00B769D9" w14:paraId="776D0A01" wp14:textId="77777777">
              <w:trPr>
                <w:trHeight w:val="258"/>
              </w:trPr>
              <w:tc>
                <w:tcPr>
                  <w:tcW w:w="1112" w:type="dxa"/>
                </w:tcPr>
                <w:p w:rsidRPr="00A86A92" w:rsidR="009C6D0F" w:rsidP="009C6D0F" w:rsidRDefault="009C6D0F" w14:paraId="4010524B" wp14:textId="77777777">
                  <w:pPr>
                    <w:spacing w:before="100" w:beforeAutospacing="1" w:afterAutospacing="1"/>
                    <w:rPr>
                      <w:lang w:val="es-ES" w:eastAsia="es-ES"/>
                    </w:rPr>
                  </w:pPr>
                  <w:r w:rsidRPr="00A86A92">
                    <w:rPr>
                      <w:lang w:val="es-ES" w:eastAsia="es-ES"/>
                    </w:rPr>
                    <w:t>a,b,c,d</w:t>
                  </w:r>
                </w:p>
              </w:tc>
              <w:tc>
                <w:tcPr>
                  <w:tcW w:w="2047" w:type="dxa"/>
                </w:tcPr>
                <w:p w:rsidRPr="00A86A92" w:rsidR="009C6D0F" w:rsidP="009C6D0F" w:rsidRDefault="009C6D0F" w14:paraId="11B0BD5B" wp14:textId="77777777">
                  <w:pPr>
                    <w:spacing w:before="100" w:beforeAutospacing="1" w:afterAutospacing="1"/>
                    <w:rPr>
                      <w:lang w:val="es-ES" w:eastAsia="es-ES"/>
                    </w:rPr>
                  </w:pPr>
                  <w:r w:rsidRPr="00A86A92">
                    <w:rPr>
                      <w:lang w:val="es-ES" w:eastAsia="es-ES"/>
                    </w:rPr>
                    <w:t>T F T T</w:t>
                  </w:r>
                </w:p>
              </w:tc>
            </w:tr>
            <w:tr w:rsidRPr="00A86A92" w:rsidR="009C6D0F" w:rsidTr="00B769D9" w14:paraId="7A419AD5" wp14:textId="77777777">
              <w:trPr>
                <w:trHeight w:val="258"/>
              </w:trPr>
              <w:tc>
                <w:tcPr>
                  <w:tcW w:w="1112" w:type="dxa"/>
                </w:tcPr>
                <w:p w:rsidRPr="00A86A92" w:rsidR="009C6D0F" w:rsidP="009C6D0F" w:rsidRDefault="009C6D0F" w14:paraId="487EB9A5" wp14:textId="77777777">
                  <w:pPr>
                    <w:spacing w:before="100" w:beforeAutospacing="1" w:afterAutospacing="1"/>
                    <w:rPr>
                      <w:lang w:val="es-ES" w:eastAsia="es-ES"/>
                    </w:rPr>
                  </w:pPr>
                  <w:r w:rsidRPr="00A86A92">
                    <w:rPr>
                      <w:lang w:val="es-ES" w:eastAsia="es-ES"/>
                    </w:rPr>
                    <w:t>a,b,c,d</w:t>
                  </w:r>
                </w:p>
              </w:tc>
              <w:tc>
                <w:tcPr>
                  <w:tcW w:w="2047" w:type="dxa"/>
                </w:tcPr>
                <w:p w:rsidRPr="00A86A92" w:rsidR="009C6D0F" w:rsidP="009C6D0F" w:rsidRDefault="009C6D0F" w14:paraId="3E610EAD" wp14:textId="77777777">
                  <w:pPr>
                    <w:spacing w:before="100" w:beforeAutospacing="1" w:afterAutospacing="1"/>
                    <w:rPr>
                      <w:lang w:val="es-ES" w:eastAsia="es-ES"/>
                    </w:rPr>
                  </w:pPr>
                  <w:r w:rsidRPr="00A86A92">
                    <w:rPr>
                      <w:lang w:val="es-ES" w:eastAsia="es-ES"/>
                    </w:rPr>
                    <w:t>T T F T</w:t>
                  </w:r>
                </w:p>
              </w:tc>
            </w:tr>
            <w:tr w:rsidRPr="00A86A92" w:rsidR="009C6D0F" w:rsidTr="00B769D9" w14:paraId="41CAE82A" wp14:textId="77777777">
              <w:trPr>
                <w:trHeight w:val="258"/>
              </w:trPr>
              <w:tc>
                <w:tcPr>
                  <w:tcW w:w="1112" w:type="dxa"/>
                </w:tcPr>
                <w:p w:rsidRPr="00A86A92" w:rsidR="009C6D0F" w:rsidP="009C6D0F" w:rsidRDefault="009C6D0F" w14:paraId="1EFC6C9C" wp14:textId="77777777">
                  <w:pPr>
                    <w:spacing w:before="100" w:beforeAutospacing="1" w:afterAutospacing="1"/>
                    <w:rPr>
                      <w:lang w:val="es-ES" w:eastAsia="es-ES"/>
                    </w:rPr>
                  </w:pPr>
                  <w:r w:rsidRPr="00A86A92">
                    <w:rPr>
                      <w:lang w:val="es-ES" w:eastAsia="es-ES"/>
                    </w:rPr>
                    <w:t>a,b,c,d</w:t>
                  </w:r>
                </w:p>
              </w:tc>
              <w:tc>
                <w:tcPr>
                  <w:tcW w:w="2047" w:type="dxa"/>
                </w:tcPr>
                <w:p w:rsidRPr="00A86A92" w:rsidR="009C6D0F" w:rsidP="009C6D0F" w:rsidRDefault="009C6D0F" w14:paraId="36466297" wp14:textId="77777777">
                  <w:pPr>
                    <w:spacing w:before="100" w:beforeAutospacing="1" w:afterAutospacing="1"/>
                    <w:rPr>
                      <w:lang w:val="es-ES" w:eastAsia="es-ES"/>
                    </w:rPr>
                  </w:pPr>
                  <w:r w:rsidRPr="00A86A92">
                    <w:rPr>
                      <w:lang w:val="es-ES" w:eastAsia="es-ES"/>
                    </w:rPr>
                    <w:t>T T T F</w:t>
                  </w:r>
                </w:p>
              </w:tc>
            </w:tr>
          </w:tbl>
          <w:p w:rsidRPr="00A86A92" w:rsidR="009C6D0F" w:rsidP="00863E0F" w:rsidRDefault="009C6D0F" w14:paraId="44690661" wp14:textId="77777777">
            <w:pPr>
              <w:spacing w:after="0"/>
              <w:rPr>
                <w:rFonts w:ascii="Courier New" w:hAnsi="Courier New" w:cs="Courier New"/>
                <w:lang w:val="es-ES" w:eastAsia="es-ES"/>
              </w:rPr>
            </w:pPr>
          </w:p>
        </w:tc>
        <w:tc>
          <w:tcPr>
            <w:tcW w:w="4902" w:type="dxa"/>
          </w:tcPr>
          <w:p w:rsidRPr="00A86A92" w:rsidR="009C6D0F" w:rsidP="00863E0F" w:rsidRDefault="009C6D0F" w14:paraId="5E7E2B25" wp14:textId="77777777">
            <w:pPr>
              <w:spacing w:after="0"/>
              <w:jc w:val="center"/>
              <w:rPr>
                <w:rFonts w:ascii="Courier New" w:hAnsi="Courier New" w:cs="Courier New"/>
                <w:lang w:val="es-ES" w:eastAsia="es-ES"/>
              </w:rPr>
            </w:pPr>
            <w:r w:rsidRPr="00A86A92">
              <w:rPr>
                <w:rFonts w:ascii="Courier New" w:hAnsi="Courier New" w:cs="Courier New"/>
                <w:lang w:val="es-ES" w:eastAsia="es-ES"/>
              </w:rPr>
              <w:t xml:space="preserve">if( a </w:t>
            </w:r>
            <w:r w:rsidRPr="00A86A92">
              <w:rPr>
                <w:rFonts w:ascii="Courier New" w:hAnsi="Courier New" w:cs="Courier New"/>
                <w:lang w:val="es-ES"/>
              </w:rPr>
              <w:t xml:space="preserve">|| </w:t>
            </w:r>
            <w:r w:rsidRPr="00A86A92">
              <w:rPr>
                <w:rFonts w:ascii="Courier New" w:hAnsi="Courier New" w:cs="Courier New"/>
                <w:lang w:val="es-ES" w:eastAsia="es-ES"/>
              </w:rPr>
              <w:t xml:space="preserve">b </w:t>
            </w:r>
            <w:r w:rsidRPr="00A86A92">
              <w:rPr>
                <w:rFonts w:ascii="Courier New" w:hAnsi="Courier New" w:cs="Courier New"/>
                <w:lang w:val="es-ES"/>
              </w:rPr>
              <w:t xml:space="preserve">|| </w:t>
            </w:r>
            <w:r w:rsidRPr="00A86A92">
              <w:rPr>
                <w:rFonts w:ascii="Courier New" w:hAnsi="Courier New" w:cs="Courier New"/>
                <w:lang w:val="es-ES" w:eastAsia="es-ES"/>
              </w:rPr>
              <w:t xml:space="preserve">c </w:t>
            </w:r>
            <w:r w:rsidRPr="00A86A92">
              <w:rPr>
                <w:rFonts w:ascii="Courier New" w:hAnsi="Courier New" w:cs="Courier New"/>
                <w:lang w:val="es-ES"/>
              </w:rPr>
              <w:t xml:space="preserve">|| </w:t>
            </w:r>
            <w:r w:rsidRPr="00A86A92">
              <w:rPr>
                <w:rFonts w:ascii="Courier New" w:hAnsi="Courier New" w:cs="Courier New"/>
                <w:lang w:val="es-ES" w:eastAsia="es-ES"/>
              </w:rPr>
              <w:t>d )</w:t>
            </w:r>
          </w:p>
          <w:p w:rsidRPr="00A86A92" w:rsidR="009C6D0F" w:rsidP="00863E0F" w:rsidRDefault="009C6D0F" w14:paraId="74539910" wp14:textId="77777777">
            <w:pPr>
              <w:spacing w:after="0"/>
              <w:jc w:val="center"/>
              <w:rPr>
                <w:lang w:val="es-ES" w:eastAsia="es-ES"/>
              </w:rPr>
            </w:pPr>
          </w:p>
          <w:tbl>
            <w:tblPr>
              <w:tblW w:w="0" w:type="auto"/>
              <w:tblInd w:w="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6"/>
              <w:gridCol w:w="2026"/>
            </w:tblGrid>
            <w:tr w:rsidRPr="00A86A92" w:rsidR="009C6D0F" w:rsidTr="00B769D9" w14:paraId="31D63BFF" wp14:textId="77777777">
              <w:trPr>
                <w:trHeight w:val="258"/>
              </w:trPr>
              <w:tc>
                <w:tcPr>
                  <w:tcW w:w="1376" w:type="dxa"/>
                  <w:shd w:val="pct10" w:color="auto" w:fill="auto"/>
                </w:tcPr>
                <w:p w:rsidRPr="00A86A92" w:rsidR="009C6D0F" w:rsidP="008B1656" w:rsidRDefault="00B769D9" w14:paraId="3A7FF681" wp14:textId="77777777">
                  <w:pPr>
                    <w:spacing w:before="100" w:beforeAutospacing="1" w:afterAutospacing="1"/>
                    <w:jc w:val="center"/>
                    <w:rPr>
                      <w:b/>
                      <w:sz w:val="18"/>
                      <w:szCs w:val="18"/>
                      <w:lang w:val="es-ES" w:eastAsia="es-ES"/>
                    </w:rPr>
                  </w:pPr>
                  <w:r w:rsidRPr="00A86A92">
                    <w:rPr>
                      <w:b/>
                      <w:sz w:val="18"/>
                      <w:szCs w:val="18"/>
                      <w:lang w:val="es-ES" w:eastAsia="es-ES"/>
                    </w:rPr>
                    <w:t>Entradas</w:t>
                  </w:r>
                </w:p>
              </w:tc>
              <w:tc>
                <w:tcPr>
                  <w:tcW w:w="2026" w:type="dxa"/>
                  <w:shd w:val="pct10" w:color="auto" w:fill="auto"/>
                </w:tcPr>
                <w:p w:rsidRPr="00A86A92" w:rsidR="009C6D0F" w:rsidP="00032A51" w:rsidRDefault="00B769D9" w14:paraId="2D6210A9" wp14:textId="77777777">
                  <w:pPr>
                    <w:spacing w:before="100" w:beforeAutospacing="1" w:afterAutospacing="1"/>
                    <w:jc w:val="center"/>
                    <w:rPr>
                      <w:b/>
                      <w:sz w:val="18"/>
                      <w:szCs w:val="18"/>
                      <w:lang w:val="es-ES" w:eastAsia="es-ES"/>
                    </w:rPr>
                  </w:pPr>
                  <w:r w:rsidRPr="00A86A92">
                    <w:rPr>
                      <w:b/>
                      <w:sz w:val="18"/>
                      <w:szCs w:val="18"/>
                      <w:lang w:val="es-ES" w:eastAsia="es-ES"/>
                    </w:rPr>
                    <w:t xml:space="preserve">Valores </w:t>
                  </w:r>
                  <w:r w:rsidRPr="00A86A92" w:rsidR="009C6D0F">
                    <w:rPr>
                      <w:b/>
                      <w:sz w:val="18"/>
                      <w:szCs w:val="18"/>
                      <w:lang w:val="es-ES" w:eastAsia="es-ES"/>
                    </w:rPr>
                    <w:t>(T=</w:t>
                  </w:r>
                  <w:r w:rsidRPr="00A86A92" w:rsidR="00032A51">
                    <w:rPr>
                      <w:b/>
                      <w:sz w:val="18"/>
                      <w:szCs w:val="18"/>
                      <w:lang w:val="es-ES" w:eastAsia="es-ES"/>
                    </w:rPr>
                    <w:t>verdadero, F=falso</w:t>
                  </w:r>
                  <w:r w:rsidRPr="00A86A92" w:rsidR="009C6D0F">
                    <w:rPr>
                      <w:b/>
                      <w:sz w:val="18"/>
                      <w:szCs w:val="18"/>
                      <w:lang w:val="es-ES" w:eastAsia="es-ES"/>
                    </w:rPr>
                    <w:t>)</w:t>
                  </w:r>
                </w:p>
              </w:tc>
            </w:tr>
            <w:tr w:rsidRPr="00A86A92" w:rsidR="009C6D0F" w:rsidTr="00B769D9" w14:paraId="4412A390" wp14:textId="77777777">
              <w:trPr>
                <w:trHeight w:val="258"/>
              </w:trPr>
              <w:tc>
                <w:tcPr>
                  <w:tcW w:w="1376" w:type="dxa"/>
                </w:tcPr>
                <w:p w:rsidRPr="00A86A92" w:rsidR="009C6D0F" w:rsidP="008B1656" w:rsidRDefault="009C6D0F" w14:paraId="2732DD0D" wp14:textId="77777777">
                  <w:pPr>
                    <w:spacing w:before="100" w:beforeAutospacing="1" w:afterAutospacing="1"/>
                    <w:jc w:val="center"/>
                    <w:rPr>
                      <w:lang w:val="es-ES" w:eastAsia="es-ES"/>
                    </w:rPr>
                  </w:pPr>
                  <w:r w:rsidRPr="00A86A92">
                    <w:rPr>
                      <w:lang w:val="es-ES" w:eastAsia="es-ES"/>
                    </w:rPr>
                    <w:t>a,b,c,d</w:t>
                  </w:r>
                </w:p>
              </w:tc>
              <w:tc>
                <w:tcPr>
                  <w:tcW w:w="2026" w:type="dxa"/>
                </w:tcPr>
                <w:p w:rsidRPr="00A86A92" w:rsidR="009C6D0F" w:rsidP="008B1656" w:rsidRDefault="009C6D0F" w14:paraId="15A94B03" wp14:textId="77777777">
                  <w:pPr>
                    <w:spacing w:before="100" w:beforeAutospacing="1" w:afterAutospacing="1"/>
                    <w:jc w:val="center"/>
                    <w:rPr>
                      <w:lang w:val="es-ES" w:eastAsia="es-ES"/>
                    </w:rPr>
                  </w:pPr>
                  <w:r w:rsidRPr="00A86A92">
                    <w:rPr>
                      <w:lang w:val="es-ES" w:eastAsia="es-ES"/>
                    </w:rPr>
                    <w:t>F F F F</w:t>
                  </w:r>
                </w:p>
              </w:tc>
            </w:tr>
            <w:tr w:rsidRPr="00A86A92" w:rsidR="009C6D0F" w:rsidTr="00B769D9" w14:paraId="4BA1C889" wp14:textId="77777777">
              <w:trPr>
                <w:trHeight w:val="258"/>
              </w:trPr>
              <w:tc>
                <w:tcPr>
                  <w:tcW w:w="1376" w:type="dxa"/>
                </w:tcPr>
                <w:p w:rsidRPr="00A86A92" w:rsidR="009C6D0F" w:rsidP="008B1656" w:rsidRDefault="009C6D0F" w14:paraId="01AF26EA" wp14:textId="77777777">
                  <w:pPr>
                    <w:spacing w:before="100" w:beforeAutospacing="1" w:afterAutospacing="1"/>
                    <w:jc w:val="center"/>
                    <w:rPr>
                      <w:lang w:val="es-ES" w:eastAsia="es-ES"/>
                    </w:rPr>
                  </w:pPr>
                  <w:r w:rsidRPr="00A86A92">
                    <w:rPr>
                      <w:lang w:val="es-ES" w:eastAsia="es-ES"/>
                    </w:rPr>
                    <w:t>a,b,c,d</w:t>
                  </w:r>
                </w:p>
              </w:tc>
              <w:tc>
                <w:tcPr>
                  <w:tcW w:w="2026" w:type="dxa"/>
                </w:tcPr>
                <w:p w:rsidRPr="00A86A92" w:rsidR="009C6D0F" w:rsidP="008B1656" w:rsidRDefault="009C6D0F" w14:paraId="2BC559EE" wp14:textId="77777777">
                  <w:pPr>
                    <w:spacing w:before="100" w:beforeAutospacing="1" w:afterAutospacing="1"/>
                    <w:jc w:val="center"/>
                    <w:rPr>
                      <w:lang w:val="es-ES" w:eastAsia="es-ES"/>
                    </w:rPr>
                  </w:pPr>
                  <w:r w:rsidRPr="00A86A92">
                    <w:rPr>
                      <w:lang w:val="es-ES" w:eastAsia="es-ES"/>
                    </w:rPr>
                    <w:t>T F F F</w:t>
                  </w:r>
                </w:p>
              </w:tc>
            </w:tr>
            <w:tr w:rsidRPr="00A86A92" w:rsidR="009C6D0F" w:rsidTr="00B769D9" w14:paraId="7226FDBD" wp14:textId="77777777">
              <w:trPr>
                <w:trHeight w:val="258"/>
              </w:trPr>
              <w:tc>
                <w:tcPr>
                  <w:tcW w:w="1376" w:type="dxa"/>
                </w:tcPr>
                <w:p w:rsidRPr="00A86A92" w:rsidR="009C6D0F" w:rsidP="008B1656" w:rsidRDefault="009C6D0F" w14:paraId="48976FEC" wp14:textId="77777777">
                  <w:pPr>
                    <w:spacing w:before="100" w:beforeAutospacing="1" w:afterAutospacing="1"/>
                    <w:jc w:val="center"/>
                    <w:rPr>
                      <w:lang w:val="es-ES" w:eastAsia="es-ES"/>
                    </w:rPr>
                  </w:pPr>
                  <w:r w:rsidRPr="00A86A92">
                    <w:rPr>
                      <w:lang w:val="es-ES" w:eastAsia="es-ES"/>
                    </w:rPr>
                    <w:t>a,b,c,d</w:t>
                  </w:r>
                </w:p>
              </w:tc>
              <w:tc>
                <w:tcPr>
                  <w:tcW w:w="2026" w:type="dxa"/>
                </w:tcPr>
                <w:p w:rsidRPr="00A86A92" w:rsidR="009C6D0F" w:rsidP="008B1656" w:rsidRDefault="009C6D0F" w14:paraId="168FA503" wp14:textId="77777777">
                  <w:pPr>
                    <w:spacing w:before="100" w:beforeAutospacing="1" w:afterAutospacing="1"/>
                    <w:jc w:val="center"/>
                    <w:rPr>
                      <w:lang w:val="es-ES" w:eastAsia="es-ES"/>
                    </w:rPr>
                  </w:pPr>
                  <w:r w:rsidRPr="00A86A92">
                    <w:rPr>
                      <w:lang w:val="es-ES" w:eastAsia="es-ES"/>
                    </w:rPr>
                    <w:t>F T F F</w:t>
                  </w:r>
                </w:p>
              </w:tc>
            </w:tr>
            <w:tr w:rsidRPr="00A86A92" w:rsidR="009C6D0F" w:rsidTr="00B769D9" w14:paraId="2E33924C" wp14:textId="77777777">
              <w:trPr>
                <w:trHeight w:val="258"/>
              </w:trPr>
              <w:tc>
                <w:tcPr>
                  <w:tcW w:w="1376" w:type="dxa"/>
                </w:tcPr>
                <w:p w:rsidRPr="00A86A92" w:rsidR="009C6D0F" w:rsidP="008B1656" w:rsidRDefault="009C6D0F" w14:paraId="10242C4B" wp14:textId="77777777">
                  <w:pPr>
                    <w:spacing w:before="100" w:beforeAutospacing="1" w:afterAutospacing="1"/>
                    <w:jc w:val="center"/>
                    <w:rPr>
                      <w:lang w:val="es-ES" w:eastAsia="es-ES"/>
                    </w:rPr>
                  </w:pPr>
                  <w:r w:rsidRPr="00A86A92">
                    <w:rPr>
                      <w:lang w:val="es-ES" w:eastAsia="es-ES"/>
                    </w:rPr>
                    <w:t>a,b,c,d</w:t>
                  </w:r>
                </w:p>
              </w:tc>
              <w:tc>
                <w:tcPr>
                  <w:tcW w:w="2026" w:type="dxa"/>
                </w:tcPr>
                <w:p w:rsidRPr="00A86A92" w:rsidR="009C6D0F" w:rsidP="008B1656" w:rsidRDefault="009C6D0F" w14:paraId="749B303F" wp14:textId="77777777">
                  <w:pPr>
                    <w:spacing w:before="100" w:beforeAutospacing="1" w:afterAutospacing="1"/>
                    <w:jc w:val="center"/>
                    <w:rPr>
                      <w:lang w:val="es-ES" w:eastAsia="es-ES"/>
                    </w:rPr>
                  </w:pPr>
                  <w:r w:rsidRPr="00A86A92">
                    <w:rPr>
                      <w:lang w:val="es-ES" w:eastAsia="es-ES"/>
                    </w:rPr>
                    <w:t>F F T F</w:t>
                  </w:r>
                </w:p>
              </w:tc>
            </w:tr>
            <w:tr w:rsidRPr="00A86A92" w:rsidR="009C6D0F" w:rsidTr="00B769D9" w14:paraId="1C099365" wp14:textId="77777777">
              <w:trPr>
                <w:trHeight w:val="258"/>
              </w:trPr>
              <w:tc>
                <w:tcPr>
                  <w:tcW w:w="1376" w:type="dxa"/>
                </w:tcPr>
                <w:p w:rsidRPr="00A86A92" w:rsidR="009C6D0F" w:rsidP="008B1656" w:rsidRDefault="009C6D0F" w14:paraId="39F8E08E" wp14:textId="77777777">
                  <w:pPr>
                    <w:spacing w:before="100" w:beforeAutospacing="1" w:afterAutospacing="1"/>
                    <w:jc w:val="center"/>
                    <w:rPr>
                      <w:lang w:val="es-ES" w:eastAsia="es-ES"/>
                    </w:rPr>
                  </w:pPr>
                  <w:r w:rsidRPr="00A86A92">
                    <w:rPr>
                      <w:lang w:val="es-ES" w:eastAsia="es-ES"/>
                    </w:rPr>
                    <w:t>a,b,c,d</w:t>
                  </w:r>
                </w:p>
              </w:tc>
              <w:tc>
                <w:tcPr>
                  <w:tcW w:w="2026" w:type="dxa"/>
                </w:tcPr>
                <w:p w:rsidRPr="00A86A92" w:rsidR="009C6D0F" w:rsidP="008B1656" w:rsidRDefault="009C6D0F" w14:paraId="524F5793" wp14:textId="77777777">
                  <w:pPr>
                    <w:spacing w:before="100" w:beforeAutospacing="1" w:afterAutospacing="1"/>
                    <w:jc w:val="center"/>
                    <w:rPr>
                      <w:lang w:val="es-ES" w:eastAsia="es-ES"/>
                    </w:rPr>
                  </w:pPr>
                  <w:r w:rsidRPr="00A86A92">
                    <w:rPr>
                      <w:lang w:val="es-ES" w:eastAsia="es-ES"/>
                    </w:rPr>
                    <w:t>F F F T</w:t>
                  </w:r>
                </w:p>
              </w:tc>
            </w:tr>
          </w:tbl>
          <w:p w:rsidRPr="00A86A92" w:rsidR="009C6D0F" w:rsidP="00863E0F" w:rsidRDefault="009C6D0F" w14:paraId="5A7E0CF2" wp14:textId="77777777">
            <w:pPr>
              <w:spacing w:after="0"/>
              <w:rPr>
                <w:rFonts w:ascii="Courier New" w:hAnsi="Courier New" w:cs="Courier New"/>
                <w:lang w:val="es-ES" w:eastAsia="es-ES"/>
              </w:rPr>
            </w:pPr>
          </w:p>
        </w:tc>
      </w:tr>
    </w:tbl>
    <w:p xmlns:wp14="http://schemas.microsoft.com/office/word/2010/wordml" w:rsidRPr="00A86A92" w:rsidR="009C6D0F" w:rsidP="009C6D0F" w:rsidRDefault="009C6D0F" w14:paraId="60FA6563" wp14:textId="77777777">
      <w:pPr>
        <w:spacing w:after="0"/>
        <w:rPr>
          <w:rFonts w:ascii="Courier New" w:hAnsi="Courier New" w:cs="Courier New"/>
          <w:lang w:val="es-ES" w:eastAsia="es-ES"/>
        </w:rPr>
      </w:pPr>
    </w:p>
    <w:p xmlns:wp14="http://schemas.microsoft.com/office/word/2010/wordml" w:rsidRPr="00A86A92" w:rsidR="009C6D0F" w:rsidP="00516CF2" w:rsidRDefault="007357DE" w14:paraId="22E839D7" wp14:textId="77777777">
      <w:pPr>
        <w:pStyle w:val="Textoindependiente"/>
        <w:rPr>
          <w:lang w:val="es-ES" w:eastAsia="es-ES"/>
        </w:rPr>
      </w:pPr>
      <w:r w:rsidRPr="00A86A92">
        <w:rPr>
          <w:lang w:val="es-ES" w:eastAsia="es-ES"/>
        </w:rPr>
        <w:t>De esta manera, se asegura que cada condición tome las salidas verdadera y falsa dentro de la ejecución del programa.</w:t>
      </w:r>
    </w:p>
    <w:p xmlns:wp14="http://schemas.microsoft.com/office/word/2010/wordml" w:rsidRPr="00A86A92" w:rsidR="008B1656" w:rsidP="00516CF2" w:rsidRDefault="007357DE" w14:paraId="2B843121" wp14:textId="77777777">
      <w:pPr>
        <w:pStyle w:val="Textoindependiente"/>
        <w:rPr>
          <w:lang w:val="es-ES" w:eastAsia="es-ES"/>
        </w:rPr>
      </w:pPr>
      <w:r w:rsidRPr="00A86A92">
        <w:rPr>
          <w:lang w:val="es-ES" w:eastAsia="es-ES"/>
        </w:rPr>
        <w:t xml:space="preserve">Para satisfacer la parte de decisión de cobertura de </w:t>
      </w:r>
      <w:r w:rsidRPr="00A86A92">
        <w:rPr>
          <w:i/>
          <w:lang w:val="es-ES" w:eastAsia="es-ES"/>
        </w:rPr>
        <w:t>decisión y condición</w:t>
      </w:r>
      <w:r w:rsidRPr="00A86A92">
        <w:rPr>
          <w:lang w:val="es-ES" w:eastAsia="es-ES"/>
        </w:rPr>
        <w:t>:</w:t>
      </w:r>
    </w:p>
    <w:p xmlns:wp14="http://schemas.microsoft.com/office/word/2010/wordml" w:rsidRPr="00A86A92" w:rsidR="009C6D0F" w:rsidP="00516CF2" w:rsidRDefault="00051DA1" w14:paraId="7B3EC17F" wp14:textId="77777777">
      <w:pPr>
        <w:pStyle w:val="Textoindependiente"/>
        <w:rPr>
          <w:lang w:val="es-ES" w:eastAsia="es-ES"/>
        </w:rPr>
      </w:pPr>
      <w:r w:rsidRPr="00A86A92">
        <w:rPr>
          <w:lang w:val="es-ES" w:eastAsia="es-ES"/>
        </w:rPr>
        <w:t>En caso de los operadores "</w:t>
      </w:r>
      <w:r w:rsidRPr="00A86A92">
        <w:rPr>
          <w:i/>
          <w:lang w:val="es-ES" w:eastAsia="es-ES"/>
        </w:rPr>
        <w:t>and</w:t>
      </w:r>
      <w:r w:rsidRPr="00A86A92">
        <w:rPr>
          <w:lang w:val="es-ES" w:eastAsia="es-ES"/>
        </w:rPr>
        <w:t xml:space="preserve">", el primer conjunto </w:t>
      </w:r>
      <w:r w:rsidRPr="00A86A92" w:rsidR="009C6D0F">
        <w:rPr>
          <w:lang w:val="es-ES" w:eastAsia="es-ES"/>
        </w:rPr>
        <w:t>(T T T T)</w:t>
      </w:r>
      <w:r w:rsidRPr="00A86A92">
        <w:rPr>
          <w:lang w:val="es-ES" w:eastAsia="es-ES"/>
        </w:rPr>
        <w:t xml:space="preserve"> trabajará para evaluar la salida verdadera de la decisión y cualquiera de los otros casos trabajará en evaluar la salida falsa.</w:t>
      </w:r>
    </w:p>
    <w:p xmlns:wp14="http://schemas.microsoft.com/office/word/2010/wordml" w:rsidRPr="00A86A92" w:rsidR="001567E2" w:rsidP="00516CF2" w:rsidRDefault="001567E2" w14:paraId="7D31A676" wp14:textId="77777777">
      <w:pPr>
        <w:pStyle w:val="Textoindependiente"/>
        <w:rPr>
          <w:lang w:val="es-ES" w:eastAsia="es-ES"/>
        </w:rPr>
      </w:pPr>
      <w:r w:rsidRPr="00A86A92">
        <w:rPr>
          <w:lang w:val="es-ES" w:eastAsia="es-ES"/>
        </w:rPr>
        <w:t>En caso de los operadores "</w:t>
      </w:r>
      <w:r w:rsidRPr="00A86A92">
        <w:rPr>
          <w:i/>
          <w:lang w:val="es-ES" w:eastAsia="es-ES"/>
        </w:rPr>
        <w:t>or</w:t>
      </w:r>
      <w:r w:rsidRPr="00A86A92">
        <w:rPr>
          <w:lang w:val="es-ES" w:eastAsia="es-ES"/>
        </w:rPr>
        <w:t xml:space="preserve">", el conjunto </w:t>
      </w:r>
      <w:r w:rsidRPr="00A86A92" w:rsidR="009C6D0F">
        <w:rPr>
          <w:lang w:val="es-ES" w:eastAsia="es-ES"/>
        </w:rPr>
        <w:t>(F F F F)</w:t>
      </w:r>
      <w:r w:rsidRPr="00A86A92">
        <w:rPr>
          <w:lang w:val="es-ES" w:eastAsia="es-ES"/>
        </w:rPr>
        <w:t xml:space="preserve"> trabajará para evaluar la salida falsa de la decisión y cualquiera de los otros casos trabajará para evaluar la salida verdadera.</w:t>
      </w:r>
    </w:p>
    <w:p xmlns:wp14="http://schemas.microsoft.com/office/word/2010/wordml" w:rsidRPr="00A86A92" w:rsidR="00B52FC0" w:rsidP="00516CF2" w:rsidRDefault="001567E2" w14:paraId="19D67D5D" wp14:textId="77777777">
      <w:pPr>
        <w:pStyle w:val="Textoindependiente"/>
        <w:rPr>
          <w:lang w:val="es-ES" w:eastAsia="es-ES"/>
        </w:rPr>
      </w:pPr>
      <w:r w:rsidRPr="00A86A92">
        <w:rPr>
          <w:i/>
          <w:lang w:val="es-ES" w:eastAsia="es-ES"/>
        </w:rPr>
        <w:t>Nota: Si la decisión está compuesta por una mezcla de operadores "and" y "or", se pueden usar paréntesis "</w:t>
      </w:r>
      <w:r w:rsidRPr="00A86A92" w:rsidR="00B52FC0">
        <w:rPr>
          <w:i/>
          <w:lang w:val="es-ES" w:eastAsia="es-ES"/>
        </w:rPr>
        <w:t>(,)</w:t>
      </w:r>
      <w:r w:rsidRPr="00A86A92">
        <w:rPr>
          <w:i/>
          <w:lang w:val="es-ES" w:eastAsia="es-ES"/>
        </w:rPr>
        <w:t>" para determinar la jerarquía de los operadores que se ajuste mejor</w:t>
      </w:r>
      <w:r w:rsidRPr="00A86A92" w:rsidR="00B52FC0">
        <w:rPr>
          <w:i/>
          <w:lang w:val="es-ES" w:eastAsia="es-ES"/>
        </w:rPr>
        <w:t>.</w:t>
      </w:r>
    </w:p>
    <w:p xmlns:wp14="http://schemas.microsoft.com/office/word/2010/wordml" w:rsidRPr="00A86A92" w:rsidR="00065F44" w:rsidP="001F026E" w:rsidRDefault="00065F44" w14:paraId="00DBBB61" wp14:textId="77777777">
      <w:pPr>
        <w:pStyle w:val="Ttulo2"/>
        <w:rPr>
          <w:lang w:val="es-ES"/>
        </w:rPr>
      </w:pPr>
      <w:bookmarkStart w:name="_Toc372239456" w:id="43"/>
      <w:r w:rsidRPr="00A86A92">
        <w:rPr>
          <w:lang w:val="es-ES"/>
        </w:rPr>
        <w:t>6.5</w:t>
      </w:r>
      <w:r w:rsidRPr="00A86A92" w:rsidR="001567E2">
        <w:rPr>
          <w:lang w:val="es-ES"/>
        </w:rPr>
        <w:t xml:space="preserve"> </w:t>
      </w:r>
      <w:r w:rsidRPr="00A86A92" w:rsidR="003333F1">
        <w:rPr>
          <w:lang w:val="es-ES"/>
        </w:rPr>
        <w:t>Diseño de caso de prueba</w:t>
      </w:r>
      <w:r w:rsidRPr="00A86A92">
        <w:rPr>
          <w:lang w:val="es-ES" w:eastAsia="es-ES"/>
        </w:rPr>
        <w:t>,</w:t>
      </w:r>
      <w:r w:rsidRPr="00A86A92" w:rsidR="003333F1">
        <w:rPr>
          <w:lang w:val="es-ES" w:eastAsia="es-ES"/>
        </w:rPr>
        <w:t xml:space="preserve"> escritura de prueba unitaria y uso de herramienta de cobertura de código.</w:t>
      </w:r>
      <w:bookmarkEnd w:id="43"/>
      <w:r w:rsidRPr="00A86A92">
        <w:rPr>
          <w:lang w:val="es-ES" w:eastAsia="es-ES"/>
        </w:rPr>
        <w:t xml:space="preserve"> </w:t>
      </w:r>
    </w:p>
    <w:tbl>
      <w:tblPr>
        <w:tblW w:w="62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58"/>
      </w:tblGrid>
      <w:tr xmlns:wp14="http://schemas.microsoft.com/office/word/2010/wordml" w:rsidRPr="00A86A92" w:rsidR="00E25B2E" w:rsidTr="00E25B2E" w14:paraId="439E2A15" wp14:textId="77777777">
        <w:trPr>
          <w:trHeight w:val="275"/>
        </w:trPr>
        <w:tc>
          <w:tcPr>
            <w:tcW w:w="6258" w:type="dxa"/>
            <w:shd w:val="pct10" w:color="auto" w:fill="auto"/>
          </w:tcPr>
          <w:p w:rsidRPr="00A86A92" w:rsidR="00E25B2E" w:rsidP="00E25B2E" w:rsidRDefault="008F235E" w14:paraId="30504A90" wp14:textId="77777777">
            <w:pPr>
              <w:spacing w:before="100" w:beforeAutospacing="1" w:afterAutospacing="1"/>
              <w:rPr>
                <w:b/>
                <w:sz w:val="18"/>
                <w:szCs w:val="18"/>
                <w:lang w:val="es-ES"/>
              </w:rPr>
            </w:pPr>
            <w:r w:rsidRPr="00A86A92">
              <w:rPr>
                <w:b/>
                <w:sz w:val="18"/>
                <w:szCs w:val="18"/>
                <w:lang w:val="es-ES"/>
              </w:rPr>
              <w:t>Rutina</w:t>
            </w:r>
          </w:p>
        </w:tc>
      </w:tr>
      <w:tr xmlns:wp14="http://schemas.microsoft.com/office/word/2010/wordml" w:rsidR="00E25B2E" w:rsidTr="00E25B2E" w14:paraId="7E60E183" wp14:textId="77777777">
        <w:trPr>
          <w:trHeight w:val="286"/>
        </w:trPr>
        <w:tc>
          <w:tcPr>
            <w:tcW w:w="6258" w:type="dxa"/>
          </w:tcPr>
          <w:p w:rsidRPr="00E25B2E" w:rsidR="00E25B2E" w:rsidP="00E25B2E" w:rsidRDefault="00E25B2E" w14:paraId="68B784F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int</w:t>
            </w:r>
            <w:r w:rsidRPr="00E25B2E">
              <w:rPr>
                <w:rFonts w:ascii="Courier New" w:hAnsi="Courier New" w:cs="Courier New"/>
                <w:color w:val="000000"/>
                <w:sz w:val="16"/>
                <w:szCs w:val="16"/>
                <w:lang w:val="en-US"/>
              </w:rPr>
              <w:t xml:space="preserve"> getPremium() {</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1AC5CDBE" wp14:textId="77777777">
            <w:pPr>
              <w:autoSpaceDE w:val="0"/>
              <w:autoSpaceDN w:val="0"/>
              <w:adjustRightInd w:val="0"/>
              <w:spacing w:after="0"/>
              <w:rPr>
                <w:rFonts w:ascii="Courier New" w:hAnsi="Courier New" w:cs="Courier New"/>
                <w:sz w:val="16"/>
                <w:szCs w:val="16"/>
                <w:lang w:val="en-US"/>
              </w:rPr>
            </w:pPr>
          </w:p>
          <w:p w:rsidRPr="00E25B2E" w:rsidR="00E25B2E" w:rsidP="00E25B2E" w:rsidRDefault="00E25B2E" w14:paraId="30D0C8E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b/>
                <w:bCs/>
                <w:color w:val="7F0055"/>
                <w:sz w:val="16"/>
                <w:szCs w:val="16"/>
                <w:lang w:val="en-US"/>
              </w:rPr>
              <w:t>int</w:t>
            </w:r>
            <w:r w:rsidRPr="00E25B2E">
              <w:rPr>
                <w:rFonts w:ascii="Courier New" w:hAnsi="Courier New" w:cs="Courier New"/>
                <w:color w:val="000000"/>
                <w:sz w:val="16"/>
                <w:szCs w:val="16"/>
                <w:lang w:val="en-US"/>
              </w:rPr>
              <w:t xml:space="preserve"> premium = 500; </w:t>
            </w:r>
          </w:p>
          <w:p w:rsidRPr="00E25B2E" w:rsidR="00E25B2E" w:rsidP="00E25B2E" w:rsidRDefault="00E25B2E" w14:paraId="342D4C27" wp14:textId="77777777">
            <w:pPr>
              <w:autoSpaceDE w:val="0"/>
              <w:autoSpaceDN w:val="0"/>
              <w:adjustRightInd w:val="0"/>
              <w:spacing w:after="0"/>
              <w:rPr>
                <w:rFonts w:ascii="Courier New" w:hAnsi="Courier New" w:cs="Courier New"/>
                <w:sz w:val="16"/>
                <w:szCs w:val="16"/>
                <w:lang w:val="en-US"/>
              </w:rPr>
            </w:pPr>
          </w:p>
          <w:p w:rsidRPr="00E25B2E" w:rsidR="00E25B2E" w:rsidP="00E25B2E" w:rsidRDefault="00E25B2E" w14:paraId="0E78A6A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b/>
                <w:bCs/>
                <w:color w:val="7F0055"/>
                <w:sz w:val="16"/>
                <w:szCs w:val="16"/>
                <w:lang w:val="en-US"/>
              </w:rPr>
              <w:t>if</w:t>
            </w:r>
            <w:r w:rsidRPr="00E25B2E">
              <w:rPr>
                <w:rFonts w:ascii="Courier New" w:hAnsi="Courier New" w:cs="Courier New"/>
                <w:color w:val="000000"/>
                <w:sz w:val="16"/>
                <w:szCs w:val="16"/>
                <w:lang w:val="en-US"/>
              </w:rPr>
              <w:t xml:space="preserve"> ((</w:t>
            </w:r>
            <w:r w:rsidRPr="00E25B2E">
              <w:rPr>
                <w:rFonts w:ascii="Courier New" w:hAnsi="Courier New" w:cs="Courier New"/>
                <w:color w:val="0000C0"/>
                <w:sz w:val="16"/>
                <w:szCs w:val="16"/>
                <w:lang w:val="en-US"/>
              </w:rPr>
              <w:t>age</w:t>
            </w:r>
            <w:r w:rsidRPr="00E25B2E">
              <w:rPr>
                <w:rFonts w:ascii="Courier New" w:hAnsi="Courier New" w:cs="Courier New"/>
                <w:color w:val="000000"/>
                <w:sz w:val="16"/>
                <w:szCs w:val="16"/>
                <w:lang w:val="en-US"/>
              </w:rPr>
              <w:t xml:space="preserve"> &lt; 25) &amp;&amp; !</w:t>
            </w:r>
            <w:r w:rsidRPr="00E25B2E">
              <w:rPr>
                <w:rFonts w:ascii="Courier New" w:hAnsi="Courier New" w:cs="Courier New"/>
                <w:color w:val="0000C0"/>
                <w:sz w:val="16"/>
                <w:szCs w:val="16"/>
                <w:lang w:val="en-US"/>
              </w:rPr>
              <w:t>married</w:t>
            </w:r>
            <w:r w:rsidRPr="00E25B2E">
              <w:rPr>
                <w:rFonts w:ascii="Courier New" w:hAnsi="Courier New" w:cs="Courier New"/>
                <w:color w:val="000000"/>
                <w:sz w:val="16"/>
                <w:szCs w:val="16"/>
                <w:lang w:val="en-US"/>
              </w:rPr>
              <w:t xml:space="preserve"> &amp;&amp; </w:t>
            </w:r>
            <w:r w:rsidRPr="00E25B2E">
              <w:rPr>
                <w:rFonts w:ascii="Courier New" w:hAnsi="Courier New" w:cs="Courier New"/>
                <w:color w:val="0000C0"/>
                <w:sz w:val="16"/>
                <w:szCs w:val="16"/>
                <w:lang w:val="en-US"/>
              </w:rPr>
              <w:t>sex</w:t>
            </w:r>
            <w:r w:rsidRPr="00E25B2E">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 {</w:t>
            </w:r>
          </w:p>
          <w:p w:rsidRPr="00E25B2E" w:rsidR="00E25B2E" w:rsidP="00E25B2E" w:rsidRDefault="00E25B2E" w14:paraId="230538A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premium += 1500;</w:t>
            </w:r>
          </w:p>
          <w:p w:rsidRPr="00E25B2E" w:rsidR="00E25B2E" w:rsidP="00E25B2E" w:rsidRDefault="00E25B2E" w14:paraId="750E2B0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else</w:t>
            </w:r>
            <w:r w:rsidRPr="00E25B2E">
              <w:rPr>
                <w:rFonts w:ascii="Courier New" w:hAnsi="Courier New" w:cs="Courier New"/>
                <w:color w:val="000000"/>
                <w:sz w:val="16"/>
                <w:szCs w:val="16"/>
                <w:lang w:val="en-US"/>
              </w:rPr>
              <w:t xml:space="preserve"> {</w:t>
            </w:r>
          </w:p>
          <w:p w:rsidRPr="00E25B2E" w:rsidR="00E25B2E" w:rsidP="00E25B2E" w:rsidRDefault="00E25B2E" w14:paraId="01AFECF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b/>
                <w:bCs/>
                <w:color w:val="7F0055"/>
                <w:sz w:val="16"/>
                <w:szCs w:val="16"/>
                <w:lang w:val="en-US"/>
              </w:rPr>
              <w:t>if</w:t>
            </w:r>
            <w:r w:rsidRPr="00E25B2E">
              <w:rPr>
                <w:rFonts w:ascii="Courier New" w:hAnsi="Courier New" w:cs="Courier New"/>
                <w:color w:val="000000"/>
                <w:sz w:val="16"/>
                <w:szCs w:val="16"/>
                <w:lang w:val="en-US"/>
              </w:rPr>
              <w:t xml:space="preserve"> (</w:t>
            </w:r>
            <w:r w:rsidRPr="00E25B2E">
              <w:rPr>
                <w:rFonts w:ascii="Courier New" w:hAnsi="Courier New" w:cs="Courier New"/>
                <w:color w:val="0000C0"/>
                <w:sz w:val="16"/>
                <w:szCs w:val="16"/>
                <w:lang w:val="en-US"/>
              </w:rPr>
              <w:t>married</w:t>
            </w:r>
            <w:r w:rsidRPr="00E25B2E">
              <w:rPr>
                <w:rFonts w:ascii="Courier New" w:hAnsi="Courier New" w:cs="Courier New"/>
                <w:color w:val="000000"/>
                <w:sz w:val="16"/>
                <w:szCs w:val="16"/>
                <w:lang w:val="en-US"/>
              </w:rPr>
              <w:t xml:space="preserve"> || </w:t>
            </w:r>
            <w:r w:rsidRPr="00E25B2E">
              <w:rPr>
                <w:rFonts w:ascii="Courier New" w:hAnsi="Courier New" w:cs="Courier New"/>
                <w:color w:val="0000C0"/>
                <w:sz w:val="16"/>
                <w:szCs w:val="16"/>
                <w:lang w:val="en-US"/>
              </w:rPr>
              <w:t>sex</w:t>
            </w:r>
            <w:r w:rsidRPr="00E25B2E">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F</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 {</w:t>
            </w:r>
          </w:p>
          <w:p w:rsidRPr="00E25B2E" w:rsidR="00E25B2E" w:rsidP="00E25B2E" w:rsidRDefault="00E25B2E" w14:paraId="059B463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premium -= 200;</w:t>
            </w:r>
          </w:p>
          <w:p w:rsidRPr="00E25B2E" w:rsidR="00E25B2E" w:rsidP="00E25B2E" w:rsidRDefault="00E25B2E" w14:paraId="7AE5840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w:t>
            </w:r>
          </w:p>
          <w:p w:rsidRPr="00E25B2E" w:rsidR="00E25B2E" w:rsidP="00E25B2E" w:rsidRDefault="00E25B2E" w14:paraId="3ACD2CA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b/>
                <w:bCs/>
                <w:color w:val="7F0055"/>
                <w:sz w:val="16"/>
                <w:szCs w:val="16"/>
                <w:lang w:val="en-US"/>
              </w:rPr>
              <w:t>if</w:t>
            </w:r>
            <w:r w:rsidRPr="00E25B2E">
              <w:rPr>
                <w:rFonts w:ascii="Courier New" w:hAnsi="Courier New" w:cs="Courier New"/>
                <w:color w:val="000000"/>
                <w:sz w:val="16"/>
                <w:szCs w:val="16"/>
                <w:lang w:val="en-US"/>
              </w:rPr>
              <w:t xml:space="preserve"> ((</w:t>
            </w:r>
            <w:r w:rsidRPr="00E25B2E">
              <w:rPr>
                <w:rFonts w:ascii="Courier New" w:hAnsi="Courier New" w:cs="Courier New"/>
                <w:color w:val="0000C0"/>
                <w:sz w:val="16"/>
                <w:szCs w:val="16"/>
                <w:lang w:val="en-US"/>
              </w:rPr>
              <w:t>age</w:t>
            </w:r>
            <w:r w:rsidRPr="00E25B2E">
              <w:rPr>
                <w:rFonts w:ascii="Courier New" w:hAnsi="Courier New" w:cs="Courier New"/>
                <w:color w:val="000000"/>
                <w:sz w:val="16"/>
                <w:szCs w:val="16"/>
                <w:lang w:val="en-US"/>
              </w:rPr>
              <w:t xml:space="preserve"> &gt;= 45) &amp;&amp; (</w:t>
            </w:r>
            <w:r w:rsidRPr="00E25B2E">
              <w:rPr>
                <w:rFonts w:ascii="Courier New" w:hAnsi="Courier New" w:cs="Courier New"/>
                <w:color w:val="0000C0"/>
                <w:sz w:val="16"/>
                <w:szCs w:val="16"/>
                <w:lang w:val="en-US"/>
              </w:rPr>
              <w:t>age</w:t>
            </w:r>
            <w:r w:rsidRPr="00E25B2E">
              <w:rPr>
                <w:rFonts w:ascii="Courier New" w:hAnsi="Courier New" w:cs="Courier New"/>
                <w:color w:val="000000"/>
                <w:sz w:val="16"/>
                <w:szCs w:val="16"/>
                <w:lang w:val="en-US"/>
              </w:rPr>
              <w:t xml:space="preserve"> &lt; 65)) {</w:t>
            </w:r>
          </w:p>
          <w:p w:rsidRPr="00E25B2E" w:rsidR="00E25B2E" w:rsidP="00E25B2E" w:rsidRDefault="00E25B2E" w14:paraId="604F639A"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premium -= 100;</w:t>
            </w:r>
          </w:p>
          <w:p w:rsidRPr="00E25B2E" w:rsidR="00E25B2E" w:rsidP="00E25B2E" w:rsidRDefault="00E25B2E" w14:paraId="4286D95D" wp14:textId="77777777">
            <w:pPr>
              <w:autoSpaceDE w:val="0"/>
              <w:autoSpaceDN w:val="0"/>
              <w:adjustRightInd w:val="0"/>
              <w:spacing w:after="0"/>
              <w:rPr>
                <w:rFonts w:ascii="Courier New" w:hAnsi="Courier New" w:cs="Courier New"/>
                <w:sz w:val="16"/>
                <w:szCs w:val="16"/>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rPr>
              <w:t>}</w:t>
            </w:r>
          </w:p>
          <w:p w:rsidRPr="00E25B2E" w:rsidR="00E25B2E" w:rsidP="00E25B2E" w:rsidRDefault="00E25B2E" w14:paraId="202DEC99" wp14:textId="77777777">
            <w:pPr>
              <w:autoSpaceDE w:val="0"/>
              <w:autoSpaceDN w:val="0"/>
              <w:adjustRightInd w:val="0"/>
              <w:spacing w:after="0"/>
              <w:rPr>
                <w:rFonts w:ascii="Courier New" w:hAnsi="Courier New" w:cs="Courier New"/>
                <w:sz w:val="16"/>
                <w:szCs w:val="16"/>
              </w:rPr>
            </w:pPr>
            <w:r w:rsidRPr="00E25B2E">
              <w:rPr>
                <w:rFonts w:ascii="Courier New" w:hAnsi="Courier New" w:cs="Courier New"/>
                <w:color w:val="000000"/>
                <w:sz w:val="16"/>
                <w:szCs w:val="16"/>
              </w:rPr>
              <w:tab/>
            </w:r>
            <w:r w:rsidRPr="00E25B2E">
              <w:rPr>
                <w:rFonts w:ascii="Courier New" w:hAnsi="Courier New" w:cs="Courier New"/>
                <w:color w:val="000000"/>
                <w:sz w:val="16"/>
                <w:szCs w:val="16"/>
              </w:rPr>
              <w:tab/>
            </w:r>
            <w:r w:rsidRPr="00E25B2E">
              <w:rPr>
                <w:rFonts w:ascii="Courier New" w:hAnsi="Courier New" w:cs="Courier New"/>
                <w:color w:val="000000"/>
                <w:sz w:val="16"/>
                <w:szCs w:val="16"/>
              </w:rPr>
              <w:t>}</w:t>
            </w:r>
          </w:p>
          <w:p w:rsidRPr="00E25B2E" w:rsidR="00E25B2E" w:rsidP="00E25B2E" w:rsidRDefault="00E25B2E" w14:paraId="4082A52D" wp14:textId="77777777">
            <w:pPr>
              <w:autoSpaceDE w:val="0"/>
              <w:autoSpaceDN w:val="0"/>
              <w:adjustRightInd w:val="0"/>
              <w:spacing w:after="0"/>
              <w:rPr>
                <w:rFonts w:ascii="Courier New" w:hAnsi="Courier New" w:cs="Courier New"/>
                <w:sz w:val="16"/>
                <w:szCs w:val="16"/>
              </w:rPr>
            </w:pPr>
            <w:r w:rsidRPr="00E25B2E">
              <w:rPr>
                <w:rFonts w:ascii="Courier New" w:hAnsi="Courier New" w:cs="Courier New"/>
                <w:color w:val="000000"/>
                <w:sz w:val="16"/>
                <w:szCs w:val="16"/>
              </w:rPr>
              <w:tab/>
            </w:r>
            <w:r w:rsidRPr="00E25B2E">
              <w:rPr>
                <w:rFonts w:ascii="Courier New" w:hAnsi="Courier New" w:cs="Courier New"/>
                <w:color w:val="000000"/>
                <w:sz w:val="16"/>
                <w:szCs w:val="16"/>
              </w:rPr>
              <w:tab/>
            </w:r>
            <w:r w:rsidRPr="00E25B2E">
              <w:rPr>
                <w:rFonts w:ascii="Courier New" w:hAnsi="Courier New" w:cs="Courier New"/>
                <w:b/>
                <w:bCs/>
                <w:color w:val="7F0055"/>
                <w:sz w:val="16"/>
                <w:szCs w:val="16"/>
              </w:rPr>
              <w:t>return</w:t>
            </w:r>
            <w:r w:rsidRPr="00E25B2E">
              <w:rPr>
                <w:rFonts w:ascii="Courier New" w:hAnsi="Courier New" w:cs="Courier New"/>
                <w:color w:val="000000"/>
                <w:sz w:val="16"/>
                <w:szCs w:val="16"/>
              </w:rPr>
              <w:t xml:space="preserve"> premium; </w:t>
            </w:r>
          </w:p>
          <w:p w:rsidRPr="00E25B2E" w:rsidR="00E25B2E" w:rsidP="00E25B2E" w:rsidRDefault="00E25B2E" w14:paraId="50CBB65B" wp14:textId="77777777">
            <w:pPr>
              <w:spacing w:after="0"/>
              <w:rPr>
                <w:lang w:val="en-US"/>
              </w:rPr>
            </w:pPr>
            <w:r w:rsidRPr="00E25B2E">
              <w:rPr>
                <w:rFonts w:ascii="Courier New" w:hAnsi="Courier New" w:cs="Courier New"/>
                <w:color w:val="000000"/>
                <w:sz w:val="16"/>
                <w:szCs w:val="16"/>
              </w:rPr>
              <w:t>}</w:t>
            </w:r>
          </w:p>
        </w:tc>
      </w:tr>
    </w:tbl>
    <w:p xmlns:wp14="http://schemas.microsoft.com/office/word/2010/wordml" w:rsidRPr="008F235E" w:rsidR="00E25B2E" w:rsidP="00E25B2E" w:rsidRDefault="00E25B2E" w14:paraId="3572E399" wp14:textId="77777777">
      <w:pPr>
        <w:rPr>
          <w:b/>
          <w:lang w:val="es-ES"/>
        </w:rPr>
      </w:pPr>
    </w:p>
    <w:p xmlns:wp14="http://schemas.microsoft.com/office/word/2010/wordml" w:rsidRPr="008F235E" w:rsidR="00B56858" w:rsidP="00516CF2" w:rsidRDefault="00B56858" w14:paraId="4BCE29F2" wp14:textId="77777777">
      <w:pPr>
        <w:pStyle w:val="Textoindependiente"/>
        <w:rPr>
          <w:i/>
          <w:lang w:val="es-ES" w:eastAsia="es-ES"/>
        </w:rPr>
      </w:pPr>
      <w:r w:rsidRPr="008F235E">
        <w:rPr>
          <w:i/>
          <w:lang w:val="es-ES" w:eastAsia="es-ES"/>
        </w:rPr>
        <w:t>Not</w:t>
      </w:r>
      <w:r w:rsidRPr="008F235E" w:rsidR="0011582E">
        <w:rPr>
          <w:i/>
          <w:lang w:val="es-ES" w:eastAsia="es-ES"/>
        </w:rPr>
        <w:t>a</w:t>
      </w:r>
      <w:r w:rsidRPr="008F235E">
        <w:rPr>
          <w:i/>
          <w:lang w:val="es-ES" w:eastAsia="es-ES"/>
        </w:rPr>
        <w:t>:</w:t>
      </w:r>
      <w:r w:rsidRPr="008F235E" w:rsidR="0011582E">
        <w:rPr>
          <w:i/>
          <w:lang w:val="es-ES" w:eastAsia="es-ES"/>
        </w:rPr>
        <w:t xml:space="preserve"> Las pruebas unitarias fueron escritas utilizando aserciones con los valores de entrada de cada caso de prueba y con la salida esperada. </w:t>
      </w:r>
      <w:r w:rsidRPr="008F235E" w:rsidR="009E3502">
        <w:rPr>
          <w:i/>
          <w:lang w:val="es-ES" w:eastAsia="es-ES"/>
        </w:rPr>
        <w:t>Por conveniencia del lenguaje elegido es Java, el framewor</w:t>
      </w:r>
      <w:r w:rsidRPr="008F235E" w:rsidR="005232CD">
        <w:rPr>
          <w:i/>
          <w:lang w:val="es-ES" w:eastAsia="es-ES"/>
        </w:rPr>
        <w:t>k</w:t>
      </w:r>
      <w:r w:rsidRPr="008F235E" w:rsidR="009E3502">
        <w:rPr>
          <w:i/>
          <w:lang w:val="es-ES" w:eastAsia="es-ES"/>
        </w:rPr>
        <w:t xml:space="preserve"> de Pruebas Unitarias es JUnit y la herramienta de cobertura de código es </w:t>
      </w:r>
      <w:r w:rsidRPr="008F235E" w:rsidR="005232CD">
        <w:rPr>
          <w:i/>
          <w:lang w:val="es-ES" w:eastAsia="es-ES"/>
        </w:rPr>
        <w:t>Codecover.</w:t>
      </w:r>
    </w:p>
    <w:p xmlns:wp14="http://schemas.microsoft.com/office/word/2010/wordml" w:rsidRPr="008F235E" w:rsidR="00E25B2E" w:rsidP="00B3167A" w:rsidRDefault="009E3502" w14:paraId="062497CA" wp14:textId="77777777">
      <w:pPr>
        <w:pStyle w:val="Ttulo3"/>
        <w:rPr>
          <w:lang w:val="es-ES"/>
        </w:rPr>
      </w:pPr>
      <w:bookmarkStart w:name="_Toc372239457" w:id="44"/>
      <w:r w:rsidRPr="008F235E">
        <w:rPr>
          <w:lang w:val="es-ES"/>
        </w:rPr>
        <w:t>Cobertura de Sentencias</w:t>
      </w:r>
      <w:bookmarkEnd w:id="44"/>
    </w:p>
    <w:p xmlns:wp14="http://schemas.microsoft.com/office/word/2010/wordml" w:rsidRPr="008F235E" w:rsidR="00E25B2E" w:rsidP="00516CF2" w:rsidRDefault="00D862FF" w14:paraId="6D4970CF" wp14:textId="77777777">
      <w:pPr>
        <w:pStyle w:val="Textoindependiente"/>
        <w:rPr>
          <w:lang w:val="es-ES"/>
        </w:rPr>
      </w:pPr>
      <w:r w:rsidRPr="008F235E">
        <w:rPr>
          <w:lang w:val="es-ES"/>
        </w:rPr>
        <w:t>Para probar todas las sentencias, se necesita probar las salidas verdaderas y falsas de la primera decisión</w:t>
      </w:r>
      <w:r w:rsidRPr="008F235E" w:rsidR="00E25B2E">
        <w:rPr>
          <w:lang w:val="es-ES"/>
        </w:rPr>
        <w:t xml:space="preserve"> (</w:t>
      </w:r>
      <w:r w:rsidRPr="008F235E">
        <w:rPr>
          <w:lang w:val="es-ES"/>
        </w:rPr>
        <w:t>primer</w:t>
      </w:r>
      <w:r w:rsidRPr="008F235E" w:rsidR="00E25B2E">
        <w:rPr>
          <w:lang w:val="es-ES"/>
        </w:rPr>
        <w:t xml:space="preserve"> if)</w:t>
      </w:r>
    </w:p>
    <w:tbl>
      <w:tblPr>
        <w:tblW w:w="9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42"/>
        <w:gridCol w:w="3828"/>
        <w:gridCol w:w="3118"/>
        <w:gridCol w:w="1255"/>
      </w:tblGrid>
      <w:tr xmlns:wp14="http://schemas.microsoft.com/office/word/2010/wordml" w:rsidRPr="008F235E" w:rsidR="00E25B2E" w:rsidTr="00E25B2E" w14:paraId="382E683E" wp14:textId="77777777">
        <w:trPr>
          <w:trHeight w:val="462"/>
        </w:trPr>
        <w:tc>
          <w:tcPr>
            <w:tcW w:w="1242" w:type="dxa"/>
            <w:shd w:val="pct10" w:color="auto" w:fill="auto"/>
          </w:tcPr>
          <w:p w:rsidRPr="008F235E" w:rsidR="00E25B2E" w:rsidP="00E25B2E" w:rsidRDefault="00A050CC" w14:paraId="77B34F3B" wp14:textId="77777777">
            <w:pPr>
              <w:spacing w:before="100" w:beforeAutospacing="1" w:afterAutospacing="1"/>
              <w:rPr>
                <w:b/>
                <w:sz w:val="18"/>
                <w:szCs w:val="18"/>
                <w:lang w:val="es-ES"/>
              </w:rPr>
            </w:pPr>
            <w:r w:rsidRPr="008F235E">
              <w:rPr>
                <w:b/>
                <w:sz w:val="18"/>
                <w:szCs w:val="18"/>
                <w:lang w:val="es-ES"/>
              </w:rPr>
              <w:t>ID de Caso de Prueba</w:t>
            </w:r>
          </w:p>
        </w:tc>
        <w:tc>
          <w:tcPr>
            <w:tcW w:w="3828" w:type="dxa"/>
            <w:shd w:val="pct10" w:color="auto" w:fill="auto"/>
          </w:tcPr>
          <w:p w:rsidRPr="008F235E" w:rsidR="00E25B2E" w:rsidP="00E25B2E" w:rsidRDefault="00A050CC" w14:paraId="3D2B52AF" wp14:textId="77777777">
            <w:pPr>
              <w:spacing w:before="100" w:beforeAutospacing="1" w:afterAutospacing="1"/>
              <w:rPr>
                <w:b/>
                <w:sz w:val="18"/>
                <w:szCs w:val="18"/>
                <w:lang w:val="es-ES"/>
              </w:rPr>
            </w:pPr>
            <w:r w:rsidRPr="008F235E">
              <w:rPr>
                <w:b/>
                <w:sz w:val="18"/>
                <w:szCs w:val="18"/>
                <w:lang w:val="es-ES"/>
              </w:rPr>
              <w:t>Descripción</w:t>
            </w:r>
          </w:p>
        </w:tc>
        <w:tc>
          <w:tcPr>
            <w:tcW w:w="3118" w:type="dxa"/>
            <w:shd w:val="pct10" w:color="auto" w:fill="auto"/>
          </w:tcPr>
          <w:p w:rsidRPr="008F235E" w:rsidR="00E25B2E" w:rsidP="00E25B2E" w:rsidRDefault="00A050CC" w14:paraId="753D78AE" wp14:textId="77777777">
            <w:pPr>
              <w:spacing w:before="100" w:beforeAutospacing="1" w:afterAutospacing="1"/>
              <w:rPr>
                <w:b/>
                <w:sz w:val="18"/>
                <w:szCs w:val="18"/>
                <w:lang w:val="es-ES"/>
              </w:rPr>
            </w:pPr>
            <w:r w:rsidRPr="008F235E">
              <w:rPr>
                <w:b/>
                <w:sz w:val="18"/>
                <w:szCs w:val="18"/>
                <w:lang w:val="es-ES"/>
              </w:rPr>
              <w:t>Entradas</w:t>
            </w:r>
          </w:p>
        </w:tc>
        <w:tc>
          <w:tcPr>
            <w:tcW w:w="1255" w:type="dxa"/>
            <w:shd w:val="pct10" w:color="auto" w:fill="auto"/>
          </w:tcPr>
          <w:p w:rsidRPr="008F235E" w:rsidR="00E25B2E" w:rsidP="00E25B2E" w:rsidRDefault="00A050CC" w14:paraId="66FE7BDF" wp14:textId="77777777">
            <w:pPr>
              <w:spacing w:before="100" w:beforeAutospacing="1" w:afterAutospacing="1"/>
              <w:rPr>
                <w:b/>
                <w:sz w:val="18"/>
                <w:szCs w:val="18"/>
                <w:lang w:val="es-ES"/>
              </w:rPr>
            </w:pPr>
            <w:r w:rsidRPr="008F235E">
              <w:rPr>
                <w:b/>
                <w:sz w:val="18"/>
                <w:szCs w:val="18"/>
                <w:lang w:val="es-ES"/>
              </w:rPr>
              <w:t>Salidas esperadas</w:t>
            </w:r>
          </w:p>
        </w:tc>
      </w:tr>
      <w:tr xmlns:wp14="http://schemas.microsoft.com/office/word/2010/wordml" w:rsidRPr="008F235E" w:rsidR="00E25B2E" w:rsidTr="00E25B2E" w14:paraId="3196996F" wp14:textId="77777777">
        <w:trPr>
          <w:trHeight w:val="330"/>
        </w:trPr>
        <w:tc>
          <w:tcPr>
            <w:tcW w:w="1242" w:type="dxa"/>
          </w:tcPr>
          <w:p w:rsidRPr="008F235E" w:rsidR="00E25B2E" w:rsidP="00E25B2E" w:rsidRDefault="00CA713B" w14:paraId="7D0525A8" wp14:textId="77777777">
            <w:pPr>
              <w:spacing w:before="100" w:beforeAutospacing="1" w:afterAutospacing="1"/>
              <w:rPr>
                <w:lang w:val="es-ES"/>
              </w:rPr>
            </w:pPr>
            <w:r w:rsidRPr="008F235E">
              <w:rPr>
                <w:lang w:val="es-ES"/>
              </w:rPr>
              <w:t>CP1</w:t>
            </w:r>
          </w:p>
        </w:tc>
        <w:tc>
          <w:tcPr>
            <w:tcW w:w="3828" w:type="dxa"/>
          </w:tcPr>
          <w:p w:rsidRPr="008F235E" w:rsidR="00E25B2E" w:rsidP="00FB0499" w:rsidRDefault="00944343" w14:paraId="41F0C40E" wp14:textId="77777777">
            <w:pPr>
              <w:spacing w:before="100" w:beforeAutospacing="1" w:afterAutospacing="1"/>
              <w:rPr>
                <w:lang w:val="es-ES"/>
              </w:rPr>
            </w:pPr>
            <w:r w:rsidRPr="008F235E">
              <w:rPr>
                <w:lang w:val="es-ES"/>
              </w:rPr>
              <w:t xml:space="preserve">Un </w:t>
            </w:r>
            <w:r w:rsidRPr="008F235E" w:rsidR="005232CD">
              <w:rPr>
                <w:lang w:val="es-ES"/>
              </w:rPr>
              <w:t xml:space="preserve">conductor </w:t>
            </w:r>
            <w:r w:rsidRPr="008F235E">
              <w:rPr>
                <w:lang w:val="es-ES"/>
              </w:rPr>
              <w:t xml:space="preserve">masculino </w:t>
            </w:r>
            <w:r w:rsidRPr="008F235E" w:rsidR="00FB0499">
              <w:rPr>
                <w:lang w:val="es-ES"/>
              </w:rPr>
              <w:t xml:space="preserve">no casado </w:t>
            </w:r>
            <w:r w:rsidRPr="008F235E">
              <w:rPr>
                <w:lang w:val="es-ES"/>
              </w:rPr>
              <w:t>de 20 años</w:t>
            </w:r>
          </w:p>
        </w:tc>
        <w:tc>
          <w:tcPr>
            <w:tcW w:w="3118" w:type="dxa"/>
          </w:tcPr>
          <w:p w:rsidRPr="008F235E" w:rsidR="00E25B2E" w:rsidP="00FF4E88" w:rsidRDefault="00FF4E88" w14:paraId="1165C4C6" wp14:textId="77777777">
            <w:pPr>
              <w:spacing w:before="100" w:beforeAutospacing="1" w:afterAutospacing="1"/>
              <w:rPr>
                <w:lang w:val="es-ES"/>
              </w:rPr>
            </w:pPr>
            <w:r w:rsidRPr="008F235E">
              <w:rPr>
                <w:lang w:val="es-ES"/>
              </w:rPr>
              <w:t>Edad</w:t>
            </w:r>
            <w:r w:rsidRPr="008F235E" w:rsidR="00E25B2E">
              <w:rPr>
                <w:lang w:val="es-ES"/>
              </w:rPr>
              <w:t xml:space="preserve"> = 20, </w:t>
            </w:r>
            <w:r w:rsidRPr="008F235E">
              <w:rPr>
                <w:lang w:val="es-ES"/>
              </w:rPr>
              <w:t>No casado</w:t>
            </w:r>
            <w:r w:rsidRPr="008F235E" w:rsidR="00E25B2E">
              <w:rPr>
                <w:lang w:val="es-ES"/>
              </w:rPr>
              <w:t xml:space="preserve">, </w:t>
            </w:r>
            <w:r w:rsidRPr="008F235E">
              <w:rPr>
                <w:lang w:val="es-ES"/>
              </w:rPr>
              <w:t>Masculino</w:t>
            </w:r>
          </w:p>
        </w:tc>
        <w:tc>
          <w:tcPr>
            <w:tcW w:w="1255" w:type="dxa"/>
          </w:tcPr>
          <w:p w:rsidRPr="008F235E" w:rsidR="00E25B2E" w:rsidP="00E25B2E" w:rsidRDefault="00E25B2E" w14:paraId="7FA2A991" wp14:textId="77777777">
            <w:pPr>
              <w:spacing w:before="100" w:beforeAutospacing="1" w:afterAutospacing="1"/>
              <w:rPr>
                <w:lang w:val="es-ES"/>
              </w:rPr>
            </w:pPr>
            <w:r w:rsidRPr="008F235E">
              <w:rPr>
                <w:lang w:val="es-ES"/>
              </w:rPr>
              <w:t>2000</w:t>
            </w:r>
          </w:p>
        </w:tc>
      </w:tr>
      <w:tr xmlns:wp14="http://schemas.microsoft.com/office/word/2010/wordml" w:rsidRPr="008F235E" w:rsidR="00E25B2E" w:rsidTr="00E25B2E" w14:paraId="19E72E38" wp14:textId="77777777">
        <w:trPr>
          <w:trHeight w:val="278"/>
        </w:trPr>
        <w:tc>
          <w:tcPr>
            <w:tcW w:w="1242" w:type="dxa"/>
          </w:tcPr>
          <w:p w:rsidRPr="008F235E" w:rsidR="00E25B2E" w:rsidP="00E25B2E" w:rsidRDefault="00CA713B" w14:paraId="26C632B3" wp14:textId="77777777">
            <w:pPr>
              <w:spacing w:before="100" w:beforeAutospacing="1" w:afterAutospacing="1"/>
              <w:rPr>
                <w:lang w:val="es-ES"/>
              </w:rPr>
            </w:pPr>
            <w:r w:rsidRPr="008F235E">
              <w:rPr>
                <w:lang w:val="es-ES"/>
              </w:rPr>
              <w:t>CP2</w:t>
            </w:r>
          </w:p>
        </w:tc>
        <w:tc>
          <w:tcPr>
            <w:tcW w:w="3828" w:type="dxa"/>
          </w:tcPr>
          <w:p w:rsidRPr="008F235E" w:rsidR="00E25B2E" w:rsidP="00FB0499" w:rsidRDefault="00FB0499" w14:paraId="3AF03C38" wp14:textId="77777777">
            <w:pPr>
              <w:spacing w:before="100" w:beforeAutospacing="1" w:afterAutospacing="1"/>
              <w:rPr>
                <w:lang w:val="es-ES"/>
              </w:rPr>
            </w:pPr>
            <w:r w:rsidRPr="008F235E">
              <w:rPr>
                <w:lang w:val="es-ES"/>
              </w:rPr>
              <w:t xml:space="preserve">Un </w:t>
            </w:r>
            <w:r w:rsidRPr="008F235E" w:rsidR="005232CD">
              <w:rPr>
                <w:lang w:val="es-ES"/>
              </w:rPr>
              <w:t xml:space="preserve">conductor </w:t>
            </w:r>
            <w:r w:rsidRPr="008F235E">
              <w:rPr>
                <w:lang w:val="es-ES"/>
              </w:rPr>
              <w:t>masculino casado de 50 años</w:t>
            </w:r>
          </w:p>
        </w:tc>
        <w:tc>
          <w:tcPr>
            <w:tcW w:w="3118" w:type="dxa"/>
          </w:tcPr>
          <w:p w:rsidRPr="008F235E" w:rsidR="00E25B2E" w:rsidP="00FF4E88" w:rsidRDefault="00FF4E88" w14:paraId="1ABBCD22" wp14:textId="77777777">
            <w:pPr>
              <w:spacing w:before="100" w:beforeAutospacing="1" w:afterAutospacing="1"/>
              <w:rPr>
                <w:lang w:val="es-ES"/>
              </w:rPr>
            </w:pPr>
            <w:r w:rsidRPr="008F235E">
              <w:rPr>
                <w:lang w:val="es-ES"/>
              </w:rPr>
              <w:t xml:space="preserve">Edad </w:t>
            </w:r>
            <w:r w:rsidRPr="008F235E" w:rsidR="00E25B2E">
              <w:rPr>
                <w:lang w:val="es-ES"/>
              </w:rPr>
              <w:t xml:space="preserve">= 50, </w:t>
            </w:r>
            <w:r w:rsidRPr="008F235E">
              <w:rPr>
                <w:lang w:val="es-ES"/>
              </w:rPr>
              <w:t>Casado</w:t>
            </w:r>
            <w:r w:rsidRPr="008F235E" w:rsidR="00E25B2E">
              <w:rPr>
                <w:lang w:val="es-ES"/>
              </w:rPr>
              <w:t xml:space="preserve">, </w:t>
            </w:r>
            <w:r w:rsidRPr="008F235E">
              <w:rPr>
                <w:lang w:val="es-ES"/>
              </w:rPr>
              <w:t>Masculino</w:t>
            </w:r>
          </w:p>
        </w:tc>
        <w:tc>
          <w:tcPr>
            <w:tcW w:w="1255" w:type="dxa"/>
          </w:tcPr>
          <w:p w:rsidRPr="008F235E" w:rsidR="00E25B2E" w:rsidP="00E25B2E" w:rsidRDefault="00E25B2E" w14:paraId="3A96B3F4" wp14:textId="77777777">
            <w:pPr>
              <w:keepNext/>
              <w:spacing w:before="100" w:beforeAutospacing="1" w:afterAutospacing="1"/>
              <w:rPr>
                <w:lang w:val="es-ES"/>
              </w:rPr>
            </w:pPr>
            <w:r w:rsidRPr="008F235E">
              <w:rPr>
                <w:lang w:val="es-ES"/>
              </w:rPr>
              <w:t>200</w:t>
            </w:r>
          </w:p>
        </w:tc>
      </w:tr>
    </w:tbl>
    <w:p xmlns:wp14="http://schemas.microsoft.com/office/word/2010/wordml" w:rsidRPr="008F235E" w:rsidR="00E25B2E" w:rsidP="00E25B2E" w:rsidRDefault="00E25B2E" w14:paraId="5EA5AE39" wp14:textId="77777777">
      <w:pPr>
        <w:pStyle w:val="Epgrafe"/>
        <w:rPr>
          <w:sz w:val="16"/>
          <w:szCs w:val="16"/>
          <w:lang w:val="es-ES"/>
        </w:rPr>
      </w:pPr>
      <w:r w:rsidRPr="008F235E">
        <w:rPr>
          <w:sz w:val="16"/>
          <w:szCs w:val="16"/>
          <w:lang w:val="es-ES"/>
        </w:rPr>
        <w:t>Tabl</w:t>
      </w:r>
      <w:r w:rsidRPr="008F235E" w:rsidR="003723FF">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9C6FFA">
        <w:rPr>
          <w:noProof/>
          <w:sz w:val="16"/>
          <w:szCs w:val="16"/>
          <w:lang w:val="es-ES"/>
        </w:rPr>
        <w:t>4</w:t>
      </w:r>
      <w:r w:rsidRPr="008F235E" w:rsidR="005A3449">
        <w:rPr>
          <w:sz w:val="16"/>
          <w:szCs w:val="16"/>
          <w:lang w:val="es-ES"/>
        </w:rPr>
        <w:fldChar w:fldCharType="end"/>
      </w:r>
      <w:r w:rsidRPr="008F235E">
        <w:rPr>
          <w:sz w:val="16"/>
          <w:szCs w:val="16"/>
          <w:lang w:val="es-ES"/>
        </w:rPr>
        <w:t xml:space="preserve"> </w:t>
      </w:r>
      <w:r w:rsidRPr="008F235E" w:rsidR="003723FF">
        <w:rPr>
          <w:sz w:val="16"/>
          <w:szCs w:val="16"/>
          <w:lang w:val="es-ES"/>
        </w:rPr>
        <w:t xml:space="preserve">Casos de prueba requeridos para satisfacer el </w:t>
      </w:r>
      <w:r w:rsidRPr="008F235E">
        <w:rPr>
          <w:sz w:val="16"/>
          <w:szCs w:val="16"/>
          <w:lang w:val="es-ES"/>
        </w:rPr>
        <w:t xml:space="preserve">100% </w:t>
      </w:r>
      <w:r w:rsidRPr="008F235E" w:rsidR="003723FF">
        <w:rPr>
          <w:sz w:val="16"/>
          <w:szCs w:val="16"/>
          <w:lang w:val="es-ES"/>
        </w:rPr>
        <w:t>de la cobertura de sentencia</w:t>
      </w:r>
    </w:p>
    <w:p xmlns:wp14="http://schemas.microsoft.com/office/word/2010/wordml" w:rsidRPr="008F235E" w:rsidR="002474AC" w:rsidP="00D3387B" w:rsidRDefault="00C746DB" w14:paraId="6CEB15CE" wp14:textId="77777777">
      <w:pPr>
        <w:rPr>
          <w:lang w:val="es-ES"/>
        </w:rPr>
      </w:pPr>
      <w:r w:rsidRPr="008F235E">
        <w:rPr>
          <w:lang w:val="es-ES"/>
        </w:rPr>
        <w:br w:type="page"/>
      </w: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10"/>
        <w:gridCol w:w="4954"/>
      </w:tblGrid>
      <w:tr xmlns:wp14="http://schemas.microsoft.com/office/word/2010/wordml" w:rsidRPr="008F235E" w:rsidR="00E25B2E" w:rsidTr="1FF58A38" w14:paraId="009B7C36" wp14:textId="77777777">
        <w:trPr>
          <w:trHeight w:val="271"/>
        </w:trPr>
        <w:tc>
          <w:tcPr>
            <w:tcW w:w="4510" w:type="dxa"/>
            <w:shd w:val="clear" w:color="auto" w:fill="auto"/>
            <w:tcMar/>
          </w:tcPr>
          <w:p w:rsidRPr="008F235E" w:rsidR="00E25B2E" w:rsidP="00E25B2E" w:rsidRDefault="002474AC" w14:paraId="3D4741ED" wp14:textId="77777777">
            <w:pPr>
              <w:spacing w:before="100" w:beforeAutospacing="1" w:afterAutospacing="1"/>
              <w:rPr>
                <w:b/>
                <w:sz w:val="18"/>
                <w:szCs w:val="18"/>
                <w:lang w:val="es-ES"/>
              </w:rPr>
            </w:pPr>
            <w:r w:rsidRPr="008F235E">
              <w:rPr>
                <w:b/>
                <w:sz w:val="18"/>
                <w:szCs w:val="18"/>
                <w:lang w:val="es-ES"/>
              </w:rPr>
              <w:t>Pruebas unitarias</w:t>
            </w:r>
          </w:p>
        </w:tc>
        <w:tc>
          <w:tcPr>
            <w:tcW w:w="4954" w:type="dxa"/>
            <w:shd w:val="clear" w:color="auto" w:fill="auto"/>
            <w:tcMar/>
          </w:tcPr>
          <w:p w:rsidRPr="008F235E" w:rsidR="00E25B2E" w:rsidP="002474AC" w:rsidRDefault="002474AC" w14:paraId="3577082F" wp14:textId="77777777">
            <w:pPr>
              <w:spacing w:before="100" w:beforeAutospacing="1" w:afterAutospacing="1"/>
              <w:rPr>
                <w:b/>
                <w:sz w:val="18"/>
                <w:szCs w:val="18"/>
                <w:lang w:val="es-ES"/>
              </w:rPr>
            </w:pPr>
            <w:r w:rsidRPr="008F235E">
              <w:rPr>
                <w:b/>
                <w:sz w:val="18"/>
                <w:szCs w:val="18"/>
                <w:lang w:val="es-ES"/>
              </w:rPr>
              <w:t>Cobertura de código alcanzada</w:t>
            </w:r>
          </w:p>
        </w:tc>
      </w:tr>
      <w:tr xmlns:wp14="http://schemas.microsoft.com/office/word/2010/wordml" w:rsidR="00E25B2E" w:rsidTr="1FF58A38" w14:paraId="043CEFFF" wp14:textId="77777777">
        <w:trPr>
          <w:trHeight w:val="2689"/>
        </w:trPr>
        <w:tc>
          <w:tcPr>
            <w:tcW w:w="4510" w:type="dxa"/>
            <w:tcMar/>
          </w:tcPr>
          <w:p w:rsidRPr="00BA02C2" w:rsidR="00E25B2E" w:rsidP="00E25B2E" w:rsidRDefault="00E25B2E" w14:paraId="66518E39" wp14:textId="77777777">
            <w:pPr>
              <w:autoSpaceDE w:val="0"/>
              <w:autoSpaceDN w:val="0"/>
              <w:adjustRightInd w:val="0"/>
              <w:spacing w:after="0"/>
              <w:rPr>
                <w:rFonts w:ascii="Courier New" w:hAnsi="Courier New" w:cs="Courier New"/>
                <w:b/>
                <w:bCs/>
                <w:color w:val="7F0055"/>
                <w:sz w:val="16"/>
                <w:szCs w:val="16"/>
                <w:lang w:val="en-US"/>
              </w:rPr>
            </w:pPr>
          </w:p>
          <w:p w:rsidRPr="00E25B2E" w:rsidR="00E25B2E" w:rsidP="00E25B2E" w:rsidRDefault="00E25B2E" w14:paraId="7B4B12C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void</w:t>
            </w:r>
            <w:r w:rsidRPr="00E25B2E">
              <w:rPr>
                <w:rFonts w:ascii="Courier New" w:hAnsi="Courier New" w:cs="Courier New"/>
                <w:color w:val="000000"/>
                <w:sz w:val="16"/>
                <w:szCs w:val="16"/>
                <w:lang w:val="en-US"/>
              </w:rPr>
              <w:t xml:space="preserve"> testStatement(){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7EFCCC6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TC1</w:t>
            </w:r>
          </w:p>
          <w:p w:rsidRPr="00E25B2E" w:rsidR="00E25B2E" w:rsidP="00E25B2E" w:rsidRDefault="00E25B2E" w14:paraId="2EA97F7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E25B2E" w:rsidR="00E25B2E" w:rsidP="00E25B2E" w:rsidRDefault="00E25B2E" w14:paraId="6E7328C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54D5F2F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2BBD2F7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2000);</w:t>
            </w:r>
          </w:p>
          <w:p w:rsidRPr="00E25B2E" w:rsidR="00E25B2E" w:rsidP="00E25B2E" w:rsidRDefault="00E25B2E" w14:paraId="7E75FCD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7CE5F51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TC2</w:t>
            </w:r>
          </w:p>
          <w:p w:rsidRPr="00E25B2E" w:rsidR="00E25B2E" w:rsidP="00E25B2E" w:rsidRDefault="00E25B2E" w14:paraId="136358A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.setAge(50);</w:t>
            </w:r>
          </w:p>
          <w:p w:rsidRPr="00E25B2E" w:rsidR="00E25B2E" w:rsidP="00E25B2E" w:rsidRDefault="00E25B2E" w14:paraId="0C1600B4"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true</w:t>
            </w:r>
            <w:r w:rsidRPr="00E25B2E">
              <w:rPr>
                <w:rFonts w:ascii="Courier New" w:hAnsi="Courier New" w:cs="Courier New"/>
                <w:color w:val="000000"/>
                <w:sz w:val="16"/>
                <w:szCs w:val="16"/>
                <w:lang w:val="en-US"/>
              </w:rPr>
              <w:t>);</w:t>
            </w:r>
          </w:p>
          <w:p w:rsidRPr="00E25B2E" w:rsidR="00E25B2E" w:rsidP="00E25B2E" w:rsidRDefault="00E25B2E" w14:paraId="19FF09D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04831E5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200);</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6677DC93" wp14:textId="77777777">
            <w:pPr>
              <w:spacing w:after="0"/>
              <w:rPr>
                <w:b/>
                <w:lang w:val="en-US"/>
              </w:rPr>
            </w:pPr>
            <w:r w:rsidRPr="00E25B2E">
              <w:rPr>
                <w:rFonts w:ascii="Courier New" w:hAnsi="Courier New" w:cs="Courier New"/>
                <w:color w:val="000000"/>
              </w:rPr>
              <w:t>}</w:t>
            </w:r>
          </w:p>
        </w:tc>
        <w:tc>
          <w:tcPr>
            <w:tcW w:w="4954" w:type="dxa"/>
            <w:tcMar/>
          </w:tcPr>
          <w:p w:rsidRPr="00E25B2E" w:rsidR="00E25B2E" w:rsidP="00E25B2E" w:rsidRDefault="00716120" w14:paraId="10FDAA0E" wp14:textId="77777777">
            <w:pPr>
              <w:keepNext/>
              <w:autoSpaceDE w:val="0"/>
              <w:autoSpaceDN w:val="0"/>
              <w:adjustRightInd w:val="0"/>
              <w:spacing w:before="100" w:beforeAutospacing="1" w:afterAutospacing="1"/>
              <w:rPr>
                <w:rFonts w:ascii="Courier New" w:hAnsi="Courier New" w:cs="Courier New"/>
                <w:b/>
                <w:bCs/>
                <w:color w:val="7F0055"/>
                <w:sz w:val="16"/>
                <w:szCs w:val="16"/>
                <w:lang w:val="en-US"/>
              </w:rPr>
            </w:pPr>
            <w:r>
              <w:drawing>
                <wp:inline xmlns:wp14="http://schemas.microsoft.com/office/word/2010/wordprocessingDrawing" wp14:editId="4E8F36E7" wp14:anchorId="054B0309">
                  <wp:extent cx="2724150" cy="2514600"/>
                  <wp:effectExtent l="0" t="0" r="0" b="0"/>
                  <wp:docPr id="861414647" name="Imagen 2" descr="C:\Users\Anita\Dropbox\WorkCanada\Nuevo Paquete Construccion\Tasks en Revision\Material unit testing\Statement.png" title=""/>
                  <wp:cNvGraphicFramePr>
                    <a:graphicFrameLocks noChangeAspect="1"/>
                  </wp:cNvGraphicFramePr>
                  <a:graphic>
                    <a:graphicData uri="http://schemas.openxmlformats.org/drawingml/2006/picture">
                      <pic:pic>
                        <pic:nvPicPr>
                          <pic:cNvPr id="0" name="Imagen 2"/>
                          <pic:cNvPicPr/>
                        </pic:nvPicPr>
                        <pic:blipFill>
                          <a:blip r:embed="R7f11315965b14c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24150" cy="2514600"/>
                          </a:xfrm>
                          <a:prstGeom prst="rect">
                            <a:avLst/>
                          </a:prstGeom>
                        </pic:spPr>
                      </pic:pic>
                    </a:graphicData>
                  </a:graphic>
                </wp:inline>
              </w:drawing>
            </w:r>
          </w:p>
        </w:tc>
      </w:tr>
    </w:tbl>
    <w:p xmlns:wp14="http://schemas.microsoft.com/office/word/2010/wordml" w:rsidRPr="008F235E" w:rsidR="00E25B2E" w:rsidP="00E25B2E" w:rsidRDefault="00E25B2E" w14:paraId="2233FF91" wp14:textId="77777777">
      <w:pPr>
        <w:pStyle w:val="Epgrafe"/>
        <w:rPr>
          <w:sz w:val="16"/>
          <w:szCs w:val="16"/>
          <w:lang w:val="es-ES"/>
        </w:rPr>
      </w:pPr>
      <w:r w:rsidRPr="008F235E">
        <w:rPr>
          <w:sz w:val="16"/>
          <w:szCs w:val="16"/>
          <w:lang w:val="es-ES"/>
        </w:rPr>
        <w:t>Tabl</w:t>
      </w:r>
      <w:r w:rsidRPr="008F235E" w:rsidR="00E47D42">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9C6FFA">
        <w:rPr>
          <w:noProof/>
          <w:sz w:val="16"/>
          <w:szCs w:val="16"/>
          <w:lang w:val="es-ES"/>
        </w:rPr>
        <w:t>5</w:t>
      </w:r>
      <w:r w:rsidRPr="008F235E" w:rsidR="005A3449">
        <w:rPr>
          <w:sz w:val="16"/>
          <w:szCs w:val="16"/>
          <w:lang w:val="es-ES"/>
        </w:rPr>
        <w:fldChar w:fldCharType="end"/>
      </w:r>
      <w:r w:rsidRPr="008F235E">
        <w:rPr>
          <w:sz w:val="16"/>
          <w:szCs w:val="16"/>
          <w:lang w:val="es-ES"/>
        </w:rPr>
        <w:t xml:space="preserve"> </w:t>
      </w:r>
      <w:r w:rsidRPr="008F235E" w:rsidR="00E47D42">
        <w:rPr>
          <w:sz w:val="16"/>
          <w:szCs w:val="16"/>
          <w:lang w:val="es-ES"/>
        </w:rPr>
        <w:t>las pruebas unitarias satisfacen el 100% de cobertura de Sentencias</w:t>
      </w:r>
      <w:r w:rsidRPr="008F235E">
        <w:rPr>
          <w:sz w:val="16"/>
          <w:szCs w:val="16"/>
          <w:lang w:val="es-ES"/>
        </w:rPr>
        <w:t>.</w:t>
      </w:r>
      <w:r w:rsidRPr="008F235E" w:rsidR="00E47D42">
        <w:rPr>
          <w:sz w:val="16"/>
          <w:szCs w:val="16"/>
          <w:lang w:val="es-ES"/>
        </w:rPr>
        <w:t xml:space="preserve"> El </w:t>
      </w:r>
      <w:r w:rsidRPr="008F235E" w:rsidR="00ED14D6">
        <w:rPr>
          <w:sz w:val="16"/>
          <w:szCs w:val="16"/>
          <w:lang w:val="es-ES"/>
        </w:rPr>
        <w:t>color del código</w:t>
      </w:r>
      <w:r w:rsidRPr="008F235E" w:rsidR="00E47D42">
        <w:rPr>
          <w:sz w:val="16"/>
          <w:szCs w:val="16"/>
          <w:lang w:val="es-ES"/>
        </w:rPr>
        <w:t xml:space="preserve"> tiene el siguiente significado: Verde - cubierto completamente, Amarillo = cub</w:t>
      </w:r>
      <w:r w:rsidRPr="008F235E" w:rsidR="0081238B">
        <w:rPr>
          <w:sz w:val="16"/>
          <w:szCs w:val="16"/>
          <w:lang w:val="es-ES"/>
        </w:rPr>
        <w:t>i</w:t>
      </w:r>
      <w:r w:rsidRPr="008F235E" w:rsidR="00E47D42">
        <w:rPr>
          <w:sz w:val="16"/>
          <w:szCs w:val="16"/>
          <w:lang w:val="es-ES"/>
        </w:rPr>
        <w:t>erto parcialmente, Rojo - nunca alcanzado</w:t>
      </w:r>
      <w:r w:rsidRPr="008F235E">
        <w:rPr>
          <w:sz w:val="16"/>
          <w:szCs w:val="16"/>
          <w:lang w:val="es-ES"/>
        </w:rPr>
        <w:t xml:space="preserve"> (</w:t>
      </w:r>
      <w:r w:rsidRPr="008F235E" w:rsidR="00E47D42">
        <w:rPr>
          <w:sz w:val="16"/>
          <w:szCs w:val="16"/>
          <w:lang w:val="es-ES"/>
        </w:rPr>
        <w:t xml:space="preserve">plugin </w:t>
      </w:r>
      <w:r w:rsidRPr="008F235E">
        <w:rPr>
          <w:sz w:val="16"/>
          <w:szCs w:val="16"/>
          <w:lang w:val="es-ES"/>
        </w:rPr>
        <w:t xml:space="preserve">Codecover </w:t>
      </w:r>
      <w:r w:rsidRPr="008F235E" w:rsidR="00E47D42">
        <w:rPr>
          <w:sz w:val="16"/>
          <w:szCs w:val="16"/>
          <w:lang w:val="es-ES"/>
        </w:rPr>
        <w:t>para</w:t>
      </w:r>
      <w:r w:rsidRPr="008F235E">
        <w:rPr>
          <w:sz w:val="16"/>
          <w:szCs w:val="16"/>
          <w:lang w:val="es-ES"/>
        </w:rPr>
        <w:t xml:space="preserve"> Eclipse Java IDE)</w:t>
      </w:r>
    </w:p>
    <w:p xmlns:wp14="http://schemas.microsoft.com/office/word/2010/wordml" w:rsidRPr="008F235E" w:rsidR="00E25B2E" w:rsidP="00516CF2" w:rsidRDefault="00272087" w14:paraId="46172055" wp14:textId="77777777">
      <w:pPr>
        <w:pStyle w:val="Textoindependiente"/>
        <w:rPr>
          <w:lang w:val="es-ES"/>
        </w:rPr>
      </w:pPr>
      <w:r w:rsidRPr="008F235E">
        <w:rPr>
          <w:lang w:val="es-ES"/>
        </w:rPr>
        <w:t>Como se puede ver en la figura anterior, se ejecutan todas las sentencias pero no se ha ejercido la salida de cada decisión o condición.</w:t>
      </w:r>
    </w:p>
    <w:p xmlns:wp14="http://schemas.microsoft.com/office/word/2010/wordml" w:rsidRPr="008F235E" w:rsidR="00E25B2E" w:rsidP="00B3167A" w:rsidRDefault="00272087" w14:paraId="3A9C10E0" wp14:textId="77777777">
      <w:pPr>
        <w:pStyle w:val="Ttulo3"/>
        <w:rPr>
          <w:lang w:val="es-ES"/>
        </w:rPr>
      </w:pPr>
      <w:bookmarkStart w:name="_Toc372239458" w:id="45"/>
      <w:r w:rsidRPr="008F235E">
        <w:rPr>
          <w:lang w:val="es-ES"/>
        </w:rPr>
        <w:t>Cobertura Rama</w:t>
      </w:r>
      <w:r w:rsidRPr="008F235E" w:rsidR="00E25B2E">
        <w:rPr>
          <w:lang w:val="es-ES"/>
        </w:rPr>
        <w:t>/</w:t>
      </w:r>
      <w:r w:rsidRPr="008F235E">
        <w:rPr>
          <w:lang w:val="es-ES"/>
        </w:rPr>
        <w:t>Decisió</w:t>
      </w:r>
      <w:r w:rsidRPr="008F235E" w:rsidR="00E25B2E">
        <w:rPr>
          <w:lang w:val="es-ES"/>
        </w:rPr>
        <w:t>n</w:t>
      </w:r>
      <w:bookmarkEnd w:id="45"/>
    </w:p>
    <w:p xmlns:wp14="http://schemas.microsoft.com/office/word/2010/wordml" w:rsidRPr="008F235E" w:rsidR="00E25B2E" w:rsidP="00516CF2" w:rsidRDefault="00272087" w14:paraId="7D44857C" wp14:textId="77777777">
      <w:pPr>
        <w:pStyle w:val="Textoindependiente"/>
        <w:rPr>
          <w:lang w:val="es-ES"/>
        </w:rPr>
      </w:pPr>
      <w:r w:rsidRPr="008F235E">
        <w:rPr>
          <w:lang w:val="es-ES"/>
        </w:rPr>
        <w:t>Las decisiones de la rutina son</w:t>
      </w:r>
      <w:r w:rsidRPr="008F235E" w:rsidR="00E25B2E">
        <w:rPr>
          <w:lang w:val="es-ES"/>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8"/>
        <w:gridCol w:w="4786"/>
      </w:tblGrid>
      <w:tr xmlns:wp14="http://schemas.microsoft.com/office/word/2010/wordml" w:rsidRPr="006A2414" w:rsidR="00E25B2E" w:rsidTr="003F144C" w14:paraId="01D2392D" wp14:textId="77777777">
        <w:trPr>
          <w:trHeight w:val="249"/>
        </w:trPr>
        <w:tc>
          <w:tcPr>
            <w:tcW w:w="498" w:type="dxa"/>
          </w:tcPr>
          <w:p w:rsidRPr="008F235E" w:rsidR="00E25B2E" w:rsidP="00E25B2E" w:rsidRDefault="00E25B2E" w14:paraId="6DC34859" wp14:textId="77777777">
            <w:pPr>
              <w:spacing w:before="100" w:beforeAutospacing="1" w:afterAutospacing="1"/>
              <w:rPr>
                <w:lang w:val="es-ES"/>
              </w:rPr>
            </w:pPr>
            <w:r w:rsidRPr="008F235E">
              <w:rPr>
                <w:lang w:val="es-ES"/>
              </w:rPr>
              <w:t>D1</w:t>
            </w:r>
          </w:p>
        </w:tc>
        <w:tc>
          <w:tcPr>
            <w:tcW w:w="4786" w:type="dxa"/>
          </w:tcPr>
          <w:p w:rsidRPr="006A2414" w:rsidR="00E25B2E" w:rsidP="00E25B2E" w:rsidRDefault="00687703" w14:paraId="507AC362" wp14:textId="77777777">
            <w:pPr>
              <w:spacing w:before="100" w:beforeAutospacing="1" w:afterAutospacing="1"/>
              <w:rPr>
                <w:rFonts w:ascii="Courier New" w:hAnsi="Courier New" w:cs="Courier New"/>
                <w:lang w:val="en-US"/>
              </w:rPr>
            </w:pPr>
            <w:r w:rsidRPr="006A2414">
              <w:rPr>
                <w:rFonts w:ascii="Courier New" w:hAnsi="Courier New" w:cs="Courier New"/>
                <w:b/>
                <w:bCs/>
                <w:color w:val="7F0055"/>
                <w:sz w:val="16"/>
                <w:szCs w:val="16"/>
                <w:lang w:val="en-US"/>
              </w:rPr>
              <w:t>if</w:t>
            </w:r>
            <w:r w:rsidRPr="006A2414">
              <w:rPr>
                <w:rFonts w:ascii="Courier New" w:hAnsi="Courier New" w:cs="Courier New"/>
                <w:color w:val="000000"/>
                <w:sz w:val="16"/>
                <w:szCs w:val="16"/>
                <w:lang w:val="en-US"/>
              </w:rPr>
              <w:t xml:space="preserve"> ((</w:t>
            </w:r>
            <w:r w:rsidRPr="006A2414">
              <w:rPr>
                <w:rFonts w:ascii="Courier New" w:hAnsi="Courier New" w:cs="Courier New"/>
                <w:color w:val="0000C0"/>
                <w:sz w:val="16"/>
                <w:szCs w:val="16"/>
                <w:lang w:val="en-US"/>
              </w:rPr>
              <w:t>age</w:t>
            </w:r>
            <w:r w:rsidRPr="006A2414">
              <w:rPr>
                <w:rFonts w:ascii="Courier New" w:hAnsi="Courier New" w:cs="Courier New"/>
                <w:color w:val="000000"/>
                <w:sz w:val="16"/>
                <w:szCs w:val="16"/>
                <w:lang w:val="en-US"/>
              </w:rPr>
              <w:t xml:space="preserve"> &lt; 25) &amp;&amp; !</w:t>
            </w:r>
            <w:r w:rsidRPr="006A2414">
              <w:rPr>
                <w:rFonts w:ascii="Courier New" w:hAnsi="Courier New" w:cs="Courier New"/>
                <w:color w:val="0000C0"/>
                <w:sz w:val="16"/>
                <w:szCs w:val="16"/>
                <w:lang w:val="en-US"/>
              </w:rPr>
              <w:t>married</w:t>
            </w:r>
            <w:r w:rsidRPr="006A2414">
              <w:rPr>
                <w:rFonts w:ascii="Courier New" w:hAnsi="Courier New" w:cs="Courier New"/>
                <w:color w:val="000000"/>
                <w:sz w:val="16"/>
                <w:szCs w:val="16"/>
                <w:lang w:val="en-US"/>
              </w:rPr>
              <w:t xml:space="preserve"> &amp;&amp; </w:t>
            </w:r>
            <w:r w:rsidRPr="006A2414">
              <w:rPr>
                <w:rFonts w:ascii="Courier New" w:hAnsi="Courier New" w:cs="Courier New"/>
                <w:color w:val="0000C0"/>
                <w:sz w:val="16"/>
                <w:szCs w:val="16"/>
                <w:lang w:val="en-US"/>
              </w:rPr>
              <w:t>sex</w:t>
            </w:r>
            <w:r w:rsidRPr="006A2414">
              <w:rPr>
                <w:rFonts w:ascii="Courier New" w:hAnsi="Courier New" w:cs="Courier New"/>
                <w:color w:val="000000"/>
                <w:sz w:val="16"/>
                <w:szCs w:val="16"/>
                <w:lang w:val="en-US"/>
              </w:rPr>
              <w:t>.equals(</w:t>
            </w:r>
            <w:r w:rsidRPr="006A2414" w:rsidR="00B3167A">
              <w:rPr>
                <w:rFonts w:ascii="Courier New" w:hAnsi="Courier New" w:cs="Courier New"/>
                <w:color w:val="2A00FF"/>
                <w:sz w:val="16"/>
                <w:szCs w:val="16"/>
                <w:lang w:val="en-US"/>
              </w:rPr>
              <w:t>“</w:t>
            </w:r>
            <w:r w:rsidRPr="006A2414">
              <w:rPr>
                <w:rFonts w:ascii="Courier New" w:hAnsi="Courier New" w:cs="Courier New"/>
                <w:color w:val="2A00FF"/>
                <w:sz w:val="16"/>
                <w:szCs w:val="16"/>
                <w:lang w:val="en-US"/>
              </w:rPr>
              <w:t>M</w:t>
            </w:r>
            <w:r w:rsidRPr="006A2414" w:rsidR="00B3167A">
              <w:rPr>
                <w:rFonts w:ascii="Courier New" w:hAnsi="Courier New" w:cs="Courier New"/>
                <w:color w:val="2A00FF"/>
                <w:sz w:val="16"/>
                <w:szCs w:val="16"/>
                <w:lang w:val="en-US"/>
              </w:rPr>
              <w:t>”</w:t>
            </w:r>
            <w:r w:rsidRPr="006A2414">
              <w:rPr>
                <w:rFonts w:ascii="Courier New" w:hAnsi="Courier New" w:cs="Courier New"/>
                <w:color w:val="000000"/>
                <w:sz w:val="16"/>
                <w:szCs w:val="16"/>
                <w:lang w:val="en-US"/>
              </w:rPr>
              <w:t>))</w:t>
            </w:r>
          </w:p>
        </w:tc>
      </w:tr>
      <w:tr xmlns:wp14="http://schemas.microsoft.com/office/word/2010/wordml" w:rsidRPr="006A2414" w:rsidR="00E25B2E" w:rsidTr="003F144C" w14:paraId="56374C4C" wp14:textId="77777777">
        <w:trPr>
          <w:trHeight w:val="262"/>
        </w:trPr>
        <w:tc>
          <w:tcPr>
            <w:tcW w:w="498" w:type="dxa"/>
          </w:tcPr>
          <w:p w:rsidRPr="008F235E" w:rsidR="00E25B2E" w:rsidP="00E25B2E" w:rsidRDefault="00E25B2E" w14:paraId="38387C56" wp14:textId="77777777">
            <w:pPr>
              <w:spacing w:before="100" w:beforeAutospacing="1" w:afterAutospacing="1"/>
              <w:rPr>
                <w:lang w:val="es-ES"/>
              </w:rPr>
            </w:pPr>
            <w:r w:rsidRPr="008F235E">
              <w:rPr>
                <w:lang w:val="es-ES"/>
              </w:rPr>
              <w:t>D2</w:t>
            </w:r>
          </w:p>
        </w:tc>
        <w:tc>
          <w:tcPr>
            <w:tcW w:w="4786" w:type="dxa"/>
          </w:tcPr>
          <w:p w:rsidRPr="006A2414" w:rsidR="00E25B2E" w:rsidP="00E25B2E" w:rsidRDefault="00687703" w14:paraId="3D772EF9" wp14:textId="77777777">
            <w:pPr>
              <w:spacing w:before="100" w:beforeAutospacing="1" w:afterAutospacing="1"/>
              <w:rPr>
                <w:rFonts w:ascii="Courier New" w:hAnsi="Courier New" w:cs="Courier New"/>
                <w:lang w:val="en-US"/>
              </w:rPr>
            </w:pPr>
            <w:r w:rsidRPr="006A2414">
              <w:rPr>
                <w:rFonts w:ascii="Courier New" w:hAnsi="Courier New" w:cs="Courier New"/>
                <w:b/>
                <w:bCs/>
                <w:color w:val="7F0055"/>
                <w:sz w:val="16"/>
                <w:szCs w:val="16"/>
                <w:lang w:val="en-US"/>
              </w:rPr>
              <w:t>if</w:t>
            </w:r>
            <w:r w:rsidRPr="006A2414">
              <w:rPr>
                <w:rFonts w:ascii="Courier New" w:hAnsi="Courier New" w:cs="Courier New"/>
                <w:color w:val="000000"/>
                <w:sz w:val="16"/>
                <w:szCs w:val="16"/>
                <w:lang w:val="en-US"/>
              </w:rPr>
              <w:t xml:space="preserve"> (</w:t>
            </w:r>
            <w:r w:rsidRPr="006A2414">
              <w:rPr>
                <w:rFonts w:ascii="Courier New" w:hAnsi="Courier New" w:cs="Courier New"/>
                <w:color w:val="0000C0"/>
                <w:sz w:val="16"/>
                <w:szCs w:val="16"/>
                <w:lang w:val="en-US"/>
              </w:rPr>
              <w:t>married</w:t>
            </w:r>
            <w:r w:rsidRPr="006A2414">
              <w:rPr>
                <w:rFonts w:ascii="Courier New" w:hAnsi="Courier New" w:cs="Courier New"/>
                <w:color w:val="000000"/>
                <w:sz w:val="16"/>
                <w:szCs w:val="16"/>
                <w:lang w:val="en-US"/>
              </w:rPr>
              <w:t xml:space="preserve"> || </w:t>
            </w:r>
            <w:r w:rsidRPr="006A2414">
              <w:rPr>
                <w:rFonts w:ascii="Courier New" w:hAnsi="Courier New" w:cs="Courier New"/>
                <w:color w:val="0000C0"/>
                <w:sz w:val="16"/>
                <w:szCs w:val="16"/>
                <w:lang w:val="en-US"/>
              </w:rPr>
              <w:t>sex</w:t>
            </w:r>
            <w:r w:rsidRPr="006A2414">
              <w:rPr>
                <w:rFonts w:ascii="Courier New" w:hAnsi="Courier New" w:cs="Courier New"/>
                <w:color w:val="000000"/>
                <w:sz w:val="16"/>
                <w:szCs w:val="16"/>
                <w:lang w:val="en-US"/>
              </w:rPr>
              <w:t>.equals(</w:t>
            </w:r>
            <w:r w:rsidRPr="006A2414" w:rsidR="00B3167A">
              <w:rPr>
                <w:rFonts w:ascii="Courier New" w:hAnsi="Courier New" w:cs="Courier New"/>
                <w:color w:val="2A00FF"/>
                <w:sz w:val="16"/>
                <w:szCs w:val="16"/>
                <w:lang w:val="en-US"/>
              </w:rPr>
              <w:t>“</w:t>
            </w:r>
            <w:r w:rsidRPr="006A2414">
              <w:rPr>
                <w:rFonts w:ascii="Courier New" w:hAnsi="Courier New" w:cs="Courier New"/>
                <w:color w:val="2A00FF"/>
                <w:sz w:val="16"/>
                <w:szCs w:val="16"/>
                <w:lang w:val="en-US"/>
              </w:rPr>
              <w:t>F</w:t>
            </w:r>
            <w:r w:rsidRPr="006A2414" w:rsidR="00B3167A">
              <w:rPr>
                <w:rFonts w:ascii="Courier New" w:hAnsi="Courier New" w:cs="Courier New"/>
                <w:color w:val="2A00FF"/>
                <w:sz w:val="16"/>
                <w:szCs w:val="16"/>
                <w:lang w:val="en-US"/>
              </w:rPr>
              <w:t>”</w:t>
            </w:r>
            <w:r w:rsidRPr="006A2414">
              <w:rPr>
                <w:rFonts w:ascii="Courier New" w:hAnsi="Courier New" w:cs="Courier New"/>
                <w:color w:val="000000"/>
                <w:sz w:val="16"/>
                <w:szCs w:val="16"/>
                <w:lang w:val="en-US"/>
              </w:rPr>
              <w:t>))</w:t>
            </w:r>
          </w:p>
        </w:tc>
      </w:tr>
      <w:tr xmlns:wp14="http://schemas.microsoft.com/office/word/2010/wordml" w:rsidRPr="008F235E" w:rsidR="00E25B2E" w:rsidTr="003F144C" w14:paraId="5792B333" wp14:textId="77777777">
        <w:trPr>
          <w:trHeight w:val="275"/>
        </w:trPr>
        <w:tc>
          <w:tcPr>
            <w:tcW w:w="498" w:type="dxa"/>
          </w:tcPr>
          <w:p w:rsidRPr="008F235E" w:rsidR="00E25B2E" w:rsidP="00E25B2E" w:rsidRDefault="00E25B2E" w14:paraId="642844F9" wp14:textId="77777777">
            <w:pPr>
              <w:spacing w:before="100" w:beforeAutospacing="1" w:afterAutospacing="1"/>
              <w:rPr>
                <w:lang w:val="es-ES"/>
              </w:rPr>
            </w:pPr>
            <w:r w:rsidRPr="008F235E">
              <w:rPr>
                <w:lang w:val="es-ES"/>
              </w:rPr>
              <w:t>D3</w:t>
            </w:r>
          </w:p>
        </w:tc>
        <w:tc>
          <w:tcPr>
            <w:tcW w:w="4786" w:type="dxa"/>
          </w:tcPr>
          <w:p w:rsidRPr="008F235E" w:rsidR="00E25B2E" w:rsidP="00E25B2E" w:rsidRDefault="00687703" w14:paraId="4037211E" wp14:textId="77777777">
            <w:pPr>
              <w:spacing w:before="100" w:beforeAutospacing="1" w:afterAutospacing="1"/>
              <w:rPr>
                <w:rFonts w:ascii="Courier New" w:hAnsi="Courier New" w:cs="Courier New"/>
                <w:lang w:val="es-ES"/>
              </w:rPr>
            </w:pPr>
            <w:r w:rsidRPr="008F235E">
              <w:rPr>
                <w:rFonts w:ascii="Courier New" w:hAnsi="Courier New" w:cs="Courier New"/>
                <w:b/>
                <w:bCs/>
                <w:color w:val="7F0055"/>
                <w:sz w:val="16"/>
                <w:szCs w:val="16"/>
                <w:lang w:val="es-ES"/>
              </w:rPr>
              <w:t>if</w:t>
            </w:r>
            <w:r w:rsidRPr="008F235E">
              <w:rPr>
                <w:rFonts w:ascii="Courier New" w:hAnsi="Courier New" w:cs="Courier New"/>
                <w:color w:val="000000"/>
                <w:sz w:val="16"/>
                <w:szCs w:val="16"/>
                <w:lang w:val="es-ES"/>
              </w:rPr>
              <w:t xml:space="preserve"> ((</w:t>
            </w: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&gt;= 45) &amp;&amp; (</w:t>
            </w: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&lt; 65))</w:t>
            </w:r>
          </w:p>
        </w:tc>
      </w:tr>
    </w:tbl>
    <w:p xmlns:wp14="http://schemas.microsoft.com/office/word/2010/wordml" w:rsidRPr="008F235E" w:rsidR="00E25B2E" w:rsidP="00E25B2E" w:rsidRDefault="00E25B2E" w14:paraId="774AF2BF" wp14:textId="77777777">
      <w:pPr>
        <w:rPr>
          <w:b/>
          <w:lang w:val="es-ES"/>
        </w:rPr>
      </w:pPr>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90"/>
        <w:gridCol w:w="3668"/>
        <w:gridCol w:w="4497"/>
      </w:tblGrid>
      <w:tr xmlns:wp14="http://schemas.microsoft.com/office/word/2010/wordml" w:rsidRPr="008F235E" w:rsidR="00E25B2E" w:rsidTr="00E25B2E" w14:paraId="1154BC68" wp14:textId="77777777">
        <w:trPr>
          <w:trHeight w:val="256"/>
        </w:trPr>
        <w:tc>
          <w:tcPr>
            <w:tcW w:w="1190" w:type="dxa"/>
            <w:shd w:val="pct10" w:color="auto" w:fill="auto"/>
          </w:tcPr>
          <w:p w:rsidRPr="008F235E" w:rsidR="00E25B2E" w:rsidP="00E25B2E" w:rsidRDefault="00196D86" w14:paraId="3A87D14C" wp14:textId="77777777">
            <w:pPr>
              <w:spacing w:before="100" w:beforeAutospacing="1" w:afterAutospacing="1"/>
              <w:rPr>
                <w:b/>
                <w:sz w:val="18"/>
                <w:szCs w:val="18"/>
                <w:lang w:val="es-ES"/>
              </w:rPr>
            </w:pPr>
            <w:r w:rsidRPr="008F235E">
              <w:rPr>
                <w:b/>
                <w:sz w:val="18"/>
                <w:szCs w:val="18"/>
                <w:lang w:val="es-ES"/>
              </w:rPr>
              <w:t>Decisió</w:t>
            </w:r>
            <w:r w:rsidRPr="008F235E" w:rsidR="00E25B2E">
              <w:rPr>
                <w:b/>
                <w:sz w:val="18"/>
                <w:szCs w:val="18"/>
                <w:lang w:val="es-ES"/>
              </w:rPr>
              <w:t>n</w:t>
            </w:r>
          </w:p>
        </w:tc>
        <w:tc>
          <w:tcPr>
            <w:tcW w:w="3668" w:type="dxa"/>
            <w:shd w:val="pct10" w:color="auto" w:fill="auto"/>
          </w:tcPr>
          <w:p w:rsidRPr="008F235E" w:rsidR="00E25B2E" w:rsidP="00E25B2E" w:rsidRDefault="004E18F9" w14:paraId="7D352C36" wp14:textId="77777777">
            <w:pPr>
              <w:spacing w:before="100" w:beforeAutospacing="1" w:afterAutospacing="1"/>
              <w:rPr>
                <w:b/>
                <w:sz w:val="18"/>
                <w:szCs w:val="18"/>
                <w:lang w:val="es-ES"/>
              </w:rPr>
            </w:pPr>
            <w:r w:rsidRPr="008F235E">
              <w:rPr>
                <w:b/>
                <w:sz w:val="18"/>
                <w:szCs w:val="18"/>
                <w:lang w:val="es-ES"/>
              </w:rPr>
              <w:t>Salida verdadera</w:t>
            </w:r>
          </w:p>
        </w:tc>
        <w:tc>
          <w:tcPr>
            <w:tcW w:w="4497" w:type="dxa"/>
            <w:shd w:val="pct10" w:color="auto" w:fill="auto"/>
          </w:tcPr>
          <w:p w:rsidRPr="008F235E" w:rsidR="00E25B2E" w:rsidP="00E25B2E" w:rsidRDefault="004E18F9" w14:paraId="79D13A99" wp14:textId="77777777">
            <w:pPr>
              <w:spacing w:before="100" w:beforeAutospacing="1" w:afterAutospacing="1"/>
              <w:rPr>
                <w:b/>
                <w:sz w:val="18"/>
                <w:szCs w:val="18"/>
                <w:lang w:val="es-ES"/>
              </w:rPr>
            </w:pPr>
            <w:r w:rsidRPr="008F235E">
              <w:rPr>
                <w:b/>
                <w:sz w:val="18"/>
                <w:szCs w:val="18"/>
                <w:lang w:val="es-ES"/>
              </w:rPr>
              <w:t>Salida falsa</w:t>
            </w:r>
          </w:p>
        </w:tc>
      </w:tr>
      <w:tr xmlns:wp14="http://schemas.microsoft.com/office/word/2010/wordml" w:rsidRPr="008F235E" w:rsidR="00E25B2E" w:rsidTr="00E25B2E" w14:paraId="62F5CD1F" wp14:textId="77777777">
        <w:trPr>
          <w:trHeight w:val="256"/>
        </w:trPr>
        <w:tc>
          <w:tcPr>
            <w:tcW w:w="1190" w:type="dxa"/>
          </w:tcPr>
          <w:p w:rsidRPr="008F235E" w:rsidR="00E25B2E" w:rsidP="00E25B2E" w:rsidRDefault="00E25B2E" w14:paraId="614A5899" wp14:textId="77777777">
            <w:pPr>
              <w:spacing w:before="100" w:beforeAutospacing="1" w:afterAutospacing="1"/>
              <w:rPr>
                <w:lang w:val="es-ES"/>
              </w:rPr>
            </w:pPr>
            <w:r w:rsidRPr="008F235E">
              <w:rPr>
                <w:lang w:val="es-ES"/>
              </w:rPr>
              <w:t>D1</w:t>
            </w:r>
          </w:p>
        </w:tc>
        <w:tc>
          <w:tcPr>
            <w:tcW w:w="3668" w:type="dxa"/>
          </w:tcPr>
          <w:p w:rsidRPr="008F235E" w:rsidR="00E25B2E" w:rsidP="009F33B0" w:rsidRDefault="009F33B0" w14:paraId="17D422BE" wp14:textId="77777777">
            <w:pPr>
              <w:spacing w:before="100" w:beforeAutospacing="1" w:afterAutospacing="1"/>
              <w:rPr>
                <w:lang w:val="es-ES"/>
              </w:rPr>
            </w:pPr>
            <w:r w:rsidRPr="008F235E">
              <w:rPr>
                <w:lang w:val="es-ES"/>
              </w:rPr>
              <w:t>Un conductor masculino no casado menor a 25 años</w:t>
            </w:r>
          </w:p>
        </w:tc>
        <w:tc>
          <w:tcPr>
            <w:tcW w:w="4497" w:type="dxa"/>
          </w:tcPr>
          <w:p w:rsidRPr="008F235E" w:rsidR="00E25B2E" w:rsidP="00D5091F" w:rsidRDefault="00D5091F" w14:paraId="08245D9C" wp14:textId="77777777">
            <w:pPr>
              <w:spacing w:before="100" w:beforeAutospacing="1" w:afterAutospacing="1"/>
              <w:rPr>
                <w:lang w:val="es-ES"/>
              </w:rPr>
            </w:pPr>
            <w:r w:rsidRPr="008F235E">
              <w:rPr>
                <w:lang w:val="es-ES"/>
              </w:rPr>
              <w:t>Un conductor de 25 años o más, o casado, o femenino</w:t>
            </w:r>
            <w:r w:rsidRPr="008F235E" w:rsidR="00E25B2E">
              <w:rPr>
                <w:lang w:val="es-ES"/>
              </w:rPr>
              <w:t xml:space="preserve"> </w:t>
            </w:r>
          </w:p>
        </w:tc>
      </w:tr>
      <w:tr xmlns:wp14="http://schemas.microsoft.com/office/word/2010/wordml" w:rsidRPr="008F235E" w:rsidR="00E25B2E" w:rsidTr="00E25B2E" w14:paraId="3DAF0D36" wp14:textId="77777777">
        <w:trPr>
          <w:trHeight w:val="241"/>
        </w:trPr>
        <w:tc>
          <w:tcPr>
            <w:tcW w:w="1190" w:type="dxa"/>
          </w:tcPr>
          <w:p w:rsidRPr="008F235E" w:rsidR="00E25B2E" w:rsidP="00E25B2E" w:rsidRDefault="00E25B2E" w14:paraId="4E4A5739" wp14:textId="77777777">
            <w:pPr>
              <w:spacing w:before="100" w:beforeAutospacing="1" w:afterAutospacing="1"/>
              <w:rPr>
                <w:lang w:val="es-ES"/>
              </w:rPr>
            </w:pPr>
            <w:r w:rsidRPr="008F235E">
              <w:rPr>
                <w:lang w:val="es-ES"/>
              </w:rPr>
              <w:t>D2</w:t>
            </w:r>
          </w:p>
        </w:tc>
        <w:tc>
          <w:tcPr>
            <w:tcW w:w="3668" w:type="dxa"/>
          </w:tcPr>
          <w:p w:rsidRPr="008F235E" w:rsidR="00E25B2E" w:rsidP="009F33B0" w:rsidRDefault="009F33B0" w14:paraId="3D90CA56" wp14:textId="77777777">
            <w:pPr>
              <w:spacing w:before="100" w:beforeAutospacing="1" w:afterAutospacing="1"/>
              <w:rPr>
                <w:lang w:val="es-ES"/>
              </w:rPr>
            </w:pPr>
            <w:r w:rsidRPr="008F235E">
              <w:rPr>
                <w:lang w:val="es-ES"/>
              </w:rPr>
              <w:t>Un conductor casado o femenino</w:t>
            </w:r>
          </w:p>
        </w:tc>
        <w:tc>
          <w:tcPr>
            <w:tcW w:w="4497" w:type="dxa"/>
          </w:tcPr>
          <w:p w:rsidRPr="008F235E" w:rsidR="00E25B2E" w:rsidP="00D5091F" w:rsidRDefault="00D5091F" w14:paraId="5DBCFE72" wp14:textId="77777777">
            <w:pPr>
              <w:spacing w:before="100" w:beforeAutospacing="1" w:afterAutospacing="1"/>
              <w:rPr>
                <w:lang w:val="es-ES"/>
              </w:rPr>
            </w:pPr>
            <w:r w:rsidRPr="008F235E">
              <w:rPr>
                <w:lang w:val="es-ES"/>
              </w:rPr>
              <w:t>Un conductor no casado masculino</w:t>
            </w:r>
          </w:p>
        </w:tc>
      </w:tr>
      <w:tr xmlns:wp14="http://schemas.microsoft.com/office/word/2010/wordml" w:rsidRPr="008F235E" w:rsidR="00E25B2E" w:rsidTr="00E25B2E" w14:paraId="23396C56" wp14:textId="77777777">
        <w:trPr>
          <w:trHeight w:val="268"/>
        </w:trPr>
        <w:tc>
          <w:tcPr>
            <w:tcW w:w="1190" w:type="dxa"/>
          </w:tcPr>
          <w:p w:rsidRPr="008F235E" w:rsidR="00E25B2E" w:rsidP="00E25B2E" w:rsidRDefault="00E25B2E" w14:paraId="35BCE332" wp14:textId="77777777">
            <w:pPr>
              <w:spacing w:before="100" w:beforeAutospacing="1" w:afterAutospacing="1"/>
              <w:rPr>
                <w:lang w:val="es-ES"/>
              </w:rPr>
            </w:pPr>
            <w:r w:rsidRPr="008F235E">
              <w:rPr>
                <w:lang w:val="es-ES"/>
              </w:rPr>
              <w:t>D3</w:t>
            </w:r>
          </w:p>
        </w:tc>
        <w:tc>
          <w:tcPr>
            <w:tcW w:w="3668" w:type="dxa"/>
          </w:tcPr>
          <w:p w:rsidRPr="008F235E" w:rsidR="00E25B2E" w:rsidP="00287C89" w:rsidRDefault="009F33B0" w14:paraId="2BF74542" wp14:textId="77777777">
            <w:pPr>
              <w:spacing w:before="100" w:beforeAutospacing="1" w:afterAutospacing="1"/>
              <w:rPr>
                <w:lang w:val="es-ES"/>
              </w:rPr>
            </w:pPr>
            <w:r w:rsidRPr="008F235E">
              <w:rPr>
                <w:lang w:val="es-ES"/>
              </w:rPr>
              <w:t xml:space="preserve">Un conductor </w:t>
            </w:r>
            <w:r w:rsidRPr="008F235E" w:rsidR="00287C89">
              <w:rPr>
                <w:lang w:val="es-ES"/>
              </w:rPr>
              <w:t>entre 45 y 64 años</w:t>
            </w:r>
          </w:p>
        </w:tc>
        <w:tc>
          <w:tcPr>
            <w:tcW w:w="4497" w:type="dxa"/>
          </w:tcPr>
          <w:p w:rsidRPr="008F235E" w:rsidR="00E25B2E" w:rsidP="00D5091F" w:rsidRDefault="00D5091F" w14:paraId="5529FB2B" wp14:textId="77777777">
            <w:pPr>
              <w:keepNext/>
              <w:spacing w:before="100" w:beforeAutospacing="1" w:afterAutospacing="1"/>
              <w:rPr>
                <w:lang w:val="es-ES"/>
              </w:rPr>
            </w:pPr>
            <w:r w:rsidRPr="008F235E">
              <w:rPr>
                <w:lang w:val="es-ES"/>
              </w:rPr>
              <w:t>Un conductor menor a 45 años o mayor a 65 años</w:t>
            </w:r>
            <w:r w:rsidRPr="008F235E" w:rsidR="00E25B2E">
              <w:rPr>
                <w:lang w:val="es-ES"/>
              </w:rPr>
              <w:t xml:space="preserve"> </w:t>
            </w:r>
          </w:p>
        </w:tc>
      </w:tr>
    </w:tbl>
    <w:p xmlns:wp14="http://schemas.microsoft.com/office/word/2010/wordml" w:rsidRPr="008F235E" w:rsidR="00E25B2E" w:rsidP="00E25B2E" w:rsidRDefault="00E25B2E" w14:paraId="338F6653" wp14:textId="77777777">
      <w:pPr>
        <w:pStyle w:val="Epgrafe"/>
        <w:rPr>
          <w:sz w:val="16"/>
          <w:szCs w:val="16"/>
          <w:lang w:val="es-ES"/>
        </w:rPr>
      </w:pPr>
      <w:r w:rsidRPr="008F235E">
        <w:rPr>
          <w:sz w:val="16"/>
          <w:szCs w:val="16"/>
          <w:lang w:val="es-ES"/>
        </w:rPr>
        <w:t>Tabl</w:t>
      </w:r>
      <w:r w:rsidRPr="008F235E" w:rsidR="0044686B">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5A3449">
        <w:rPr>
          <w:noProof/>
          <w:sz w:val="16"/>
          <w:szCs w:val="16"/>
          <w:lang w:val="es-ES"/>
        </w:rPr>
        <w:t>6</w:t>
      </w:r>
      <w:r w:rsidRPr="008F235E" w:rsidR="005A3449">
        <w:rPr>
          <w:sz w:val="16"/>
          <w:szCs w:val="16"/>
          <w:lang w:val="es-ES"/>
        </w:rPr>
        <w:fldChar w:fldCharType="end"/>
      </w:r>
      <w:r w:rsidRPr="008F235E">
        <w:rPr>
          <w:sz w:val="16"/>
          <w:szCs w:val="16"/>
          <w:lang w:val="es-ES"/>
        </w:rPr>
        <w:t xml:space="preserve"> </w:t>
      </w:r>
      <w:r w:rsidRPr="008F235E" w:rsidR="0044686B">
        <w:rPr>
          <w:sz w:val="16"/>
          <w:szCs w:val="16"/>
          <w:lang w:val="es-ES"/>
        </w:rPr>
        <w:t>Situaciones de Entrada para ejercer todas las salidas de decisión</w:t>
      </w:r>
    </w:p>
    <w:p xmlns:wp14="http://schemas.microsoft.com/office/word/2010/wordml" w:rsidRPr="008F235E" w:rsidR="00E25B2E" w:rsidP="00E25B2E" w:rsidRDefault="00E25B2E" w14:paraId="7A292896" wp14:textId="77777777">
      <w:pPr>
        <w:rPr>
          <w:lang w:val="es-ES"/>
        </w:rPr>
      </w:pPr>
    </w:p>
    <w:tbl>
      <w:tblPr>
        <w:tblW w:w="9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1"/>
        <w:gridCol w:w="2668"/>
        <w:gridCol w:w="4072"/>
        <w:gridCol w:w="1251"/>
      </w:tblGrid>
      <w:tr xmlns:wp14="http://schemas.microsoft.com/office/word/2010/wordml" w:rsidRPr="008F235E" w:rsidR="00E25B2E" w:rsidTr="00E25B2E" w14:paraId="53D319CC" wp14:textId="77777777">
        <w:trPr>
          <w:trHeight w:val="476"/>
        </w:trPr>
        <w:tc>
          <w:tcPr>
            <w:tcW w:w="1372" w:type="dxa"/>
            <w:shd w:val="pct10" w:color="auto" w:fill="auto"/>
          </w:tcPr>
          <w:p w:rsidRPr="008F235E" w:rsidR="00E25B2E" w:rsidP="00E25B2E" w:rsidRDefault="00343D75" w14:paraId="2C6599B8" wp14:textId="77777777">
            <w:pPr>
              <w:spacing w:before="100" w:beforeAutospacing="1" w:afterAutospacing="1"/>
              <w:rPr>
                <w:b/>
                <w:sz w:val="18"/>
                <w:szCs w:val="18"/>
                <w:lang w:val="es-ES"/>
              </w:rPr>
            </w:pPr>
            <w:r w:rsidRPr="008F235E">
              <w:rPr>
                <w:b/>
                <w:sz w:val="18"/>
                <w:szCs w:val="18"/>
                <w:lang w:val="es-ES"/>
              </w:rPr>
              <w:t>ID de Caso de Prueba</w:t>
            </w:r>
          </w:p>
        </w:tc>
        <w:tc>
          <w:tcPr>
            <w:tcW w:w="2670" w:type="dxa"/>
            <w:shd w:val="pct10" w:color="auto" w:fill="auto"/>
          </w:tcPr>
          <w:p w:rsidRPr="008F235E" w:rsidR="00E25B2E" w:rsidP="00E25B2E" w:rsidRDefault="00343D75" w14:paraId="6F5C607B" wp14:textId="77777777">
            <w:pPr>
              <w:spacing w:before="100" w:beforeAutospacing="1" w:afterAutospacing="1"/>
              <w:rPr>
                <w:b/>
                <w:sz w:val="18"/>
                <w:szCs w:val="18"/>
                <w:lang w:val="es-ES"/>
              </w:rPr>
            </w:pPr>
            <w:r w:rsidRPr="008F235E">
              <w:rPr>
                <w:b/>
                <w:sz w:val="18"/>
                <w:szCs w:val="18"/>
                <w:lang w:val="es-ES"/>
              </w:rPr>
              <w:t>Descripc</w:t>
            </w:r>
            <w:r w:rsidRPr="008F235E" w:rsidR="00E25B2E">
              <w:rPr>
                <w:b/>
                <w:sz w:val="18"/>
                <w:szCs w:val="18"/>
                <w:lang w:val="es-ES"/>
              </w:rPr>
              <w:t>i</w:t>
            </w:r>
            <w:r w:rsidRPr="008F235E">
              <w:rPr>
                <w:b/>
                <w:sz w:val="18"/>
                <w:szCs w:val="18"/>
                <w:lang w:val="es-ES"/>
              </w:rPr>
              <w:t>ó</w:t>
            </w:r>
            <w:r w:rsidRPr="008F235E" w:rsidR="00E25B2E">
              <w:rPr>
                <w:b/>
                <w:sz w:val="18"/>
                <w:szCs w:val="18"/>
                <w:lang w:val="es-ES"/>
              </w:rPr>
              <w:t>n</w:t>
            </w:r>
          </w:p>
          <w:p w:rsidRPr="008F235E" w:rsidR="00E25B2E" w:rsidP="00343D75" w:rsidRDefault="00E25B2E" w14:paraId="0B205A00" wp14:textId="77777777">
            <w:pPr>
              <w:spacing w:before="100" w:beforeAutospacing="1" w:afterAutospacing="1"/>
              <w:rPr>
                <w:i/>
                <w:sz w:val="18"/>
                <w:szCs w:val="18"/>
                <w:lang w:val="es-ES"/>
              </w:rPr>
            </w:pPr>
            <w:r w:rsidRPr="008F235E">
              <w:rPr>
                <w:i/>
                <w:sz w:val="18"/>
                <w:szCs w:val="18"/>
                <w:lang w:val="es-ES"/>
              </w:rPr>
              <w:t>(</w:t>
            </w:r>
            <w:r w:rsidRPr="008F235E" w:rsidR="00343D75">
              <w:rPr>
                <w:i/>
                <w:sz w:val="18"/>
                <w:szCs w:val="18"/>
                <w:lang w:val="es-ES"/>
              </w:rPr>
              <w:t>Probar las salidas</w:t>
            </w:r>
            <w:r w:rsidRPr="008F235E">
              <w:rPr>
                <w:i/>
                <w:sz w:val="18"/>
                <w:szCs w:val="18"/>
                <w:lang w:val="es-ES"/>
              </w:rPr>
              <w:t>)</w:t>
            </w:r>
          </w:p>
        </w:tc>
        <w:tc>
          <w:tcPr>
            <w:tcW w:w="4076" w:type="dxa"/>
            <w:shd w:val="pct10" w:color="auto" w:fill="auto"/>
          </w:tcPr>
          <w:p w:rsidRPr="008F235E" w:rsidR="00E25B2E" w:rsidP="00E25B2E" w:rsidRDefault="00343D75" w14:paraId="6AC2CEE9" wp14:textId="77777777">
            <w:pPr>
              <w:spacing w:before="100" w:beforeAutospacing="1" w:afterAutospacing="1"/>
              <w:rPr>
                <w:b/>
                <w:sz w:val="18"/>
                <w:szCs w:val="18"/>
                <w:lang w:val="es-ES"/>
              </w:rPr>
            </w:pPr>
            <w:r w:rsidRPr="008F235E">
              <w:rPr>
                <w:b/>
                <w:sz w:val="18"/>
                <w:szCs w:val="18"/>
                <w:lang w:val="es-ES"/>
              </w:rPr>
              <w:t>Entradas</w:t>
            </w:r>
          </w:p>
        </w:tc>
        <w:tc>
          <w:tcPr>
            <w:tcW w:w="1244" w:type="dxa"/>
            <w:shd w:val="pct10" w:color="auto" w:fill="auto"/>
          </w:tcPr>
          <w:p w:rsidRPr="008F235E" w:rsidR="00E25B2E" w:rsidP="00E25B2E" w:rsidRDefault="00343D75" w14:paraId="423C7BC2" wp14:textId="77777777">
            <w:pPr>
              <w:spacing w:before="100" w:beforeAutospacing="1" w:afterAutospacing="1"/>
              <w:rPr>
                <w:b/>
                <w:sz w:val="18"/>
                <w:szCs w:val="18"/>
                <w:lang w:val="es-ES"/>
              </w:rPr>
            </w:pPr>
            <w:r w:rsidRPr="008F235E">
              <w:rPr>
                <w:b/>
                <w:sz w:val="18"/>
                <w:szCs w:val="18"/>
                <w:lang w:val="es-ES"/>
              </w:rPr>
              <w:t>Salidas esperadas</w:t>
            </w:r>
          </w:p>
        </w:tc>
      </w:tr>
      <w:tr xmlns:wp14="http://schemas.microsoft.com/office/word/2010/wordml" w:rsidRPr="008F235E" w:rsidR="00E25B2E" w:rsidTr="00E25B2E" w14:paraId="4FCEFA2E" wp14:textId="77777777">
        <w:trPr>
          <w:trHeight w:val="340"/>
        </w:trPr>
        <w:tc>
          <w:tcPr>
            <w:tcW w:w="1372" w:type="dxa"/>
          </w:tcPr>
          <w:p w:rsidRPr="008F235E" w:rsidR="00E25B2E" w:rsidP="00E25B2E" w:rsidRDefault="002E622C" w14:paraId="1A055A61" wp14:textId="77777777">
            <w:pPr>
              <w:spacing w:before="100" w:beforeAutospacing="1" w:afterAutospacing="1"/>
              <w:rPr>
                <w:lang w:val="es-ES"/>
              </w:rPr>
            </w:pPr>
            <w:r w:rsidRPr="008F235E">
              <w:rPr>
                <w:lang w:val="es-ES"/>
              </w:rPr>
              <w:t>CP1</w:t>
            </w:r>
          </w:p>
        </w:tc>
        <w:tc>
          <w:tcPr>
            <w:tcW w:w="2670" w:type="dxa"/>
          </w:tcPr>
          <w:p w:rsidRPr="008F235E" w:rsidR="00E25B2E" w:rsidP="00E25B2E" w:rsidRDefault="00E25B2E" w14:paraId="791C92AF" wp14:textId="77777777">
            <w:pPr>
              <w:spacing w:before="100" w:beforeAutospacing="1" w:afterAutospacing="1"/>
              <w:rPr>
                <w:lang w:val="es-ES"/>
              </w:rPr>
            </w:pPr>
            <w:r w:rsidRPr="008F235E">
              <w:rPr>
                <w:lang w:val="es-ES"/>
              </w:rPr>
              <w:t>D1T</w:t>
            </w:r>
          </w:p>
        </w:tc>
        <w:tc>
          <w:tcPr>
            <w:tcW w:w="4076" w:type="dxa"/>
          </w:tcPr>
          <w:p w:rsidRPr="008F235E" w:rsidR="00E25B2E" w:rsidP="00885E0D" w:rsidRDefault="00885E0D" w14:paraId="47DD3FCB" wp14:textId="77777777">
            <w:pPr>
              <w:spacing w:before="100" w:beforeAutospacing="1" w:afterAutospacing="1"/>
              <w:rPr>
                <w:lang w:val="es-ES"/>
              </w:rPr>
            </w:pPr>
            <w:r w:rsidRPr="008F235E">
              <w:rPr>
                <w:lang w:val="es-ES"/>
              </w:rPr>
              <w:t>Edad</w:t>
            </w:r>
            <w:r w:rsidRPr="008F235E" w:rsidR="00E25B2E">
              <w:rPr>
                <w:lang w:val="es-ES"/>
              </w:rPr>
              <w:t xml:space="preserve"> = 20, </w:t>
            </w:r>
            <w:r w:rsidRPr="008F235E">
              <w:rPr>
                <w:lang w:val="es-ES"/>
              </w:rPr>
              <w:t>No casado</w:t>
            </w:r>
            <w:r w:rsidRPr="008F235E" w:rsidR="00E25B2E">
              <w:rPr>
                <w:lang w:val="es-ES"/>
              </w:rPr>
              <w:t xml:space="preserve">, </w:t>
            </w:r>
            <w:r w:rsidRPr="008F235E" w:rsidR="007B6572">
              <w:rPr>
                <w:lang w:val="es-ES"/>
              </w:rPr>
              <w:t>M</w:t>
            </w:r>
            <w:r w:rsidRPr="008F235E">
              <w:rPr>
                <w:lang w:val="es-ES"/>
              </w:rPr>
              <w:t>asculino</w:t>
            </w:r>
          </w:p>
        </w:tc>
        <w:tc>
          <w:tcPr>
            <w:tcW w:w="1244" w:type="dxa"/>
          </w:tcPr>
          <w:p w:rsidRPr="008F235E" w:rsidR="00E25B2E" w:rsidP="00E25B2E" w:rsidRDefault="00E25B2E" w14:paraId="4D18D5A1" wp14:textId="77777777">
            <w:pPr>
              <w:spacing w:before="100" w:beforeAutospacing="1" w:afterAutospacing="1"/>
              <w:rPr>
                <w:lang w:val="es-ES"/>
              </w:rPr>
            </w:pPr>
            <w:r w:rsidRPr="008F235E">
              <w:rPr>
                <w:lang w:val="es-ES"/>
              </w:rPr>
              <w:t>2000</w:t>
            </w:r>
          </w:p>
        </w:tc>
      </w:tr>
      <w:tr xmlns:wp14="http://schemas.microsoft.com/office/word/2010/wordml" w:rsidRPr="008F235E" w:rsidR="00E25B2E" w:rsidTr="00E25B2E" w14:paraId="58CC746B" wp14:textId="77777777">
        <w:trPr>
          <w:trHeight w:val="286"/>
        </w:trPr>
        <w:tc>
          <w:tcPr>
            <w:tcW w:w="1372" w:type="dxa"/>
          </w:tcPr>
          <w:p w:rsidRPr="008F235E" w:rsidR="00E25B2E" w:rsidP="00E25B2E" w:rsidRDefault="002E622C" w14:paraId="229F6B88" wp14:textId="77777777">
            <w:pPr>
              <w:spacing w:before="100" w:beforeAutospacing="1" w:afterAutospacing="1"/>
              <w:rPr>
                <w:lang w:val="es-ES"/>
              </w:rPr>
            </w:pPr>
            <w:r w:rsidRPr="008F235E">
              <w:rPr>
                <w:lang w:val="es-ES"/>
              </w:rPr>
              <w:t>CP2</w:t>
            </w:r>
          </w:p>
        </w:tc>
        <w:tc>
          <w:tcPr>
            <w:tcW w:w="2670" w:type="dxa"/>
          </w:tcPr>
          <w:p w:rsidRPr="008F235E" w:rsidR="00E25B2E" w:rsidP="00E25B2E" w:rsidRDefault="00E25B2E" w14:paraId="64ED8428" wp14:textId="77777777">
            <w:pPr>
              <w:spacing w:before="100" w:beforeAutospacing="1" w:afterAutospacing="1"/>
              <w:rPr>
                <w:lang w:val="es-ES"/>
              </w:rPr>
            </w:pPr>
            <w:r w:rsidRPr="008F235E">
              <w:rPr>
                <w:lang w:val="es-ES"/>
              </w:rPr>
              <w:t>D1F,D2T,D3T</w:t>
            </w:r>
          </w:p>
        </w:tc>
        <w:tc>
          <w:tcPr>
            <w:tcW w:w="4076" w:type="dxa"/>
          </w:tcPr>
          <w:p w:rsidRPr="008F235E" w:rsidR="00E25B2E" w:rsidP="007B6572" w:rsidRDefault="00885E0D" w14:paraId="7FE06E03" wp14:textId="77777777">
            <w:pPr>
              <w:spacing w:before="100" w:beforeAutospacing="1" w:afterAutospacing="1"/>
              <w:rPr>
                <w:lang w:val="es-ES"/>
              </w:rPr>
            </w:pPr>
            <w:r w:rsidRPr="008F235E">
              <w:rPr>
                <w:lang w:val="es-ES"/>
              </w:rPr>
              <w:t xml:space="preserve">Edad </w:t>
            </w:r>
            <w:r w:rsidRPr="008F235E" w:rsidR="003649E0">
              <w:rPr>
                <w:lang w:val="es-ES"/>
              </w:rPr>
              <w:t>= 45</w:t>
            </w:r>
            <w:r w:rsidRPr="008F235E" w:rsidR="00E25B2E">
              <w:rPr>
                <w:lang w:val="es-ES"/>
              </w:rPr>
              <w:t xml:space="preserve">, </w:t>
            </w:r>
            <w:r w:rsidRPr="008F235E">
              <w:rPr>
                <w:lang w:val="es-ES"/>
              </w:rPr>
              <w:t>Casado</w:t>
            </w:r>
            <w:r w:rsidRPr="008F235E" w:rsidR="00E25B2E">
              <w:rPr>
                <w:lang w:val="es-ES"/>
              </w:rPr>
              <w:t xml:space="preserve">, </w:t>
            </w:r>
            <w:r w:rsidRPr="008F235E" w:rsidR="007B6572">
              <w:rPr>
                <w:lang w:val="es-ES"/>
              </w:rPr>
              <w:t>M</w:t>
            </w:r>
            <w:r w:rsidRPr="008F235E">
              <w:rPr>
                <w:lang w:val="es-ES"/>
              </w:rPr>
              <w:t xml:space="preserve">asculino </w:t>
            </w:r>
            <w:r w:rsidRPr="008F235E" w:rsidR="00E25B2E">
              <w:rPr>
                <w:lang w:val="es-ES"/>
              </w:rPr>
              <w:t>(irrelevant</w:t>
            </w:r>
            <w:r w:rsidRPr="008F235E">
              <w:rPr>
                <w:lang w:val="es-ES"/>
              </w:rPr>
              <w:t>e</w:t>
            </w:r>
            <w:r w:rsidRPr="008F235E" w:rsidR="00E25B2E">
              <w:rPr>
                <w:lang w:val="es-ES"/>
              </w:rPr>
              <w:t>)</w:t>
            </w:r>
          </w:p>
        </w:tc>
        <w:tc>
          <w:tcPr>
            <w:tcW w:w="1244" w:type="dxa"/>
          </w:tcPr>
          <w:p w:rsidRPr="008F235E" w:rsidR="00E25B2E" w:rsidP="00E25B2E" w:rsidRDefault="00E25B2E" w14:paraId="752B3F2C" wp14:textId="77777777">
            <w:pPr>
              <w:spacing w:before="100" w:beforeAutospacing="1" w:afterAutospacing="1"/>
              <w:rPr>
                <w:lang w:val="es-ES"/>
              </w:rPr>
            </w:pPr>
            <w:r w:rsidRPr="008F235E">
              <w:rPr>
                <w:lang w:val="es-ES"/>
              </w:rPr>
              <w:t>200</w:t>
            </w:r>
          </w:p>
        </w:tc>
      </w:tr>
      <w:tr xmlns:wp14="http://schemas.microsoft.com/office/word/2010/wordml" w:rsidRPr="008F235E" w:rsidR="00E25B2E" w:rsidTr="00E25B2E" w14:paraId="42330BA7" wp14:textId="77777777">
        <w:trPr>
          <w:trHeight w:val="276"/>
        </w:trPr>
        <w:tc>
          <w:tcPr>
            <w:tcW w:w="1372" w:type="dxa"/>
          </w:tcPr>
          <w:p w:rsidRPr="008F235E" w:rsidR="00E25B2E" w:rsidP="00E25B2E" w:rsidRDefault="002E622C" w14:paraId="59B73332" wp14:textId="77777777">
            <w:pPr>
              <w:spacing w:before="100" w:beforeAutospacing="1" w:afterAutospacing="1"/>
              <w:rPr>
                <w:lang w:val="es-ES"/>
              </w:rPr>
            </w:pPr>
            <w:r w:rsidRPr="008F235E">
              <w:rPr>
                <w:lang w:val="es-ES"/>
              </w:rPr>
              <w:t>CP3</w:t>
            </w:r>
          </w:p>
        </w:tc>
        <w:tc>
          <w:tcPr>
            <w:tcW w:w="2670" w:type="dxa"/>
          </w:tcPr>
          <w:p w:rsidRPr="008F235E" w:rsidR="00E25B2E" w:rsidP="00E25B2E" w:rsidRDefault="00E25B2E" w14:paraId="09C081A7" wp14:textId="77777777">
            <w:pPr>
              <w:spacing w:before="100" w:beforeAutospacing="1" w:afterAutospacing="1"/>
              <w:rPr>
                <w:lang w:val="es-ES"/>
              </w:rPr>
            </w:pPr>
            <w:r w:rsidRPr="008F235E">
              <w:rPr>
                <w:lang w:val="es-ES"/>
              </w:rPr>
              <w:t>D1F,D2F,D3F</w:t>
            </w:r>
          </w:p>
        </w:tc>
        <w:tc>
          <w:tcPr>
            <w:tcW w:w="4076" w:type="dxa"/>
          </w:tcPr>
          <w:p w:rsidRPr="008F235E" w:rsidR="00E25B2E" w:rsidP="00E25B2E" w:rsidRDefault="00885E0D" w14:paraId="042A830A" wp14:textId="77777777">
            <w:pPr>
              <w:spacing w:before="100" w:beforeAutospacing="1" w:afterAutospacing="1"/>
              <w:rPr>
                <w:lang w:val="es-ES"/>
              </w:rPr>
            </w:pPr>
            <w:r w:rsidRPr="008F235E">
              <w:rPr>
                <w:lang w:val="es-ES"/>
              </w:rPr>
              <w:t xml:space="preserve">Edad </w:t>
            </w:r>
            <w:r w:rsidRPr="008F235E" w:rsidR="00E25B2E">
              <w:rPr>
                <w:lang w:val="es-ES"/>
              </w:rPr>
              <w:t xml:space="preserve">= 35, </w:t>
            </w:r>
            <w:r w:rsidRPr="008F235E">
              <w:rPr>
                <w:lang w:val="es-ES"/>
              </w:rPr>
              <w:t>No casado</w:t>
            </w:r>
            <w:r w:rsidRPr="008F235E" w:rsidR="00E25B2E">
              <w:rPr>
                <w:lang w:val="es-ES"/>
              </w:rPr>
              <w:t xml:space="preserve">, </w:t>
            </w:r>
            <w:r w:rsidRPr="008F235E" w:rsidR="007B6572">
              <w:rPr>
                <w:lang w:val="es-ES"/>
              </w:rPr>
              <w:t>M</w:t>
            </w:r>
            <w:r w:rsidRPr="008F235E">
              <w:rPr>
                <w:lang w:val="es-ES"/>
              </w:rPr>
              <w:t>asculino</w:t>
            </w:r>
          </w:p>
        </w:tc>
        <w:tc>
          <w:tcPr>
            <w:tcW w:w="1244" w:type="dxa"/>
          </w:tcPr>
          <w:p w:rsidRPr="008F235E" w:rsidR="00E25B2E" w:rsidP="00E25B2E" w:rsidRDefault="00E25B2E" w14:paraId="5B060510" wp14:textId="77777777">
            <w:pPr>
              <w:keepNext/>
              <w:spacing w:before="100" w:beforeAutospacing="1" w:afterAutospacing="1"/>
              <w:rPr>
                <w:lang w:val="es-ES"/>
              </w:rPr>
            </w:pPr>
            <w:r w:rsidRPr="008F235E">
              <w:rPr>
                <w:lang w:val="es-ES"/>
              </w:rPr>
              <w:t>500</w:t>
            </w:r>
          </w:p>
        </w:tc>
      </w:tr>
    </w:tbl>
    <w:p xmlns:wp14="http://schemas.microsoft.com/office/word/2010/wordml" w:rsidRPr="008F235E" w:rsidR="00E25B2E" w:rsidP="00E25B2E" w:rsidRDefault="00E25B2E" w14:paraId="6BB7482F" wp14:textId="77777777">
      <w:pPr>
        <w:pStyle w:val="Epgrafe"/>
        <w:rPr>
          <w:sz w:val="16"/>
          <w:szCs w:val="16"/>
          <w:lang w:val="es-ES"/>
        </w:rPr>
      </w:pPr>
      <w:r w:rsidRPr="008F235E">
        <w:rPr>
          <w:sz w:val="16"/>
          <w:szCs w:val="16"/>
          <w:lang w:val="es-ES"/>
        </w:rPr>
        <w:t>Tabl</w:t>
      </w:r>
      <w:r w:rsidRPr="008F235E" w:rsidR="00885E0D">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5A3449">
        <w:rPr>
          <w:noProof/>
          <w:sz w:val="16"/>
          <w:szCs w:val="16"/>
          <w:lang w:val="es-ES"/>
        </w:rPr>
        <w:t>7</w:t>
      </w:r>
      <w:r w:rsidRPr="008F235E" w:rsidR="005A3449">
        <w:rPr>
          <w:sz w:val="16"/>
          <w:szCs w:val="16"/>
          <w:lang w:val="es-ES"/>
        </w:rPr>
        <w:fldChar w:fldCharType="end"/>
      </w:r>
      <w:r w:rsidRPr="008F235E">
        <w:rPr>
          <w:sz w:val="16"/>
          <w:szCs w:val="16"/>
          <w:lang w:val="es-ES"/>
        </w:rPr>
        <w:t xml:space="preserve"> </w:t>
      </w:r>
      <w:r w:rsidRPr="008F235E" w:rsidR="00425CAF">
        <w:rPr>
          <w:sz w:val="16"/>
          <w:szCs w:val="16"/>
          <w:lang w:val="es-ES"/>
        </w:rPr>
        <w:t>Casos de prueba obtenidos</w:t>
      </w:r>
      <w:r w:rsidRPr="008F235E">
        <w:rPr>
          <w:sz w:val="16"/>
          <w:szCs w:val="16"/>
          <w:lang w:val="es-ES"/>
        </w:rPr>
        <w:t>. Not</w:t>
      </w:r>
      <w:r w:rsidRPr="008F235E" w:rsidR="00066D12">
        <w:rPr>
          <w:sz w:val="16"/>
          <w:szCs w:val="16"/>
          <w:lang w:val="es-ES"/>
        </w:rPr>
        <w:t>a</w:t>
      </w:r>
      <w:r w:rsidRPr="008F235E">
        <w:rPr>
          <w:sz w:val="16"/>
          <w:szCs w:val="16"/>
          <w:lang w:val="es-ES"/>
        </w:rPr>
        <w:t xml:space="preserve">: D#T </w:t>
      </w:r>
      <w:r w:rsidRPr="008F235E" w:rsidR="00066D12">
        <w:rPr>
          <w:sz w:val="16"/>
          <w:szCs w:val="16"/>
          <w:lang w:val="es-ES"/>
        </w:rPr>
        <w:t>significa probar la salida verdadera de la decisión relacionada. D#F significa probar la salida falsa de las decisión relacionada.</w:t>
      </w:r>
    </w:p>
    <w:p xmlns:wp14="http://schemas.microsoft.com/office/word/2010/wordml" w:rsidRPr="008F235E" w:rsidR="00AF7CEC" w:rsidP="00AF7CEC" w:rsidRDefault="00AF7CEC" w14:paraId="2191599E" wp14:textId="77777777">
      <w:pPr>
        <w:rPr>
          <w:lang w:val="es-ES"/>
        </w:rPr>
      </w:pPr>
    </w:p>
    <w:tbl>
      <w:tblPr>
        <w:tblW w:w="9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58"/>
        <w:gridCol w:w="4905"/>
      </w:tblGrid>
      <w:tr xmlns:wp14="http://schemas.microsoft.com/office/word/2010/wordml" w:rsidRPr="008F235E" w:rsidR="00E25B2E" w:rsidTr="1FF58A38" w14:paraId="0B90550D" wp14:textId="77777777">
        <w:trPr>
          <w:trHeight w:val="288"/>
        </w:trPr>
        <w:tc>
          <w:tcPr>
            <w:tcW w:w="4558" w:type="dxa"/>
            <w:shd w:val="clear" w:color="auto" w:fill="auto"/>
            <w:tcMar/>
          </w:tcPr>
          <w:p w:rsidRPr="008F235E" w:rsidR="00E25B2E" w:rsidP="00E25B2E" w:rsidRDefault="003560F1" w14:paraId="53A40291" wp14:textId="77777777">
            <w:pPr>
              <w:spacing w:before="100" w:beforeAutospacing="1" w:afterAutospacing="1"/>
              <w:rPr>
                <w:b/>
                <w:sz w:val="18"/>
                <w:szCs w:val="18"/>
                <w:lang w:val="es-ES"/>
              </w:rPr>
            </w:pPr>
            <w:r w:rsidRPr="008F235E">
              <w:rPr>
                <w:b/>
                <w:sz w:val="18"/>
                <w:szCs w:val="18"/>
                <w:lang w:val="es-ES"/>
              </w:rPr>
              <w:t>Pruebas Unitarias</w:t>
            </w:r>
          </w:p>
        </w:tc>
        <w:tc>
          <w:tcPr>
            <w:tcW w:w="4905" w:type="dxa"/>
            <w:shd w:val="clear" w:color="auto" w:fill="auto"/>
            <w:tcMar/>
          </w:tcPr>
          <w:p w:rsidRPr="008F235E" w:rsidR="00E25B2E" w:rsidP="003560F1" w:rsidRDefault="003560F1" w14:paraId="2A6835FF" wp14:textId="77777777">
            <w:pPr>
              <w:spacing w:before="100" w:beforeAutospacing="1" w:afterAutospacing="1"/>
              <w:rPr>
                <w:b/>
                <w:sz w:val="18"/>
                <w:szCs w:val="18"/>
                <w:lang w:val="es-ES"/>
              </w:rPr>
            </w:pPr>
            <w:r w:rsidRPr="008F235E">
              <w:rPr>
                <w:b/>
                <w:sz w:val="18"/>
                <w:szCs w:val="18"/>
                <w:lang w:val="es-ES"/>
              </w:rPr>
              <w:t>Cobertura de código alcanzada</w:t>
            </w:r>
          </w:p>
        </w:tc>
      </w:tr>
      <w:tr xmlns:wp14="http://schemas.microsoft.com/office/word/2010/wordml" w:rsidRPr="0002344E" w:rsidR="00E25B2E" w:rsidTr="1FF58A38" w14:paraId="4B6A577B" wp14:textId="77777777">
        <w:trPr>
          <w:trHeight w:val="3658"/>
        </w:trPr>
        <w:tc>
          <w:tcPr>
            <w:tcW w:w="4558" w:type="dxa"/>
            <w:tcMar/>
          </w:tcPr>
          <w:p w:rsidRPr="00BA02C2" w:rsidR="00E25B2E" w:rsidP="00E25B2E" w:rsidRDefault="00E25B2E" w14:paraId="7673E5AE" wp14:textId="77777777">
            <w:pPr>
              <w:autoSpaceDE w:val="0"/>
              <w:autoSpaceDN w:val="0"/>
              <w:adjustRightInd w:val="0"/>
              <w:spacing w:after="0"/>
              <w:rPr>
                <w:rFonts w:ascii="Courier New" w:hAnsi="Courier New" w:cs="Courier New"/>
                <w:b/>
                <w:bCs/>
                <w:color w:val="7F0055"/>
                <w:sz w:val="16"/>
                <w:szCs w:val="16"/>
                <w:lang w:val="en-US"/>
              </w:rPr>
            </w:pPr>
          </w:p>
          <w:p w:rsidRPr="00E25B2E" w:rsidR="00E25B2E" w:rsidP="00E25B2E" w:rsidRDefault="00E25B2E" w14:paraId="3F1BC06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void</w:t>
            </w:r>
            <w:r w:rsidRPr="00E25B2E">
              <w:rPr>
                <w:rFonts w:ascii="Courier New" w:hAnsi="Courier New" w:cs="Courier New"/>
                <w:color w:val="000000"/>
                <w:sz w:val="16"/>
                <w:szCs w:val="16"/>
                <w:lang w:val="en-US"/>
              </w:rPr>
              <w:t xml:space="preserve"> testDecision(){</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3BF78664"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TC1</w:t>
            </w:r>
          </w:p>
          <w:p w:rsidRPr="00E25B2E" w:rsidR="00E25B2E" w:rsidP="00E25B2E" w:rsidRDefault="00E25B2E" w14:paraId="7B305BA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0430B8" w:rsidR="00E25B2E" w:rsidP="00E25B2E" w:rsidRDefault="00E25B2E" w14:paraId="6B5C8E66" wp14:textId="77777777">
            <w:pPr>
              <w:autoSpaceDE w:val="0"/>
              <w:autoSpaceDN w:val="0"/>
              <w:adjustRightInd w:val="0"/>
              <w:spacing w:after="0"/>
              <w:rPr>
                <w:rFonts w:ascii="Courier New" w:hAnsi="Courier New" w:cs="Courier New"/>
                <w:sz w:val="16"/>
                <w:szCs w:val="16"/>
                <w:lang w:val="fr-CA"/>
              </w:rPr>
            </w:pPr>
            <w:r w:rsidRPr="00E25B2E">
              <w:rPr>
                <w:rFonts w:ascii="Courier New" w:hAnsi="Courier New" w:cs="Courier New"/>
                <w:color w:val="000000"/>
                <w:sz w:val="16"/>
                <w:szCs w:val="16"/>
                <w:lang w:val="en-US"/>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.setMarie(</w:t>
            </w:r>
            <w:r w:rsidRPr="000430B8">
              <w:rPr>
                <w:rFonts w:ascii="Courier New" w:hAnsi="Courier New" w:cs="Courier New"/>
                <w:b/>
                <w:bCs/>
                <w:color w:val="7F0055"/>
                <w:sz w:val="16"/>
                <w:szCs w:val="16"/>
                <w:lang w:val="fr-CA"/>
              </w:rPr>
              <w:t>false</w:t>
            </w:r>
            <w:r w:rsidRPr="000430B8">
              <w:rPr>
                <w:rFonts w:ascii="Courier New" w:hAnsi="Courier New" w:cs="Courier New"/>
                <w:color w:val="000000"/>
                <w:sz w:val="16"/>
                <w:szCs w:val="16"/>
                <w:lang w:val="fr-CA"/>
              </w:rPr>
              <w:t>);</w:t>
            </w:r>
          </w:p>
          <w:p w:rsidRPr="00E25B2E" w:rsidR="00E25B2E" w:rsidP="00E25B2E" w:rsidRDefault="00E25B2E" w14:paraId="0C0874E2" wp14:textId="77777777">
            <w:pPr>
              <w:autoSpaceDE w:val="0"/>
              <w:autoSpaceDN w:val="0"/>
              <w:adjustRightInd w:val="0"/>
              <w:spacing w:after="0"/>
              <w:rPr>
                <w:rFonts w:ascii="Courier New" w:hAnsi="Courier New" w:cs="Courier New"/>
                <w:sz w:val="16"/>
                <w:szCs w:val="16"/>
                <w:lang w:val="fr-CA"/>
              </w:rPr>
            </w:pPr>
            <w:r w:rsidRPr="000430B8">
              <w:rPr>
                <w:rFonts w:ascii="Courier New" w:hAnsi="Courier New" w:cs="Courier New"/>
                <w:color w:val="000000"/>
                <w:sz w:val="16"/>
                <w:szCs w:val="16"/>
                <w:lang w:val="fr-CA"/>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.setSexe(</w:t>
            </w:r>
            <w:r w:rsidR="00B3167A">
              <w:rPr>
                <w:rFonts w:ascii="Courier New" w:hAnsi="Courier New" w:cs="Courier New"/>
                <w:color w:val="2A00FF"/>
                <w:sz w:val="16"/>
                <w:szCs w:val="16"/>
                <w:lang w:val="fr-CA"/>
              </w:rPr>
              <w:t>« </w:t>
            </w:r>
            <w:r w:rsidRPr="00E25B2E">
              <w:rPr>
                <w:rFonts w:ascii="Courier New" w:hAnsi="Courier New" w:cs="Courier New"/>
                <w:color w:val="2A00FF"/>
                <w:sz w:val="16"/>
                <w:szCs w:val="16"/>
                <w:lang w:val="fr-CA"/>
              </w:rPr>
              <w:t>M</w:t>
            </w:r>
            <w:r w:rsidR="00B3167A">
              <w:rPr>
                <w:rFonts w:ascii="Courier New" w:hAnsi="Courier New" w:cs="Courier New"/>
                <w:color w:val="2A00FF"/>
                <w:sz w:val="16"/>
                <w:szCs w:val="16"/>
                <w:lang w:val="fr-CA"/>
              </w:rPr>
              <w:t> »</w:t>
            </w:r>
            <w:r w:rsidRPr="00E25B2E">
              <w:rPr>
                <w:rFonts w:ascii="Courier New" w:hAnsi="Courier New" w:cs="Courier New"/>
                <w:color w:val="000000"/>
                <w:sz w:val="16"/>
                <w:szCs w:val="16"/>
                <w:lang w:val="fr-CA"/>
              </w:rPr>
              <w:t>);</w:t>
            </w:r>
            <w:r w:rsidRPr="00E25B2E">
              <w:rPr>
                <w:rFonts w:ascii="Courier New" w:hAnsi="Courier New" w:cs="Courier New"/>
                <w:color w:val="000000"/>
                <w:sz w:val="16"/>
                <w:szCs w:val="16"/>
                <w:lang w:val="fr-CA"/>
              </w:rPr>
              <w:tab/>
            </w:r>
            <w:r w:rsidRPr="00E25B2E">
              <w:rPr>
                <w:rFonts w:ascii="Courier New" w:hAnsi="Courier New" w:cs="Courier New"/>
                <w:color w:val="000000"/>
                <w:sz w:val="16"/>
                <w:szCs w:val="16"/>
                <w:lang w:val="fr-CA"/>
              </w:rPr>
              <w:tab/>
            </w:r>
          </w:p>
          <w:p w:rsidRPr="00E25B2E" w:rsidR="00E25B2E" w:rsidP="00E25B2E" w:rsidRDefault="00E25B2E" w14:paraId="6A5FB7A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fr-CA"/>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2000);</w:t>
            </w:r>
          </w:p>
          <w:p w:rsidRPr="00E25B2E" w:rsidR="00E25B2E" w:rsidP="00E25B2E" w:rsidRDefault="00E25B2E" w14:paraId="041D98D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0146158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TC2</w:t>
            </w:r>
          </w:p>
          <w:p w:rsidRPr="00E25B2E" w:rsidR="00E25B2E" w:rsidP="00E25B2E" w:rsidRDefault="00E25B2E" w14:paraId="1DBBC8C2"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003649E0">
              <w:rPr>
                <w:rFonts w:ascii="Courier New" w:hAnsi="Courier New" w:cs="Courier New"/>
                <w:color w:val="000000"/>
                <w:sz w:val="16"/>
                <w:szCs w:val="16"/>
                <w:lang w:val="en-US"/>
              </w:rPr>
              <w:t>.setAge(45</w:t>
            </w:r>
            <w:r w:rsidRPr="00E25B2E">
              <w:rPr>
                <w:rFonts w:ascii="Courier New" w:hAnsi="Courier New" w:cs="Courier New"/>
                <w:color w:val="000000"/>
                <w:sz w:val="16"/>
                <w:szCs w:val="16"/>
                <w:lang w:val="en-US"/>
              </w:rPr>
              <w:t>);</w:t>
            </w:r>
          </w:p>
          <w:p w:rsidRPr="00E25B2E" w:rsidR="00E25B2E" w:rsidP="00E25B2E" w:rsidRDefault="00E25B2E" w14:paraId="152D62B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true</w:t>
            </w:r>
            <w:r w:rsidRPr="00E25B2E">
              <w:rPr>
                <w:rFonts w:ascii="Courier New" w:hAnsi="Courier New" w:cs="Courier New"/>
                <w:color w:val="000000"/>
                <w:sz w:val="16"/>
                <w:szCs w:val="16"/>
                <w:lang w:val="en-US"/>
              </w:rPr>
              <w:t>);</w:t>
            </w:r>
          </w:p>
          <w:p w:rsidRPr="00E25B2E" w:rsidR="00E25B2E" w:rsidP="00E25B2E" w:rsidRDefault="00E25B2E" w14:paraId="6E04CDE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58BFD04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200);</w:t>
            </w:r>
          </w:p>
          <w:p w:rsidRPr="00E25B2E" w:rsidR="00E25B2E" w:rsidP="00E25B2E" w:rsidRDefault="00E25B2E" w14:paraId="5AB7C0C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1405873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TC3</w:t>
            </w:r>
          </w:p>
          <w:p w:rsidRPr="00E25B2E" w:rsidR="00E25B2E" w:rsidP="00E25B2E" w:rsidRDefault="00E25B2E" w14:paraId="52C13BE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.setAge(35);</w:t>
            </w:r>
          </w:p>
          <w:p w:rsidRPr="00E25B2E" w:rsidR="00E25B2E" w:rsidP="00E25B2E" w:rsidRDefault="00E25B2E" w14:paraId="132E82B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641C235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2177CDF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500);</w:t>
            </w:r>
          </w:p>
          <w:p w:rsidRPr="00E25B2E" w:rsidR="00E25B2E" w:rsidP="00E25B2E" w:rsidRDefault="00E25B2E" w14:paraId="1301A7DE" wp14:textId="77777777">
            <w:pPr>
              <w:spacing w:after="0"/>
              <w:rPr>
                <w:lang w:val="en-US"/>
              </w:rPr>
            </w:pPr>
            <w:r w:rsidRPr="00E25B2E">
              <w:rPr>
                <w:rFonts w:ascii="Courier New" w:hAnsi="Courier New" w:cs="Courier New"/>
                <w:color w:val="000000"/>
                <w:sz w:val="16"/>
                <w:szCs w:val="16"/>
                <w:lang w:val="en-US"/>
              </w:rPr>
              <w:t>}</w:t>
            </w:r>
          </w:p>
        </w:tc>
        <w:tc>
          <w:tcPr>
            <w:tcW w:w="4905" w:type="dxa"/>
            <w:tcMar/>
          </w:tcPr>
          <w:p w:rsidRPr="00E25B2E" w:rsidR="00E25B2E" w:rsidP="00E25B2E" w:rsidRDefault="00716120" w14:paraId="55B33694" wp14:textId="77777777">
            <w:pPr>
              <w:autoSpaceDE w:val="0"/>
              <w:autoSpaceDN w:val="0"/>
              <w:adjustRightInd w:val="0"/>
              <w:spacing w:before="100" w:beforeAutospacing="1" w:afterAutospacing="1"/>
              <w:rPr>
                <w:rFonts w:ascii="Courier New" w:hAnsi="Courier New" w:cs="Courier New"/>
                <w:b/>
                <w:bCs/>
                <w:color w:val="7F0055"/>
                <w:sz w:val="16"/>
                <w:szCs w:val="16"/>
                <w:lang w:val="en-US"/>
              </w:rPr>
            </w:pPr>
            <w:r>
              <w:drawing>
                <wp:inline xmlns:wp14="http://schemas.microsoft.com/office/word/2010/wordprocessingDrawing" wp14:editId="7DA4342A" wp14:anchorId="67D7379D">
                  <wp:extent cx="2838450" cy="2628900"/>
                  <wp:effectExtent l="0" t="0" r="0" b="0"/>
                  <wp:docPr id="1484089723" name="Imagen 3" descr="C:\Users\Anita\Dropbox\WorkCanada\Nuevo Paquete Construccion\Tasks en Revision\Material unit testing\Branch.png" title=""/>
                  <wp:cNvGraphicFramePr>
                    <a:graphicFrameLocks noChangeAspect="1"/>
                  </wp:cNvGraphicFramePr>
                  <a:graphic>
                    <a:graphicData uri="http://schemas.openxmlformats.org/drawingml/2006/picture">
                      <pic:pic>
                        <pic:nvPicPr>
                          <pic:cNvPr id="0" name="Imagen 3"/>
                          <pic:cNvPicPr/>
                        </pic:nvPicPr>
                        <pic:blipFill>
                          <a:blip r:embed="R35e4b263261f40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2628900"/>
                          </a:xfrm>
                          <a:prstGeom prst="rect">
                            <a:avLst/>
                          </a:prstGeom>
                        </pic:spPr>
                      </pic:pic>
                    </a:graphicData>
                  </a:graphic>
                </wp:inline>
              </w:drawing>
            </w:r>
          </w:p>
        </w:tc>
      </w:tr>
    </w:tbl>
    <w:p xmlns:wp14="http://schemas.microsoft.com/office/word/2010/wordml" w:rsidRPr="008F235E" w:rsidR="00E25B2E" w:rsidP="00E25B2E" w:rsidRDefault="00E25B2E" w14:paraId="22F435A1" wp14:textId="77777777">
      <w:pPr>
        <w:pStyle w:val="Epgrafe"/>
        <w:rPr>
          <w:sz w:val="16"/>
          <w:szCs w:val="16"/>
          <w:lang w:val="es-ES"/>
        </w:rPr>
      </w:pPr>
      <w:r w:rsidRPr="00AE05C2">
        <w:rPr>
          <w:sz w:val="16"/>
          <w:szCs w:val="16"/>
          <w:lang w:val="es-PE"/>
        </w:rPr>
        <w:t>Tabl</w:t>
      </w:r>
      <w:r w:rsidRPr="00AE05C2" w:rsidR="00AE05C2">
        <w:rPr>
          <w:sz w:val="16"/>
          <w:szCs w:val="16"/>
          <w:lang w:val="es-PE"/>
        </w:rPr>
        <w:t>a</w:t>
      </w:r>
      <w:r w:rsidRPr="00AE05C2">
        <w:rPr>
          <w:sz w:val="16"/>
          <w:szCs w:val="16"/>
          <w:lang w:val="es-PE"/>
        </w:rPr>
        <w:t xml:space="preserve"> </w:t>
      </w:r>
      <w:r w:rsidR="005A3449">
        <w:rPr>
          <w:sz w:val="16"/>
          <w:szCs w:val="16"/>
          <w:lang w:val="en-US"/>
        </w:rPr>
        <w:fldChar w:fldCharType="begin"/>
      </w:r>
      <w:r w:rsidRPr="00AE05C2" w:rsidR="005A3449">
        <w:rPr>
          <w:sz w:val="16"/>
          <w:szCs w:val="16"/>
          <w:lang w:val="es-PE"/>
        </w:rPr>
        <w:instrText xml:space="preserve"> SEQ Tabla \* ARABIC </w:instrText>
      </w:r>
      <w:r w:rsidR="005A3449">
        <w:rPr>
          <w:sz w:val="16"/>
          <w:szCs w:val="16"/>
          <w:lang w:val="en-US"/>
        </w:rPr>
        <w:fldChar w:fldCharType="separate"/>
      </w:r>
      <w:r w:rsidRPr="00AE05C2" w:rsidR="005A3449">
        <w:rPr>
          <w:noProof/>
          <w:sz w:val="16"/>
          <w:szCs w:val="16"/>
          <w:lang w:val="es-PE"/>
        </w:rPr>
        <w:t>8</w:t>
      </w:r>
      <w:r w:rsidR="005A3449">
        <w:rPr>
          <w:sz w:val="16"/>
          <w:szCs w:val="16"/>
          <w:lang w:val="en-US"/>
        </w:rPr>
        <w:fldChar w:fldCharType="end"/>
      </w:r>
      <w:r w:rsidRPr="00AE05C2">
        <w:rPr>
          <w:sz w:val="16"/>
          <w:szCs w:val="16"/>
          <w:lang w:val="es-PE"/>
        </w:rPr>
        <w:t xml:space="preserve"> </w:t>
      </w:r>
      <w:r w:rsidRPr="00AE05C2" w:rsidR="00AE05C2">
        <w:rPr>
          <w:sz w:val="16"/>
          <w:szCs w:val="16"/>
          <w:lang w:val="es-PE"/>
        </w:rPr>
        <w:t xml:space="preserve">las pruebas unitarias satisfacen el </w:t>
      </w:r>
      <w:r w:rsidRPr="00AE05C2">
        <w:rPr>
          <w:sz w:val="16"/>
          <w:szCs w:val="16"/>
          <w:lang w:val="es-PE"/>
        </w:rPr>
        <w:t xml:space="preserve">100% </w:t>
      </w:r>
      <w:r w:rsidR="00AE05C2">
        <w:rPr>
          <w:sz w:val="16"/>
          <w:szCs w:val="16"/>
          <w:lang w:val="es-PE"/>
        </w:rPr>
        <w:t>de cobertura Rama</w:t>
      </w:r>
      <w:r w:rsidRPr="00AE05C2" w:rsidR="004E1E54">
        <w:rPr>
          <w:sz w:val="16"/>
          <w:szCs w:val="16"/>
          <w:lang w:val="es-PE"/>
        </w:rPr>
        <w:t>/D</w:t>
      </w:r>
      <w:r w:rsidR="00AE05C2">
        <w:rPr>
          <w:sz w:val="16"/>
          <w:szCs w:val="16"/>
          <w:lang w:val="es-PE"/>
        </w:rPr>
        <w:t>ecisió</w:t>
      </w:r>
      <w:r w:rsidRPr="00AE05C2">
        <w:rPr>
          <w:sz w:val="16"/>
          <w:szCs w:val="16"/>
          <w:lang w:val="es-PE"/>
        </w:rPr>
        <w:t>n.</w:t>
      </w:r>
      <w:r w:rsidR="00D867C6">
        <w:rPr>
          <w:sz w:val="16"/>
          <w:szCs w:val="16"/>
          <w:lang w:val="es-PE"/>
        </w:rPr>
        <w:t xml:space="preserve"> </w:t>
      </w:r>
      <w:r w:rsidRPr="00E47D42" w:rsidR="00ED14D6">
        <w:rPr>
          <w:sz w:val="16"/>
          <w:szCs w:val="16"/>
          <w:lang w:val="es-PE"/>
        </w:rPr>
        <w:t xml:space="preserve">El </w:t>
      </w:r>
      <w:r w:rsidR="00ED14D6">
        <w:rPr>
          <w:sz w:val="16"/>
          <w:szCs w:val="16"/>
          <w:lang w:val="es-PE"/>
        </w:rPr>
        <w:t xml:space="preserve">color del </w:t>
      </w:r>
      <w:r w:rsidRPr="00E47D42" w:rsidR="00ED14D6">
        <w:rPr>
          <w:sz w:val="16"/>
          <w:szCs w:val="16"/>
          <w:lang w:val="es-PE"/>
        </w:rPr>
        <w:t xml:space="preserve">código tiene </w:t>
      </w:r>
      <w:r w:rsidRPr="008F235E" w:rsidR="00ED14D6">
        <w:rPr>
          <w:sz w:val="16"/>
          <w:szCs w:val="16"/>
          <w:lang w:val="es-ES"/>
        </w:rPr>
        <w:t>el siguiente significado: Verde - cubierto completamente, Amarillo = cub</w:t>
      </w:r>
      <w:r w:rsidRPr="008F235E" w:rsidR="0081238B">
        <w:rPr>
          <w:sz w:val="16"/>
          <w:szCs w:val="16"/>
          <w:lang w:val="es-ES"/>
        </w:rPr>
        <w:t>i</w:t>
      </w:r>
      <w:r w:rsidRPr="008F235E" w:rsidR="00ED14D6">
        <w:rPr>
          <w:sz w:val="16"/>
          <w:szCs w:val="16"/>
          <w:lang w:val="es-ES"/>
        </w:rPr>
        <w:t>erto parcialmente, Rojo - nunca alcanzado (plugin Codecover para Eclipse Java IDE)</w:t>
      </w:r>
    </w:p>
    <w:p xmlns:wp14="http://schemas.microsoft.com/office/word/2010/wordml" w:rsidRPr="008F235E" w:rsidR="00E25B2E" w:rsidP="00516CF2" w:rsidRDefault="002562D0" w14:paraId="52C40DA7" wp14:textId="77777777">
      <w:pPr>
        <w:pStyle w:val="Textoindependiente"/>
        <w:rPr>
          <w:lang w:val="es-ES"/>
        </w:rPr>
      </w:pPr>
      <w:r w:rsidRPr="008F235E">
        <w:rPr>
          <w:lang w:val="es-ES"/>
        </w:rPr>
        <w:t xml:space="preserve">Como se puede ver en la figura anterior, las condiciones de las decisiones están cubiertas parcialmente (código en color </w:t>
      </w:r>
      <w:r w:rsidRPr="008F235E" w:rsidR="00BF2661">
        <w:rPr>
          <w:lang w:val="es-ES"/>
        </w:rPr>
        <w:t>amarillo)</w:t>
      </w:r>
      <w:r w:rsidRPr="008F235E">
        <w:rPr>
          <w:lang w:val="es-ES"/>
        </w:rPr>
        <w:t xml:space="preserve"> puesto que no se probaron todas las posibles salidas</w:t>
      </w:r>
      <w:r w:rsidRPr="008F235E" w:rsidR="00E25B2E">
        <w:rPr>
          <w:lang w:val="es-ES"/>
        </w:rPr>
        <w:t>.</w:t>
      </w:r>
    </w:p>
    <w:p xmlns:wp14="http://schemas.microsoft.com/office/word/2010/wordml" w:rsidRPr="008F235E" w:rsidR="00E25B2E" w:rsidP="00B3167A" w:rsidRDefault="001F35E9" w14:paraId="6E8C72B1" wp14:textId="77777777">
      <w:pPr>
        <w:pStyle w:val="Ttulo3"/>
        <w:rPr>
          <w:lang w:val="es-ES"/>
        </w:rPr>
      </w:pPr>
      <w:bookmarkStart w:name="_Toc372239459" w:id="46"/>
      <w:r w:rsidRPr="008F235E">
        <w:rPr>
          <w:lang w:val="es-ES"/>
        </w:rPr>
        <w:t>Cobertura de Decisió</w:t>
      </w:r>
      <w:r w:rsidRPr="008F235E" w:rsidR="004E1E54">
        <w:rPr>
          <w:lang w:val="es-ES"/>
        </w:rPr>
        <w:t xml:space="preserve">n </w:t>
      </w:r>
      <w:r w:rsidRPr="008F235E">
        <w:rPr>
          <w:lang w:val="es-ES"/>
        </w:rPr>
        <w:t>y Condic</w:t>
      </w:r>
      <w:r w:rsidRPr="008F235E" w:rsidR="00E25B2E">
        <w:rPr>
          <w:lang w:val="es-ES"/>
        </w:rPr>
        <w:t>i</w:t>
      </w:r>
      <w:r w:rsidRPr="008F235E">
        <w:rPr>
          <w:lang w:val="es-ES"/>
        </w:rPr>
        <w:t>ó</w:t>
      </w:r>
      <w:r w:rsidRPr="008F235E" w:rsidR="00E25B2E">
        <w:rPr>
          <w:lang w:val="es-ES"/>
        </w:rPr>
        <w:t>n</w:t>
      </w:r>
      <w:bookmarkEnd w:id="4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8"/>
        <w:gridCol w:w="4786"/>
      </w:tblGrid>
      <w:tr xmlns:wp14="http://schemas.microsoft.com/office/word/2010/wordml" w:rsidRPr="006A2414" w:rsidR="00687703" w:rsidTr="00092AA8" w14:paraId="4E7CED81" wp14:textId="77777777">
        <w:trPr>
          <w:trHeight w:val="249"/>
        </w:trPr>
        <w:tc>
          <w:tcPr>
            <w:tcW w:w="498" w:type="dxa"/>
          </w:tcPr>
          <w:p w:rsidRPr="008F235E" w:rsidR="00687703" w:rsidP="00092AA8" w:rsidRDefault="00687703" w14:paraId="53EF4187" wp14:textId="77777777">
            <w:pPr>
              <w:spacing w:before="100" w:beforeAutospacing="1" w:afterAutospacing="1"/>
              <w:rPr>
                <w:lang w:val="es-ES"/>
              </w:rPr>
            </w:pPr>
            <w:r w:rsidRPr="008F235E">
              <w:rPr>
                <w:lang w:val="es-ES"/>
              </w:rPr>
              <w:t>D1</w:t>
            </w:r>
          </w:p>
        </w:tc>
        <w:tc>
          <w:tcPr>
            <w:tcW w:w="4786" w:type="dxa"/>
          </w:tcPr>
          <w:p w:rsidRPr="006A2414" w:rsidR="00687703" w:rsidP="00092AA8" w:rsidRDefault="00687703" w14:paraId="3C58038A" wp14:textId="77777777">
            <w:pPr>
              <w:spacing w:before="100" w:beforeAutospacing="1" w:afterAutospacing="1"/>
              <w:rPr>
                <w:rFonts w:ascii="Courier New" w:hAnsi="Courier New" w:cs="Courier New"/>
                <w:lang w:val="en-US"/>
              </w:rPr>
            </w:pPr>
            <w:r w:rsidRPr="006A2414">
              <w:rPr>
                <w:rFonts w:ascii="Courier New" w:hAnsi="Courier New" w:cs="Courier New"/>
                <w:b/>
                <w:bCs/>
                <w:color w:val="7F0055"/>
                <w:sz w:val="16"/>
                <w:szCs w:val="16"/>
                <w:lang w:val="en-US"/>
              </w:rPr>
              <w:t>if</w:t>
            </w:r>
            <w:r w:rsidRPr="006A2414">
              <w:rPr>
                <w:rFonts w:ascii="Courier New" w:hAnsi="Courier New" w:cs="Courier New"/>
                <w:color w:val="000000"/>
                <w:sz w:val="16"/>
                <w:szCs w:val="16"/>
                <w:lang w:val="en-US"/>
              </w:rPr>
              <w:t xml:space="preserve"> ((</w:t>
            </w:r>
            <w:r w:rsidRPr="006A2414">
              <w:rPr>
                <w:rFonts w:ascii="Courier New" w:hAnsi="Courier New" w:cs="Courier New"/>
                <w:color w:val="0000C0"/>
                <w:sz w:val="16"/>
                <w:szCs w:val="16"/>
                <w:lang w:val="en-US"/>
              </w:rPr>
              <w:t>age</w:t>
            </w:r>
            <w:r w:rsidRPr="006A2414">
              <w:rPr>
                <w:rFonts w:ascii="Courier New" w:hAnsi="Courier New" w:cs="Courier New"/>
                <w:color w:val="000000"/>
                <w:sz w:val="16"/>
                <w:szCs w:val="16"/>
                <w:lang w:val="en-US"/>
              </w:rPr>
              <w:t xml:space="preserve"> &lt; 25) &amp;&amp; !</w:t>
            </w:r>
            <w:r w:rsidRPr="006A2414">
              <w:rPr>
                <w:rFonts w:ascii="Courier New" w:hAnsi="Courier New" w:cs="Courier New"/>
                <w:color w:val="0000C0"/>
                <w:sz w:val="16"/>
                <w:szCs w:val="16"/>
                <w:lang w:val="en-US"/>
              </w:rPr>
              <w:t>married</w:t>
            </w:r>
            <w:r w:rsidRPr="006A2414">
              <w:rPr>
                <w:rFonts w:ascii="Courier New" w:hAnsi="Courier New" w:cs="Courier New"/>
                <w:color w:val="000000"/>
                <w:sz w:val="16"/>
                <w:szCs w:val="16"/>
                <w:lang w:val="en-US"/>
              </w:rPr>
              <w:t xml:space="preserve"> &amp;&amp; </w:t>
            </w:r>
            <w:r w:rsidRPr="006A2414">
              <w:rPr>
                <w:rFonts w:ascii="Courier New" w:hAnsi="Courier New" w:cs="Courier New"/>
                <w:color w:val="0000C0"/>
                <w:sz w:val="16"/>
                <w:szCs w:val="16"/>
                <w:lang w:val="en-US"/>
              </w:rPr>
              <w:t>sex</w:t>
            </w:r>
            <w:r w:rsidRPr="006A2414">
              <w:rPr>
                <w:rFonts w:ascii="Courier New" w:hAnsi="Courier New" w:cs="Courier New"/>
                <w:color w:val="000000"/>
                <w:sz w:val="16"/>
                <w:szCs w:val="16"/>
                <w:lang w:val="en-US"/>
              </w:rPr>
              <w:t>.equals(</w:t>
            </w:r>
            <w:r w:rsidRPr="006A2414" w:rsidR="00B3167A">
              <w:rPr>
                <w:rFonts w:ascii="Courier New" w:hAnsi="Courier New" w:cs="Courier New"/>
                <w:color w:val="2A00FF"/>
                <w:sz w:val="16"/>
                <w:szCs w:val="16"/>
                <w:lang w:val="en-US"/>
              </w:rPr>
              <w:t>“</w:t>
            </w:r>
            <w:r w:rsidRPr="006A2414">
              <w:rPr>
                <w:rFonts w:ascii="Courier New" w:hAnsi="Courier New" w:cs="Courier New"/>
                <w:color w:val="2A00FF"/>
                <w:sz w:val="16"/>
                <w:szCs w:val="16"/>
                <w:lang w:val="en-US"/>
              </w:rPr>
              <w:t>M</w:t>
            </w:r>
            <w:r w:rsidRPr="006A2414" w:rsidR="00B3167A">
              <w:rPr>
                <w:rFonts w:ascii="Courier New" w:hAnsi="Courier New" w:cs="Courier New"/>
                <w:color w:val="2A00FF"/>
                <w:sz w:val="16"/>
                <w:szCs w:val="16"/>
                <w:lang w:val="en-US"/>
              </w:rPr>
              <w:t>”</w:t>
            </w:r>
            <w:r w:rsidRPr="006A2414">
              <w:rPr>
                <w:rFonts w:ascii="Courier New" w:hAnsi="Courier New" w:cs="Courier New"/>
                <w:color w:val="000000"/>
                <w:sz w:val="16"/>
                <w:szCs w:val="16"/>
                <w:lang w:val="en-US"/>
              </w:rPr>
              <w:t>))</w:t>
            </w:r>
          </w:p>
        </w:tc>
      </w:tr>
      <w:tr xmlns:wp14="http://schemas.microsoft.com/office/word/2010/wordml" w:rsidRPr="006A2414" w:rsidR="00687703" w:rsidTr="00092AA8" w14:paraId="080DAA94" wp14:textId="77777777">
        <w:trPr>
          <w:trHeight w:val="262"/>
        </w:trPr>
        <w:tc>
          <w:tcPr>
            <w:tcW w:w="498" w:type="dxa"/>
          </w:tcPr>
          <w:p w:rsidRPr="008F235E" w:rsidR="00687703" w:rsidP="00092AA8" w:rsidRDefault="00687703" w14:paraId="19C40A4A" wp14:textId="77777777">
            <w:pPr>
              <w:spacing w:before="100" w:beforeAutospacing="1" w:afterAutospacing="1"/>
              <w:rPr>
                <w:lang w:val="es-ES"/>
              </w:rPr>
            </w:pPr>
            <w:r w:rsidRPr="008F235E">
              <w:rPr>
                <w:lang w:val="es-ES"/>
              </w:rPr>
              <w:t>D2</w:t>
            </w:r>
          </w:p>
        </w:tc>
        <w:tc>
          <w:tcPr>
            <w:tcW w:w="4786" w:type="dxa"/>
          </w:tcPr>
          <w:p w:rsidRPr="006A2414" w:rsidR="00687703" w:rsidP="00092AA8" w:rsidRDefault="00687703" w14:paraId="319977D4" wp14:textId="77777777">
            <w:pPr>
              <w:spacing w:before="100" w:beforeAutospacing="1" w:afterAutospacing="1"/>
              <w:rPr>
                <w:rFonts w:ascii="Courier New" w:hAnsi="Courier New" w:cs="Courier New"/>
                <w:lang w:val="en-US"/>
              </w:rPr>
            </w:pPr>
            <w:r w:rsidRPr="006A2414">
              <w:rPr>
                <w:rFonts w:ascii="Courier New" w:hAnsi="Courier New" w:cs="Courier New"/>
                <w:b/>
                <w:bCs/>
                <w:color w:val="7F0055"/>
                <w:sz w:val="16"/>
                <w:szCs w:val="16"/>
                <w:lang w:val="en-US"/>
              </w:rPr>
              <w:t>if</w:t>
            </w:r>
            <w:r w:rsidRPr="006A2414">
              <w:rPr>
                <w:rFonts w:ascii="Courier New" w:hAnsi="Courier New" w:cs="Courier New"/>
                <w:color w:val="000000"/>
                <w:sz w:val="16"/>
                <w:szCs w:val="16"/>
                <w:lang w:val="en-US"/>
              </w:rPr>
              <w:t xml:space="preserve"> (</w:t>
            </w:r>
            <w:r w:rsidRPr="006A2414">
              <w:rPr>
                <w:rFonts w:ascii="Courier New" w:hAnsi="Courier New" w:cs="Courier New"/>
                <w:color w:val="0000C0"/>
                <w:sz w:val="16"/>
                <w:szCs w:val="16"/>
                <w:lang w:val="en-US"/>
              </w:rPr>
              <w:t>married</w:t>
            </w:r>
            <w:r w:rsidRPr="006A2414">
              <w:rPr>
                <w:rFonts w:ascii="Courier New" w:hAnsi="Courier New" w:cs="Courier New"/>
                <w:color w:val="000000"/>
                <w:sz w:val="16"/>
                <w:szCs w:val="16"/>
                <w:lang w:val="en-US"/>
              </w:rPr>
              <w:t xml:space="preserve"> || </w:t>
            </w:r>
            <w:r w:rsidRPr="006A2414">
              <w:rPr>
                <w:rFonts w:ascii="Courier New" w:hAnsi="Courier New" w:cs="Courier New"/>
                <w:color w:val="0000C0"/>
                <w:sz w:val="16"/>
                <w:szCs w:val="16"/>
                <w:lang w:val="en-US"/>
              </w:rPr>
              <w:t>sex</w:t>
            </w:r>
            <w:r w:rsidRPr="006A2414">
              <w:rPr>
                <w:rFonts w:ascii="Courier New" w:hAnsi="Courier New" w:cs="Courier New"/>
                <w:color w:val="000000"/>
                <w:sz w:val="16"/>
                <w:szCs w:val="16"/>
                <w:lang w:val="en-US"/>
              </w:rPr>
              <w:t>.equals(</w:t>
            </w:r>
            <w:r w:rsidRPr="006A2414" w:rsidR="00B3167A">
              <w:rPr>
                <w:rFonts w:ascii="Courier New" w:hAnsi="Courier New" w:cs="Courier New"/>
                <w:color w:val="2A00FF"/>
                <w:sz w:val="16"/>
                <w:szCs w:val="16"/>
                <w:lang w:val="en-US"/>
              </w:rPr>
              <w:t>“</w:t>
            </w:r>
            <w:r w:rsidRPr="006A2414">
              <w:rPr>
                <w:rFonts w:ascii="Courier New" w:hAnsi="Courier New" w:cs="Courier New"/>
                <w:color w:val="2A00FF"/>
                <w:sz w:val="16"/>
                <w:szCs w:val="16"/>
                <w:lang w:val="en-US"/>
              </w:rPr>
              <w:t>F</w:t>
            </w:r>
            <w:r w:rsidRPr="006A2414" w:rsidR="00B3167A">
              <w:rPr>
                <w:rFonts w:ascii="Courier New" w:hAnsi="Courier New" w:cs="Courier New"/>
                <w:color w:val="2A00FF"/>
                <w:sz w:val="16"/>
                <w:szCs w:val="16"/>
                <w:lang w:val="en-US"/>
              </w:rPr>
              <w:t>”</w:t>
            </w:r>
            <w:r w:rsidRPr="006A2414">
              <w:rPr>
                <w:rFonts w:ascii="Courier New" w:hAnsi="Courier New" w:cs="Courier New"/>
                <w:color w:val="000000"/>
                <w:sz w:val="16"/>
                <w:szCs w:val="16"/>
                <w:lang w:val="en-US"/>
              </w:rPr>
              <w:t>))</w:t>
            </w:r>
          </w:p>
        </w:tc>
      </w:tr>
      <w:tr xmlns:wp14="http://schemas.microsoft.com/office/word/2010/wordml" w:rsidRPr="008F235E" w:rsidR="00687703" w:rsidTr="00092AA8" w14:paraId="3AFDCC18" wp14:textId="77777777">
        <w:trPr>
          <w:trHeight w:val="275"/>
        </w:trPr>
        <w:tc>
          <w:tcPr>
            <w:tcW w:w="498" w:type="dxa"/>
          </w:tcPr>
          <w:p w:rsidRPr="008F235E" w:rsidR="00687703" w:rsidP="00092AA8" w:rsidRDefault="00687703" w14:paraId="1ED9CCAE" wp14:textId="77777777">
            <w:pPr>
              <w:spacing w:before="100" w:beforeAutospacing="1" w:afterAutospacing="1"/>
              <w:rPr>
                <w:lang w:val="es-ES"/>
              </w:rPr>
            </w:pPr>
            <w:r w:rsidRPr="008F235E">
              <w:rPr>
                <w:lang w:val="es-ES"/>
              </w:rPr>
              <w:t>D3</w:t>
            </w:r>
          </w:p>
        </w:tc>
        <w:tc>
          <w:tcPr>
            <w:tcW w:w="4786" w:type="dxa"/>
          </w:tcPr>
          <w:p w:rsidRPr="008F235E" w:rsidR="00687703" w:rsidP="00092AA8" w:rsidRDefault="00687703" w14:paraId="76F276D6" wp14:textId="77777777">
            <w:pPr>
              <w:spacing w:before="100" w:beforeAutospacing="1" w:afterAutospacing="1"/>
              <w:rPr>
                <w:rFonts w:ascii="Courier New" w:hAnsi="Courier New" w:cs="Courier New"/>
                <w:lang w:val="es-ES"/>
              </w:rPr>
            </w:pPr>
            <w:r w:rsidRPr="008F235E">
              <w:rPr>
                <w:rFonts w:ascii="Courier New" w:hAnsi="Courier New" w:cs="Courier New"/>
                <w:b/>
                <w:bCs/>
                <w:color w:val="7F0055"/>
                <w:sz w:val="16"/>
                <w:szCs w:val="16"/>
                <w:lang w:val="es-ES"/>
              </w:rPr>
              <w:t>if</w:t>
            </w:r>
            <w:r w:rsidRPr="008F235E">
              <w:rPr>
                <w:rFonts w:ascii="Courier New" w:hAnsi="Courier New" w:cs="Courier New"/>
                <w:color w:val="000000"/>
                <w:sz w:val="16"/>
                <w:szCs w:val="16"/>
                <w:lang w:val="es-ES"/>
              </w:rPr>
              <w:t xml:space="preserve"> ((</w:t>
            </w: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&gt;= 45) &amp;&amp; (</w:t>
            </w: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&lt; 65))</w:t>
            </w:r>
          </w:p>
        </w:tc>
      </w:tr>
    </w:tbl>
    <w:p xmlns:wp14="http://schemas.microsoft.com/office/word/2010/wordml" w:rsidRPr="008F235E" w:rsidR="00687703" w:rsidP="00E25B2E" w:rsidRDefault="00687703" w14:paraId="4455F193" wp14:textId="77777777">
      <w:pPr>
        <w:rPr>
          <w:b/>
          <w:lang w:val="es-ES"/>
        </w:rPr>
      </w:pPr>
    </w:p>
    <w:p xmlns:wp14="http://schemas.microsoft.com/office/word/2010/wordml" w:rsidRPr="008F235E" w:rsidR="00E25B2E" w:rsidP="00516CF2" w:rsidRDefault="00F45F0C" w14:paraId="28F22A06" wp14:textId="77777777">
      <w:pPr>
        <w:pStyle w:val="Textoindependiente"/>
        <w:rPr>
          <w:lang w:val="es-ES"/>
        </w:rPr>
      </w:pPr>
      <w:r w:rsidRPr="008F235E">
        <w:rPr>
          <w:lang w:val="es-ES"/>
        </w:rPr>
        <w:t>Las condiciones de las decisiones son</w:t>
      </w:r>
      <w:r w:rsidRPr="008F235E" w:rsidR="00E25B2E">
        <w:rPr>
          <w:lang w:val="es-ES"/>
        </w:rPr>
        <w:t>:</w:t>
      </w:r>
    </w:p>
    <w:tbl>
      <w:tblPr>
        <w:tblpPr w:leftFromText="141" w:rightFromText="141" w:vertAnchor="text" w:horzAnchor="margin" w:tblpY="6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8"/>
        <w:gridCol w:w="483"/>
        <w:gridCol w:w="1657"/>
      </w:tblGrid>
      <w:tr xmlns:wp14="http://schemas.microsoft.com/office/word/2010/wordml" w:rsidRPr="008F235E" w:rsidR="00E25B2E" w:rsidTr="00E25B2E" w14:paraId="792F5193" wp14:textId="77777777">
        <w:trPr>
          <w:trHeight w:val="256"/>
        </w:trPr>
        <w:tc>
          <w:tcPr>
            <w:tcW w:w="483" w:type="dxa"/>
          </w:tcPr>
          <w:p w:rsidRPr="008F235E" w:rsidR="00E25B2E" w:rsidP="00E25B2E" w:rsidRDefault="00E25B2E" w14:paraId="444C2793" wp14:textId="77777777">
            <w:pPr>
              <w:spacing w:before="100" w:beforeAutospacing="1" w:afterAutospacing="1"/>
              <w:rPr>
                <w:lang w:val="es-ES"/>
              </w:rPr>
            </w:pPr>
            <w:r w:rsidRPr="008F235E">
              <w:rPr>
                <w:lang w:val="es-ES"/>
              </w:rPr>
              <w:t>D1</w:t>
            </w:r>
          </w:p>
        </w:tc>
        <w:tc>
          <w:tcPr>
            <w:tcW w:w="483" w:type="dxa"/>
          </w:tcPr>
          <w:p w:rsidRPr="008F235E" w:rsidR="00E25B2E" w:rsidP="00E25B2E" w:rsidRDefault="00E25B2E" w14:paraId="6780E770" wp14:textId="77777777">
            <w:pPr>
              <w:spacing w:before="100" w:beforeAutospacing="1" w:afterAutospacing="1"/>
              <w:rPr>
                <w:lang w:val="es-ES"/>
              </w:rPr>
            </w:pPr>
            <w:r w:rsidRPr="008F235E">
              <w:rPr>
                <w:lang w:val="es-ES"/>
              </w:rPr>
              <w:t>C1</w:t>
            </w:r>
          </w:p>
        </w:tc>
        <w:tc>
          <w:tcPr>
            <w:tcW w:w="1581" w:type="dxa"/>
          </w:tcPr>
          <w:p w:rsidRPr="008F235E" w:rsidR="00E25B2E" w:rsidP="00E25B2E" w:rsidRDefault="00687703" w14:paraId="191DDCEF"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&lt; 25</w:t>
            </w:r>
          </w:p>
        </w:tc>
      </w:tr>
      <w:tr xmlns:wp14="http://schemas.microsoft.com/office/word/2010/wordml" w:rsidRPr="008F235E" w:rsidR="00E25B2E" w:rsidTr="00E25B2E" w14:paraId="20F2982C" wp14:textId="77777777">
        <w:trPr>
          <w:trHeight w:val="243"/>
        </w:trPr>
        <w:tc>
          <w:tcPr>
            <w:tcW w:w="483" w:type="dxa"/>
          </w:tcPr>
          <w:p w:rsidRPr="008F235E" w:rsidR="00E25B2E" w:rsidP="00E25B2E" w:rsidRDefault="00E25B2E" w14:paraId="4AD622C5" wp14:textId="77777777">
            <w:pPr>
              <w:spacing w:before="100" w:beforeAutospacing="1" w:afterAutospacing="1"/>
              <w:rPr>
                <w:lang w:val="es-ES"/>
              </w:rPr>
            </w:pPr>
            <w:r w:rsidRPr="008F235E">
              <w:rPr>
                <w:lang w:val="es-ES"/>
              </w:rPr>
              <w:t>D1</w:t>
            </w:r>
          </w:p>
        </w:tc>
        <w:tc>
          <w:tcPr>
            <w:tcW w:w="483" w:type="dxa"/>
          </w:tcPr>
          <w:p w:rsidRPr="008F235E" w:rsidR="00E25B2E" w:rsidP="00E25B2E" w:rsidRDefault="00E25B2E" w14:paraId="550CF7E8" wp14:textId="77777777">
            <w:pPr>
              <w:spacing w:before="100" w:beforeAutospacing="1" w:afterAutospacing="1"/>
              <w:rPr>
                <w:lang w:val="es-ES"/>
              </w:rPr>
            </w:pPr>
            <w:r w:rsidRPr="008F235E">
              <w:rPr>
                <w:lang w:val="es-ES"/>
              </w:rPr>
              <w:t>C2</w:t>
            </w:r>
          </w:p>
        </w:tc>
        <w:tc>
          <w:tcPr>
            <w:tcW w:w="1581" w:type="dxa"/>
          </w:tcPr>
          <w:p w:rsidRPr="008F235E" w:rsidR="00E25B2E" w:rsidP="00E25B2E" w:rsidRDefault="00687703" w14:paraId="1679A160" wp14:textId="77777777">
            <w:pPr>
              <w:spacing w:before="100" w:beforeAutospacing="1" w:afterAutospacing="1"/>
              <w:rPr>
                <w:rFonts w:ascii="Courier New" w:hAnsi="Courier New" w:cs="Courier New"/>
                <w:lang w:val="es-ES"/>
              </w:rPr>
            </w:pPr>
            <w:r w:rsidRPr="008F235E">
              <w:rPr>
                <w:rFonts w:ascii="Courier New" w:hAnsi="Courier New" w:cs="Courier New"/>
                <w:color w:val="000000"/>
                <w:sz w:val="16"/>
                <w:szCs w:val="16"/>
                <w:lang w:val="es-ES"/>
              </w:rPr>
              <w:t>!</w:t>
            </w:r>
            <w:r w:rsidRPr="008F235E">
              <w:rPr>
                <w:rFonts w:ascii="Courier New" w:hAnsi="Courier New" w:cs="Courier New"/>
                <w:color w:val="0000C0"/>
                <w:sz w:val="16"/>
                <w:szCs w:val="16"/>
                <w:lang w:val="es-ES"/>
              </w:rPr>
              <w:t>married</w:t>
            </w:r>
          </w:p>
        </w:tc>
      </w:tr>
      <w:tr xmlns:wp14="http://schemas.microsoft.com/office/word/2010/wordml" w:rsidRPr="008F235E" w:rsidR="00E25B2E" w:rsidTr="00E25B2E" w14:paraId="361132E2" wp14:textId="77777777">
        <w:trPr>
          <w:trHeight w:val="256"/>
        </w:trPr>
        <w:tc>
          <w:tcPr>
            <w:tcW w:w="483" w:type="dxa"/>
          </w:tcPr>
          <w:p w:rsidRPr="008F235E" w:rsidR="00E25B2E" w:rsidP="00E25B2E" w:rsidRDefault="00E25B2E" w14:paraId="3AFB16D7" wp14:textId="77777777">
            <w:pPr>
              <w:spacing w:before="100" w:beforeAutospacing="1" w:afterAutospacing="1"/>
              <w:rPr>
                <w:lang w:val="es-ES"/>
              </w:rPr>
            </w:pPr>
            <w:r w:rsidRPr="008F235E">
              <w:rPr>
                <w:lang w:val="es-ES"/>
              </w:rPr>
              <w:t>D1</w:t>
            </w:r>
          </w:p>
        </w:tc>
        <w:tc>
          <w:tcPr>
            <w:tcW w:w="483" w:type="dxa"/>
          </w:tcPr>
          <w:p w:rsidRPr="008F235E" w:rsidR="00E25B2E" w:rsidP="00E25B2E" w:rsidRDefault="00E25B2E" w14:paraId="53C0B3C4" wp14:textId="77777777">
            <w:pPr>
              <w:spacing w:before="100" w:beforeAutospacing="1" w:afterAutospacing="1"/>
              <w:rPr>
                <w:lang w:val="es-ES"/>
              </w:rPr>
            </w:pPr>
            <w:r w:rsidRPr="008F235E">
              <w:rPr>
                <w:lang w:val="es-ES"/>
              </w:rPr>
              <w:t>C3</w:t>
            </w:r>
          </w:p>
        </w:tc>
        <w:tc>
          <w:tcPr>
            <w:tcW w:w="1581" w:type="dxa"/>
          </w:tcPr>
          <w:p w:rsidRPr="008F235E" w:rsidR="00E25B2E" w:rsidP="00E25B2E" w:rsidRDefault="00687703" w14:paraId="37C35990"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sex</w:t>
            </w:r>
            <w:r w:rsidRPr="008F235E">
              <w:rPr>
                <w:rFonts w:ascii="Courier New" w:hAnsi="Courier New" w:cs="Courier New"/>
                <w:color w:val="000000"/>
                <w:sz w:val="16"/>
                <w:szCs w:val="16"/>
                <w:lang w:val="es-ES"/>
              </w:rPr>
              <w:t>.equals(</w:t>
            </w:r>
            <w:r w:rsidRPr="008F235E" w:rsidR="00B3167A">
              <w:rPr>
                <w:rFonts w:ascii="Courier New" w:hAnsi="Courier New" w:cs="Courier New"/>
                <w:color w:val="2A00FF"/>
                <w:sz w:val="16"/>
                <w:szCs w:val="16"/>
                <w:lang w:val="es-ES"/>
              </w:rPr>
              <w:t>“</w:t>
            </w:r>
            <w:r w:rsidRPr="008F235E">
              <w:rPr>
                <w:rFonts w:ascii="Courier New" w:hAnsi="Courier New" w:cs="Courier New"/>
                <w:color w:val="2A00FF"/>
                <w:sz w:val="16"/>
                <w:szCs w:val="16"/>
                <w:lang w:val="es-ES"/>
              </w:rPr>
              <w:t>M</w:t>
            </w:r>
            <w:r w:rsidRPr="008F235E" w:rsidR="00B3167A">
              <w:rPr>
                <w:rFonts w:ascii="Courier New" w:hAnsi="Courier New" w:cs="Courier New"/>
                <w:color w:val="2A00FF"/>
                <w:sz w:val="16"/>
                <w:szCs w:val="16"/>
                <w:lang w:val="es-ES"/>
              </w:rPr>
              <w:t>”</w:t>
            </w:r>
            <w:r w:rsidRPr="008F235E">
              <w:rPr>
                <w:rFonts w:ascii="Courier New" w:hAnsi="Courier New" w:cs="Courier New"/>
                <w:color w:val="000000"/>
                <w:sz w:val="16"/>
                <w:szCs w:val="16"/>
                <w:lang w:val="es-ES"/>
              </w:rPr>
              <w:t>)</w:t>
            </w:r>
          </w:p>
        </w:tc>
      </w:tr>
      <w:tr xmlns:wp14="http://schemas.microsoft.com/office/word/2010/wordml" w:rsidRPr="008F235E" w:rsidR="00E25B2E" w:rsidTr="00E25B2E" w14:paraId="39998290" wp14:textId="77777777">
        <w:trPr>
          <w:trHeight w:val="243"/>
        </w:trPr>
        <w:tc>
          <w:tcPr>
            <w:tcW w:w="483" w:type="dxa"/>
          </w:tcPr>
          <w:p w:rsidRPr="008F235E" w:rsidR="00E25B2E" w:rsidP="00E25B2E" w:rsidRDefault="00E25B2E" w14:paraId="2A43B140" wp14:textId="77777777">
            <w:pPr>
              <w:spacing w:before="100" w:beforeAutospacing="1" w:afterAutospacing="1"/>
              <w:rPr>
                <w:lang w:val="es-ES"/>
              </w:rPr>
            </w:pPr>
            <w:r w:rsidRPr="008F235E">
              <w:rPr>
                <w:lang w:val="es-ES"/>
              </w:rPr>
              <w:t>D2</w:t>
            </w:r>
          </w:p>
        </w:tc>
        <w:tc>
          <w:tcPr>
            <w:tcW w:w="483" w:type="dxa"/>
          </w:tcPr>
          <w:p w:rsidRPr="008F235E" w:rsidR="00E25B2E" w:rsidP="00E25B2E" w:rsidRDefault="00E25B2E" w14:paraId="7C12F916" wp14:textId="77777777">
            <w:pPr>
              <w:spacing w:before="100" w:beforeAutospacing="1" w:afterAutospacing="1"/>
              <w:rPr>
                <w:lang w:val="es-ES"/>
              </w:rPr>
            </w:pPr>
            <w:r w:rsidRPr="008F235E">
              <w:rPr>
                <w:lang w:val="es-ES"/>
              </w:rPr>
              <w:t>C4</w:t>
            </w:r>
          </w:p>
        </w:tc>
        <w:tc>
          <w:tcPr>
            <w:tcW w:w="1581" w:type="dxa"/>
          </w:tcPr>
          <w:p w:rsidRPr="008F235E" w:rsidR="00E25B2E" w:rsidP="00E25B2E" w:rsidRDefault="00687703" w14:paraId="132FDB5A"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married</w:t>
            </w:r>
          </w:p>
        </w:tc>
      </w:tr>
      <w:tr xmlns:wp14="http://schemas.microsoft.com/office/word/2010/wordml" w:rsidRPr="008F235E" w:rsidR="00E25B2E" w:rsidTr="00E25B2E" w14:paraId="6A3CC3E9" wp14:textId="77777777">
        <w:trPr>
          <w:trHeight w:val="256"/>
        </w:trPr>
        <w:tc>
          <w:tcPr>
            <w:tcW w:w="483" w:type="dxa"/>
          </w:tcPr>
          <w:p w:rsidRPr="008F235E" w:rsidR="00E25B2E" w:rsidP="00E25B2E" w:rsidRDefault="00E25B2E" w14:paraId="5C9D78F6" wp14:textId="77777777">
            <w:pPr>
              <w:spacing w:before="100" w:beforeAutospacing="1" w:afterAutospacing="1"/>
              <w:rPr>
                <w:lang w:val="es-ES"/>
              </w:rPr>
            </w:pPr>
            <w:r w:rsidRPr="008F235E">
              <w:rPr>
                <w:lang w:val="es-ES"/>
              </w:rPr>
              <w:t>D2</w:t>
            </w:r>
          </w:p>
        </w:tc>
        <w:tc>
          <w:tcPr>
            <w:tcW w:w="483" w:type="dxa"/>
          </w:tcPr>
          <w:p w:rsidRPr="008F235E" w:rsidR="00E25B2E" w:rsidP="00E25B2E" w:rsidRDefault="00E25B2E" w14:paraId="56E055E9" wp14:textId="77777777">
            <w:pPr>
              <w:spacing w:before="100" w:beforeAutospacing="1" w:afterAutospacing="1"/>
              <w:rPr>
                <w:lang w:val="es-ES"/>
              </w:rPr>
            </w:pPr>
            <w:r w:rsidRPr="008F235E">
              <w:rPr>
                <w:lang w:val="es-ES"/>
              </w:rPr>
              <w:t>C5</w:t>
            </w:r>
          </w:p>
        </w:tc>
        <w:tc>
          <w:tcPr>
            <w:tcW w:w="1581" w:type="dxa"/>
          </w:tcPr>
          <w:p w:rsidRPr="008F235E" w:rsidR="00E25B2E" w:rsidP="00E25B2E" w:rsidRDefault="00687703" w14:paraId="3A0963D1"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sex</w:t>
            </w:r>
            <w:r w:rsidRPr="008F235E">
              <w:rPr>
                <w:rFonts w:ascii="Courier New" w:hAnsi="Courier New" w:cs="Courier New"/>
                <w:color w:val="000000"/>
                <w:sz w:val="16"/>
                <w:szCs w:val="16"/>
                <w:lang w:val="es-ES"/>
              </w:rPr>
              <w:t>.equals(</w:t>
            </w:r>
            <w:r w:rsidRPr="008F235E" w:rsidR="00B3167A">
              <w:rPr>
                <w:rFonts w:ascii="Courier New" w:hAnsi="Courier New" w:cs="Courier New"/>
                <w:color w:val="2A00FF"/>
                <w:sz w:val="16"/>
                <w:szCs w:val="16"/>
                <w:lang w:val="es-ES"/>
              </w:rPr>
              <w:t>“</w:t>
            </w:r>
            <w:r w:rsidRPr="008F235E">
              <w:rPr>
                <w:rFonts w:ascii="Courier New" w:hAnsi="Courier New" w:cs="Courier New"/>
                <w:color w:val="2A00FF"/>
                <w:sz w:val="16"/>
                <w:szCs w:val="16"/>
                <w:lang w:val="es-ES"/>
              </w:rPr>
              <w:t>F</w:t>
            </w:r>
            <w:r w:rsidRPr="008F235E" w:rsidR="00B3167A">
              <w:rPr>
                <w:rFonts w:ascii="Courier New" w:hAnsi="Courier New" w:cs="Courier New"/>
                <w:color w:val="2A00FF"/>
                <w:sz w:val="16"/>
                <w:szCs w:val="16"/>
                <w:lang w:val="es-ES"/>
              </w:rPr>
              <w:t>”</w:t>
            </w:r>
            <w:r w:rsidRPr="008F235E">
              <w:rPr>
                <w:rFonts w:ascii="Courier New" w:hAnsi="Courier New" w:cs="Courier New"/>
                <w:color w:val="000000"/>
                <w:sz w:val="16"/>
                <w:szCs w:val="16"/>
                <w:lang w:val="es-ES"/>
              </w:rPr>
              <w:t>)</w:t>
            </w:r>
          </w:p>
        </w:tc>
      </w:tr>
      <w:tr xmlns:wp14="http://schemas.microsoft.com/office/word/2010/wordml" w:rsidRPr="008F235E" w:rsidR="00E25B2E" w:rsidTr="00E25B2E" w14:paraId="799C18D5" wp14:textId="77777777">
        <w:trPr>
          <w:trHeight w:val="243"/>
        </w:trPr>
        <w:tc>
          <w:tcPr>
            <w:tcW w:w="483" w:type="dxa"/>
          </w:tcPr>
          <w:p w:rsidRPr="008F235E" w:rsidR="00E25B2E" w:rsidP="00E25B2E" w:rsidRDefault="00E25B2E" w14:paraId="33A5B6BE" wp14:textId="77777777">
            <w:pPr>
              <w:spacing w:before="100" w:beforeAutospacing="1" w:afterAutospacing="1"/>
              <w:rPr>
                <w:lang w:val="es-ES"/>
              </w:rPr>
            </w:pPr>
            <w:r w:rsidRPr="008F235E">
              <w:rPr>
                <w:lang w:val="es-ES"/>
              </w:rPr>
              <w:t>D3</w:t>
            </w:r>
          </w:p>
        </w:tc>
        <w:tc>
          <w:tcPr>
            <w:tcW w:w="483" w:type="dxa"/>
          </w:tcPr>
          <w:p w:rsidRPr="008F235E" w:rsidR="00E25B2E" w:rsidP="00E25B2E" w:rsidRDefault="00E25B2E" w14:paraId="00B3D6C2" wp14:textId="77777777">
            <w:pPr>
              <w:spacing w:before="100" w:beforeAutospacing="1" w:afterAutospacing="1"/>
              <w:rPr>
                <w:lang w:val="es-ES"/>
              </w:rPr>
            </w:pPr>
            <w:r w:rsidRPr="008F235E">
              <w:rPr>
                <w:lang w:val="es-ES"/>
              </w:rPr>
              <w:t>C6</w:t>
            </w:r>
          </w:p>
        </w:tc>
        <w:tc>
          <w:tcPr>
            <w:tcW w:w="1581" w:type="dxa"/>
          </w:tcPr>
          <w:p w:rsidRPr="008F235E" w:rsidR="00E25B2E" w:rsidP="00E25B2E" w:rsidRDefault="00687703" w14:paraId="5A3CFB19"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&gt;= 45</w:t>
            </w:r>
          </w:p>
        </w:tc>
      </w:tr>
      <w:tr xmlns:wp14="http://schemas.microsoft.com/office/word/2010/wordml" w:rsidRPr="008F235E" w:rsidR="00E25B2E" w:rsidTr="00E25B2E" w14:paraId="2CD66D20" wp14:textId="77777777">
        <w:trPr>
          <w:trHeight w:val="269"/>
        </w:trPr>
        <w:tc>
          <w:tcPr>
            <w:tcW w:w="483" w:type="dxa"/>
          </w:tcPr>
          <w:p w:rsidRPr="008F235E" w:rsidR="00E25B2E" w:rsidP="00E25B2E" w:rsidRDefault="00E25B2E" w14:paraId="60346116" wp14:textId="77777777">
            <w:pPr>
              <w:spacing w:before="100" w:beforeAutospacing="1" w:afterAutospacing="1"/>
              <w:rPr>
                <w:lang w:val="es-ES"/>
              </w:rPr>
            </w:pPr>
            <w:r w:rsidRPr="008F235E">
              <w:rPr>
                <w:lang w:val="es-ES"/>
              </w:rPr>
              <w:t>D3</w:t>
            </w:r>
          </w:p>
        </w:tc>
        <w:tc>
          <w:tcPr>
            <w:tcW w:w="483" w:type="dxa"/>
          </w:tcPr>
          <w:p w:rsidRPr="008F235E" w:rsidR="00E25B2E" w:rsidP="00E25B2E" w:rsidRDefault="00E25B2E" w14:paraId="30F590A8" wp14:textId="77777777">
            <w:pPr>
              <w:spacing w:before="100" w:beforeAutospacing="1" w:afterAutospacing="1"/>
              <w:rPr>
                <w:lang w:val="es-ES"/>
              </w:rPr>
            </w:pPr>
            <w:r w:rsidRPr="008F235E">
              <w:rPr>
                <w:lang w:val="es-ES"/>
              </w:rPr>
              <w:t>C7</w:t>
            </w:r>
          </w:p>
        </w:tc>
        <w:tc>
          <w:tcPr>
            <w:tcW w:w="1581" w:type="dxa"/>
          </w:tcPr>
          <w:p w:rsidRPr="008F235E" w:rsidR="00E25B2E" w:rsidP="00E25B2E" w:rsidRDefault="00687703" w14:paraId="696862FB" wp14:textId="77777777">
            <w:pPr>
              <w:spacing w:before="100" w:beforeAutospacing="1" w:afterAutospacing="1"/>
              <w:rPr>
                <w:rFonts w:ascii="Courier New" w:hAnsi="Courier New" w:cs="Courier New"/>
                <w:lang w:val="es-ES"/>
              </w:rPr>
            </w:pPr>
            <w:r w:rsidRPr="008F235E">
              <w:rPr>
                <w:rFonts w:ascii="Courier New" w:hAnsi="Courier New" w:cs="Courier New"/>
                <w:color w:val="0000C0"/>
                <w:sz w:val="16"/>
                <w:szCs w:val="16"/>
                <w:lang w:val="es-ES"/>
              </w:rPr>
              <w:t>age</w:t>
            </w:r>
            <w:r w:rsidRPr="008F235E">
              <w:rPr>
                <w:rFonts w:ascii="Courier New" w:hAnsi="Courier New" w:cs="Courier New"/>
                <w:color w:val="000000"/>
                <w:sz w:val="16"/>
                <w:szCs w:val="16"/>
                <w:lang w:val="es-ES"/>
              </w:rPr>
              <w:t xml:space="preserve"> &lt; 65</w:t>
            </w:r>
          </w:p>
        </w:tc>
      </w:tr>
    </w:tbl>
    <w:p xmlns:wp14="http://schemas.microsoft.com/office/word/2010/wordml" w:rsidRPr="008F235E" w:rsidR="00E25B2E" w:rsidP="00E25B2E" w:rsidRDefault="00E25B2E" w14:paraId="1C2776EB" wp14:textId="77777777">
      <w:pPr>
        <w:rPr>
          <w:b/>
          <w:lang w:val="es-ES"/>
        </w:rPr>
      </w:pPr>
    </w:p>
    <w:p xmlns:wp14="http://schemas.microsoft.com/office/word/2010/wordml" w:rsidRPr="008F235E" w:rsidR="00E25B2E" w:rsidP="00E25B2E" w:rsidRDefault="00E25B2E" w14:paraId="15342E60" wp14:textId="77777777">
      <w:pPr>
        <w:rPr>
          <w:b/>
          <w:lang w:val="es-ES"/>
        </w:rPr>
      </w:pPr>
    </w:p>
    <w:p xmlns:wp14="http://schemas.microsoft.com/office/word/2010/wordml" w:rsidRPr="008F235E" w:rsidR="00E25B2E" w:rsidP="00E25B2E" w:rsidRDefault="00E25B2E" w14:paraId="5EB89DE8" wp14:textId="77777777">
      <w:pPr>
        <w:rPr>
          <w:b/>
          <w:lang w:val="es-ES"/>
        </w:rPr>
      </w:pPr>
    </w:p>
    <w:p xmlns:wp14="http://schemas.microsoft.com/office/word/2010/wordml" w:rsidRPr="008F235E" w:rsidR="00E25B2E" w:rsidP="00E25B2E" w:rsidRDefault="00E25B2E" w14:paraId="7D62D461" wp14:textId="77777777">
      <w:pPr>
        <w:rPr>
          <w:b/>
          <w:lang w:val="es-ES"/>
        </w:rPr>
      </w:pPr>
    </w:p>
    <w:p xmlns:wp14="http://schemas.microsoft.com/office/word/2010/wordml" w:rsidRPr="008F235E" w:rsidR="00E25B2E" w:rsidP="00E25B2E" w:rsidRDefault="00E25B2E" w14:paraId="078B034E" wp14:textId="77777777">
      <w:pPr>
        <w:rPr>
          <w:b/>
          <w:lang w:val="es-ES"/>
        </w:rPr>
      </w:pPr>
    </w:p>
    <w:p xmlns:wp14="http://schemas.microsoft.com/office/word/2010/wordml" w:rsidRPr="008F235E" w:rsidR="00E25B2E" w:rsidP="00E25B2E" w:rsidRDefault="00E25B2E" w14:paraId="492506DD" wp14:textId="77777777">
      <w:pPr>
        <w:rPr>
          <w:b/>
          <w:lang w:val="es-ES"/>
        </w:rPr>
      </w:pPr>
    </w:p>
    <w:p xmlns:wp14="http://schemas.microsoft.com/office/word/2010/wordml" w:rsidRPr="008F235E" w:rsidR="00E25B2E" w:rsidP="00E25B2E" w:rsidRDefault="00E25B2E" w14:paraId="31CD0C16" wp14:textId="77777777">
      <w:pPr>
        <w:rPr>
          <w:b/>
          <w:lang w:val="es-ES"/>
        </w:rPr>
      </w:pPr>
    </w:p>
    <w:tbl>
      <w:tblPr>
        <w:tblW w:w="75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84"/>
        <w:gridCol w:w="2727"/>
        <w:gridCol w:w="3480"/>
      </w:tblGrid>
      <w:tr xmlns:wp14="http://schemas.microsoft.com/office/word/2010/wordml" w:rsidRPr="008F235E" w:rsidR="00E25B2E" w:rsidTr="00E25B2E" w14:paraId="09CD4D04" wp14:textId="77777777">
        <w:trPr>
          <w:trHeight w:val="248"/>
        </w:trPr>
        <w:tc>
          <w:tcPr>
            <w:tcW w:w="1384" w:type="dxa"/>
            <w:shd w:val="pct10" w:color="auto" w:fill="auto"/>
          </w:tcPr>
          <w:p w:rsidRPr="008F235E" w:rsidR="00E25B2E" w:rsidP="00E25B2E" w:rsidRDefault="00D11BB7" w14:paraId="52A3CB8C" wp14:textId="77777777">
            <w:pPr>
              <w:spacing w:before="100" w:beforeAutospacing="1" w:afterAutospacing="1"/>
              <w:rPr>
                <w:b/>
                <w:sz w:val="18"/>
                <w:szCs w:val="18"/>
                <w:lang w:val="es-ES"/>
              </w:rPr>
            </w:pPr>
            <w:r w:rsidRPr="008F235E">
              <w:rPr>
                <w:b/>
                <w:sz w:val="18"/>
                <w:szCs w:val="18"/>
                <w:lang w:val="es-ES"/>
              </w:rPr>
              <w:t>Condició</w:t>
            </w:r>
            <w:r w:rsidRPr="008F235E" w:rsidR="00E25B2E">
              <w:rPr>
                <w:b/>
                <w:sz w:val="18"/>
                <w:szCs w:val="18"/>
                <w:lang w:val="es-ES"/>
              </w:rPr>
              <w:t>n</w:t>
            </w:r>
          </w:p>
        </w:tc>
        <w:tc>
          <w:tcPr>
            <w:tcW w:w="2727" w:type="dxa"/>
            <w:shd w:val="pct10" w:color="auto" w:fill="auto"/>
          </w:tcPr>
          <w:p w:rsidRPr="008F235E" w:rsidR="00E25B2E" w:rsidP="00E25B2E" w:rsidRDefault="00D11BB7" w14:paraId="2D3BA3CD" wp14:textId="77777777">
            <w:pPr>
              <w:spacing w:before="100" w:beforeAutospacing="1" w:afterAutospacing="1"/>
              <w:rPr>
                <w:b/>
                <w:sz w:val="18"/>
                <w:szCs w:val="18"/>
                <w:lang w:val="es-ES"/>
              </w:rPr>
            </w:pPr>
            <w:r w:rsidRPr="008F235E">
              <w:rPr>
                <w:b/>
                <w:sz w:val="18"/>
                <w:szCs w:val="18"/>
                <w:lang w:val="es-ES"/>
              </w:rPr>
              <w:t>Salida verdadera</w:t>
            </w:r>
          </w:p>
        </w:tc>
        <w:tc>
          <w:tcPr>
            <w:tcW w:w="3480" w:type="dxa"/>
            <w:shd w:val="pct10" w:color="auto" w:fill="auto"/>
          </w:tcPr>
          <w:p w:rsidRPr="008F235E" w:rsidR="00E25B2E" w:rsidP="00E25B2E" w:rsidRDefault="00D11BB7" w14:paraId="04A2A454" wp14:textId="77777777">
            <w:pPr>
              <w:spacing w:before="100" w:beforeAutospacing="1" w:afterAutospacing="1"/>
              <w:rPr>
                <w:b/>
                <w:sz w:val="18"/>
                <w:szCs w:val="18"/>
                <w:lang w:val="es-ES"/>
              </w:rPr>
            </w:pPr>
            <w:r w:rsidRPr="008F235E">
              <w:rPr>
                <w:b/>
                <w:sz w:val="18"/>
                <w:szCs w:val="18"/>
                <w:lang w:val="es-ES"/>
              </w:rPr>
              <w:t>Salida falsa</w:t>
            </w:r>
          </w:p>
        </w:tc>
      </w:tr>
      <w:tr xmlns:wp14="http://schemas.microsoft.com/office/word/2010/wordml" w:rsidRPr="008F235E" w:rsidR="00E25B2E" w:rsidTr="00E25B2E" w14:paraId="3A68E997" wp14:textId="77777777">
        <w:trPr>
          <w:trHeight w:val="248"/>
        </w:trPr>
        <w:tc>
          <w:tcPr>
            <w:tcW w:w="1384" w:type="dxa"/>
          </w:tcPr>
          <w:p w:rsidRPr="008F235E" w:rsidR="00E25B2E" w:rsidP="00E25B2E" w:rsidRDefault="00E25B2E" w14:paraId="0D9DB19F" wp14:textId="77777777">
            <w:pPr>
              <w:spacing w:before="100" w:beforeAutospacing="1" w:afterAutospacing="1"/>
              <w:rPr>
                <w:lang w:val="es-ES"/>
              </w:rPr>
            </w:pPr>
            <w:r w:rsidRPr="008F235E">
              <w:rPr>
                <w:lang w:val="es-ES"/>
              </w:rPr>
              <w:t>C1</w:t>
            </w:r>
          </w:p>
        </w:tc>
        <w:tc>
          <w:tcPr>
            <w:tcW w:w="2727" w:type="dxa"/>
          </w:tcPr>
          <w:p w:rsidRPr="008F235E" w:rsidR="00E25B2E" w:rsidP="004C51D5" w:rsidRDefault="004C51D5" w14:paraId="040921D2" wp14:textId="77777777">
            <w:pPr>
              <w:spacing w:before="100" w:beforeAutospacing="1" w:afterAutospacing="1"/>
              <w:rPr>
                <w:lang w:val="es-ES"/>
              </w:rPr>
            </w:pPr>
            <w:r w:rsidRPr="008F235E">
              <w:rPr>
                <w:lang w:val="es-ES"/>
              </w:rPr>
              <w:t>Un conductor menor a 25 años</w:t>
            </w:r>
          </w:p>
        </w:tc>
        <w:tc>
          <w:tcPr>
            <w:tcW w:w="3480" w:type="dxa"/>
          </w:tcPr>
          <w:p w:rsidRPr="008F235E" w:rsidR="00E25B2E" w:rsidP="004C51D5" w:rsidRDefault="004C51D5" w14:paraId="60A11556" wp14:textId="77777777">
            <w:pPr>
              <w:spacing w:before="100" w:beforeAutospacing="1" w:afterAutospacing="1"/>
              <w:rPr>
                <w:lang w:val="es-ES"/>
              </w:rPr>
            </w:pPr>
            <w:r w:rsidRPr="008F235E">
              <w:rPr>
                <w:lang w:val="es-ES"/>
              </w:rPr>
              <w:t>Un conductor de 25 años o más</w:t>
            </w:r>
          </w:p>
        </w:tc>
      </w:tr>
      <w:tr xmlns:wp14="http://schemas.microsoft.com/office/word/2010/wordml" w:rsidRPr="008F235E" w:rsidR="00E25B2E" w:rsidTr="00E25B2E" w14:paraId="404DEB2F" wp14:textId="77777777">
        <w:trPr>
          <w:trHeight w:val="234"/>
        </w:trPr>
        <w:tc>
          <w:tcPr>
            <w:tcW w:w="1384" w:type="dxa"/>
          </w:tcPr>
          <w:p w:rsidRPr="008F235E" w:rsidR="00E25B2E" w:rsidP="00E25B2E" w:rsidRDefault="00E25B2E" w14:paraId="048F97FB" wp14:textId="77777777">
            <w:pPr>
              <w:spacing w:before="100" w:beforeAutospacing="1" w:afterAutospacing="1"/>
              <w:rPr>
                <w:lang w:val="es-ES"/>
              </w:rPr>
            </w:pPr>
            <w:r w:rsidRPr="008F235E">
              <w:rPr>
                <w:lang w:val="es-ES"/>
              </w:rPr>
              <w:t>C2</w:t>
            </w:r>
          </w:p>
        </w:tc>
        <w:tc>
          <w:tcPr>
            <w:tcW w:w="2727" w:type="dxa"/>
          </w:tcPr>
          <w:p w:rsidRPr="008F235E" w:rsidR="00E25B2E" w:rsidP="00E25B2E" w:rsidRDefault="004C51D5" w14:paraId="0E6F1E4A" wp14:textId="77777777">
            <w:pPr>
              <w:spacing w:before="100" w:beforeAutospacing="1" w:afterAutospacing="1"/>
              <w:rPr>
                <w:lang w:val="es-ES"/>
              </w:rPr>
            </w:pPr>
            <w:r w:rsidRPr="008F235E">
              <w:rPr>
                <w:lang w:val="es-ES"/>
              </w:rPr>
              <w:t>Un conductor no casado</w:t>
            </w:r>
          </w:p>
        </w:tc>
        <w:tc>
          <w:tcPr>
            <w:tcW w:w="3480" w:type="dxa"/>
          </w:tcPr>
          <w:p w:rsidRPr="008F235E" w:rsidR="00E25B2E" w:rsidP="00351BC8" w:rsidRDefault="004C51D5" w14:paraId="6D68BD90" wp14:textId="77777777">
            <w:pPr>
              <w:spacing w:before="100" w:beforeAutospacing="1" w:afterAutospacing="1"/>
              <w:rPr>
                <w:lang w:val="es-ES"/>
              </w:rPr>
            </w:pPr>
            <w:r w:rsidRPr="008F235E">
              <w:rPr>
                <w:lang w:val="es-ES"/>
              </w:rPr>
              <w:t>Un conductor casado</w:t>
            </w:r>
          </w:p>
        </w:tc>
      </w:tr>
      <w:tr xmlns:wp14="http://schemas.microsoft.com/office/word/2010/wordml" w:rsidRPr="008F235E" w:rsidR="00E25B2E" w:rsidTr="00E25B2E" w14:paraId="3B898C9E" wp14:textId="77777777">
        <w:trPr>
          <w:trHeight w:val="260"/>
        </w:trPr>
        <w:tc>
          <w:tcPr>
            <w:tcW w:w="1384" w:type="dxa"/>
          </w:tcPr>
          <w:p w:rsidRPr="008F235E" w:rsidR="00E25B2E" w:rsidP="00E25B2E" w:rsidRDefault="00E25B2E" w14:paraId="026D0C19" wp14:textId="77777777">
            <w:pPr>
              <w:spacing w:before="100" w:beforeAutospacing="1" w:afterAutospacing="1"/>
              <w:rPr>
                <w:lang w:val="es-ES"/>
              </w:rPr>
            </w:pPr>
            <w:r w:rsidRPr="008F235E">
              <w:rPr>
                <w:lang w:val="es-ES"/>
              </w:rPr>
              <w:t>C3</w:t>
            </w:r>
          </w:p>
        </w:tc>
        <w:tc>
          <w:tcPr>
            <w:tcW w:w="2727" w:type="dxa"/>
          </w:tcPr>
          <w:p w:rsidRPr="008F235E" w:rsidR="00E25B2E" w:rsidP="00E25B2E" w:rsidRDefault="004C51D5" w14:paraId="3E59314A" wp14:textId="77777777">
            <w:pPr>
              <w:spacing w:before="100" w:beforeAutospacing="1" w:afterAutospacing="1"/>
              <w:rPr>
                <w:lang w:val="es-ES"/>
              </w:rPr>
            </w:pPr>
            <w:r w:rsidRPr="008F235E">
              <w:rPr>
                <w:lang w:val="es-ES"/>
              </w:rPr>
              <w:t>Un conductor masculino</w:t>
            </w:r>
          </w:p>
        </w:tc>
        <w:tc>
          <w:tcPr>
            <w:tcW w:w="3480" w:type="dxa"/>
          </w:tcPr>
          <w:p w:rsidRPr="008F235E" w:rsidR="00E25B2E" w:rsidP="004C51D5" w:rsidRDefault="004C51D5" w14:paraId="5D225AEA" wp14:textId="77777777">
            <w:pPr>
              <w:spacing w:before="100" w:beforeAutospacing="1" w:afterAutospacing="1"/>
              <w:rPr>
                <w:lang w:val="es-ES"/>
              </w:rPr>
            </w:pPr>
            <w:r w:rsidRPr="008F235E">
              <w:rPr>
                <w:lang w:val="es-ES"/>
              </w:rPr>
              <w:t>Un conductor femenino</w:t>
            </w:r>
          </w:p>
        </w:tc>
      </w:tr>
      <w:tr xmlns:wp14="http://schemas.microsoft.com/office/word/2010/wordml" w:rsidRPr="008F235E" w:rsidR="00E25B2E" w:rsidTr="00E25B2E" w14:paraId="6D93982E" wp14:textId="77777777">
        <w:trPr>
          <w:trHeight w:val="260"/>
        </w:trPr>
        <w:tc>
          <w:tcPr>
            <w:tcW w:w="1384" w:type="dxa"/>
          </w:tcPr>
          <w:p w:rsidRPr="008F235E" w:rsidR="00E25B2E" w:rsidP="00E25B2E" w:rsidRDefault="00E25B2E" w14:paraId="7572877A" wp14:textId="77777777">
            <w:pPr>
              <w:spacing w:before="100" w:beforeAutospacing="1" w:afterAutospacing="1"/>
              <w:rPr>
                <w:lang w:val="es-ES"/>
              </w:rPr>
            </w:pPr>
            <w:r w:rsidRPr="008F235E">
              <w:rPr>
                <w:lang w:val="es-ES"/>
              </w:rPr>
              <w:t>C4</w:t>
            </w:r>
          </w:p>
        </w:tc>
        <w:tc>
          <w:tcPr>
            <w:tcW w:w="2727" w:type="dxa"/>
          </w:tcPr>
          <w:p w:rsidRPr="008F235E" w:rsidR="00E25B2E" w:rsidP="00E25B2E" w:rsidRDefault="004C51D5" w14:paraId="4B98D867" wp14:textId="77777777">
            <w:pPr>
              <w:spacing w:before="100" w:beforeAutospacing="1" w:afterAutospacing="1"/>
              <w:rPr>
                <w:lang w:val="es-ES"/>
              </w:rPr>
            </w:pPr>
            <w:r w:rsidRPr="008F235E">
              <w:rPr>
                <w:lang w:val="es-ES"/>
              </w:rPr>
              <w:t>Un conductor casado</w:t>
            </w:r>
          </w:p>
        </w:tc>
        <w:tc>
          <w:tcPr>
            <w:tcW w:w="3480" w:type="dxa"/>
          </w:tcPr>
          <w:p w:rsidRPr="008F235E" w:rsidR="00E25B2E" w:rsidP="00E25B2E" w:rsidRDefault="004C51D5" w14:paraId="5A42FC7A" wp14:textId="77777777">
            <w:pPr>
              <w:spacing w:before="100" w:beforeAutospacing="1" w:afterAutospacing="1"/>
              <w:rPr>
                <w:lang w:val="es-ES"/>
              </w:rPr>
            </w:pPr>
            <w:r w:rsidRPr="008F235E">
              <w:rPr>
                <w:lang w:val="es-ES"/>
              </w:rPr>
              <w:t>Un conductor no casado</w:t>
            </w:r>
          </w:p>
        </w:tc>
      </w:tr>
      <w:tr xmlns:wp14="http://schemas.microsoft.com/office/word/2010/wordml" w:rsidRPr="008F235E" w:rsidR="00E25B2E" w:rsidTr="00E25B2E" w14:paraId="4C9D1C35" wp14:textId="77777777">
        <w:trPr>
          <w:trHeight w:val="260"/>
        </w:trPr>
        <w:tc>
          <w:tcPr>
            <w:tcW w:w="1384" w:type="dxa"/>
          </w:tcPr>
          <w:p w:rsidRPr="008F235E" w:rsidR="00E25B2E" w:rsidP="00E25B2E" w:rsidRDefault="00E25B2E" w14:paraId="7016A4EF" wp14:textId="77777777">
            <w:pPr>
              <w:spacing w:before="100" w:beforeAutospacing="1" w:afterAutospacing="1"/>
              <w:rPr>
                <w:lang w:val="es-ES"/>
              </w:rPr>
            </w:pPr>
            <w:r w:rsidRPr="008F235E">
              <w:rPr>
                <w:lang w:val="es-ES"/>
              </w:rPr>
              <w:t>C5</w:t>
            </w:r>
          </w:p>
        </w:tc>
        <w:tc>
          <w:tcPr>
            <w:tcW w:w="2727" w:type="dxa"/>
          </w:tcPr>
          <w:p w:rsidRPr="008F235E" w:rsidR="00E25B2E" w:rsidP="00E25B2E" w:rsidRDefault="00351BC8" w14:paraId="0E4FA9A2" wp14:textId="77777777">
            <w:pPr>
              <w:spacing w:before="100" w:beforeAutospacing="1" w:afterAutospacing="1"/>
              <w:rPr>
                <w:lang w:val="es-ES"/>
              </w:rPr>
            </w:pPr>
            <w:r w:rsidRPr="008F235E">
              <w:rPr>
                <w:lang w:val="es-ES"/>
              </w:rPr>
              <w:t>Un conductor femenino</w:t>
            </w:r>
          </w:p>
        </w:tc>
        <w:tc>
          <w:tcPr>
            <w:tcW w:w="3480" w:type="dxa"/>
          </w:tcPr>
          <w:p w:rsidRPr="008F235E" w:rsidR="00E25B2E" w:rsidP="00E25B2E" w:rsidRDefault="00351BC8" w14:paraId="461DE3DC" wp14:textId="77777777">
            <w:pPr>
              <w:spacing w:before="100" w:beforeAutospacing="1" w:afterAutospacing="1"/>
              <w:rPr>
                <w:lang w:val="es-ES"/>
              </w:rPr>
            </w:pPr>
            <w:r w:rsidRPr="008F235E">
              <w:rPr>
                <w:lang w:val="es-ES"/>
              </w:rPr>
              <w:t>Un conductor masculino</w:t>
            </w:r>
          </w:p>
        </w:tc>
      </w:tr>
      <w:tr xmlns:wp14="http://schemas.microsoft.com/office/word/2010/wordml" w:rsidRPr="008F235E" w:rsidR="00E25B2E" w:rsidTr="00E25B2E" w14:paraId="7B3394C8" wp14:textId="77777777">
        <w:trPr>
          <w:trHeight w:val="260"/>
        </w:trPr>
        <w:tc>
          <w:tcPr>
            <w:tcW w:w="1384" w:type="dxa"/>
          </w:tcPr>
          <w:p w:rsidRPr="008F235E" w:rsidR="00E25B2E" w:rsidP="00E25B2E" w:rsidRDefault="00E25B2E" w14:paraId="45466D9C" wp14:textId="77777777">
            <w:pPr>
              <w:spacing w:before="100" w:beforeAutospacing="1" w:afterAutospacing="1"/>
              <w:rPr>
                <w:lang w:val="es-ES"/>
              </w:rPr>
            </w:pPr>
            <w:r w:rsidRPr="008F235E">
              <w:rPr>
                <w:lang w:val="es-ES"/>
              </w:rPr>
              <w:t>C6</w:t>
            </w:r>
          </w:p>
        </w:tc>
        <w:tc>
          <w:tcPr>
            <w:tcW w:w="2727" w:type="dxa"/>
          </w:tcPr>
          <w:p w:rsidRPr="008F235E" w:rsidR="00E25B2E" w:rsidP="00E25B2E" w:rsidRDefault="00597556" w14:paraId="36820F1D" wp14:textId="77777777">
            <w:pPr>
              <w:spacing w:before="100" w:beforeAutospacing="1" w:afterAutospacing="1"/>
              <w:rPr>
                <w:lang w:val="es-ES"/>
              </w:rPr>
            </w:pPr>
            <w:r w:rsidRPr="008F235E">
              <w:rPr>
                <w:lang w:val="es-ES"/>
              </w:rPr>
              <w:t>Un conductor de 45 años o más</w:t>
            </w:r>
          </w:p>
        </w:tc>
        <w:tc>
          <w:tcPr>
            <w:tcW w:w="3480" w:type="dxa"/>
          </w:tcPr>
          <w:p w:rsidRPr="008F235E" w:rsidR="00E25B2E" w:rsidP="00E25B2E" w:rsidRDefault="00F41D31" w14:paraId="4481E737" wp14:textId="77777777">
            <w:pPr>
              <w:spacing w:before="100" w:beforeAutospacing="1" w:afterAutospacing="1"/>
              <w:rPr>
                <w:lang w:val="es-ES"/>
              </w:rPr>
            </w:pPr>
            <w:r w:rsidRPr="008F235E">
              <w:rPr>
                <w:lang w:val="es-ES"/>
              </w:rPr>
              <w:t>Un conductor menor a 45 años</w:t>
            </w:r>
          </w:p>
        </w:tc>
      </w:tr>
      <w:tr xmlns:wp14="http://schemas.microsoft.com/office/word/2010/wordml" w:rsidRPr="008F235E" w:rsidR="00E25B2E" w:rsidTr="00E25B2E" w14:paraId="6A3FA438" wp14:textId="77777777">
        <w:trPr>
          <w:trHeight w:val="260"/>
        </w:trPr>
        <w:tc>
          <w:tcPr>
            <w:tcW w:w="1384" w:type="dxa"/>
          </w:tcPr>
          <w:p w:rsidRPr="008F235E" w:rsidR="00E25B2E" w:rsidP="00E25B2E" w:rsidRDefault="00E25B2E" w14:paraId="59E1410C" wp14:textId="77777777">
            <w:pPr>
              <w:spacing w:before="100" w:beforeAutospacing="1" w:afterAutospacing="1"/>
              <w:rPr>
                <w:lang w:val="es-ES"/>
              </w:rPr>
            </w:pPr>
            <w:r w:rsidRPr="008F235E">
              <w:rPr>
                <w:lang w:val="es-ES"/>
              </w:rPr>
              <w:t>C7</w:t>
            </w:r>
          </w:p>
        </w:tc>
        <w:tc>
          <w:tcPr>
            <w:tcW w:w="2727" w:type="dxa"/>
          </w:tcPr>
          <w:p w:rsidRPr="008F235E" w:rsidR="00E25B2E" w:rsidP="00E25B2E" w:rsidRDefault="00A51655" w14:paraId="2BA9E7D1" wp14:textId="77777777">
            <w:pPr>
              <w:spacing w:before="100" w:beforeAutospacing="1" w:afterAutospacing="1"/>
              <w:rPr>
                <w:lang w:val="es-ES"/>
              </w:rPr>
            </w:pPr>
            <w:r w:rsidRPr="008F235E">
              <w:rPr>
                <w:lang w:val="es-ES"/>
              </w:rPr>
              <w:t>Un conductor menor a 65 años</w:t>
            </w:r>
          </w:p>
        </w:tc>
        <w:tc>
          <w:tcPr>
            <w:tcW w:w="3480" w:type="dxa"/>
          </w:tcPr>
          <w:p w:rsidRPr="008F235E" w:rsidR="00E25B2E" w:rsidP="00E25B2E" w:rsidRDefault="00A51655" w14:paraId="02B83A22" wp14:textId="77777777">
            <w:pPr>
              <w:keepNext/>
              <w:spacing w:before="100" w:beforeAutospacing="1" w:afterAutospacing="1"/>
              <w:rPr>
                <w:lang w:val="es-ES"/>
              </w:rPr>
            </w:pPr>
            <w:r w:rsidRPr="008F235E">
              <w:rPr>
                <w:lang w:val="es-ES"/>
              </w:rPr>
              <w:t>Un conductor de 65 años o más</w:t>
            </w:r>
          </w:p>
        </w:tc>
      </w:tr>
    </w:tbl>
    <w:p xmlns:wp14="http://schemas.microsoft.com/office/word/2010/wordml" w:rsidRPr="008F235E" w:rsidR="00E25B2E" w:rsidP="00E25B2E" w:rsidRDefault="00E25B2E" w14:paraId="5D5C033D" wp14:textId="77777777">
      <w:pPr>
        <w:pStyle w:val="Epgrafe"/>
        <w:rPr>
          <w:sz w:val="16"/>
          <w:szCs w:val="16"/>
          <w:lang w:val="es-ES"/>
        </w:rPr>
      </w:pPr>
      <w:r w:rsidRPr="008F235E">
        <w:rPr>
          <w:sz w:val="16"/>
          <w:szCs w:val="16"/>
          <w:lang w:val="es-ES"/>
        </w:rPr>
        <w:t>Tabl</w:t>
      </w:r>
      <w:r w:rsidRPr="008F235E" w:rsidR="00C82A7A">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5A3449">
        <w:rPr>
          <w:noProof/>
          <w:sz w:val="16"/>
          <w:szCs w:val="16"/>
          <w:lang w:val="es-ES"/>
        </w:rPr>
        <w:t>9</w:t>
      </w:r>
      <w:r w:rsidRPr="008F235E" w:rsidR="005A3449">
        <w:rPr>
          <w:sz w:val="16"/>
          <w:szCs w:val="16"/>
          <w:lang w:val="es-ES"/>
        </w:rPr>
        <w:fldChar w:fldCharType="end"/>
      </w:r>
      <w:r w:rsidRPr="008F235E">
        <w:rPr>
          <w:sz w:val="16"/>
          <w:szCs w:val="16"/>
          <w:lang w:val="es-ES"/>
        </w:rPr>
        <w:t xml:space="preserve"> </w:t>
      </w:r>
      <w:r w:rsidRPr="008F235E" w:rsidR="00C82A7A">
        <w:rPr>
          <w:sz w:val="16"/>
          <w:szCs w:val="16"/>
          <w:lang w:val="es-ES"/>
        </w:rPr>
        <w:t>Situaciones de salida para evocar todas las condiciones de salida</w:t>
      </w:r>
    </w:p>
    <w:p xmlns:wp14="http://schemas.microsoft.com/office/word/2010/wordml" w:rsidRPr="00C82A7A" w:rsidR="00E25B2E" w:rsidP="00E25B2E" w:rsidRDefault="00E25B2E" w14:paraId="7FD8715F" wp14:textId="77777777">
      <w:pPr>
        <w:rPr>
          <w:lang w:val="es-PE"/>
        </w:rPr>
      </w:pPr>
    </w:p>
    <w:tbl>
      <w:tblPr>
        <w:tblW w:w="8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44"/>
        <w:gridCol w:w="1299"/>
        <w:gridCol w:w="1532"/>
        <w:gridCol w:w="3303"/>
        <w:gridCol w:w="1535"/>
      </w:tblGrid>
      <w:tr xmlns:wp14="http://schemas.microsoft.com/office/word/2010/wordml" w:rsidRPr="008F235E" w:rsidR="00E25B2E" w:rsidTr="00481E17" w14:paraId="11CC637E" wp14:textId="77777777">
        <w:trPr>
          <w:trHeight w:val="533"/>
        </w:trPr>
        <w:tc>
          <w:tcPr>
            <w:tcW w:w="944" w:type="dxa"/>
            <w:vMerge w:val="restart"/>
            <w:shd w:val="pct10" w:color="auto" w:fill="auto"/>
          </w:tcPr>
          <w:p w:rsidRPr="008F235E" w:rsidR="00E25B2E" w:rsidP="00B32C37" w:rsidRDefault="00E25B2E" w14:paraId="7FB60728" wp14:textId="77777777">
            <w:pPr>
              <w:spacing w:before="100" w:beforeAutospacing="1" w:afterAutospacing="1"/>
              <w:rPr>
                <w:b/>
                <w:sz w:val="18"/>
                <w:szCs w:val="18"/>
                <w:lang w:val="es-ES"/>
              </w:rPr>
            </w:pPr>
            <w:r w:rsidRPr="008F235E">
              <w:rPr>
                <w:b/>
                <w:sz w:val="18"/>
                <w:szCs w:val="18"/>
                <w:lang w:val="es-ES"/>
              </w:rPr>
              <w:t>ID</w:t>
            </w:r>
            <w:r w:rsidRPr="008F235E" w:rsidR="00B32C37">
              <w:rPr>
                <w:b/>
                <w:sz w:val="18"/>
                <w:szCs w:val="18"/>
                <w:lang w:val="es-ES"/>
              </w:rPr>
              <w:t xml:space="preserve"> de Caso de Prueba</w:t>
            </w:r>
          </w:p>
        </w:tc>
        <w:tc>
          <w:tcPr>
            <w:tcW w:w="2811" w:type="dxa"/>
            <w:gridSpan w:val="2"/>
            <w:shd w:val="pct10" w:color="auto" w:fill="auto"/>
          </w:tcPr>
          <w:p w:rsidRPr="008F235E" w:rsidR="00E25B2E" w:rsidP="00E25B2E" w:rsidRDefault="00B32C37" w14:paraId="3D25DCE5" wp14:textId="77777777">
            <w:pPr>
              <w:spacing w:before="100" w:beforeAutospacing="1" w:afterAutospacing="1"/>
              <w:jc w:val="center"/>
              <w:rPr>
                <w:b/>
                <w:sz w:val="18"/>
                <w:szCs w:val="18"/>
                <w:lang w:val="es-ES"/>
              </w:rPr>
            </w:pPr>
            <w:r w:rsidRPr="008F235E">
              <w:rPr>
                <w:b/>
                <w:sz w:val="18"/>
                <w:szCs w:val="18"/>
                <w:lang w:val="es-ES"/>
              </w:rPr>
              <w:t>Descripció</w:t>
            </w:r>
            <w:r w:rsidRPr="008F235E" w:rsidR="00E25B2E">
              <w:rPr>
                <w:b/>
                <w:sz w:val="18"/>
                <w:szCs w:val="18"/>
                <w:lang w:val="es-ES"/>
              </w:rPr>
              <w:t>n</w:t>
            </w:r>
          </w:p>
          <w:p w:rsidRPr="008F235E" w:rsidR="00E25B2E" w:rsidP="00C9208D" w:rsidRDefault="00E25B2E" w14:paraId="28712D98" wp14:textId="77777777">
            <w:pPr>
              <w:spacing w:before="100" w:beforeAutospacing="1" w:afterAutospacing="1"/>
              <w:jc w:val="center"/>
              <w:rPr>
                <w:b/>
                <w:sz w:val="18"/>
                <w:szCs w:val="18"/>
                <w:lang w:val="es-ES"/>
              </w:rPr>
            </w:pPr>
            <w:r w:rsidRPr="008F235E">
              <w:rPr>
                <w:i/>
                <w:sz w:val="18"/>
                <w:szCs w:val="18"/>
                <w:lang w:val="es-ES"/>
              </w:rPr>
              <w:t>(</w:t>
            </w:r>
            <w:r w:rsidRPr="008F235E" w:rsidR="00C9208D">
              <w:rPr>
                <w:i/>
                <w:sz w:val="18"/>
                <w:szCs w:val="18"/>
                <w:lang w:val="es-ES"/>
              </w:rPr>
              <w:t>Prueba las salidas</w:t>
            </w:r>
            <w:r w:rsidRPr="008F235E">
              <w:rPr>
                <w:i/>
                <w:sz w:val="18"/>
                <w:szCs w:val="18"/>
                <w:lang w:val="es-ES"/>
              </w:rPr>
              <w:t>)</w:t>
            </w:r>
          </w:p>
        </w:tc>
        <w:tc>
          <w:tcPr>
            <w:tcW w:w="3320" w:type="dxa"/>
            <w:vMerge w:val="restart"/>
            <w:shd w:val="pct10" w:color="auto" w:fill="auto"/>
            <w:vAlign w:val="center"/>
          </w:tcPr>
          <w:p w:rsidRPr="008F235E" w:rsidR="00E25B2E" w:rsidP="00E25B2E" w:rsidRDefault="008D1D09" w14:paraId="7666FF0F" wp14:textId="77777777">
            <w:pPr>
              <w:spacing w:before="100" w:beforeAutospacing="1" w:afterAutospacing="1"/>
              <w:jc w:val="center"/>
              <w:rPr>
                <w:b/>
                <w:sz w:val="18"/>
                <w:szCs w:val="18"/>
                <w:lang w:val="es-ES"/>
              </w:rPr>
            </w:pPr>
            <w:r w:rsidRPr="008F235E">
              <w:rPr>
                <w:b/>
                <w:sz w:val="18"/>
                <w:szCs w:val="18"/>
                <w:lang w:val="es-ES"/>
              </w:rPr>
              <w:t>Entrada</w:t>
            </w:r>
          </w:p>
        </w:tc>
        <w:tc>
          <w:tcPr>
            <w:tcW w:w="1538" w:type="dxa"/>
            <w:vMerge w:val="restart"/>
            <w:shd w:val="pct10" w:color="auto" w:fill="auto"/>
            <w:vAlign w:val="center"/>
          </w:tcPr>
          <w:p w:rsidRPr="008F235E" w:rsidR="00E25B2E" w:rsidP="00E25B2E" w:rsidRDefault="008D1D09" w14:paraId="0D1DE0B3" wp14:textId="77777777">
            <w:pPr>
              <w:spacing w:before="100" w:beforeAutospacing="1" w:afterAutospacing="1"/>
              <w:jc w:val="center"/>
              <w:rPr>
                <w:b/>
                <w:sz w:val="18"/>
                <w:szCs w:val="18"/>
                <w:lang w:val="es-ES"/>
              </w:rPr>
            </w:pPr>
            <w:r w:rsidRPr="008F235E">
              <w:rPr>
                <w:b/>
                <w:sz w:val="18"/>
                <w:szCs w:val="18"/>
                <w:lang w:val="es-ES"/>
              </w:rPr>
              <w:t>Salida Esperada</w:t>
            </w:r>
          </w:p>
        </w:tc>
      </w:tr>
      <w:tr xmlns:wp14="http://schemas.microsoft.com/office/word/2010/wordml" w:rsidRPr="008F235E" w:rsidR="00E25B2E" w:rsidTr="00481E17" w14:paraId="33C329D1" wp14:textId="77777777">
        <w:trPr>
          <w:trHeight w:val="241"/>
        </w:trPr>
        <w:tc>
          <w:tcPr>
            <w:tcW w:w="944" w:type="dxa"/>
            <w:vMerge/>
            <w:shd w:val="pct10" w:color="auto" w:fill="auto"/>
          </w:tcPr>
          <w:p w:rsidRPr="008F235E" w:rsidR="00E25B2E" w:rsidP="00E25B2E" w:rsidRDefault="00E25B2E" w14:paraId="6BDFDFC2" wp14:textId="77777777">
            <w:pPr>
              <w:spacing w:before="100" w:beforeAutospacing="1" w:afterAutospacing="1"/>
              <w:rPr>
                <w:b/>
                <w:sz w:val="18"/>
                <w:szCs w:val="18"/>
                <w:lang w:val="es-ES"/>
              </w:rPr>
            </w:pPr>
          </w:p>
        </w:tc>
        <w:tc>
          <w:tcPr>
            <w:tcW w:w="1279" w:type="dxa"/>
            <w:shd w:val="pct10" w:color="auto" w:fill="auto"/>
          </w:tcPr>
          <w:p w:rsidRPr="008F235E" w:rsidR="00E25B2E" w:rsidP="00E25B2E" w:rsidRDefault="00E25B2E" w14:paraId="3B6DEE19" wp14:textId="77777777">
            <w:pPr>
              <w:spacing w:before="100" w:beforeAutospacing="1" w:afterAutospacing="1"/>
              <w:rPr>
                <w:b/>
                <w:sz w:val="18"/>
                <w:szCs w:val="18"/>
                <w:lang w:val="es-ES"/>
              </w:rPr>
            </w:pPr>
            <w:r w:rsidRPr="008F235E">
              <w:rPr>
                <w:b/>
                <w:sz w:val="18"/>
                <w:szCs w:val="18"/>
                <w:lang w:val="es-ES"/>
              </w:rPr>
              <w:t>Decision</w:t>
            </w:r>
            <w:r w:rsidRPr="008F235E" w:rsidR="00C9208D">
              <w:rPr>
                <w:b/>
                <w:sz w:val="18"/>
                <w:szCs w:val="18"/>
                <w:lang w:val="es-ES"/>
              </w:rPr>
              <w:t>e</w:t>
            </w:r>
            <w:r w:rsidRPr="008F235E">
              <w:rPr>
                <w:b/>
                <w:sz w:val="18"/>
                <w:szCs w:val="18"/>
                <w:lang w:val="es-ES"/>
              </w:rPr>
              <w:t>s</w:t>
            </w:r>
          </w:p>
        </w:tc>
        <w:tc>
          <w:tcPr>
            <w:tcW w:w="1532" w:type="dxa"/>
            <w:shd w:val="pct10" w:color="auto" w:fill="auto"/>
          </w:tcPr>
          <w:p w:rsidRPr="008F235E" w:rsidR="00E25B2E" w:rsidP="00E25B2E" w:rsidRDefault="00C9208D" w14:paraId="2930F143" wp14:textId="77777777">
            <w:pPr>
              <w:spacing w:before="100" w:beforeAutospacing="1" w:afterAutospacing="1"/>
              <w:rPr>
                <w:b/>
                <w:sz w:val="18"/>
                <w:szCs w:val="18"/>
                <w:lang w:val="es-ES"/>
              </w:rPr>
            </w:pPr>
            <w:r w:rsidRPr="008F235E">
              <w:rPr>
                <w:b/>
                <w:sz w:val="18"/>
                <w:szCs w:val="18"/>
                <w:lang w:val="es-ES"/>
              </w:rPr>
              <w:t>Condic</w:t>
            </w:r>
            <w:r w:rsidRPr="008F235E" w:rsidR="00E25B2E">
              <w:rPr>
                <w:b/>
                <w:sz w:val="18"/>
                <w:szCs w:val="18"/>
                <w:lang w:val="es-ES"/>
              </w:rPr>
              <w:t>ion</w:t>
            </w:r>
            <w:r w:rsidRPr="008F235E">
              <w:rPr>
                <w:b/>
                <w:sz w:val="18"/>
                <w:szCs w:val="18"/>
                <w:lang w:val="es-ES"/>
              </w:rPr>
              <w:t>e</w:t>
            </w:r>
            <w:r w:rsidRPr="008F235E" w:rsidR="00E25B2E">
              <w:rPr>
                <w:b/>
                <w:sz w:val="18"/>
                <w:szCs w:val="18"/>
                <w:lang w:val="es-ES"/>
              </w:rPr>
              <w:t>s</w:t>
            </w:r>
          </w:p>
        </w:tc>
        <w:tc>
          <w:tcPr>
            <w:tcW w:w="3320" w:type="dxa"/>
            <w:vMerge/>
            <w:shd w:val="pct10" w:color="auto" w:fill="auto"/>
          </w:tcPr>
          <w:p w:rsidRPr="008F235E" w:rsidR="00E25B2E" w:rsidP="00E25B2E" w:rsidRDefault="00E25B2E" w14:paraId="41F9AE5E" wp14:textId="77777777">
            <w:pPr>
              <w:spacing w:before="100" w:beforeAutospacing="1" w:afterAutospacing="1"/>
              <w:rPr>
                <w:b/>
                <w:sz w:val="18"/>
                <w:szCs w:val="18"/>
                <w:lang w:val="es-ES"/>
              </w:rPr>
            </w:pPr>
          </w:p>
        </w:tc>
        <w:tc>
          <w:tcPr>
            <w:tcW w:w="1538" w:type="dxa"/>
            <w:vMerge/>
            <w:shd w:val="pct10" w:color="auto" w:fill="auto"/>
          </w:tcPr>
          <w:p w:rsidRPr="008F235E" w:rsidR="00E25B2E" w:rsidP="00E25B2E" w:rsidRDefault="00E25B2E" w14:paraId="00F03A6D" wp14:textId="77777777">
            <w:pPr>
              <w:spacing w:before="100" w:beforeAutospacing="1" w:afterAutospacing="1"/>
              <w:rPr>
                <w:b/>
                <w:sz w:val="18"/>
                <w:szCs w:val="18"/>
                <w:lang w:val="es-ES"/>
              </w:rPr>
            </w:pPr>
          </w:p>
        </w:tc>
      </w:tr>
      <w:tr xmlns:wp14="http://schemas.microsoft.com/office/word/2010/wordml" w:rsidRPr="008F235E" w:rsidR="00E25B2E" w:rsidTr="00481E17" w14:paraId="11B6EBB3" wp14:textId="77777777">
        <w:trPr>
          <w:trHeight w:val="274"/>
        </w:trPr>
        <w:tc>
          <w:tcPr>
            <w:tcW w:w="944" w:type="dxa"/>
            <w:tcBorders>
              <w:bottom w:val="single" w:color="000000" w:sz="4" w:space="0"/>
            </w:tcBorders>
          </w:tcPr>
          <w:p w:rsidRPr="008F235E" w:rsidR="00E25B2E" w:rsidP="00E25B2E" w:rsidRDefault="00E25B2E" w14:paraId="2DD891C3" wp14:textId="77777777">
            <w:pPr>
              <w:spacing w:before="100" w:beforeAutospacing="1" w:afterAutospacing="1"/>
              <w:rPr>
                <w:lang w:val="es-ES"/>
              </w:rPr>
            </w:pPr>
            <w:r w:rsidRPr="008F235E">
              <w:rPr>
                <w:lang w:val="es-ES"/>
              </w:rPr>
              <w:t>TC1</w:t>
            </w:r>
          </w:p>
        </w:tc>
        <w:tc>
          <w:tcPr>
            <w:tcW w:w="1279" w:type="dxa"/>
            <w:tcBorders>
              <w:bottom w:val="single" w:color="000000" w:sz="4" w:space="0"/>
            </w:tcBorders>
          </w:tcPr>
          <w:p w:rsidRPr="008F235E" w:rsidR="00E25B2E" w:rsidP="00E25B2E" w:rsidRDefault="00E25B2E" w14:paraId="3EAA24D7" wp14:textId="77777777">
            <w:pPr>
              <w:spacing w:before="100" w:beforeAutospacing="1" w:afterAutospacing="1"/>
              <w:rPr>
                <w:lang w:val="es-ES"/>
              </w:rPr>
            </w:pPr>
            <w:r w:rsidRPr="008F235E">
              <w:rPr>
                <w:lang w:val="es-ES"/>
              </w:rPr>
              <w:t>D1T</w:t>
            </w:r>
          </w:p>
        </w:tc>
        <w:tc>
          <w:tcPr>
            <w:tcW w:w="1532" w:type="dxa"/>
            <w:tcBorders>
              <w:bottom w:val="single" w:color="000000" w:sz="4" w:space="0"/>
            </w:tcBorders>
          </w:tcPr>
          <w:p w:rsidRPr="008F235E" w:rsidR="00E25B2E" w:rsidP="00E25B2E" w:rsidRDefault="00E25B2E" w14:paraId="1D4A0B07" wp14:textId="77777777">
            <w:pPr>
              <w:spacing w:before="100" w:beforeAutospacing="1" w:afterAutospacing="1"/>
              <w:rPr>
                <w:lang w:val="es-ES"/>
              </w:rPr>
            </w:pPr>
            <w:r w:rsidRPr="008F235E">
              <w:rPr>
                <w:lang w:val="es-ES"/>
              </w:rPr>
              <w:t>C1T,C2T,C3T</w:t>
            </w:r>
          </w:p>
        </w:tc>
        <w:tc>
          <w:tcPr>
            <w:tcW w:w="3320" w:type="dxa"/>
            <w:tcBorders>
              <w:bottom w:val="single" w:color="000000" w:sz="4" w:space="0"/>
            </w:tcBorders>
          </w:tcPr>
          <w:p w:rsidRPr="008F235E" w:rsidR="00E25B2E" w:rsidP="00051CF8" w:rsidRDefault="00733B83" w14:paraId="7430AF58" wp14:textId="77777777">
            <w:pPr>
              <w:spacing w:before="100" w:beforeAutospacing="1" w:afterAutospacing="1"/>
              <w:rPr>
                <w:lang w:val="es-ES"/>
              </w:rPr>
            </w:pPr>
            <w:r w:rsidRPr="008F235E">
              <w:rPr>
                <w:lang w:val="es-ES"/>
              </w:rPr>
              <w:t xml:space="preserve">Edad </w:t>
            </w:r>
            <w:r w:rsidRPr="008F235E" w:rsidR="00E25B2E">
              <w:rPr>
                <w:lang w:val="es-ES"/>
              </w:rPr>
              <w:t xml:space="preserve">= 20, </w:t>
            </w:r>
            <w:r w:rsidRPr="008F235E" w:rsidR="00051CF8">
              <w:rPr>
                <w:lang w:val="es-ES"/>
              </w:rPr>
              <w:t>No casado</w:t>
            </w:r>
            <w:r w:rsidRPr="008F235E" w:rsidR="00E25B2E">
              <w:rPr>
                <w:lang w:val="es-ES"/>
              </w:rPr>
              <w:t>,</w:t>
            </w:r>
            <w:r w:rsidRPr="008F235E" w:rsidR="00E25B2E">
              <w:rPr>
                <w:i/>
                <w:lang w:val="es-ES"/>
              </w:rPr>
              <w:t xml:space="preserve"> </w:t>
            </w:r>
            <w:r w:rsidRPr="008F235E" w:rsidR="00051CF8">
              <w:rPr>
                <w:lang w:val="es-ES"/>
              </w:rPr>
              <w:t>Masculino</w:t>
            </w:r>
          </w:p>
        </w:tc>
        <w:tc>
          <w:tcPr>
            <w:tcW w:w="1538" w:type="dxa"/>
            <w:tcBorders>
              <w:bottom w:val="single" w:color="000000" w:sz="4" w:space="0"/>
            </w:tcBorders>
          </w:tcPr>
          <w:p w:rsidRPr="008F235E" w:rsidR="00E25B2E" w:rsidP="00E25B2E" w:rsidRDefault="00E25B2E" w14:paraId="130D8785" wp14:textId="77777777">
            <w:pPr>
              <w:spacing w:before="100" w:beforeAutospacing="1" w:afterAutospacing="1"/>
              <w:jc w:val="center"/>
              <w:rPr>
                <w:lang w:val="es-ES"/>
              </w:rPr>
            </w:pPr>
            <w:r w:rsidRPr="008F235E">
              <w:rPr>
                <w:lang w:val="es-ES"/>
              </w:rPr>
              <w:t>2000</w:t>
            </w:r>
          </w:p>
        </w:tc>
      </w:tr>
      <w:tr xmlns:wp14="http://schemas.microsoft.com/office/word/2010/wordml" w:rsidRPr="008F235E" w:rsidR="00E25B2E" w:rsidTr="00481E17" w14:paraId="238E0286" wp14:textId="77777777">
        <w:trPr>
          <w:trHeight w:val="274"/>
        </w:trPr>
        <w:tc>
          <w:tcPr>
            <w:tcW w:w="944" w:type="dxa"/>
            <w:shd w:val="clear" w:color="auto" w:fill="auto"/>
          </w:tcPr>
          <w:p w:rsidRPr="008F235E" w:rsidR="00E25B2E" w:rsidP="00E25B2E" w:rsidRDefault="00E25B2E" w14:paraId="5E0744FC" wp14:textId="77777777">
            <w:pPr>
              <w:spacing w:before="100" w:beforeAutospacing="1" w:afterAutospacing="1"/>
              <w:rPr>
                <w:lang w:val="es-ES"/>
              </w:rPr>
            </w:pPr>
            <w:r w:rsidRPr="008F235E">
              <w:rPr>
                <w:lang w:val="es-ES"/>
              </w:rPr>
              <w:t>TC2</w:t>
            </w:r>
          </w:p>
        </w:tc>
        <w:tc>
          <w:tcPr>
            <w:tcW w:w="1279" w:type="dxa"/>
            <w:shd w:val="clear" w:color="auto" w:fill="auto"/>
          </w:tcPr>
          <w:p w:rsidRPr="008F235E" w:rsidR="00E25B2E" w:rsidP="00E25B2E" w:rsidRDefault="00E25B2E" w14:paraId="364BDA4A" wp14:textId="77777777">
            <w:pPr>
              <w:spacing w:before="100" w:beforeAutospacing="1" w:afterAutospacing="1"/>
              <w:rPr>
                <w:lang w:val="es-ES"/>
              </w:rPr>
            </w:pPr>
            <w:r w:rsidRPr="008F235E">
              <w:rPr>
                <w:lang w:val="es-ES"/>
              </w:rPr>
              <w:t>D1F</w:t>
            </w:r>
          </w:p>
        </w:tc>
        <w:tc>
          <w:tcPr>
            <w:tcW w:w="1532" w:type="dxa"/>
            <w:shd w:val="clear" w:color="auto" w:fill="auto"/>
          </w:tcPr>
          <w:p w:rsidRPr="008F235E" w:rsidR="00E25B2E" w:rsidP="00E25B2E" w:rsidRDefault="00E25B2E" w14:paraId="4CF0E9E5" wp14:textId="77777777">
            <w:pPr>
              <w:spacing w:before="100" w:beforeAutospacing="1" w:afterAutospacing="1"/>
              <w:rPr>
                <w:lang w:val="es-ES"/>
              </w:rPr>
            </w:pPr>
            <w:r w:rsidRPr="008F235E">
              <w:rPr>
                <w:lang w:val="es-ES"/>
              </w:rPr>
              <w:t>C1F,C2T,C3T</w:t>
            </w:r>
          </w:p>
        </w:tc>
        <w:tc>
          <w:tcPr>
            <w:tcW w:w="3320" w:type="dxa"/>
            <w:shd w:val="clear" w:color="auto" w:fill="auto"/>
          </w:tcPr>
          <w:p w:rsidRPr="008F235E" w:rsidR="00E25B2E" w:rsidP="00E25B2E" w:rsidRDefault="00733B83" w14:paraId="3C095DDD" wp14:textId="77777777">
            <w:pPr>
              <w:spacing w:before="100" w:beforeAutospacing="1" w:afterAutospacing="1"/>
              <w:rPr>
                <w:lang w:val="es-ES"/>
              </w:rPr>
            </w:pPr>
            <w:r w:rsidRPr="008F235E">
              <w:rPr>
                <w:lang w:val="es-ES"/>
              </w:rPr>
              <w:t xml:space="preserve">Edad </w:t>
            </w:r>
            <w:r w:rsidRPr="008F235E" w:rsidR="00E25B2E">
              <w:rPr>
                <w:lang w:val="es-ES"/>
              </w:rPr>
              <w:t xml:space="preserve">= 50, </w:t>
            </w:r>
            <w:r w:rsidRPr="008F235E" w:rsidR="00051CF8">
              <w:rPr>
                <w:lang w:val="es-ES"/>
              </w:rPr>
              <w:t>No casado</w:t>
            </w:r>
            <w:r w:rsidRPr="008F235E" w:rsidR="00E25B2E">
              <w:rPr>
                <w:lang w:val="es-ES"/>
              </w:rPr>
              <w:t>,</w:t>
            </w:r>
            <w:r w:rsidRPr="008F235E" w:rsidR="00E25B2E">
              <w:rPr>
                <w:i/>
                <w:lang w:val="es-ES"/>
              </w:rPr>
              <w:t xml:space="preserve"> </w:t>
            </w:r>
            <w:r w:rsidRPr="008F235E" w:rsidR="00051CF8">
              <w:rPr>
                <w:lang w:val="es-ES"/>
              </w:rPr>
              <w:t>Masculino</w:t>
            </w:r>
          </w:p>
        </w:tc>
        <w:tc>
          <w:tcPr>
            <w:tcW w:w="1538" w:type="dxa"/>
            <w:shd w:val="clear" w:color="auto" w:fill="auto"/>
          </w:tcPr>
          <w:p w:rsidRPr="008F235E" w:rsidR="00E25B2E" w:rsidP="00E25B2E" w:rsidRDefault="00E25B2E" w14:paraId="18F7D30E" wp14:textId="77777777">
            <w:pPr>
              <w:spacing w:before="100" w:beforeAutospacing="1" w:afterAutospacing="1"/>
              <w:jc w:val="center"/>
              <w:rPr>
                <w:lang w:val="es-ES"/>
              </w:rPr>
            </w:pPr>
            <w:r w:rsidRPr="008F235E">
              <w:rPr>
                <w:lang w:val="es-ES"/>
              </w:rPr>
              <w:t>400</w:t>
            </w:r>
          </w:p>
        </w:tc>
      </w:tr>
      <w:tr xmlns:wp14="http://schemas.microsoft.com/office/word/2010/wordml" w:rsidRPr="008F235E" w:rsidR="00E25B2E" w:rsidTr="00481E17" w14:paraId="5EAC3CFB" wp14:textId="77777777">
        <w:trPr>
          <w:trHeight w:val="260"/>
        </w:trPr>
        <w:tc>
          <w:tcPr>
            <w:tcW w:w="944" w:type="dxa"/>
            <w:shd w:val="clear" w:color="auto" w:fill="auto"/>
          </w:tcPr>
          <w:p w:rsidRPr="008F235E" w:rsidR="00E25B2E" w:rsidP="00E25B2E" w:rsidRDefault="00E25B2E" w14:paraId="753DAABC" wp14:textId="77777777">
            <w:pPr>
              <w:spacing w:before="100" w:beforeAutospacing="1" w:afterAutospacing="1"/>
              <w:rPr>
                <w:lang w:val="es-ES"/>
              </w:rPr>
            </w:pPr>
            <w:r w:rsidRPr="008F235E">
              <w:rPr>
                <w:lang w:val="es-ES"/>
              </w:rPr>
              <w:t>TC3</w:t>
            </w:r>
          </w:p>
        </w:tc>
        <w:tc>
          <w:tcPr>
            <w:tcW w:w="1279" w:type="dxa"/>
            <w:shd w:val="clear" w:color="auto" w:fill="auto"/>
          </w:tcPr>
          <w:p w:rsidRPr="008F235E" w:rsidR="00E25B2E" w:rsidP="00E25B2E" w:rsidRDefault="00E25B2E" w14:paraId="7A777029" wp14:textId="77777777">
            <w:pPr>
              <w:spacing w:before="100" w:beforeAutospacing="1" w:afterAutospacing="1"/>
              <w:rPr>
                <w:lang w:val="es-ES"/>
              </w:rPr>
            </w:pPr>
            <w:r w:rsidRPr="008F235E">
              <w:rPr>
                <w:lang w:val="es-ES"/>
              </w:rPr>
              <w:t>D1F</w:t>
            </w:r>
          </w:p>
        </w:tc>
        <w:tc>
          <w:tcPr>
            <w:tcW w:w="1532" w:type="dxa"/>
            <w:shd w:val="clear" w:color="auto" w:fill="auto"/>
          </w:tcPr>
          <w:p w:rsidRPr="008F235E" w:rsidR="00E25B2E" w:rsidP="00E25B2E" w:rsidRDefault="00E25B2E" w14:paraId="721EC11F" wp14:textId="77777777">
            <w:pPr>
              <w:spacing w:before="100" w:beforeAutospacing="1" w:afterAutospacing="1"/>
              <w:rPr>
                <w:lang w:val="es-ES"/>
              </w:rPr>
            </w:pPr>
            <w:r w:rsidRPr="008F235E">
              <w:rPr>
                <w:lang w:val="es-ES"/>
              </w:rPr>
              <w:t>C1T,C2F,C3T</w:t>
            </w:r>
          </w:p>
        </w:tc>
        <w:tc>
          <w:tcPr>
            <w:tcW w:w="3320" w:type="dxa"/>
            <w:shd w:val="clear" w:color="auto" w:fill="auto"/>
          </w:tcPr>
          <w:p w:rsidRPr="008F235E" w:rsidR="00E25B2E" w:rsidP="00051CF8" w:rsidRDefault="00733B83" w14:paraId="43F4D695" wp14:textId="77777777">
            <w:pPr>
              <w:spacing w:before="100" w:beforeAutospacing="1" w:afterAutospacing="1"/>
              <w:rPr>
                <w:lang w:val="es-ES"/>
              </w:rPr>
            </w:pPr>
            <w:r w:rsidRPr="008F235E">
              <w:rPr>
                <w:lang w:val="es-ES"/>
              </w:rPr>
              <w:t xml:space="preserve">Edad </w:t>
            </w:r>
            <w:r w:rsidRPr="008F235E" w:rsidR="00E25B2E">
              <w:rPr>
                <w:lang w:val="es-ES"/>
              </w:rPr>
              <w:t xml:space="preserve">= 20, </w:t>
            </w:r>
            <w:r w:rsidRPr="008F235E" w:rsidR="00051CF8">
              <w:rPr>
                <w:lang w:val="es-ES"/>
              </w:rPr>
              <w:t>Casado</w:t>
            </w:r>
            <w:r w:rsidRPr="008F235E" w:rsidR="00E25B2E">
              <w:rPr>
                <w:lang w:val="es-ES"/>
              </w:rPr>
              <w:t>,</w:t>
            </w:r>
            <w:r w:rsidRPr="008F235E" w:rsidR="00E25B2E">
              <w:rPr>
                <w:i/>
                <w:lang w:val="es-ES"/>
              </w:rPr>
              <w:t xml:space="preserve"> </w:t>
            </w:r>
            <w:r w:rsidRPr="008F235E" w:rsidR="00051CF8">
              <w:rPr>
                <w:lang w:val="es-ES"/>
              </w:rPr>
              <w:t>Masculino</w:t>
            </w:r>
          </w:p>
        </w:tc>
        <w:tc>
          <w:tcPr>
            <w:tcW w:w="1538" w:type="dxa"/>
            <w:shd w:val="clear" w:color="auto" w:fill="auto"/>
          </w:tcPr>
          <w:p w:rsidRPr="008F235E" w:rsidR="00E25B2E" w:rsidP="00E25B2E" w:rsidRDefault="00E25B2E" w14:paraId="34FB4232" wp14:textId="77777777">
            <w:pPr>
              <w:spacing w:before="100" w:beforeAutospacing="1" w:afterAutospacing="1"/>
              <w:jc w:val="center"/>
              <w:rPr>
                <w:lang w:val="es-ES"/>
              </w:rPr>
            </w:pPr>
            <w:r w:rsidRPr="008F235E">
              <w:rPr>
                <w:lang w:val="es-ES"/>
              </w:rPr>
              <w:t>300</w:t>
            </w:r>
          </w:p>
        </w:tc>
      </w:tr>
      <w:tr xmlns:wp14="http://schemas.microsoft.com/office/word/2010/wordml" w:rsidRPr="008F235E" w:rsidR="00E25B2E" w:rsidTr="00481E17" w14:paraId="10DE011D" wp14:textId="77777777">
        <w:trPr>
          <w:trHeight w:val="274"/>
        </w:trPr>
        <w:tc>
          <w:tcPr>
            <w:tcW w:w="944" w:type="dxa"/>
            <w:tcBorders>
              <w:bottom w:val="single" w:color="auto" w:sz="4" w:space="0"/>
            </w:tcBorders>
          </w:tcPr>
          <w:p w:rsidRPr="008F235E" w:rsidR="00E25B2E" w:rsidP="00E25B2E" w:rsidRDefault="00E25B2E" w14:paraId="33ABE270" wp14:textId="77777777">
            <w:pPr>
              <w:spacing w:before="100" w:beforeAutospacing="1" w:afterAutospacing="1"/>
              <w:rPr>
                <w:lang w:val="es-ES"/>
              </w:rPr>
            </w:pPr>
            <w:r w:rsidRPr="008F235E">
              <w:rPr>
                <w:lang w:val="es-ES"/>
              </w:rPr>
              <w:t>TC4</w:t>
            </w:r>
          </w:p>
        </w:tc>
        <w:tc>
          <w:tcPr>
            <w:tcW w:w="1279" w:type="dxa"/>
            <w:tcBorders>
              <w:bottom w:val="single" w:color="auto" w:sz="4" w:space="0"/>
            </w:tcBorders>
          </w:tcPr>
          <w:p w:rsidRPr="008F235E" w:rsidR="00E25B2E" w:rsidP="00E25B2E" w:rsidRDefault="00E25B2E" w14:paraId="436BEE11" wp14:textId="77777777">
            <w:pPr>
              <w:spacing w:before="100" w:beforeAutospacing="1" w:afterAutospacing="1"/>
              <w:rPr>
                <w:lang w:val="es-ES"/>
              </w:rPr>
            </w:pPr>
            <w:r w:rsidRPr="008F235E">
              <w:rPr>
                <w:lang w:val="es-ES"/>
              </w:rPr>
              <w:t>D1F</w:t>
            </w:r>
          </w:p>
        </w:tc>
        <w:tc>
          <w:tcPr>
            <w:tcW w:w="1532" w:type="dxa"/>
            <w:tcBorders>
              <w:bottom w:val="single" w:color="auto" w:sz="4" w:space="0"/>
            </w:tcBorders>
          </w:tcPr>
          <w:p w:rsidRPr="008F235E" w:rsidR="00E25B2E" w:rsidP="00E25B2E" w:rsidRDefault="00E25B2E" w14:paraId="16C941D5" wp14:textId="77777777">
            <w:pPr>
              <w:spacing w:before="100" w:beforeAutospacing="1" w:afterAutospacing="1"/>
              <w:rPr>
                <w:lang w:val="es-ES"/>
              </w:rPr>
            </w:pPr>
            <w:r w:rsidRPr="008F235E">
              <w:rPr>
                <w:lang w:val="es-ES"/>
              </w:rPr>
              <w:t>C1T,C2T,C3F</w:t>
            </w:r>
          </w:p>
        </w:tc>
        <w:tc>
          <w:tcPr>
            <w:tcW w:w="3320" w:type="dxa"/>
            <w:tcBorders>
              <w:bottom w:val="single" w:color="auto" w:sz="4" w:space="0"/>
            </w:tcBorders>
          </w:tcPr>
          <w:p w:rsidRPr="008F235E" w:rsidR="00E25B2E" w:rsidP="00102A8F" w:rsidRDefault="00733B83" w14:paraId="2745B7A7" wp14:textId="77777777">
            <w:pPr>
              <w:spacing w:before="100" w:beforeAutospacing="1" w:afterAutospacing="1"/>
              <w:rPr>
                <w:lang w:val="es-ES"/>
              </w:rPr>
            </w:pPr>
            <w:r w:rsidRPr="008F235E">
              <w:rPr>
                <w:lang w:val="es-ES"/>
              </w:rPr>
              <w:t xml:space="preserve">Edad </w:t>
            </w:r>
            <w:r w:rsidRPr="008F235E" w:rsidR="00E25B2E">
              <w:rPr>
                <w:lang w:val="es-ES"/>
              </w:rPr>
              <w:t xml:space="preserve">= 20, </w:t>
            </w:r>
            <w:r w:rsidRPr="008F235E" w:rsidR="00051CF8">
              <w:rPr>
                <w:lang w:val="es-ES"/>
              </w:rPr>
              <w:t>No casado</w:t>
            </w:r>
            <w:r w:rsidRPr="008F235E" w:rsidR="00E25B2E">
              <w:rPr>
                <w:lang w:val="es-ES"/>
              </w:rPr>
              <w:t>,</w:t>
            </w:r>
            <w:r w:rsidRPr="008F235E" w:rsidR="00E25B2E">
              <w:rPr>
                <w:i/>
                <w:lang w:val="es-ES"/>
              </w:rPr>
              <w:t xml:space="preserve"> </w:t>
            </w:r>
            <w:r w:rsidRPr="008F235E" w:rsidR="00102A8F">
              <w:rPr>
                <w:lang w:val="es-ES"/>
              </w:rPr>
              <w:t>Femenino</w:t>
            </w:r>
          </w:p>
        </w:tc>
        <w:tc>
          <w:tcPr>
            <w:tcW w:w="1538" w:type="dxa"/>
            <w:tcBorders>
              <w:bottom w:val="single" w:color="auto" w:sz="4" w:space="0"/>
            </w:tcBorders>
          </w:tcPr>
          <w:p w:rsidRPr="008F235E" w:rsidR="00E25B2E" w:rsidP="00E25B2E" w:rsidRDefault="00E25B2E" w14:paraId="6F73A68B" wp14:textId="77777777">
            <w:pPr>
              <w:spacing w:before="100" w:beforeAutospacing="1" w:afterAutospacing="1"/>
              <w:jc w:val="center"/>
              <w:rPr>
                <w:lang w:val="es-ES"/>
              </w:rPr>
            </w:pPr>
            <w:r w:rsidRPr="008F235E">
              <w:rPr>
                <w:lang w:val="es-ES"/>
              </w:rPr>
              <w:t>300</w:t>
            </w:r>
          </w:p>
        </w:tc>
      </w:tr>
      <w:tr xmlns:wp14="http://schemas.microsoft.com/office/word/2010/wordml" w:rsidRPr="008F235E" w:rsidR="00481E17" w:rsidTr="00481E17" w14:paraId="17ACFBB9" wp14:textId="77777777">
        <w:trPr>
          <w:trHeight w:val="274"/>
        </w:trPr>
        <w:tc>
          <w:tcPr>
            <w:tcW w:w="944" w:type="dxa"/>
            <w:tcBorders>
              <w:bottom w:val="single" w:color="000000" w:sz="4" w:space="0"/>
            </w:tcBorders>
            <w:shd w:val="pct10" w:color="auto" w:fill="auto"/>
          </w:tcPr>
          <w:p w:rsidRPr="008F235E" w:rsidR="00481E17" w:rsidP="00092AA8" w:rsidRDefault="00481E17" w14:paraId="4C43E6EB" wp14:textId="77777777">
            <w:pPr>
              <w:spacing w:before="100" w:beforeAutospacing="1" w:afterAutospacing="1"/>
              <w:rPr>
                <w:lang w:val="es-ES"/>
              </w:rPr>
            </w:pPr>
            <w:r w:rsidRPr="008F235E">
              <w:rPr>
                <w:lang w:val="es-ES"/>
              </w:rPr>
              <w:t>TC2</w:t>
            </w:r>
          </w:p>
        </w:tc>
        <w:tc>
          <w:tcPr>
            <w:tcW w:w="1279" w:type="dxa"/>
            <w:tcBorders>
              <w:bottom w:val="single" w:color="000000" w:sz="4" w:space="0"/>
            </w:tcBorders>
            <w:shd w:val="pct10" w:color="auto" w:fill="auto"/>
          </w:tcPr>
          <w:p w:rsidRPr="008F235E" w:rsidR="00481E17" w:rsidP="00092AA8" w:rsidRDefault="00481E17" w14:paraId="48A2C920" wp14:textId="77777777">
            <w:pPr>
              <w:spacing w:before="100" w:beforeAutospacing="1" w:afterAutospacing="1"/>
              <w:rPr>
                <w:lang w:val="es-ES"/>
              </w:rPr>
            </w:pPr>
            <w:r w:rsidRPr="008F235E">
              <w:rPr>
                <w:lang w:val="es-ES"/>
              </w:rPr>
              <w:t>D2F</w:t>
            </w:r>
          </w:p>
        </w:tc>
        <w:tc>
          <w:tcPr>
            <w:tcW w:w="1532" w:type="dxa"/>
            <w:tcBorders>
              <w:bottom w:val="single" w:color="000000" w:sz="4" w:space="0"/>
            </w:tcBorders>
            <w:shd w:val="pct10" w:color="auto" w:fill="auto"/>
          </w:tcPr>
          <w:p w:rsidRPr="008F235E" w:rsidR="00481E17" w:rsidP="00092AA8" w:rsidRDefault="00481E17" w14:paraId="76BF2DBE" wp14:textId="77777777">
            <w:pPr>
              <w:spacing w:before="100" w:beforeAutospacing="1" w:afterAutospacing="1"/>
              <w:rPr>
                <w:lang w:val="es-ES"/>
              </w:rPr>
            </w:pPr>
            <w:r w:rsidRPr="008F235E">
              <w:rPr>
                <w:lang w:val="es-ES"/>
              </w:rPr>
              <w:t>C4F,C5F</w:t>
            </w:r>
          </w:p>
        </w:tc>
        <w:tc>
          <w:tcPr>
            <w:tcW w:w="3320" w:type="dxa"/>
            <w:tcBorders>
              <w:bottom w:val="single" w:color="000000" w:sz="4" w:space="0"/>
            </w:tcBorders>
            <w:shd w:val="pct10" w:color="auto" w:fill="auto"/>
          </w:tcPr>
          <w:p w:rsidRPr="008F235E" w:rsidR="00481E17" w:rsidP="00092AA8" w:rsidRDefault="00733B83" w14:paraId="1CCB426C" wp14:textId="77777777">
            <w:pPr>
              <w:spacing w:before="100" w:beforeAutospacing="1" w:afterAutospacing="1"/>
              <w:rPr>
                <w:lang w:val="es-ES"/>
              </w:rPr>
            </w:pPr>
            <w:r w:rsidRPr="008F235E">
              <w:rPr>
                <w:lang w:val="es-ES"/>
              </w:rPr>
              <w:t xml:space="preserve">Edad </w:t>
            </w:r>
            <w:r w:rsidRPr="008F235E" w:rsidR="00481E17">
              <w:rPr>
                <w:lang w:val="es-ES"/>
              </w:rPr>
              <w:t xml:space="preserve">= 50, </w:t>
            </w:r>
            <w:r w:rsidRPr="008F235E" w:rsidR="00051CF8">
              <w:rPr>
                <w:lang w:val="es-ES"/>
              </w:rPr>
              <w:t>No casado</w:t>
            </w:r>
            <w:r w:rsidRPr="008F235E" w:rsidR="00481E17">
              <w:rPr>
                <w:lang w:val="es-ES"/>
              </w:rPr>
              <w:t>,</w:t>
            </w:r>
            <w:r w:rsidRPr="008F235E" w:rsidR="00481E17">
              <w:rPr>
                <w:i/>
                <w:lang w:val="es-ES"/>
              </w:rPr>
              <w:t xml:space="preserve"> </w:t>
            </w:r>
            <w:r w:rsidRPr="008F235E" w:rsidR="00051CF8">
              <w:rPr>
                <w:lang w:val="es-ES"/>
              </w:rPr>
              <w:t>Masculino</w:t>
            </w:r>
          </w:p>
        </w:tc>
        <w:tc>
          <w:tcPr>
            <w:tcW w:w="1538" w:type="dxa"/>
            <w:tcBorders>
              <w:bottom w:val="single" w:color="000000" w:sz="4" w:space="0"/>
            </w:tcBorders>
            <w:shd w:val="pct10" w:color="auto" w:fill="auto"/>
          </w:tcPr>
          <w:p w:rsidRPr="008F235E" w:rsidR="00481E17" w:rsidP="00092AA8" w:rsidRDefault="00481E17" w14:paraId="3A8B2917" wp14:textId="77777777">
            <w:pPr>
              <w:spacing w:before="100" w:beforeAutospacing="1" w:afterAutospacing="1"/>
              <w:jc w:val="center"/>
              <w:rPr>
                <w:lang w:val="es-ES"/>
              </w:rPr>
            </w:pPr>
            <w:r w:rsidRPr="008F235E">
              <w:rPr>
                <w:lang w:val="es-ES"/>
              </w:rPr>
              <w:t>400</w:t>
            </w:r>
          </w:p>
        </w:tc>
      </w:tr>
      <w:tr xmlns:wp14="http://schemas.microsoft.com/office/word/2010/wordml" w:rsidRPr="008F235E" w:rsidR="00481E17" w:rsidTr="00481E17" w14:paraId="6812DE32" wp14:textId="77777777">
        <w:trPr>
          <w:trHeight w:val="274"/>
        </w:trPr>
        <w:tc>
          <w:tcPr>
            <w:tcW w:w="944" w:type="dxa"/>
            <w:shd w:val="pct10" w:color="auto" w:fill="auto"/>
          </w:tcPr>
          <w:p w:rsidRPr="008F235E" w:rsidR="00481E17" w:rsidP="00092AA8" w:rsidRDefault="00481E17" w14:paraId="357336D3" wp14:textId="77777777">
            <w:pPr>
              <w:spacing w:before="100" w:beforeAutospacing="1" w:afterAutospacing="1"/>
              <w:rPr>
                <w:lang w:val="es-ES"/>
              </w:rPr>
            </w:pPr>
            <w:r w:rsidRPr="008F235E">
              <w:rPr>
                <w:lang w:val="es-ES"/>
              </w:rPr>
              <w:t>TC3</w:t>
            </w:r>
          </w:p>
        </w:tc>
        <w:tc>
          <w:tcPr>
            <w:tcW w:w="1279" w:type="dxa"/>
            <w:shd w:val="pct10" w:color="auto" w:fill="auto"/>
          </w:tcPr>
          <w:p w:rsidRPr="008F235E" w:rsidR="00481E17" w:rsidP="00092AA8" w:rsidRDefault="00481E17" w14:paraId="35ED0845" wp14:textId="77777777">
            <w:pPr>
              <w:spacing w:before="100" w:beforeAutospacing="1" w:afterAutospacing="1"/>
              <w:rPr>
                <w:lang w:val="es-ES"/>
              </w:rPr>
            </w:pPr>
            <w:r w:rsidRPr="008F235E">
              <w:rPr>
                <w:lang w:val="es-ES"/>
              </w:rPr>
              <w:t>D2T</w:t>
            </w:r>
          </w:p>
        </w:tc>
        <w:tc>
          <w:tcPr>
            <w:tcW w:w="1532" w:type="dxa"/>
            <w:shd w:val="pct10" w:color="auto" w:fill="auto"/>
          </w:tcPr>
          <w:p w:rsidRPr="008F235E" w:rsidR="00481E17" w:rsidP="00092AA8" w:rsidRDefault="00481E17" w14:paraId="316D7C16" wp14:textId="77777777">
            <w:pPr>
              <w:spacing w:before="100" w:beforeAutospacing="1" w:afterAutospacing="1"/>
              <w:rPr>
                <w:lang w:val="es-ES"/>
              </w:rPr>
            </w:pPr>
            <w:r w:rsidRPr="008F235E">
              <w:rPr>
                <w:lang w:val="es-ES"/>
              </w:rPr>
              <w:t>C4T,C5F</w:t>
            </w:r>
          </w:p>
        </w:tc>
        <w:tc>
          <w:tcPr>
            <w:tcW w:w="3320" w:type="dxa"/>
            <w:shd w:val="pct10" w:color="auto" w:fill="auto"/>
          </w:tcPr>
          <w:p w:rsidRPr="008F235E" w:rsidR="00481E17" w:rsidP="00092AA8" w:rsidRDefault="00733B83" w14:paraId="47250FC4" wp14:textId="77777777">
            <w:pPr>
              <w:spacing w:before="100" w:beforeAutospacing="1" w:afterAutospacing="1"/>
              <w:rPr>
                <w:lang w:val="es-ES"/>
              </w:rPr>
            </w:pPr>
            <w:r w:rsidRPr="008F235E">
              <w:rPr>
                <w:lang w:val="es-ES"/>
              </w:rPr>
              <w:t xml:space="preserve">Edad </w:t>
            </w:r>
            <w:r w:rsidRPr="008F235E" w:rsidR="00481E17">
              <w:rPr>
                <w:lang w:val="es-ES"/>
              </w:rPr>
              <w:t xml:space="preserve">= 20, </w:t>
            </w:r>
            <w:r w:rsidRPr="008F235E" w:rsidR="00051CF8">
              <w:rPr>
                <w:lang w:val="es-ES"/>
              </w:rPr>
              <w:t>Casado</w:t>
            </w:r>
            <w:r w:rsidRPr="008F235E" w:rsidR="00481E17">
              <w:rPr>
                <w:lang w:val="es-ES"/>
              </w:rPr>
              <w:t>,</w:t>
            </w:r>
            <w:r w:rsidRPr="008F235E" w:rsidR="00481E17">
              <w:rPr>
                <w:i/>
                <w:lang w:val="es-ES"/>
              </w:rPr>
              <w:t xml:space="preserve"> </w:t>
            </w:r>
            <w:r w:rsidRPr="008F235E" w:rsidR="00481E17">
              <w:rPr>
                <w:lang w:val="es-ES"/>
              </w:rPr>
              <w:t>Male</w:t>
            </w:r>
          </w:p>
        </w:tc>
        <w:tc>
          <w:tcPr>
            <w:tcW w:w="1538" w:type="dxa"/>
            <w:shd w:val="pct10" w:color="auto" w:fill="auto"/>
          </w:tcPr>
          <w:p w:rsidRPr="008F235E" w:rsidR="00481E17" w:rsidP="00092AA8" w:rsidRDefault="00481E17" w14:paraId="212F5F1A" wp14:textId="77777777">
            <w:pPr>
              <w:spacing w:before="100" w:beforeAutospacing="1" w:afterAutospacing="1"/>
              <w:jc w:val="center"/>
              <w:rPr>
                <w:lang w:val="es-ES"/>
              </w:rPr>
            </w:pPr>
            <w:r w:rsidRPr="008F235E">
              <w:rPr>
                <w:lang w:val="es-ES"/>
              </w:rPr>
              <w:t>200</w:t>
            </w:r>
          </w:p>
        </w:tc>
      </w:tr>
      <w:tr xmlns:wp14="http://schemas.microsoft.com/office/word/2010/wordml" w:rsidRPr="008F235E" w:rsidR="00481E17" w:rsidTr="00481E17" w14:paraId="63B3C3B4" wp14:textId="77777777">
        <w:trPr>
          <w:trHeight w:val="287"/>
        </w:trPr>
        <w:tc>
          <w:tcPr>
            <w:tcW w:w="944" w:type="dxa"/>
            <w:shd w:val="pct10" w:color="auto" w:fill="auto"/>
          </w:tcPr>
          <w:p w:rsidRPr="008F235E" w:rsidR="00481E17" w:rsidP="00092AA8" w:rsidRDefault="00481E17" w14:paraId="4BD5F1EE" wp14:textId="77777777">
            <w:pPr>
              <w:spacing w:before="100" w:beforeAutospacing="1" w:afterAutospacing="1"/>
              <w:rPr>
                <w:lang w:val="es-ES"/>
              </w:rPr>
            </w:pPr>
            <w:r w:rsidRPr="008F235E">
              <w:rPr>
                <w:lang w:val="es-ES"/>
              </w:rPr>
              <w:t>TC4</w:t>
            </w:r>
          </w:p>
        </w:tc>
        <w:tc>
          <w:tcPr>
            <w:tcW w:w="1279" w:type="dxa"/>
            <w:shd w:val="pct10" w:color="auto" w:fill="auto"/>
          </w:tcPr>
          <w:p w:rsidRPr="008F235E" w:rsidR="00481E17" w:rsidP="00092AA8" w:rsidRDefault="00481E17" w14:paraId="3B51AA52" wp14:textId="77777777">
            <w:pPr>
              <w:spacing w:before="100" w:beforeAutospacing="1" w:afterAutospacing="1"/>
              <w:rPr>
                <w:lang w:val="es-ES"/>
              </w:rPr>
            </w:pPr>
            <w:r w:rsidRPr="008F235E">
              <w:rPr>
                <w:lang w:val="es-ES"/>
              </w:rPr>
              <w:t>D2T</w:t>
            </w:r>
          </w:p>
        </w:tc>
        <w:tc>
          <w:tcPr>
            <w:tcW w:w="1532" w:type="dxa"/>
            <w:shd w:val="pct10" w:color="auto" w:fill="auto"/>
          </w:tcPr>
          <w:p w:rsidRPr="008F235E" w:rsidR="00481E17" w:rsidP="00092AA8" w:rsidRDefault="00481E17" w14:paraId="0E710451" wp14:textId="77777777">
            <w:pPr>
              <w:spacing w:before="100" w:beforeAutospacing="1" w:afterAutospacing="1"/>
              <w:rPr>
                <w:lang w:val="es-ES"/>
              </w:rPr>
            </w:pPr>
            <w:r w:rsidRPr="008F235E">
              <w:rPr>
                <w:lang w:val="es-ES"/>
              </w:rPr>
              <w:t>C4F,C5T</w:t>
            </w:r>
          </w:p>
        </w:tc>
        <w:tc>
          <w:tcPr>
            <w:tcW w:w="3320" w:type="dxa"/>
            <w:shd w:val="pct10" w:color="auto" w:fill="auto"/>
          </w:tcPr>
          <w:p w:rsidRPr="008F235E" w:rsidR="00481E17" w:rsidP="00092AA8" w:rsidRDefault="00733B83" w14:paraId="59229E36" wp14:textId="77777777">
            <w:pPr>
              <w:spacing w:before="100" w:beforeAutospacing="1" w:afterAutospacing="1"/>
              <w:rPr>
                <w:lang w:val="es-ES"/>
              </w:rPr>
            </w:pPr>
            <w:r w:rsidRPr="008F235E">
              <w:rPr>
                <w:lang w:val="es-ES"/>
              </w:rPr>
              <w:t xml:space="preserve">Edad </w:t>
            </w:r>
            <w:r w:rsidRPr="008F235E" w:rsidR="00481E17">
              <w:rPr>
                <w:lang w:val="es-ES"/>
              </w:rPr>
              <w:t xml:space="preserve">= 20, </w:t>
            </w:r>
            <w:r w:rsidRPr="008F235E" w:rsidR="00051CF8">
              <w:rPr>
                <w:lang w:val="es-ES"/>
              </w:rPr>
              <w:t>No casado</w:t>
            </w:r>
            <w:r w:rsidRPr="008F235E" w:rsidR="00481E17">
              <w:rPr>
                <w:lang w:val="es-ES"/>
              </w:rPr>
              <w:t>,</w:t>
            </w:r>
            <w:r w:rsidRPr="008F235E" w:rsidR="00481E17">
              <w:rPr>
                <w:i/>
                <w:lang w:val="es-ES"/>
              </w:rPr>
              <w:t xml:space="preserve"> </w:t>
            </w:r>
            <w:r w:rsidRPr="008F235E" w:rsidR="00102A8F">
              <w:rPr>
                <w:lang w:val="es-ES"/>
              </w:rPr>
              <w:t>Femenino</w:t>
            </w:r>
          </w:p>
        </w:tc>
        <w:tc>
          <w:tcPr>
            <w:tcW w:w="1538" w:type="dxa"/>
            <w:shd w:val="pct10" w:color="auto" w:fill="auto"/>
          </w:tcPr>
          <w:p w:rsidRPr="008F235E" w:rsidR="00481E17" w:rsidP="00092AA8" w:rsidRDefault="00481E17" w14:paraId="4FECCAF1" wp14:textId="77777777">
            <w:pPr>
              <w:spacing w:before="100" w:beforeAutospacing="1" w:afterAutospacing="1"/>
              <w:jc w:val="center"/>
              <w:rPr>
                <w:lang w:val="es-ES"/>
              </w:rPr>
            </w:pPr>
            <w:r w:rsidRPr="008F235E">
              <w:rPr>
                <w:lang w:val="es-ES"/>
              </w:rPr>
              <w:t>200</w:t>
            </w:r>
          </w:p>
        </w:tc>
      </w:tr>
      <w:tr xmlns:wp14="http://schemas.microsoft.com/office/word/2010/wordml" w:rsidRPr="008F235E" w:rsidR="00481E17" w:rsidTr="00481E17" w14:paraId="067FB21C" wp14:textId="77777777">
        <w:trPr>
          <w:trHeight w:val="287"/>
        </w:trPr>
        <w:tc>
          <w:tcPr>
            <w:tcW w:w="944" w:type="dxa"/>
            <w:shd w:val="pct10" w:color="auto" w:fill="auto"/>
          </w:tcPr>
          <w:p w:rsidRPr="008F235E" w:rsidR="00481E17" w:rsidP="00E25B2E" w:rsidRDefault="00481E17" w14:paraId="692CCF2F" wp14:textId="77777777">
            <w:pPr>
              <w:spacing w:before="100" w:beforeAutospacing="1" w:afterAutospacing="1"/>
              <w:rPr>
                <w:lang w:val="es-ES"/>
              </w:rPr>
            </w:pPr>
            <w:r w:rsidRPr="008F235E">
              <w:rPr>
                <w:lang w:val="es-ES"/>
              </w:rPr>
              <w:t>TC2</w:t>
            </w:r>
          </w:p>
        </w:tc>
        <w:tc>
          <w:tcPr>
            <w:tcW w:w="1279" w:type="dxa"/>
            <w:shd w:val="pct10" w:color="auto" w:fill="auto"/>
          </w:tcPr>
          <w:p w:rsidRPr="008F235E" w:rsidR="00481E17" w:rsidP="00092AA8" w:rsidRDefault="00481E17" w14:paraId="6D7F908E" wp14:textId="77777777">
            <w:pPr>
              <w:spacing w:before="100" w:beforeAutospacing="1" w:afterAutospacing="1"/>
              <w:rPr>
                <w:lang w:val="es-ES"/>
              </w:rPr>
            </w:pPr>
            <w:r w:rsidRPr="008F235E">
              <w:rPr>
                <w:lang w:val="es-ES"/>
              </w:rPr>
              <w:t>D3T</w:t>
            </w:r>
          </w:p>
        </w:tc>
        <w:tc>
          <w:tcPr>
            <w:tcW w:w="1532" w:type="dxa"/>
            <w:shd w:val="pct10" w:color="auto" w:fill="auto"/>
          </w:tcPr>
          <w:p w:rsidRPr="008F235E" w:rsidR="00481E17" w:rsidP="00092AA8" w:rsidRDefault="00481E17" w14:paraId="3B223B72" wp14:textId="77777777">
            <w:pPr>
              <w:spacing w:before="100" w:beforeAutospacing="1" w:afterAutospacing="1"/>
              <w:rPr>
                <w:lang w:val="es-ES"/>
              </w:rPr>
            </w:pPr>
            <w:r w:rsidRPr="008F235E">
              <w:rPr>
                <w:lang w:val="es-ES"/>
              </w:rPr>
              <w:t>C6T,C7T</w:t>
            </w:r>
          </w:p>
        </w:tc>
        <w:tc>
          <w:tcPr>
            <w:tcW w:w="3320" w:type="dxa"/>
            <w:shd w:val="pct10" w:color="auto" w:fill="auto"/>
          </w:tcPr>
          <w:p w:rsidRPr="008F235E" w:rsidR="00481E17" w:rsidP="00E25B2E" w:rsidRDefault="00733B83" w14:paraId="2DE95243" wp14:textId="77777777">
            <w:pPr>
              <w:spacing w:before="100" w:beforeAutospacing="1" w:afterAutospacing="1"/>
              <w:rPr>
                <w:lang w:val="es-ES"/>
              </w:rPr>
            </w:pPr>
            <w:r w:rsidRPr="008F235E">
              <w:rPr>
                <w:lang w:val="es-ES"/>
              </w:rPr>
              <w:t xml:space="preserve">Edad </w:t>
            </w:r>
            <w:r w:rsidRPr="008F235E" w:rsidR="00481E17">
              <w:rPr>
                <w:lang w:val="es-ES"/>
              </w:rPr>
              <w:t xml:space="preserve">= 50, </w:t>
            </w:r>
            <w:r w:rsidRPr="008F235E" w:rsidR="00051CF8">
              <w:rPr>
                <w:lang w:val="es-ES"/>
              </w:rPr>
              <w:t>No casado</w:t>
            </w:r>
            <w:r w:rsidRPr="008F235E" w:rsidR="00481E17">
              <w:rPr>
                <w:lang w:val="es-ES"/>
              </w:rPr>
              <w:t>,</w:t>
            </w:r>
            <w:r w:rsidRPr="008F235E" w:rsidR="00481E17">
              <w:rPr>
                <w:i/>
                <w:lang w:val="es-ES"/>
              </w:rPr>
              <w:t xml:space="preserve"> </w:t>
            </w:r>
            <w:r w:rsidRPr="008F235E" w:rsidR="00051CF8">
              <w:rPr>
                <w:lang w:val="es-ES"/>
              </w:rPr>
              <w:t>Masculino</w:t>
            </w:r>
          </w:p>
        </w:tc>
        <w:tc>
          <w:tcPr>
            <w:tcW w:w="1538" w:type="dxa"/>
            <w:shd w:val="pct10" w:color="auto" w:fill="auto"/>
          </w:tcPr>
          <w:p w:rsidRPr="008F235E" w:rsidR="00481E17" w:rsidP="00092AA8" w:rsidRDefault="00481E17" w14:paraId="78ED3E7D" wp14:textId="77777777">
            <w:pPr>
              <w:spacing w:before="100" w:beforeAutospacing="1" w:afterAutospacing="1"/>
              <w:jc w:val="center"/>
              <w:rPr>
                <w:lang w:val="es-ES"/>
              </w:rPr>
            </w:pPr>
            <w:r w:rsidRPr="008F235E">
              <w:rPr>
                <w:lang w:val="es-ES"/>
              </w:rPr>
              <w:t>400</w:t>
            </w:r>
          </w:p>
        </w:tc>
      </w:tr>
      <w:tr xmlns:wp14="http://schemas.microsoft.com/office/word/2010/wordml" w:rsidRPr="008F235E" w:rsidR="00481E17" w:rsidTr="00481E17" w14:paraId="7FC9EA3B" wp14:textId="77777777">
        <w:trPr>
          <w:trHeight w:val="287"/>
        </w:trPr>
        <w:tc>
          <w:tcPr>
            <w:tcW w:w="944" w:type="dxa"/>
          </w:tcPr>
          <w:p w:rsidRPr="008F235E" w:rsidR="00481E17" w:rsidP="00E25B2E" w:rsidRDefault="00481E17" w14:paraId="13AF2F1D" wp14:textId="77777777">
            <w:pPr>
              <w:spacing w:before="100" w:beforeAutospacing="1" w:afterAutospacing="1"/>
              <w:rPr>
                <w:lang w:val="es-ES"/>
              </w:rPr>
            </w:pPr>
            <w:r w:rsidRPr="008F235E">
              <w:rPr>
                <w:lang w:val="es-ES"/>
              </w:rPr>
              <w:t>TC5</w:t>
            </w:r>
          </w:p>
        </w:tc>
        <w:tc>
          <w:tcPr>
            <w:tcW w:w="1279" w:type="dxa"/>
          </w:tcPr>
          <w:p w:rsidRPr="008F235E" w:rsidR="00481E17" w:rsidP="00092AA8" w:rsidRDefault="00481E17" w14:paraId="58C1BBE6" wp14:textId="77777777">
            <w:pPr>
              <w:spacing w:before="100" w:beforeAutospacing="1" w:afterAutospacing="1"/>
              <w:rPr>
                <w:lang w:val="es-ES"/>
              </w:rPr>
            </w:pPr>
            <w:r w:rsidRPr="008F235E">
              <w:rPr>
                <w:lang w:val="es-ES"/>
              </w:rPr>
              <w:t>D3F</w:t>
            </w:r>
          </w:p>
        </w:tc>
        <w:tc>
          <w:tcPr>
            <w:tcW w:w="1532" w:type="dxa"/>
          </w:tcPr>
          <w:p w:rsidRPr="008F235E" w:rsidR="00481E17" w:rsidP="00092AA8" w:rsidRDefault="00481E17" w14:paraId="518C9B37" wp14:textId="77777777">
            <w:pPr>
              <w:spacing w:before="100" w:beforeAutospacing="1" w:afterAutospacing="1"/>
              <w:rPr>
                <w:lang w:val="es-ES"/>
              </w:rPr>
            </w:pPr>
            <w:r w:rsidRPr="008F235E">
              <w:rPr>
                <w:lang w:val="es-ES"/>
              </w:rPr>
              <w:t>C6F,C7T</w:t>
            </w:r>
          </w:p>
        </w:tc>
        <w:tc>
          <w:tcPr>
            <w:tcW w:w="3320" w:type="dxa"/>
          </w:tcPr>
          <w:p w:rsidRPr="008F235E" w:rsidR="00481E17" w:rsidP="00481E17" w:rsidRDefault="00733B83" w14:paraId="6A0E6441" wp14:textId="77777777">
            <w:pPr>
              <w:spacing w:before="100" w:beforeAutospacing="1" w:afterAutospacing="1"/>
              <w:rPr>
                <w:lang w:val="es-ES"/>
              </w:rPr>
            </w:pPr>
            <w:r w:rsidRPr="008F235E">
              <w:rPr>
                <w:lang w:val="es-ES"/>
              </w:rPr>
              <w:t xml:space="preserve">Edad </w:t>
            </w:r>
            <w:r w:rsidRPr="008F235E" w:rsidR="00481E17">
              <w:rPr>
                <w:lang w:val="es-ES"/>
              </w:rPr>
              <w:t xml:space="preserve">= 30, </w:t>
            </w:r>
            <w:r w:rsidRPr="008F235E" w:rsidR="00051CF8">
              <w:rPr>
                <w:lang w:val="es-ES"/>
              </w:rPr>
              <w:t>No casado</w:t>
            </w:r>
            <w:r w:rsidRPr="008F235E" w:rsidR="00481E17">
              <w:rPr>
                <w:lang w:val="es-ES"/>
              </w:rPr>
              <w:t>,</w:t>
            </w:r>
            <w:r w:rsidRPr="008F235E" w:rsidR="00481E17">
              <w:rPr>
                <w:i/>
                <w:lang w:val="es-ES"/>
              </w:rPr>
              <w:t xml:space="preserve"> </w:t>
            </w:r>
            <w:r w:rsidRPr="008F235E" w:rsidR="00051CF8">
              <w:rPr>
                <w:lang w:val="es-ES"/>
              </w:rPr>
              <w:t>Masculino</w:t>
            </w:r>
          </w:p>
        </w:tc>
        <w:tc>
          <w:tcPr>
            <w:tcW w:w="1538" w:type="dxa"/>
          </w:tcPr>
          <w:p w:rsidRPr="008F235E" w:rsidR="00481E17" w:rsidP="00092AA8" w:rsidRDefault="00481E17" w14:paraId="11BB722B" wp14:textId="77777777">
            <w:pPr>
              <w:keepNext/>
              <w:spacing w:before="100" w:beforeAutospacing="1" w:afterAutospacing="1"/>
              <w:jc w:val="center"/>
              <w:rPr>
                <w:lang w:val="es-ES"/>
              </w:rPr>
            </w:pPr>
            <w:r w:rsidRPr="008F235E">
              <w:rPr>
                <w:lang w:val="es-ES"/>
              </w:rPr>
              <w:t>500</w:t>
            </w:r>
          </w:p>
        </w:tc>
      </w:tr>
      <w:tr xmlns:wp14="http://schemas.microsoft.com/office/word/2010/wordml" w:rsidRPr="008F235E" w:rsidR="00481E17" w:rsidTr="00481E17" w14:paraId="3858BFE7" wp14:textId="77777777">
        <w:trPr>
          <w:trHeight w:val="287"/>
        </w:trPr>
        <w:tc>
          <w:tcPr>
            <w:tcW w:w="944" w:type="dxa"/>
          </w:tcPr>
          <w:p w:rsidRPr="008F235E" w:rsidR="00481E17" w:rsidP="00E25B2E" w:rsidRDefault="00481E17" w14:paraId="5E2A6135" wp14:textId="77777777">
            <w:pPr>
              <w:spacing w:before="100" w:beforeAutospacing="1" w:afterAutospacing="1"/>
              <w:rPr>
                <w:lang w:val="es-ES"/>
              </w:rPr>
            </w:pPr>
            <w:r w:rsidRPr="008F235E">
              <w:rPr>
                <w:lang w:val="es-ES"/>
              </w:rPr>
              <w:t>TC6</w:t>
            </w:r>
          </w:p>
        </w:tc>
        <w:tc>
          <w:tcPr>
            <w:tcW w:w="1279" w:type="dxa"/>
          </w:tcPr>
          <w:p w:rsidRPr="008F235E" w:rsidR="00481E17" w:rsidP="00092AA8" w:rsidRDefault="00481E17" w14:paraId="649732D1" wp14:textId="77777777">
            <w:pPr>
              <w:spacing w:before="100" w:beforeAutospacing="1" w:afterAutospacing="1"/>
              <w:rPr>
                <w:lang w:val="es-ES"/>
              </w:rPr>
            </w:pPr>
            <w:r w:rsidRPr="008F235E">
              <w:rPr>
                <w:lang w:val="es-ES"/>
              </w:rPr>
              <w:t>D3F</w:t>
            </w:r>
          </w:p>
        </w:tc>
        <w:tc>
          <w:tcPr>
            <w:tcW w:w="1532" w:type="dxa"/>
          </w:tcPr>
          <w:p w:rsidRPr="008F235E" w:rsidR="00481E17" w:rsidP="00092AA8" w:rsidRDefault="00481E17" w14:paraId="1DD4DA5F" wp14:textId="77777777">
            <w:pPr>
              <w:spacing w:before="100" w:beforeAutospacing="1" w:afterAutospacing="1"/>
              <w:rPr>
                <w:lang w:val="es-ES"/>
              </w:rPr>
            </w:pPr>
            <w:r w:rsidRPr="008F235E">
              <w:rPr>
                <w:lang w:val="es-ES"/>
              </w:rPr>
              <w:t>C6T,C7F</w:t>
            </w:r>
          </w:p>
        </w:tc>
        <w:tc>
          <w:tcPr>
            <w:tcW w:w="3320" w:type="dxa"/>
          </w:tcPr>
          <w:p w:rsidRPr="008F235E" w:rsidR="00481E17" w:rsidP="00092AA8" w:rsidRDefault="00733B83" w14:paraId="32CE0022" wp14:textId="77777777">
            <w:pPr>
              <w:spacing w:before="100" w:beforeAutospacing="1" w:afterAutospacing="1"/>
              <w:rPr>
                <w:lang w:val="es-ES"/>
              </w:rPr>
            </w:pPr>
            <w:r w:rsidRPr="008F235E">
              <w:rPr>
                <w:lang w:val="es-ES"/>
              </w:rPr>
              <w:t xml:space="preserve">Edad </w:t>
            </w:r>
            <w:r w:rsidRPr="008F235E" w:rsidR="00481E17">
              <w:rPr>
                <w:lang w:val="es-ES"/>
              </w:rPr>
              <w:t xml:space="preserve">= 70, </w:t>
            </w:r>
            <w:r w:rsidRPr="008F235E" w:rsidR="00051CF8">
              <w:rPr>
                <w:lang w:val="es-ES"/>
              </w:rPr>
              <w:t>No casado</w:t>
            </w:r>
            <w:r w:rsidRPr="008F235E" w:rsidR="00481E17">
              <w:rPr>
                <w:lang w:val="es-ES"/>
              </w:rPr>
              <w:t>,</w:t>
            </w:r>
            <w:r w:rsidRPr="008F235E" w:rsidR="00481E17">
              <w:rPr>
                <w:i/>
                <w:lang w:val="es-ES"/>
              </w:rPr>
              <w:t xml:space="preserve"> </w:t>
            </w:r>
            <w:r w:rsidRPr="008F235E" w:rsidR="00051CF8">
              <w:rPr>
                <w:lang w:val="es-ES"/>
              </w:rPr>
              <w:t>Masculino</w:t>
            </w:r>
          </w:p>
        </w:tc>
        <w:tc>
          <w:tcPr>
            <w:tcW w:w="1538" w:type="dxa"/>
          </w:tcPr>
          <w:p w:rsidRPr="008F235E" w:rsidR="00481E17" w:rsidP="00092AA8" w:rsidRDefault="00481E17" w14:paraId="3658B496" wp14:textId="77777777">
            <w:pPr>
              <w:keepNext/>
              <w:spacing w:before="100" w:beforeAutospacing="1" w:afterAutospacing="1"/>
              <w:jc w:val="center"/>
              <w:rPr>
                <w:lang w:val="es-ES"/>
              </w:rPr>
            </w:pPr>
            <w:r w:rsidRPr="008F235E">
              <w:rPr>
                <w:lang w:val="es-ES"/>
              </w:rPr>
              <w:t>500</w:t>
            </w:r>
          </w:p>
        </w:tc>
      </w:tr>
    </w:tbl>
    <w:p xmlns:wp14="http://schemas.microsoft.com/office/word/2010/wordml" w:rsidRPr="008F235E" w:rsidR="00E25B2E" w:rsidP="00E25B2E" w:rsidRDefault="00E25B2E" w14:paraId="0DA07A3D" wp14:textId="77777777">
      <w:pPr>
        <w:pStyle w:val="Epgrafe"/>
        <w:rPr>
          <w:sz w:val="16"/>
          <w:szCs w:val="16"/>
          <w:lang w:val="es-ES"/>
        </w:rPr>
      </w:pPr>
      <w:r w:rsidRPr="008F235E">
        <w:rPr>
          <w:sz w:val="16"/>
          <w:szCs w:val="16"/>
          <w:lang w:val="es-ES"/>
        </w:rPr>
        <w:t>Tabl</w:t>
      </w:r>
      <w:r w:rsidRPr="008F235E" w:rsidR="00DD6F80">
        <w:rPr>
          <w:sz w:val="16"/>
          <w:szCs w:val="16"/>
          <w:lang w:val="es-ES"/>
        </w:rPr>
        <w:t>a</w:t>
      </w:r>
      <w:r w:rsidRPr="008F235E">
        <w:rPr>
          <w:sz w:val="16"/>
          <w:szCs w:val="16"/>
          <w:lang w:val="es-ES"/>
        </w:rPr>
        <w:t xml:space="preserve"> </w:t>
      </w:r>
      <w:r w:rsidRPr="008F235E" w:rsidR="005A3449">
        <w:rPr>
          <w:sz w:val="16"/>
          <w:szCs w:val="16"/>
          <w:lang w:val="es-ES"/>
        </w:rPr>
        <w:fldChar w:fldCharType="begin"/>
      </w:r>
      <w:r w:rsidRPr="008F235E" w:rsidR="005A3449">
        <w:rPr>
          <w:sz w:val="16"/>
          <w:szCs w:val="16"/>
          <w:lang w:val="es-ES"/>
        </w:rPr>
        <w:instrText xml:space="preserve"> SEQ Tabla \* ARABIC </w:instrText>
      </w:r>
      <w:r w:rsidRPr="008F235E" w:rsidR="005A3449">
        <w:rPr>
          <w:sz w:val="16"/>
          <w:szCs w:val="16"/>
          <w:lang w:val="es-ES"/>
        </w:rPr>
        <w:fldChar w:fldCharType="separate"/>
      </w:r>
      <w:r w:rsidRPr="008F235E" w:rsidR="004E1E54">
        <w:rPr>
          <w:noProof/>
          <w:sz w:val="16"/>
          <w:szCs w:val="16"/>
          <w:lang w:val="es-ES"/>
        </w:rPr>
        <w:t>10</w:t>
      </w:r>
      <w:r w:rsidRPr="008F235E" w:rsidR="005A3449">
        <w:rPr>
          <w:sz w:val="16"/>
          <w:szCs w:val="16"/>
          <w:lang w:val="es-ES"/>
        </w:rPr>
        <w:fldChar w:fldCharType="end"/>
      </w:r>
      <w:r w:rsidRPr="008F235E">
        <w:rPr>
          <w:sz w:val="16"/>
          <w:szCs w:val="16"/>
          <w:lang w:val="es-ES"/>
        </w:rPr>
        <w:t xml:space="preserve"> </w:t>
      </w:r>
      <w:r w:rsidRPr="008F235E" w:rsidR="00DD6F80">
        <w:rPr>
          <w:sz w:val="16"/>
          <w:szCs w:val="16"/>
          <w:lang w:val="es-ES"/>
        </w:rPr>
        <w:t>Casos de prueba obtenidos</w:t>
      </w:r>
      <w:r w:rsidRPr="008F235E">
        <w:rPr>
          <w:sz w:val="16"/>
          <w:szCs w:val="16"/>
          <w:lang w:val="es-ES"/>
        </w:rPr>
        <w:t>. Not</w:t>
      </w:r>
      <w:r w:rsidRPr="008F235E" w:rsidR="00DD6F80">
        <w:rPr>
          <w:sz w:val="16"/>
          <w:szCs w:val="16"/>
          <w:lang w:val="es-ES"/>
        </w:rPr>
        <w:t>a</w:t>
      </w:r>
      <w:r w:rsidRPr="008F235E">
        <w:rPr>
          <w:sz w:val="16"/>
          <w:szCs w:val="16"/>
          <w:lang w:val="es-ES"/>
        </w:rPr>
        <w:t xml:space="preserve">: C#T </w:t>
      </w:r>
      <w:r w:rsidRPr="008F235E" w:rsidR="00DD6F80">
        <w:rPr>
          <w:sz w:val="16"/>
          <w:szCs w:val="16"/>
          <w:lang w:val="es-ES"/>
        </w:rPr>
        <w:t>significa las pruebas de las salidas verdaderas de cada condición relacionada</w:t>
      </w:r>
      <w:r w:rsidRPr="008F235E">
        <w:rPr>
          <w:sz w:val="16"/>
          <w:szCs w:val="16"/>
          <w:lang w:val="es-ES"/>
        </w:rPr>
        <w:t>. C#F</w:t>
      </w:r>
      <w:r w:rsidRPr="008F235E" w:rsidR="00DD6F80">
        <w:rPr>
          <w:sz w:val="16"/>
          <w:szCs w:val="16"/>
          <w:lang w:val="es-ES"/>
        </w:rPr>
        <w:t xml:space="preserve"> significa las pruebas de las salidas falsas de las decisiones relacionadas</w:t>
      </w:r>
    </w:p>
    <w:p xmlns:wp14="http://schemas.microsoft.com/office/word/2010/wordml" w:rsidRPr="008F235E" w:rsidR="00481E17" w:rsidP="00516CF2" w:rsidRDefault="0070094D" w14:paraId="1FF82C62" wp14:textId="77777777">
      <w:pPr>
        <w:pStyle w:val="Textoindependiente"/>
        <w:rPr>
          <w:i/>
          <w:lang w:val="es-ES"/>
        </w:rPr>
      </w:pPr>
      <w:r w:rsidRPr="008F235E">
        <w:rPr>
          <w:i/>
          <w:lang w:val="es-ES"/>
        </w:rPr>
        <w:t>Nota</w:t>
      </w:r>
      <w:r w:rsidRPr="008F235E" w:rsidR="00481E17">
        <w:rPr>
          <w:i/>
          <w:lang w:val="es-ES"/>
        </w:rPr>
        <w:t xml:space="preserve"> 1: </w:t>
      </w:r>
      <w:r w:rsidRPr="008F235E">
        <w:rPr>
          <w:i/>
          <w:lang w:val="es-ES"/>
        </w:rPr>
        <w:t>Los casos de prueba fueron obtenidos siguiendo los consejos brindados en el ejemplo 6.4 para este criterio de cobertura.</w:t>
      </w:r>
    </w:p>
    <w:p xmlns:wp14="http://schemas.microsoft.com/office/word/2010/wordml" w:rsidRPr="008F235E" w:rsidR="00E25B2E" w:rsidP="00516CF2" w:rsidRDefault="0070094D" w14:paraId="7B1CEEBB" wp14:textId="77777777">
      <w:pPr>
        <w:pStyle w:val="Textoindependiente"/>
        <w:rPr>
          <w:i/>
          <w:lang w:val="es-ES"/>
        </w:rPr>
      </w:pPr>
      <w:r w:rsidRPr="008F235E">
        <w:rPr>
          <w:i/>
          <w:lang w:val="es-ES"/>
        </w:rPr>
        <w:t>Nota</w:t>
      </w:r>
      <w:r w:rsidRPr="008F235E" w:rsidR="00481E17">
        <w:rPr>
          <w:i/>
          <w:lang w:val="es-ES"/>
        </w:rPr>
        <w:t xml:space="preserve"> 2</w:t>
      </w:r>
      <w:r w:rsidRPr="008F235E" w:rsidR="00E25B2E">
        <w:rPr>
          <w:i/>
          <w:lang w:val="es-ES"/>
        </w:rPr>
        <w:t xml:space="preserve">: </w:t>
      </w:r>
      <w:r w:rsidRPr="008F235E">
        <w:rPr>
          <w:i/>
          <w:lang w:val="es-ES"/>
        </w:rPr>
        <w:t>Recordar que algunas veces la misma configuración de entrada puede probar más de un caso. Así, tratar de siempre optimizar el número de casos de prueba.</w:t>
      </w:r>
    </w:p>
    <w:tbl>
      <w:tblPr>
        <w:tblW w:w="47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796"/>
      </w:tblGrid>
      <w:tr xmlns:wp14="http://schemas.microsoft.com/office/word/2010/wordml" w:rsidRPr="008F235E" w:rsidR="00E25B2E" w:rsidTr="00E25B2E" w14:paraId="75E85C3C" wp14:textId="77777777">
        <w:trPr>
          <w:trHeight w:val="289"/>
          <w:jc w:val="center"/>
        </w:trPr>
        <w:tc>
          <w:tcPr>
            <w:tcW w:w="4796" w:type="dxa"/>
            <w:shd w:val="pct10" w:color="auto" w:fill="auto"/>
          </w:tcPr>
          <w:p w:rsidRPr="008F235E" w:rsidR="00E25B2E" w:rsidP="00E25B2E" w:rsidRDefault="00832B28" w14:paraId="605C268C" wp14:textId="77777777">
            <w:pPr>
              <w:spacing w:before="100" w:beforeAutospacing="1" w:afterAutospacing="1"/>
              <w:rPr>
                <w:b/>
                <w:sz w:val="18"/>
                <w:szCs w:val="18"/>
                <w:lang w:val="es-ES"/>
              </w:rPr>
            </w:pPr>
            <w:r w:rsidRPr="008F235E">
              <w:rPr>
                <w:b/>
                <w:sz w:val="18"/>
                <w:szCs w:val="18"/>
                <w:lang w:val="es-ES"/>
              </w:rPr>
              <w:t>Pruebas unitarias</w:t>
            </w:r>
          </w:p>
        </w:tc>
      </w:tr>
      <w:tr xmlns:wp14="http://schemas.microsoft.com/office/word/2010/wordml" w:rsidRPr="0002344E" w:rsidR="00E25B2E" w:rsidTr="00B56858" w14:paraId="0A7F644F" wp14:textId="77777777">
        <w:trPr>
          <w:trHeight w:val="1290"/>
          <w:jc w:val="center"/>
        </w:trPr>
        <w:tc>
          <w:tcPr>
            <w:tcW w:w="4796" w:type="dxa"/>
          </w:tcPr>
          <w:p w:rsidR="00E25B2E" w:rsidP="00E25B2E" w:rsidRDefault="00E25B2E" w14:paraId="03C70622" wp14:textId="77777777">
            <w:pPr>
              <w:autoSpaceDE w:val="0"/>
              <w:autoSpaceDN w:val="0"/>
              <w:adjustRightInd w:val="0"/>
              <w:spacing w:after="0"/>
              <w:rPr>
                <w:rFonts w:ascii="Courier New" w:hAnsi="Courier New" w:cs="Courier New"/>
                <w:color w:val="000000"/>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void</w:t>
            </w:r>
            <w:r w:rsidRPr="00E25B2E">
              <w:rPr>
                <w:rFonts w:ascii="Courier New" w:hAnsi="Courier New" w:cs="Courier New"/>
                <w:color w:val="000000"/>
                <w:sz w:val="16"/>
                <w:szCs w:val="16"/>
                <w:lang w:val="en-US"/>
              </w:rPr>
              <w:t xml:space="preserve"> testDecisionCondition(){</w:t>
            </w:r>
          </w:p>
          <w:p w:rsidRPr="00E25B2E" w:rsidR="00481E17" w:rsidP="00E25B2E" w:rsidRDefault="00481E17" w14:paraId="6930E822" wp14:textId="77777777">
            <w:pPr>
              <w:autoSpaceDE w:val="0"/>
              <w:autoSpaceDN w:val="0"/>
              <w:adjustRightInd w:val="0"/>
              <w:spacing w:after="0"/>
              <w:rPr>
                <w:rFonts w:ascii="Courier New" w:hAnsi="Courier New" w:cs="Courier New"/>
                <w:sz w:val="16"/>
                <w:szCs w:val="16"/>
                <w:lang w:val="en-US"/>
              </w:rPr>
            </w:pPr>
          </w:p>
          <w:p w:rsidRPr="00E25B2E" w:rsidR="00E25B2E" w:rsidP="00E25B2E" w:rsidRDefault="00E25B2E" w14:paraId="0CCE47A4"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TC1</w:t>
            </w:r>
          </w:p>
          <w:p w:rsidRPr="00E25B2E" w:rsidR="00E25B2E" w:rsidP="00E25B2E" w:rsidRDefault="00E25B2E" w14:paraId="25F8292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E25B2E" w:rsidR="00E25B2E" w:rsidP="00E25B2E" w:rsidRDefault="00E25B2E" w14:paraId="7E90E79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6481D4A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42706F4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2000);</w:t>
            </w:r>
          </w:p>
          <w:p w:rsidRPr="00E25B2E" w:rsidR="00E25B2E" w:rsidP="00E25B2E" w:rsidRDefault="00E25B2E" w14:paraId="20E36DA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p>
          <w:p w:rsidRPr="00E25B2E" w:rsidR="00E25B2E" w:rsidP="00E25B2E" w:rsidRDefault="00E25B2E" w14:paraId="52F77B7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TC2</w:t>
            </w:r>
          </w:p>
          <w:p w:rsidRPr="00E25B2E" w:rsidR="00E25B2E" w:rsidP="00E25B2E" w:rsidRDefault="00E25B2E" w14:paraId="34F6645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.setAge(50);</w:t>
            </w:r>
          </w:p>
          <w:p w:rsidRPr="00E25B2E" w:rsidR="00E25B2E" w:rsidP="00E25B2E" w:rsidRDefault="00E25B2E" w14:paraId="4007C33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19C9D6A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2BDB886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400);</w:t>
            </w:r>
          </w:p>
          <w:p w:rsidRPr="00E25B2E" w:rsidR="00E25B2E" w:rsidP="00E25B2E" w:rsidRDefault="00E25B2E" w14:paraId="32D8521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p>
          <w:p w:rsidRPr="00E25B2E" w:rsidR="00E25B2E" w:rsidP="00E25B2E" w:rsidRDefault="00E25B2E" w14:paraId="6DCA858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TC3</w:t>
            </w:r>
          </w:p>
          <w:p w:rsidRPr="00E25B2E" w:rsidR="00E25B2E" w:rsidP="00E25B2E" w:rsidRDefault="00E25B2E" w14:paraId="55B4C6A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E25B2E" w:rsidR="00E25B2E" w:rsidP="00E25B2E" w:rsidRDefault="00E25B2E" w14:paraId="722DD5C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true</w:t>
            </w:r>
            <w:r w:rsidRPr="00E25B2E">
              <w:rPr>
                <w:rFonts w:ascii="Courier New" w:hAnsi="Courier New" w:cs="Courier New"/>
                <w:color w:val="000000"/>
                <w:sz w:val="16"/>
                <w:szCs w:val="16"/>
                <w:lang w:val="en-US"/>
              </w:rPr>
              <w:t>);</w:t>
            </w:r>
          </w:p>
          <w:p w:rsidRPr="00E25B2E" w:rsidR="00E25B2E" w:rsidP="00E25B2E" w:rsidRDefault="00E25B2E" w14:paraId="02F39474"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644980B4"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300);</w:t>
            </w:r>
          </w:p>
          <w:p w:rsidRPr="00E25B2E" w:rsidR="00E25B2E" w:rsidP="00E25B2E" w:rsidRDefault="00E25B2E" w14:paraId="0CE19BC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p>
          <w:p w:rsidRPr="00E25B2E" w:rsidR="00E25B2E" w:rsidP="00E25B2E" w:rsidRDefault="00E25B2E" w14:paraId="0D66AE6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TC4</w:t>
            </w:r>
          </w:p>
          <w:p w:rsidRPr="00E25B2E" w:rsidR="00E25B2E" w:rsidP="00E25B2E" w:rsidRDefault="00E25B2E" w14:paraId="75801A9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E25B2E" w:rsidR="00E25B2E" w:rsidP="00E25B2E" w:rsidRDefault="00E25B2E" w14:paraId="2932D55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5A80E91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F</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414A3F8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300);</w:t>
            </w:r>
          </w:p>
          <w:p w:rsidRPr="00E25B2E" w:rsidR="00E25B2E" w:rsidP="00E25B2E" w:rsidRDefault="00E25B2E" w14:paraId="63966B72"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2A7CFEE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w:t>
            </w:r>
            <w:r w:rsidR="00481E17">
              <w:rPr>
                <w:rFonts w:ascii="Courier New" w:hAnsi="Courier New" w:cs="Courier New"/>
                <w:color w:val="3F7F5F"/>
                <w:sz w:val="16"/>
                <w:szCs w:val="16"/>
                <w:lang w:val="en-US"/>
              </w:rPr>
              <w:t>5</w:t>
            </w:r>
          </w:p>
          <w:p w:rsidRPr="00E25B2E" w:rsidR="00E25B2E" w:rsidP="00E25B2E" w:rsidRDefault="00E25B2E" w14:paraId="2EF29B0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.setAge(30);</w:t>
            </w:r>
          </w:p>
          <w:p w:rsidRPr="00E25B2E" w:rsidR="00E25B2E" w:rsidP="00E25B2E" w:rsidRDefault="00E25B2E" w14:paraId="76FA994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19CCFBA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5EF46C3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500);</w:t>
            </w:r>
          </w:p>
          <w:p w:rsidRPr="00E25B2E" w:rsidR="00E25B2E" w:rsidP="00E25B2E" w:rsidRDefault="00E25B2E" w14:paraId="23536548"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360CC10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w:t>
            </w:r>
            <w:r w:rsidR="00481E17">
              <w:rPr>
                <w:rFonts w:ascii="Courier New" w:hAnsi="Courier New" w:cs="Courier New"/>
                <w:color w:val="3F7F5F"/>
                <w:sz w:val="16"/>
                <w:szCs w:val="16"/>
                <w:lang w:val="en-US"/>
              </w:rPr>
              <w:t>6</w:t>
            </w:r>
          </w:p>
          <w:p w:rsidRPr="00E25B2E" w:rsidR="00E25B2E" w:rsidP="00E25B2E" w:rsidRDefault="00E25B2E" w14:paraId="45E84A9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.setAge(70);</w:t>
            </w:r>
          </w:p>
          <w:p w:rsidRPr="00E25B2E" w:rsidR="00E25B2E" w:rsidP="00E25B2E" w:rsidRDefault="00E25B2E" w14:paraId="70EFDAD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.setMarried(</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E25B2E" w:rsidP="00E25B2E" w:rsidRDefault="00E25B2E" w14:paraId="75A3426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E25B2E" w:rsidP="00E25B2E" w:rsidRDefault="00E25B2E" w14:paraId="184C85C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.getPremium(), 500);</w:t>
            </w:r>
          </w:p>
          <w:p w:rsidRPr="00E25B2E" w:rsidR="00E25B2E" w:rsidP="00E25B2E" w:rsidRDefault="00E25B2E" w14:paraId="271AE1F2" wp14:textId="77777777">
            <w:pPr>
              <w:autoSpaceDE w:val="0"/>
              <w:autoSpaceDN w:val="0"/>
              <w:adjustRightInd w:val="0"/>
              <w:spacing w:after="0"/>
              <w:rPr>
                <w:rFonts w:ascii="Courier New" w:hAnsi="Courier New" w:cs="Courier New"/>
                <w:sz w:val="16"/>
                <w:szCs w:val="16"/>
                <w:lang w:val="en-US"/>
              </w:rPr>
            </w:pPr>
          </w:p>
          <w:p w:rsidRPr="00E25B2E" w:rsidR="00E25B2E" w:rsidP="00E25B2E" w:rsidRDefault="00E25B2E" w14:paraId="0E418489" wp14:textId="77777777">
            <w:pPr>
              <w:spacing w:after="0"/>
              <w:rPr>
                <w:lang w:val="en-US"/>
              </w:rPr>
            </w:pPr>
            <w:r w:rsidRPr="00E25B2E">
              <w:rPr>
                <w:rFonts w:ascii="Courier New" w:hAnsi="Courier New" w:cs="Courier New"/>
                <w:color w:val="000000"/>
                <w:sz w:val="16"/>
                <w:szCs w:val="16"/>
                <w:lang w:val="en-US"/>
              </w:rPr>
              <w:t>}</w:t>
            </w:r>
          </w:p>
        </w:tc>
      </w:tr>
    </w:tbl>
    <w:p xmlns:wp14="http://schemas.microsoft.com/office/word/2010/wordml" w:rsidRPr="008F235E" w:rsidR="00E25B2E" w:rsidP="00516CF2" w:rsidRDefault="00E25B2E" w14:paraId="3284814D" wp14:textId="77777777">
      <w:pPr>
        <w:pStyle w:val="Textoindependiente"/>
        <w:rPr>
          <w:b/>
          <w:lang w:val="es-ES"/>
        </w:rPr>
      </w:pPr>
      <w:r w:rsidRPr="008F235E">
        <w:rPr>
          <w:b/>
          <w:lang w:val="es-ES"/>
        </w:rPr>
        <w:t>Tabl</w:t>
      </w:r>
      <w:r w:rsidRPr="008F235E" w:rsidR="00D20F3C">
        <w:rPr>
          <w:b/>
          <w:lang w:val="es-ES"/>
        </w:rPr>
        <w:t>a</w:t>
      </w:r>
      <w:r w:rsidRPr="008F235E">
        <w:rPr>
          <w:b/>
          <w:lang w:val="es-ES"/>
        </w:rPr>
        <w:t xml:space="preserve"> </w:t>
      </w:r>
      <w:r w:rsidRPr="008F235E" w:rsidR="005A3449">
        <w:rPr>
          <w:b/>
          <w:lang w:val="es-ES"/>
        </w:rPr>
        <w:fldChar w:fldCharType="begin"/>
      </w:r>
      <w:r w:rsidRPr="008F235E" w:rsidR="005A3449">
        <w:rPr>
          <w:b/>
          <w:lang w:val="es-ES"/>
        </w:rPr>
        <w:instrText xml:space="preserve"> SEQ Tabla \* ARABIC </w:instrText>
      </w:r>
      <w:r w:rsidRPr="008F235E" w:rsidR="005A3449">
        <w:rPr>
          <w:b/>
          <w:lang w:val="es-ES"/>
        </w:rPr>
        <w:fldChar w:fldCharType="separate"/>
      </w:r>
      <w:r w:rsidRPr="008F235E" w:rsidR="005A3449">
        <w:rPr>
          <w:b/>
          <w:noProof/>
          <w:lang w:val="es-ES"/>
        </w:rPr>
        <w:t>11</w:t>
      </w:r>
      <w:r w:rsidRPr="008F235E" w:rsidR="005A3449">
        <w:rPr>
          <w:b/>
          <w:lang w:val="es-ES"/>
        </w:rPr>
        <w:fldChar w:fldCharType="end"/>
      </w:r>
      <w:r w:rsidRPr="008F235E">
        <w:rPr>
          <w:b/>
          <w:lang w:val="es-ES"/>
        </w:rPr>
        <w:t xml:space="preserve"> </w:t>
      </w:r>
      <w:r w:rsidRPr="008F235E" w:rsidR="00D20F3C">
        <w:rPr>
          <w:b/>
          <w:lang w:val="es-ES"/>
        </w:rPr>
        <w:t xml:space="preserve">las pruebas unitarias satisfacen el </w:t>
      </w:r>
      <w:r w:rsidRPr="008F235E">
        <w:rPr>
          <w:b/>
          <w:lang w:val="es-ES"/>
        </w:rPr>
        <w:t>100%</w:t>
      </w:r>
      <w:r w:rsidRPr="008F235E" w:rsidR="00D20F3C">
        <w:rPr>
          <w:b/>
          <w:lang w:val="es-ES"/>
        </w:rPr>
        <w:t xml:space="preserve"> de la cobertura de decisión y condición</w:t>
      </w:r>
      <w:r w:rsidRPr="008F235E">
        <w:rPr>
          <w:b/>
          <w:lang w:val="es-ES"/>
        </w:rPr>
        <w:t>.</w:t>
      </w:r>
      <w:r w:rsidRPr="008F235E" w:rsidR="00D20F3C">
        <w:rPr>
          <w:b/>
          <w:lang w:val="es-ES"/>
        </w:rPr>
        <w:t xml:space="preserve"> Pero la herramienta de cobertura utilizada no mide este criterio. Sin embargo, existen otras herramientas que pueden medir este criterio.</w:t>
      </w:r>
    </w:p>
    <w:p xmlns:wp14="http://schemas.microsoft.com/office/word/2010/wordml" w:rsidRPr="008F235E" w:rsidR="00E25B2E" w:rsidP="00516CF2" w:rsidRDefault="00335275" w14:paraId="48962CCE" wp14:textId="77777777">
      <w:pPr>
        <w:pStyle w:val="Textoindependiente"/>
        <w:rPr>
          <w:lang w:val="es-ES" w:eastAsia="es-ES"/>
        </w:rPr>
      </w:pPr>
      <w:r w:rsidRPr="008F235E">
        <w:rPr>
          <w:lang w:val="es-ES" w:eastAsia="es-ES"/>
        </w:rPr>
        <w:t>Con este conjunto de pruebas unitarias, cada decisión y condición toma cada salida posible al menos una vez</w:t>
      </w:r>
      <w:r w:rsidRPr="008F235E" w:rsidR="00D658C1">
        <w:rPr>
          <w:lang w:val="es-ES" w:eastAsia="es-ES"/>
        </w:rPr>
        <w:t>.</w:t>
      </w:r>
    </w:p>
    <w:p xmlns:wp14="http://schemas.microsoft.com/office/word/2010/wordml" w:rsidRPr="008F235E" w:rsidR="00782994" w:rsidP="00516CF2" w:rsidRDefault="004366B3" w14:paraId="0817419D" wp14:textId="77777777">
      <w:pPr>
        <w:pStyle w:val="Textoindependiente"/>
        <w:rPr>
          <w:lang w:val="es-ES" w:eastAsia="es-ES"/>
        </w:rPr>
      </w:pPr>
      <w:r w:rsidRPr="008F235E">
        <w:rPr>
          <w:lang w:val="es-ES" w:eastAsia="es-ES"/>
        </w:rPr>
        <w:t>Como se puede ver, para satisfacer criterios más fuertes se necesitan usualmente más casos de prueba. Pero estos componentes se vuelven mejor probados y con menos agujeros donde se puedan esconder los defectos.</w:t>
      </w:r>
    </w:p>
    <w:p xmlns:wp14="http://schemas.microsoft.com/office/word/2010/wordml" w:rsidRPr="008F235E" w:rsidR="00065F44" w:rsidP="001F026E" w:rsidRDefault="00065F44" w14:paraId="6CA20E02" wp14:textId="77777777">
      <w:pPr>
        <w:pStyle w:val="Ttulo2"/>
        <w:rPr>
          <w:lang w:val="es-ES"/>
        </w:rPr>
      </w:pPr>
      <w:bookmarkStart w:name="_Toc372239460" w:id="47"/>
      <w:r w:rsidRPr="008F235E">
        <w:rPr>
          <w:lang w:val="es-ES"/>
        </w:rPr>
        <w:t xml:space="preserve">6.6 </w:t>
      </w:r>
      <w:r w:rsidRPr="008F235E" w:rsidR="00BA02C2">
        <w:rPr>
          <w:lang w:val="es-ES"/>
        </w:rPr>
        <w:t>Pruebas unitarias siguiendo Técnicas de Pruebas Estructuradas y mapeando los pasos de la tarea "Diseñar o actualizar casos de pruebas unitarias y aplicarlos"</w:t>
      </w:r>
      <w:r w:rsidRPr="008F235E" w:rsidR="00BA02C2">
        <w:rPr>
          <w:lang w:val="es-ES" w:eastAsia="es-ES"/>
        </w:rPr>
        <w:t>.</w:t>
      </w:r>
      <w:bookmarkEnd w:id="47"/>
    </w:p>
    <w:p xmlns:wp14="http://schemas.microsoft.com/office/word/2010/wordml" w:rsidRPr="008F235E" w:rsidR="00F96D65" w:rsidP="00BA02C2" w:rsidRDefault="00BA02C2" w14:paraId="22D07558" wp14:textId="77777777">
      <w:pPr>
        <w:pStyle w:val="para"/>
        <w:jc w:val="both"/>
        <w:rPr>
          <w:rFonts w:ascii="Verdana" w:hAnsi="Verdana"/>
          <w:sz w:val="20"/>
          <w:szCs w:val="20"/>
          <w:lang w:val="es-ES" w:eastAsia="es-ES"/>
        </w:rPr>
      </w:pPr>
      <w:r w:rsidRPr="008F235E">
        <w:rPr>
          <w:rFonts w:ascii="Verdana" w:hAnsi="Verdana"/>
          <w:sz w:val="20"/>
          <w:szCs w:val="20"/>
          <w:lang w:val="es-ES" w:eastAsia="es-ES"/>
        </w:rPr>
        <w:t>El propósito de las pruebas estructuradas es garantizar automáticamente ambas coberturas de sentencia y de rama/decisión. El proceso de pruebas estructuradas consiste en los siguientes pasos</w:t>
      </w:r>
      <w:r w:rsidRPr="008F235E" w:rsidR="00F96D65">
        <w:rPr>
          <w:rFonts w:ascii="Verdana" w:hAnsi="Verdana"/>
          <w:sz w:val="20"/>
          <w:szCs w:val="20"/>
          <w:lang w:val="es-ES" w:eastAsia="es-ES"/>
        </w:rPr>
        <w:t>:</w:t>
      </w:r>
    </w:p>
    <w:p xmlns:wp14="http://schemas.microsoft.com/office/word/2010/wordml" w:rsidRPr="008F235E" w:rsidR="00F96D65" w:rsidP="00202B17" w:rsidRDefault="00FB07FE" w14:paraId="3E55934E" wp14:textId="77777777">
      <w:pPr>
        <w:pStyle w:val="Prrafodelista"/>
        <w:numPr>
          <w:ilvl w:val="0"/>
          <w:numId w:val="39"/>
        </w:numPr>
        <w:spacing w:after="200" w:line="276" w:lineRule="auto"/>
        <w:contextualSpacing/>
        <w:jc w:val="left"/>
        <w:rPr>
          <w:b/>
          <w:lang w:val="es-ES" w:eastAsia="es-ES"/>
        </w:rPr>
      </w:pPr>
      <w:r w:rsidRPr="008F235E">
        <w:rPr>
          <w:b/>
          <w:lang w:val="es-ES"/>
        </w:rPr>
        <w:t>Derivar el grafo de control de flujo desde el módulo software</w:t>
      </w:r>
    </w:p>
    <w:p xmlns:wp14="http://schemas.microsoft.com/office/word/2010/wordml" w:rsidRPr="008F235E" w:rsidR="00F96D65" w:rsidP="00DC4B94" w:rsidRDefault="000E532C" w14:paraId="165E83EF" wp14:textId="77777777">
      <w:pPr>
        <w:pStyle w:val="Continuarlista2"/>
        <w:numPr>
          <w:ilvl w:val="0"/>
          <w:numId w:val="0"/>
        </w:numPr>
        <w:rPr>
          <w:rFonts w:ascii="Verdana" w:hAnsi="Verdana"/>
          <w:lang w:val="es-ES"/>
        </w:rPr>
      </w:pPr>
      <w:r w:rsidRPr="008F235E">
        <w:rPr>
          <w:rFonts w:ascii="Verdana" w:hAnsi="Verdana"/>
          <w:lang w:val="es-ES"/>
        </w:rPr>
        <w:t>Todos los programas estructurados pueden ser construidos por tres estructuras básicas: s</w:t>
      </w:r>
      <w:r w:rsidRPr="008F235E" w:rsidR="00DC4B94">
        <w:rPr>
          <w:rFonts w:ascii="Verdana" w:hAnsi="Verdana"/>
          <w:lang w:val="es-ES"/>
        </w:rPr>
        <w:t>ec</w:t>
      </w:r>
      <w:r w:rsidRPr="008F235E">
        <w:rPr>
          <w:rFonts w:ascii="Verdana" w:hAnsi="Verdana"/>
          <w:lang w:val="es-ES"/>
        </w:rPr>
        <w:t xml:space="preserve">uencial (por ejemplo, sentencias de asignación), decisión (por ejemplo, sentencias </w:t>
      </w:r>
      <w:r w:rsidRPr="008F235E" w:rsidR="00F96D65">
        <w:rPr>
          <w:rFonts w:ascii="Verdana" w:hAnsi="Verdana"/>
          <w:lang w:val="es-ES"/>
        </w:rPr>
        <w:t>if/then/else),</w:t>
      </w:r>
      <w:r w:rsidRPr="008F235E">
        <w:rPr>
          <w:rFonts w:ascii="Verdana" w:hAnsi="Verdana"/>
          <w:lang w:val="es-ES"/>
        </w:rPr>
        <w:t xml:space="preserve"> e iterativas</w:t>
      </w:r>
      <w:r w:rsidRPr="008F235E" w:rsidR="00F96D65">
        <w:rPr>
          <w:rFonts w:ascii="Verdana" w:hAnsi="Verdana"/>
          <w:lang w:val="es-ES"/>
        </w:rPr>
        <w:t xml:space="preserve"> (</w:t>
      </w:r>
      <w:r w:rsidRPr="008F235E">
        <w:rPr>
          <w:rFonts w:ascii="Verdana" w:hAnsi="Verdana"/>
          <w:lang w:val="es-ES"/>
        </w:rPr>
        <w:t>por ejemplo</w:t>
      </w:r>
      <w:r w:rsidRPr="008F235E" w:rsidR="00F96D65">
        <w:rPr>
          <w:rFonts w:ascii="Verdana" w:hAnsi="Verdana"/>
          <w:lang w:val="es-ES"/>
        </w:rPr>
        <w:t>,</w:t>
      </w:r>
      <w:r w:rsidRPr="008F235E">
        <w:rPr>
          <w:rFonts w:ascii="Verdana" w:hAnsi="Verdana"/>
          <w:lang w:val="es-ES"/>
        </w:rPr>
        <w:t xml:space="preserve"> bucles</w:t>
      </w:r>
      <w:r w:rsidRPr="008F235E" w:rsidR="00F96D65">
        <w:rPr>
          <w:rFonts w:ascii="Verdana" w:hAnsi="Verdana"/>
          <w:lang w:val="es-ES"/>
        </w:rPr>
        <w:t xml:space="preserve"> while, for).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92"/>
        <w:gridCol w:w="2993"/>
        <w:gridCol w:w="2993"/>
      </w:tblGrid>
      <w:tr xmlns:wp14="http://schemas.microsoft.com/office/word/2010/wordml" w:rsidRPr="008F235E" w:rsidR="00F96D65" w:rsidTr="00F96D65" w14:paraId="111C5A1A" wp14:textId="77777777">
        <w:tc>
          <w:tcPr>
            <w:tcW w:w="2992" w:type="dxa"/>
          </w:tcPr>
          <w:p w:rsidRPr="008F235E" w:rsidR="00F96D65" w:rsidP="00F96D65" w:rsidRDefault="000E532C" w14:paraId="2232DD97" wp14:textId="77777777">
            <w:pPr>
              <w:spacing w:before="100" w:beforeAutospacing="1" w:afterAutospacing="1"/>
              <w:rPr>
                <w:lang w:val="es-ES" w:eastAsia="es-ES"/>
              </w:rPr>
            </w:pPr>
            <w:r w:rsidRPr="008F235E">
              <w:rPr>
                <w:lang w:val="es-ES" w:eastAsia="es-ES"/>
              </w:rPr>
              <w:t>Secuencia</w:t>
            </w:r>
          </w:p>
        </w:tc>
        <w:tc>
          <w:tcPr>
            <w:tcW w:w="2993" w:type="dxa"/>
          </w:tcPr>
          <w:p w:rsidRPr="008F235E" w:rsidR="00F96D65" w:rsidP="00F96D65" w:rsidRDefault="000E532C" w14:paraId="38D24007" wp14:textId="77777777">
            <w:pPr>
              <w:spacing w:before="100" w:beforeAutospacing="1" w:afterAutospacing="1"/>
              <w:rPr>
                <w:lang w:val="es-ES" w:eastAsia="es-ES"/>
              </w:rPr>
            </w:pPr>
            <w:r w:rsidRPr="008F235E">
              <w:rPr>
                <w:lang w:val="es-ES" w:eastAsia="es-ES"/>
              </w:rPr>
              <w:t>Condición</w:t>
            </w:r>
          </w:p>
        </w:tc>
        <w:tc>
          <w:tcPr>
            <w:tcW w:w="2993" w:type="dxa"/>
          </w:tcPr>
          <w:p w:rsidRPr="008F235E" w:rsidR="00F96D65" w:rsidP="00F96D65" w:rsidRDefault="000E532C" w14:paraId="0D664CA8" wp14:textId="77777777">
            <w:pPr>
              <w:spacing w:before="100" w:beforeAutospacing="1" w:afterAutospacing="1"/>
              <w:rPr>
                <w:lang w:val="es-ES" w:eastAsia="es-ES"/>
              </w:rPr>
            </w:pPr>
            <w:r w:rsidRPr="008F235E">
              <w:rPr>
                <w:lang w:val="es-ES" w:eastAsia="es-ES"/>
              </w:rPr>
              <w:t>Iteración</w:t>
            </w:r>
          </w:p>
        </w:tc>
      </w:tr>
      <w:tr xmlns:wp14="http://schemas.microsoft.com/office/word/2010/wordml" w:rsidRPr="008F235E" w:rsidR="00F96D65" w:rsidTr="00F96D65" w14:paraId="487929DD" wp14:textId="77777777">
        <w:trPr>
          <w:trHeight w:val="2109"/>
        </w:trPr>
        <w:tc>
          <w:tcPr>
            <w:tcW w:w="2992" w:type="dxa"/>
          </w:tcPr>
          <w:p w:rsidRPr="008F235E" w:rsidR="00F96D65" w:rsidP="00F96D65" w:rsidRDefault="00716120" w14:paraId="42306596" wp14:textId="77777777">
            <w:pPr>
              <w:spacing w:before="100" w:beforeAutospacing="1" w:afterAutospacing="1"/>
              <w:rPr>
                <w:lang w:val="es-ES" w:eastAsia="es-ES"/>
              </w:rPr>
            </w:pPr>
            <w:r w:rsidRPr="008F235E">
              <w:rPr>
                <w:noProof/>
                <w:lang w:val="es-ES" w:eastAsia="es-MX"/>
              </w:rPr>
              <mc:AlternateContent>
                <mc:Choice Requires="wpg">
                  <w:drawing>
                    <wp:anchor xmlns:wp14="http://schemas.microsoft.com/office/word/2010/wordprocessingDrawing" distT="0" distB="0" distL="114300" distR="114300" simplePos="0" relativeHeight="251653632" behindDoc="0" locked="0" layoutInCell="1" allowOverlap="1" wp14:anchorId="2638D029" wp14:editId="7777777">
                      <wp:simplePos x="0" y="0"/>
                      <wp:positionH relativeFrom="column">
                        <wp:posOffset>770890</wp:posOffset>
                      </wp:positionH>
                      <wp:positionV relativeFrom="paragraph">
                        <wp:posOffset>118745</wp:posOffset>
                      </wp:positionV>
                      <wp:extent cx="215265" cy="848995"/>
                      <wp:effectExtent l="8890" t="13970" r="13970" b="13335"/>
                      <wp:wrapNone/>
                      <wp:docPr id="9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 cy="848995"/>
                                <a:chOff x="7298" y="7456"/>
                                <a:chExt cx="339" cy="1337"/>
                              </a:xfrm>
                            </wpg:grpSpPr>
                            <wps:wsp>
                              <wps:cNvPr id="92" name="Oval 86"/>
                              <wps:cNvSpPr>
                                <a:spLocks noChangeArrowheads="1"/>
                              </wps:cNvSpPr>
                              <wps:spPr bwMode="auto">
                                <a:xfrm>
                                  <a:off x="7298" y="7456"/>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7"/>
                              <wps:cNvCnPr>
                                <a:cxnSpLocks noChangeShapeType="1"/>
                              </wps:cNvCnPr>
                              <wps:spPr bwMode="auto">
                                <a:xfrm>
                                  <a:off x="7463" y="7889"/>
                                  <a:ext cx="0" cy="4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Oval 88"/>
                              <wps:cNvSpPr>
                                <a:spLocks noChangeArrowheads="1"/>
                              </wps:cNvSpPr>
                              <wps:spPr bwMode="auto">
                                <a:xfrm>
                                  <a:off x="7298" y="8433"/>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F95ECA5">
                    <v:group id="Group 85" style="position:absolute;margin-left:60.7pt;margin-top:9.35pt;width:16.95pt;height:66.85pt;z-index:251653632" coordsize="339,1337" coordorigin="7298,7456" o:spid="_x0000_s1026" w14:anchorId="2C4752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">
                      <v:oval id="Oval 86" style="position:absolute;left:7298;top:7456;width:339;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shape id="AutoShape 87" style="position:absolute;left:7463;top:7889;width:0;height:476;visibility:visible;mso-wrap-style:square" o:spid="_x0000_s102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oval id="Oval 88" style="position:absolute;left:7298;top:8433;width:339;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group>
                  </w:pict>
                </mc:Fallback>
              </mc:AlternateContent>
            </w:r>
          </w:p>
        </w:tc>
        <w:tc>
          <w:tcPr>
            <w:tcW w:w="2993" w:type="dxa"/>
          </w:tcPr>
          <w:p w:rsidRPr="008F235E" w:rsidR="00F96D65" w:rsidP="00F96D65" w:rsidRDefault="00716120" w14:paraId="744F0325" wp14:textId="77777777">
            <w:pPr>
              <w:spacing w:before="100" w:beforeAutospacing="1" w:afterAutospacing="1"/>
              <w:rPr>
                <w:lang w:val="es-ES" w:eastAsia="es-ES"/>
              </w:rPr>
            </w:pPr>
            <w:r w:rsidRPr="008F235E">
              <w:rPr>
                <w:noProof/>
                <w:lang w:val="es-ES" w:eastAsia="es-MX"/>
              </w:rPr>
              <mc:AlternateContent>
                <mc:Choice Requires="wpg">
                  <w:drawing>
                    <wp:anchor xmlns:wp14="http://schemas.microsoft.com/office/word/2010/wordprocessingDrawing" distT="0" distB="0" distL="114300" distR="114300" simplePos="0" relativeHeight="251654656" behindDoc="0" locked="0" layoutInCell="1" allowOverlap="1" wp14:anchorId="67D9ED99" wp14:editId="7777777">
                      <wp:simplePos x="0" y="0"/>
                      <wp:positionH relativeFrom="column">
                        <wp:posOffset>257810</wp:posOffset>
                      </wp:positionH>
                      <wp:positionV relativeFrom="paragraph">
                        <wp:posOffset>40640</wp:posOffset>
                      </wp:positionV>
                      <wp:extent cx="1327785" cy="1109345"/>
                      <wp:effectExtent l="635" t="12065" r="0" b="12065"/>
                      <wp:wrapNone/>
                      <wp:docPr id="8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785" cy="1109345"/>
                                <a:chOff x="5099" y="6326"/>
                                <a:chExt cx="2091" cy="1747"/>
                              </a:xfrm>
                            </wpg:grpSpPr>
                            <wps:wsp>
                              <wps:cNvPr id="81" name="AutoShape 90"/>
                              <wps:cNvCnPr>
                                <a:cxnSpLocks noChangeShapeType="1"/>
                              </wps:cNvCnPr>
                              <wps:spPr bwMode="auto">
                                <a:xfrm>
                                  <a:off x="6111" y="6686"/>
                                  <a:ext cx="235" cy="2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Oval 91"/>
                              <wps:cNvSpPr>
                                <a:spLocks noChangeArrowheads="1"/>
                              </wps:cNvSpPr>
                              <wps:spPr bwMode="auto">
                                <a:xfrm>
                                  <a:off x="5885" y="6326"/>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AutoShape 92"/>
                              <wps:cNvCnPr>
                                <a:cxnSpLocks noChangeShapeType="1"/>
                              </wps:cNvCnPr>
                              <wps:spPr bwMode="auto">
                                <a:xfrm flipH="1">
                                  <a:off x="5737" y="6665"/>
                                  <a:ext cx="239"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93"/>
                              <wps:cNvSpPr txBox="1">
                                <a:spLocks noChangeArrowheads="1"/>
                              </wps:cNvSpPr>
                              <wps:spPr bwMode="auto">
                                <a:xfrm>
                                  <a:off x="5099" y="6508"/>
                                  <a:ext cx="734"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A4950" w:rsidR="003B138B" w:rsidP="00F96D65" w:rsidRDefault="003B138B" w14:paraId="10AD76DF" wp14:textId="77777777">
                                    <w:pPr>
                                      <w:rPr>
                                        <w:rFonts w:ascii="Courier New" w:hAnsi="Courier New" w:cs="Courier New"/>
                                        <w:sz w:val="16"/>
                                        <w:szCs w:val="16"/>
                                        <w:lang w:val="es-ES"/>
                                      </w:rPr>
                                    </w:pPr>
                                    <w:r>
                                      <w:rPr>
                                        <w:rFonts w:ascii="Courier New" w:hAnsi="Courier New" w:cs="Courier New"/>
                                        <w:sz w:val="16"/>
                                        <w:szCs w:val="16"/>
                                        <w:lang w:val="es-ES"/>
                                      </w:rPr>
                                      <w:t>True</w:t>
                                    </w:r>
                                  </w:p>
                                </w:txbxContent>
                              </wps:txbx>
                              <wps:bodyPr rot="0" vert="horz" wrap="square" lIns="91440" tIns="45720" rIns="91440" bIns="45720" anchor="t" anchorCtr="0" upright="1">
                                <a:noAutofit/>
                              </wps:bodyPr>
                            </wps:wsp>
                            <wps:wsp>
                              <wps:cNvPr id="85" name="Text Box 94"/>
                              <wps:cNvSpPr txBox="1">
                                <a:spLocks noChangeArrowheads="1"/>
                              </wps:cNvSpPr>
                              <wps:spPr bwMode="auto">
                                <a:xfrm>
                                  <a:off x="6294" y="6508"/>
                                  <a:ext cx="89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A4950" w:rsidR="003B138B" w:rsidP="00F96D65" w:rsidRDefault="003B138B" w14:paraId="27F4AEDA" wp14:textId="77777777">
                                    <w:pPr>
                                      <w:rPr>
                                        <w:rFonts w:ascii="Courier New" w:hAnsi="Courier New" w:cs="Courier New"/>
                                        <w:sz w:val="16"/>
                                        <w:szCs w:val="16"/>
                                        <w:lang w:val="es-ES"/>
                                      </w:rPr>
                                    </w:pPr>
                                    <w:r>
                                      <w:rPr>
                                        <w:rFonts w:ascii="Courier New" w:hAnsi="Courier New" w:cs="Courier New"/>
                                        <w:sz w:val="16"/>
                                        <w:szCs w:val="16"/>
                                        <w:lang w:val="es-ES"/>
                                      </w:rPr>
                                      <w:t>False</w:t>
                                    </w:r>
                                  </w:p>
                                </w:txbxContent>
                              </wps:txbx>
                              <wps:bodyPr rot="0" vert="horz" wrap="square" lIns="91440" tIns="45720" rIns="91440" bIns="45720" anchor="t" anchorCtr="0" upright="1">
                                <a:noAutofit/>
                              </wps:bodyPr>
                            </wps:wsp>
                            <wps:wsp>
                              <wps:cNvPr id="86" name="Oval 95"/>
                              <wps:cNvSpPr>
                                <a:spLocks noChangeArrowheads="1"/>
                              </wps:cNvSpPr>
                              <wps:spPr bwMode="auto">
                                <a:xfrm>
                                  <a:off x="5494" y="6980"/>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Oval 96"/>
                              <wps:cNvSpPr>
                                <a:spLocks noChangeArrowheads="1"/>
                              </wps:cNvSpPr>
                              <wps:spPr bwMode="auto">
                                <a:xfrm>
                                  <a:off x="6224" y="6980"/>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Oval 97"/>
                              <wps:cNvSpPr>
                                <a:spLocks noChangeArrowheads="1"/>
                              </wps:cNvSpPr>
                              <wps:spPr bwMode="auto">
                                <a:xfrm>
                                  <a:off x="5885" y="7713"/>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AutoShape 98"/>
                              <wps:cNvCnPr>
                                <a:cxnSpLocks noChangeShapeType="1"/>
                              </wps:cNvCnPr>
                              <wps:spPr bwMode="auto">
                                <a:xfrm>
                                  <a:off x="5737" y="7340"/>
                                  <a:ext cx="239" cy="3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99"/>
                              <wps:cNvCnPr>
                                <a:cxnSpLocks noChangeShapeType="1"/>
                              </wps:cNvCnPr>
                              <wps:spPr bwMode="auto">
                                <a:xfrm flipH="1">
                                  <a:off x="6111" y="7340"/>
                                  <a:ext cx="235" cy="3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1F7AEC31">
                    <v:group id="Group 89" style="position:absolute;left:0;text-align:left;margin-left:20.3pt;margin-top:3.2pt;width:104.55pt;height:87.35pt;z-index:251654656;mso-position-horizontal-relative:text;mso-position-vertical-relative:text" coordsize="2091,1747" coordorigin="5099,6326" o:spid="_x0000_s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">
                      <v:shape id="AutoShape 90" style="position:absolute;left:6111;top:6686;width:235;height:294;visibility:visible;mso-wrap-style:square" o:spid="_x0000_s107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oval id="Oval 91" style="position:absolute;left:5885;top:6326;width:339;height:360;visibility:visible;mso-wrap-style:square;v-text-anchor:top"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shape id="AutoShape 92" style="position:absolute;left:5737;top:6665;width:239;height:315;flip:x;visibility:visible;mso-wrap-style:square" o:spid="_x0000_s107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Text Box 93" style="position:absolute;left:5099;top:6508;width:734;height:360;visibility:visible;mso-wrap-style:square;v-text-anchor:top" o:spid="_x0000_s107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v:textbox>
                          <w:txbxContent>
                            <w:p w:rsidRPr="000A4950" w:rsidR="003B138B" w:rsidP="00F96D65" w:rsidRDefault="003B138B" w14:paraId="467CF91E" wp14:textId="77777777">
                              <w:pPr>
                                <w:rPr>
                                  <w:rFonts w:ascii="Courier New" w:hAnsi="Courier New" w:cs="Courier New"/>
                                  <w:sz w:val="16"/>
                                  <w:szCs w:val="16"/>
                                  <w:lang w:val="es-ES"/>
                                </w:rPr>
                              </w:pPr>
                              <w:r>
                                <w:rPr>
                                  <w:rFonts w:ascii="Courier New" w:hAnsi="Courier New" w:cs="Courier New"/>
                                  <w:sz w:val="16"/>
                                  <w:szCs w:val="16"/>
                                  <w:lang w:val="es-ES"/>
                                </w:rPr>
                                <w:t>True</w:t>
                              </w:r>
                            </w:p>
                          </w:txbxContent>
                        </v:textbox>
                      </v:shape>
                      <v:shape id="Text Box 94" style="position:absolute;left:6294;top:6508;width:896;height:360;visibility:visible;mso-wrap-style:square;v-text-anchor:top" o:spid="_x0000_s107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v:textbox>
                          <w:txbxContent>
                            <w:p w:rsidRPr="000A4950" w:rsidR="003B138B" w:rsidP="00F96D65" w:rsidRDefault="003B138B" w14:paraId="4FA17D9B" wp14:textId="77777777">
                              <w:pPr>
                                <w:rPr>
                                  <w:rFonts w:ascii="Courier New" w:hAnsi="Courier New" w:cs="Courier New"/>
                                  <w:sz w:val="16"/>
                                  <w:szCs w:val="16"/>
                                  <w:lang w:val="es-ES"/>
                                </w:rPr>
                              </w:pPr>
                              <w:r>
                                <w:rPr>
                                  <w:rFonts w:ascii="Courier New" w:hAnsi="Courier New" w:cs="Courier New"/>
                                  <w:sz w:val="16"/>
                                  <w:szCs w:val="16"/>
                                  <w:lang w:val="es-ES"/>
                                </w:rPr>
                                <w:t>False</w:t>
                              </w:r>
                            </w:p>
                          </w:txbxContent>
                        </v:textbox>
                      </v:shape>
                      <v:oval id="Oval 95" style="position:absolute;left:5494;top:6980;width:339;height:360;visibility:visible;mso-wrap-style:square;v-text-anchor:top"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oval id="Oval 96" style="position:absolute;left:6224;top:6980;width:339;height:360;visibility:visible;mso-wrap-style:square;v-text-anchor:top" o:spid="_x0000_s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oval id="Oval 97" style="position:absolute;left:5885;top:7713;width:339;height:360;visibility:visible;mso-wrap-style:square;v-text-anchor:top" o:spid="_x0000_s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AutoShape 98" style="position:absolute;left:5737;top:7340;width:239;height:373;visibility:visible;mso-wrap-style:square" o:spid="_x0000_s108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99" style="position:absolute;left:6111;top:7340;width:235;height:373;flip:x;visibility:visible;mso-wrap-style:square" o:spid="_x0000_s108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group>
                  </w:pict>
                </mc:Fallback>
              </mc:AlternateContent>
            </w:r>
          </w:p>
        </w:tc>
        <w:tc>
          <w:tcPr>
            <w:tcW w:w="2993" w:type="dxa"/>
          </w:tcPr>
          <w:p w:rsidRPr="008F235E" w:rsidR="00F96D65" w:rsidP="00F96D65" w:rsidRDefault="00716120" w14:paraId="7BA4A3B0" wp14:textId="77777777">
            <w:pPr>
              <w:keepNext/>
              <w:spacing w:before="100" w:beforeAutospacing="1" w:afterAutospacing="1"/>
              <w:rPr>
                <w:lang w:val="es-ES" w:eastAsia="es-ES"/>
              </w:rPr>
            </w:pPr>
            <w:r w:rsidRPr="008F235E">
              <w:rPr>
                <w:noProof/>
                <w:lang w:val="es-ES" w:eastAsia="es-MX"/>
              </w:rPr>
              <mc:AlternateContent>
                <mc:Choice Requires="wpg">
                  <w:drawing>
                    <wp:anchor xmlns:wp14="http://schemas.microsoft.com/office/word/2010/wordprocessingDrawing" distT="0" distB="0" distL="114300" distR="114300" simplePos="0" relativeHeight="251655680" behindDoc="0" locked="0" layoutInCell="1" allowOverlap="1" wp14:anchorId="629C85CE" wp14:editId="7777777">
                      <wp:simplePos x="0" y="0"/>
                      <wp:positionH relativeFrom="column">
                        <wp:posOffset>589280</wp:posOffset>
                      </wp:positionH>
                      <wp:positionV relativeFrom="paragraph">
                        <wp:posOffset>40640</wp:posOffset>
                      </wp:positionV>
                      <wp:extent cx="926465" cy="1256665"/>
                      <wp:effectExtent l="8255" t="2540" r="0" b="7620"/>
                      <wp:wrapNone/>
                      <wp:docPr id="6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6465" cy="1256665"/>
                                <a:chOff x="7989" y="8664"/>
                                <a:chExt cx="1459" cy="1979"/>
                              </a:xfrm>
                            </wpg:grpSpPr>
                            <wps:wsp>
                              <wps:cNvPr id="68" name="AutoShape 101"/>
                              <wps:cNvCnPr>
                                <a:cxnSpLocks noChangeShapeType="1"/>
                              </wps:cNvCnPr>
                              <wps:spPr bwMode="auto">
                                <a:xfrm>
                                  <a:off x="7989" y="9129"/>
                                  <a:ext cx="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102"/>
                              <wps:cNvSpPr txBox="1">
                                <a:spLocks noChangeArrowheads="1"/>
                              </wps:cNvSpPr>
                              <wps:spPr bwMode="auto">
                                <a:xfrm>
                                  <a:off x="8552" y="8664"/>
                                  <a:ext cx="89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A4950" w:rsidR="003B138B" w:rsidP="00F96D65" w:rsidRDefault="003B138B" w14:paraId="43ED6A3E" wp14:textId="77777777">
                                    <w:pPr>
                                      <w:rPr>
                                        <w:rFonts w:ascii="Courier New" w:hAnsi="Courier New" w:cs="Courier New"/>
                                        <w:sz w:val="16"/>
                                        <w:szCs w:val="16"/>
                                        <w:lang w:val="es-ES"/>
                                      </w:rPr>
                                    </w:pPr>
                                    <w:r>
                                      <w:rPr>
                                        <w:rFonts w:ascii="Courier New" w:hAnsi="Courier New" w:cs="Courier New"/>
                                        <w:sz w:val="16"/>
                                        <w:szCs w:val="16"/>
                                        <w:lang w:val="es-ES"/>
                                      </w:rPr>
                                      <w:t>False</w:t>
                                    </w:r>
                                  </w:p>
                                </w:txbxContent>
                              </wps:txbx>
                              <wps:bodyPr rot="0" vert="horz" wrap="square" lIns="91440" tIns="45720" rIns="91440" bIns="45720" anchor="t" anchorCtr="0" upright="1">
                                <a:noAutofit/>
                              </wps:bodyPr>
                            </wps:wsp>
                            <wpg:grpSp>
                              <wpg:cNvPr id="70" name="Group 103"/>
                              <wpg:cNvGrpSpPr>
                                <a:grpSpLocks/>
                              </wpg:cNvGrpSpPr>
                              <wpg:grpSpPr bwMode="auto">
                                <a:xfrm>
                                  <a:off x="7989" y="8944"/>
                                  <a:ext cx="1297" cy="1699"/>
                                  <a:chOff x="7989" y="8944"/>
                                  <a:chExt cx="1297" cy="1699"/>
                                </a:xfrm>
                              </wpg:grpSpPr>
                              <wps:wsp>
                                <wps:cNvPr id="71" name="Oval 104"/>
                                <wps:cNvSpPr>
                                  <a:spLocks noChangeArrowheads="1"/>
                                </wps:cNvSpPr>
                                <wps:spPr bwMode="auto">
                                  <a:xfrm>
                                    <a:off x="8239" y="8944"/>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Oval 105"/>
                                <wps:cNvSpPr>
                                  <a:spLocks noChangeArrowheads="1"/>
                                </wps:cNvSpPr>
                                <wps:spPr bwMode="auto">
                                  <a:xfrm>
                                    <a:off x="8213" y="9590"/>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AutoShape 106"/>
                                <wps:cNvCnPr>
                                  <a:cxnSpLocks noChangeShapeType="1"/>
                                </wps:cNvCnPr>
                                <wps:spPr bwMode="auto">
                                  <a:xfrm>
                                    <a:off x="8390" y="9347"/>
                                    <a:ext cx="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Oval 107"/>
                                <wps:cNvSpPr>
                                  <a:spLocks noChangeArrowheads="1"/>
                                </wps:cNvSpPr>
                                <wps:spPr bwMode="auto">
                                  <a:xfrm>
                                    <a:off x="8213" y="10283"/>
                                    <a:ext cx="33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AutoShape 108"/>
                                <wps:cNvCnPr>
                                  <a:cxnSpLocks noChangeShapeType="1"/>
                                </wps:cNvCnPr>
                                <wps:spPr bwMode="auto">
                                  <a:xfrm>
                                    <a:off x="8390" y="10040"/>
                                    <a:ext cx="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109"/>
                                <wps:cNvCnPr>
                                  <a:cxnSpLocks noChangeShapeType="1"/>
                                </wps:cNvCnPr>
                                <wps:spPr bwMode="auto">
                                  <a:xfrm flipH="1">
                                    <a:off x="7989" y="10493"/>
                                    <a:ext cx="2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10"/>
                                <wps:cNvCnPr>
                                  <a:cxnSpLocks noChangeShapeType="1"/>
                                </wps:cNvCnPr>
                                <wps:spPr bwMode="auto">
                                  <a:xfrm flipV="1">
                                    <a:off x="7989" y="9129"/>
                                    <a:ext cx="0" cy="1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11"/>
                                <wps:cNvSpPr txBox="1">
                                  <a:spLocks noChangeArrowheads="1"/>
                                </wps:cNvSpPr>
                                <wps:spPr bwMode="auto">
                                  <a:xfrm>
                                    <a:off x="8552" y="9441"/>
                                    <a:ext cx="734"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A4950" w:rsidR="003B138B" w:rsidP="00F96D65" w:rsidRDefault="003B138B" w14:paraId="369BFC0A" wp14:textId="77777777">
                                      <w:pPr>
                                        <w:rPr>
                                          <w:rFonts w:ascii="Courier New" w:hAnsi="Courier New" w:cs="Courier New"/>
                                          <w:sz w:val="16"/>
                                          <w:szCs w:val="16"/>
                                          <w:lang w:val="es-ES"/>
                                        </w:rPr>
                                      </w:pPr>
                                      <w:r>
                                        <w:rPr>
                                          <w:rFonts w:ascii="Courier New" w:hAnsi="Courier New" w:cs="Courier New"/>
                                          <w:sz w:val="16"/>
                                          <w:szCs w:val="16"/>
                                          <w:lang w:val="es-ES"/>
                                        </w:rPr>
                                        <w:t>True</w:t>
                                      </w:r>
                                    </w:p>
                                  </w:txbxContent>
                                </wps:txbx>
                                <wps:bodyPr rot="0" vert="horz" wrap="square" lIns="91440" tIns="45720" rIns="91440" bIns="45720" anchor="t" anchorCtr="0" upright="1">
                                  <a:noAutofit/>
                                </wps:bodyPr>
                              </wps:wsp>
                              <wps:wsp>
                                <wps:cNvPr id="79" name="AutoShape 112"/>
                                <wps:cNvCnPr>
                                  <a:cxnSpLocks noChangeShapeType="1"/>
                                </wps:cNvCnPr>
                                <wps:spPr bwMode="auto">
                                  <a:xfrm>
                                    <a:off x="8578" y="9129"/>
                                    <a:ext cx="4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w14:anchorId="761F5759">
                    <v:group id="Group 100" style="position:absolute;left:0;text-align:left;margin-left:46.4pt;margin-top:3.2pt;width:72.95pt;height:98.95pt;z-index:251655680;mso-position-horizontal-relative:text;mso-position-vertical-relative:text" coordsize="1459,1979" coordorigin="7989,8664" o:spid="_x0000_s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">
                      <v:shape id="AutoShape 101" style="position:absolute;left:7989;top:9129;width:250;height:0;visibility:visible;mso-wrap-style:square" o:spid="_x0000_s108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v:shape>
                      <v:shape id="Text Box 102" style="position:absolute;left:8552;top:8664;width:896;height:360;visibility:visible;mso-wrap-style:square;v-text-anchor:top" o:spid="_x0000_s108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v:textbox>
                          <w:txbxContent>
                            <w:p w:rsidRPr="000A4950" w:rsidR="003B138B" w:rsidP="00F96D65" w:rsidRDefault="003B138B" w14:paraId="0FCBE386" wp14:textId="77777777">
                              <w:pPr>
                                <w:rPr>
                                  <w:rFonts w:ascii="Courier New" w:hAnsi="Courier New" w:cs="Courier New"/>
                                  <w:sz w:val="16"/>
                                  <w:szCs w:val="16"/>
                                  <w:lang w:val="es-ES"/>
                                </w:rPr>
                              </w:pPr>
                              <w:r>
                                <w:rPr>
                                  <w:rFonts w:ascii="Courier New" w:hAnsi="Courier New" w:cs="Courier New"/>
                                  <w:sz w:val="16"/>
                                  <w:szCs w:val="16"/>
                                  <w:lang w:val="es-ES"/>
                                </w:rPr>
                                <w:t>False</w:t>
                              </w:r>
                            </w:p>
                          </w:txbxContent>
                        </v:textbox>
                      </v:shape>
                      <v:group id="Group 103" style="position:absolute;left:7989;top:8944;width:1297;height:1699" coordsize="1297,1699" coordorigin="7989,8944" o:spid="_x0000_s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104" style="position:absolute;left:8239;top:8944;width:339;height:360;visibility:visible;mso-wrap-style:square;v-text-anchor:top"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oval id="Oval 105" style="position:absolute;left:8213;top:9590;width:339;height:360;visibility:visible;mso-wrap-style:square;v-text-anchor:top" o:spid="_x0000_s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AutoShape 106" style="position:absolute;left:8390;top:9347;width:0;height:195;visibility:visible;mso-wrap-style:square" o:spid="_x0000_s109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oval id="Oval 107" style="position:absolute;left:8213;top:10283;width:339;height:360;visibility:visible;mso-wrap-style:square;v-text-anchor:top" o:spid="_x0000_s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108" style="position:absolute;left:8390;top:10040;width:0;height:195;visibility:visible;mso-wrap-style:square" o:spid="_x0000_s109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AutoShape 109" style="position:absolute;left:7989;top:10493;width:224;height:0;flip:x;visibility:visible;mso-wrap-style:square" o:spid="_x0000_s109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10" style="position:absolute;left:7989;top:9129;width:0;height:1364;flip:y;visibility:visible;mso-wrap-style:square" o:spid="_x0000_s109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Text Box 111" style="position:absolute;left:8552;top:9441;width:734;height:360;visibility:visible;mso-wrap-style:square;v-text-anchor:top" o:spid="_x0000_s109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v:textbox>
                            <w:txbxContent>
                              <w:p w:rsidRPr="000A4950" w:rsidR="003B138B" w:rsidP="00F96D65" w:rsidRDefault="003B138B" w14:paraId="0A9533E4" wp14:textId="77777777">
                                <w:pPr>
                                  <w:rPr>
                                    <w:rFonts w:ascii="Courier New" w:hAnsi="Courier New" w:cs="Courier New"/>
                                    <w:sz w:val="16"/>
                                    <w:szCs w:val="16"/>
                                    <w:lang w:val="es-ES"/>
                                  </w:rPr>
                                </w:pPr>
                                <w:r>
                                  <w:rPr>
                                    <w:rFonts w:ascii="Courier New" w:hAnsi="Courier New" w:cs="Courier New"/>
                                    <w:sz w:val="16"/>
                                    <w:szCs w:val="16"/>
                                    <w:lang w:val="es-ES"/>
                                  </w:rPr>
                                  <w:t>True</w:t>
                                </w:r>
                              </w:p>
                            </w:txbxContent>
                          </v:textbox>
                        </v:shape>
                        <v:shape id="AutoShape 112" style="position:absolute;left:8578;top:9129;width:438;height:0;visibility:visible;mso-wrap-style:square" o:spid="_x0000_s109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">
                          <v:stroke endarrow="block"/>
                        </v:shape>
                      </v:group>
                    </v:group>
                  </w:pict>
                </mc:Fallback>
              </mc:AlternateContent>
            </w:r>
          </w:p>
        </w:tc>
      </w:tr>
    </w:tbl>
    <w:p xmlns:wp14="http://schemas.microsoft.com/office/word/2010/wordml" w:rsidRPr="008F235E" w:rsidR="00F96D65" w:rsidP="00F96D65" w:rsidRDefault="00E94F54" w14:paraId="0FC111B2" wp14:textId="77777777">
      <w:pPr>
        <w:pStyle w:val="Epgrafe"/>
        <w:rPr>
          <w:sz w:val="16"/>
          <w:szCs w:val="16"/>
          <w:lang w:val="es-ES" w:eastAsia="es-ES"/>
        </w:rPr>
      </w:pPr>
      <w:r w:rsidRPr="008F235E">
        <w:rPr>
          <w:sz w:val="16"/>
          <w:szCs w:val="16"/>
          <w:lang w:val="es-ES"/>
        </w:rPr>
        <w:t>Figura</w:t>
      </w:r>
      <w:r w:rsidRPr="008F235E" w:rsidR="00F96D65">
        <w:rPr>
          <w:sz w:val="16"/>
          <w:szCs w:val="16"/>
          <w:lang w:val="es-ES"/>
        </w:rPr>
        <w:t xml:space="preserve"> </w:t>
      </w:r>
      <w:r w:rsidRPr="008F235E" w:rsidR="00F96D65">
        <w:rPr>
          <w:sz w:val="16"/>
          <w:szCs w:val="16"/>
          <w:lang w:val="es-ES"/>
        </w:rPr>
        <w:fldChar w:fldCharType="begin"/>
      </w:r>
      <w:r w:rsidRPr="008F235E" w:rsidR="00F96D65">
        <w:rPr>
          <w:sz w:val="16"/>
          <w:szCs w:val="16"/>
          <w:lang w:val="es-ES"/>
        </w:rPr>
        <w:instrText xml:space="preserve"> SEQ Ilustración \* ARABIC </w:instrText>
      </w:r>
      <w:r w:rsidRPr="008F235E" w:rsidR="00F96D65">
        <w:rPr>
          <w:sz w:val="16"/>
          <w:szCs w:val="16"/>
          <w:lang w:val="es-ES"/>
        </w:rPr>
        <w:fldChar w:fldCharType="separate"/>
      </w:r>
      <w:r w:rsidRPr="008F235E" w:rsidR="00F96D65">
        <w:rPr>
          <w:noProof/>
          <w:sz w:val="16"/>
          <w:szCs w:val="16"/>
          <w:lang w:val="es-ES"/>
        </w:rPr>
        <w:t>5</w:t>
      </w:r>
      <w:r w:rsidRPr="008F235E" w:rsidR="00F96D65">
        <w:rPr>
          <w:sz w:val="16"/>
          <w:szCs w:val="16"/>
          <w:lang w:val="es-ES"/>
        </w:rPr>
        <w:fldChar w:fldCharType="end"/>
      </w:r>
      <w:r w:rsidRPr="008F235E" w:rsidR="00F96D65">
        <w:rPr>
          <w:sz w:val="16"/>
          <w:szCs w:val="16"/>
          <w:lang w:val="es-ES"/>
        </w:rPr>
        <w:t xml:space="preserve"> </w:t>
      </w:r>
      <w:r w:rsidRPr="008F235E">
        <w:rPr>
          <w:sz w:val="16"/>
          <w:szCs w:val="16"/>
          <w:lang w:val="es-ES"/>
        </w:rPr>
        <w:t>Representaciones gráficas de las tres estructuras básicas</w:t>
      </w:r>
      <w:r w:rsidRPr="008F235E" w:rsidR="00F96D65">
        <w:rPr>
          <w:sz w:val="16"/>
          <w:szCs w:val="16"/>
          <w:lang w:val="es-ES"/>
        </w:rPr>
        <w:t xml:space="preserve"> </w:t>
      </w:r>
    </w:p>
    <w:p xmlns:wp14="http://schemas.microsoft.com/office/word/2010/wordml" w:rsidRPr="008F235E" w:rsidR="00F96D65" w:rsidP="00F96D65" w:rsidRDefault="00F96D65" w14:paraId="4AE5B7AF" wp14:textId="77777777">
      <w:pPr>
        <w:rPr>
          <w:lang w:val="es-ES" w:eastAsia="es-ES"/>
        </w:rPr>
      </w:pPr>
    </w:p>
    <w:p xmlns:wp14="http://schemas.microsoft.com/office/word/2010/wordml" w:rsidRPr="008F235E" w:rsidR="00E94F54" w:rsidP="00516CF2" w:rsidRDefault="00E94F54" w14:paraId="54F9AD87" wp14:textId="77777777">
      <w:pPr>
        <w:pStyle w:val="Textoindependiente"/>
        <w:rPr>
          <w:lang w:val="es-ES" w:eastAsia="es-ES"/>
        </w:rPr>
      </w:pPr>
      <w:r w:rsidRPr="008F235E">
        <w:rPr>
          <w:lang w:val="es-ES" w:eastAsia="es-ES"/>
        </w:rPr>
        <w:t>Usa</w:t>
      </w:r>
      <w:r w:rsidRPr="008F235E" w:rsidR="00723932">
        <w:rPr>
          <w:lang w:val="es-ES" w:eastAsia="es-ES"/>
        </w:rPr>
        <w:t>ndo</w:t>
      </w:r>
      <w:r w:rsidRPr="008F235E">
        <w:rPr>
          <w:lang w:val="es-ES" w:eastAsia="es-ES"/>
        </w:rPr>
        <w:t xml:space="preserve"> estas estructuras y una combinación de ellas</w:t>
      </w:r>
      <w:r w:rsidRPr="008F235E" w:rsidR="00723932">
        <w:rPr>
          <w:lang w:val="es-ES" w:eastAsia="es-ES"/>
        </w:rPr>
        <w:t>,</w:t>
      </w:r>
      <w:r w:rsidRPr="008F235E">
        <w:rPr>
          <w:lang w:val="es-ES" w:eastAsia="es-ES"/>
        </w:rPr>
        <w:t xml:space="preserve"> se puede desarrollar un grafo de control de flujo para el software bajo pruebas.</w:t>
      </w:r>
    </w:p>
    <w:tbl>
      <w:tblPr>
        <w:tblW w:w="9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778"/>
        <w:gridCol w:w="3276"/>
      </w:tblGrid>
      <w:tr xmlns:wp14="http://schemas.microsoft.com/office/word/2010/wordml" w:rsidRPr="008F235E" w:rsidR="00F96D65" w:rsidTr="00F96D65" w14:paraId="4571DFF2" wp14:textId="77777777">
        <w:trPr>
          <w:trHeight w:val="275"/>
        </w:trPr>
        <w:tc>
          <w:tcPr>
            <w:tcW w:w="5778" w:type="dxa"/>
            <w:shd w:val="pct10" w:color="auto" w:fill="auto"/>
          </w:tcPr>
          <w:p w:rsidRPr="008F235E" w:rsidR="00F96D65" w:rsidP="00F96D65" w:rsidRDefault="00375469" w14:paraId="464EED19" wp14:textId="77777777">
            <w:pPr>
              <w:spacing w:before="100" w:beforeAutospacing="1" w:afterAutospacing="1"/>
              <w:rPr>
                <w:b/>
                <w:sz w:val="18"/>
                <w:szCs w:val="18"/>
                <w:lang w:val="es-ES"/>
              </w:rPr>
            </w:pPr>
            <w:r w:rsidRPr="008F235E">
              <w:rPr>
                <w:b/>
                <w:sz w:val="18"/>
                <w:szCs w:val="18"/>
                <w:lang w:val="es-ES"/>
              </w:rPr>
              <w:t>Rutina</w:t>
            </w:r>
          </w:p>
        </w:tc>
        <w:tc>
          <w:tcPr>
            <w:tcW w:w="3276" w:type="dxa"/>
            <w:shd w:val="pct10" w:color="auto" w:fill="auto"/>
          </w:tcPr>
          <w:p w:rsidRPr="008F235E" w:rsidR="00F96D65" w:rsidP="00375469" w:rsidRDefault="00375469" w14:paraId="6D30EEF6" wp14:textId="77777777">
            <w:pPr>
              <w:spacing w:before="100" w:beforeAutospacing="1" w:afterAutospacing="1"/>
              <w:rPr>
                <w:b/>
                <w:sz w:val="18"/>
                <w:szCs w:val="18"/>
                <w:lang w:val="es-ES"/>
              </w:rPr>
            </w:pPr>
            <w:r w:rsidRPr="008F235E">
              <w:rPr>
                <w:b/>
                <w:sz w:val="18"/>
                <w:szCs w:val="18"/>
                <w:lang w:val="es-ES"/>
              </w:rPr>
              <w:t>Grafo de control de flujo</w:t>
            </w:r>
          </w:p>
        </w:tc>
      </w:tr>
      <w:tr xmlns:wp14="http://schemas.microsoft.com/office/word/2010/wordml" w:rsidR="00F96D65" w:rsidTr="00F96D65" w14:paraId="633AA830" wp14:textId="77777777">
        <w:trPr>
          <w:trHeight w:val="4017"/>
        </w:trPr>
        <w:tc>
          <w:tcPr>
            <w:tcW w:w="5778" w:type="dxa"/>
          </w:tcPr>
          <w:p w:rsidRPr="00F96D65" w:rsidR="00F96D65" w:rsidP="00F96D65" w:rsidRDefault="00F96D65" w14:paraId="619ADB95"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1</w:t>
            </w:r>
            <w:r w:rsidRPr="00F96D65">
              <w:rPr>
                <w:rFonts w:ascii="Courier New" w:hAnsi="Courier New" w:cs="Courier New"/>
                <w:b/>
                <w:bCs/>
                <w:color w:val="7F0055"/>
                <w:sz w:val="16"/>
                <w:szCs w:val="16"/>
                <w:lang w:val="en-US"/>
              </w:rPr>
              <w:t xml:space="preserve"> public</w:t>
            </w:r>
            <w:r w:rsidRPr="00F96D65">
              <w:rPr>
                <w:rFonts w:ascii="Courier New" w:hAnsi="Courier New" w:cs="Courier New"/>
                <w:color w:val="000000"/>
                <w:sz w:val="16"/>
                <w:szCs w:val="16"/>
                <w:lang w:val="en-US"/>
              </w:rPr>
              <w:t xml:space="preserve"> </w:t>
            </w:r>
            <w:r w:rsidRPr="00F96D65">
              <w:rPr>
                <w:rFonts w:ascii="Courier New" w:hAnsi="Courier New" w:cs="Courier New"/>
                <w:b/>
                <w:bCs/>
                <w:color w:val="7F0055"/>
                <w:sz w:val="16"/>
                <w:szCs w:val="16"/>
                <w:lang w:val="en-US"/>
              </w:rPr>
              <w:t>int</w:t>
            </w:r>
            <w:r w:rsidRPr="00F96D65">
              <w:rPr>
                <w:rFonts w:ascii="Courier New" w:hAnsi="Courier New" w:cs="Courier New"/>
                <w:color w:val="000000"/>
                <w:sz w:val="16"/>
                <w:szCs w:val="16"/>
                <w:lang w:val="en-US"/>
              </w:rPr>
              <w:t xml:space="preserve"> getPremium() {</w:t>
            </w:r>
          </w:p>
          <w:p w:rsidRPr="00F96D65" w:rsidR="00F96D65" w:rsidP="00F96D65" w:rsidRDefault="00F96D65" w14:paraId="4D62C6B4"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2</w:t>
            </w:r>
            <w:r w:rsidRPr="00F96D65">
              <w:rPr>
                <w:rFonts w:ascii="Courier New" w:hAnsi="Courier New" w:cs="Courier New"/>
                <w:color w:val="000000"/>
                <w:sz w:val="16"/>
                <w:szCs w:val="16"/>
                <w:lang w:val="en-US"/>
              </w:rPr>
              <w:tab/>
            </w:r>
            <w:r w:rsidRPr="00F96D65">
              <w:rPr>
                <w:rFonts w:ascii="Courier New" w:hAnsi="Courier New" w:cs="Courier New"/>
                <w:b/>
                <w:bCs/>
                <w:color w:val="7F0055"/>
                <w:sz w:val="16"/>
                <w:szCs w:val="16"/>
                <w:lang w:val="en-US"/>
              </w:rPr>
              <w:t>int</w:t>
            </w:r>
            <w:r w:rsidRPr="00F96D65">
              <w:rPr>
                <w:rFonts w:ascii="Courier New" w:hAnsi="Courier New" w:cs="Courier New"/>
                <w:color w:val="000000"/>
                <w:sz w:val="16"/>
                <w:szCs w:val="16"/>
                <w:lang w:val="en-US"/>
              </w:rPr>
              <w:t xml:space="preserve"> premium = 500; </w:t>
            </w:r>
          </w:p>
          <w:p w:rsidRPr="00F96D65" w:rsidR="00F96D65" w:rsidP="00F96D65" w:rsidRDefault="00F96D65" w14:paraId="4F4C7C89"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3</w:t>
            </w:r>
            <w:r w:rsidRPr="00F96D65">
              <w:rPr>
                <w:rFonts w:ascii="Courier New" w:hAnsi="Courier New" w:cs="Courier New"/>
                <w:color w:val="000000"/>
                <w:sz w:val="16"/>
                <w:szCs w:val="16"/>
                <w:lang w:val="en-US"/>
              </w:rPr>
              <w:tab/>
            </w:r>
            <w:r w:rsidRPr="00F96D65">
              <w:rPr>
                <w:rFonts w:ascii="Courier New" w:hAnsi="Courier New" w:cs="Courier New"/>
                <w:b/>
                <w:bCs/>
                <w:color w:val="7F0055"/>
                <w:sz w:val="16"/>
                <w:szCs w:val="16"/>
                <w:lang w:val="en-US"/>
              </w:rPr>
              <w:t>if</w:t>
            </w:r>
            <w:r w:rsidRPr="00F96D65">
              <w:rPr>
                <w:rFonts w:ascii="Courier New" w:hAnsi="Courier New" w:cs="Courier New"/>
                <w:color w:val="000000"/>
                <w:sz w:val="16"/>
                <w:szCs w:val="16"/>
                <w:lang w:val="en-US"/>
              </w:rPr>
              <w:t xml:space="preserve"> ((</w:t>
            </w:r>
            <w:r w:rsidRPr="00F96D65">
              <w:rPr>
                <w:rFonts w:ascii="Courier New" w:hAnsi="Courier New" w:cs="Courier New"/>
                <w:color w:val="0000C0"/>
                <w:sz w:val="16"/>
                <w:szCs w:val="16"/>
                <w:lang w:val="en-US"/>
              </w:rPr>
              <w:t>age</w:t>
            </w:r>
            <w:r w:rsidRPr="00F96D65">
              <w:rPr>
                <w:rFonts w:ascii="Courier New" w:hAnsi="Courier New" w:cs="Courier New"/>
                <w:color w:val="000000"/>
                <w:sz w:val="16"/>
                <w:szCs w:val="16"/>
                <w:lang w:val="en-US"/>
              </w:rPr>
              <w:t xml:space="preserve"> &lt; 25) &amp;&amp; !</w:t>
            </w:r>
            <w:r w:rsidRPr="00F96D65">
              <w:rPr>
                <w:rFonts w:ascii="Courier New" w:hAnsi="Courier New" w:cs="Courier New"/>
                <w:color w:val="0000C0"/>
                <w:sz w:val="16"/>
                <w:szCs w:val="16"/>
                <w:lang w:val="en-US"/>
              </w:rPr>
              <w:t>married</w:t>
            </w:r>
            <w:r w:rsidRPr="00F96D65">
              <w:rPr>
                <w:rFonts w:ascii="Courier New" w:hAnsi="Courier New" w:cs="Courier New"/>
                <w:color w:val="000000"/>
                <w:sz w:val="16"/>
                <w:szCs w:val="16"/>
                <w:lang w:val="en-US"/>
              </w:rPr>
              <w:t xml:space="preserve"> &amp;&amp; </w:t>
            </w:r>
            <w:r w:rsidRPr="00F96D65">
              <w:rPr>
                <w:rFonts w:ascii="Courier New" w:hAnsi="Courier New" w:cs="Courier New"/>
                <w:color w:val="0000C0"/>
                <w:sz w:val="16"/>
                <w:szCs w:val="16"/>
                <w:lang w:val="en-US"/>
              </w:rPr>
              <w:t>sex</w:t>
            </w:r>
            <w:r w:rsidRPr="00F96D65">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 {</w:t>
            </w:r>
          </w:p>
          <w:p w:rsidRPr="00F96D65" w:rsidR="00F96D65" w:rsidP="00F96D65" w:rsidRDefault="00F96D65" w14:paraId="5C018355"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4</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premium += 1500;</w:t>
            </w:r>
          </w:p>
          <w:p w:rsidRPr="00F96D65" w:rsidR="00F96D65" w:rsidP="00F96D65" w:rsidRDefault="00F96D65" w14:paraId="71170064"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5</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 xml:space="preserve">} </w:t>
            </w:r>
            <w:r w:rsidRPr="00F96D65">
              <w:rPr>
                <w:rFonts w:ascii="Courier New" w:hAnsi="Courier New" w:cs="Courier New"/>
                <w:b/>
                <w:bCs/>
                <w:color w:val="7F0055"/>
                <w:sz w:val="16"/>
                <w:szCs w:val="16"/>
                <w:lang w:val="en-US"/>
              </w:rPr>
              <w:t>else</w:t>
            </w:r>
            <w:r w:rsidRPr="00F96D65">
              <w:rPr>
                <w:rFonts w:ascii="Courier New" w:hAnsi="Courier New" w:cs="Courier New"/>
                <w:color w:val="000000"/>
                <w:sz w:val="16"/>
                <w:szCs w:val="16"/>
                <w:lang w:val="en-US"/>
              </w:rPr>
              <w:t xml:space="preserve"> {</w:t>
            </w:r>
          </w:p>
          <w:p w:rsidRPr="00F96D65" w:rsidR="00F96D65" w:rsidP="00F96D65" w:rsidRDefault="00F96D65" w14:paraId="060F8C0A"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6</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b/>
                <w:bCs/>
                <w:color w:val="7F0055"/>
                <w:sz w:val="16"/>
                <w:szCs w:val="16"/>
                <w:lang w:val="en-US"/>
              </w:rPr>
              <w:t>if</w:t>
            </w:r>
            <w:r w:rsidRPr="00F96D65">
              <w:rPr>
                <w:rFonts w:ascii="Courier New" w:hAnsi="Courier New" w:cs="Courier New"/>
                <w:color w:val="000000"/>
                <w:sz w:val="16"/>
                <w:szCs w:val="16"/>
                <w:lang w:val="en-US"/>
              </w:rPr>
              <w:t xml:space="preserve"> (</w:t>
            </w:r>
            <w:r w:rsidRPr="00F96D65">
              <w:rPr>
                <w:rFonts w:ascii="Courier New" w:hAnsi="Courier New" w:cs="Courier New"/>
                <w:color w:val="0000C0"/>
                <w:sz w:val="16"/>
                <w:szCs w:val="16"/>
                <w:lang w:val="en-US"/>
              </w:rPr>
              <w:t>married</w:t>
            </w:r>
            <w:r w:rsidRPr="00F96D65">
              <w:rPr>
                <w:rFonts w:ascii="Courier New" w:hAnsi="Courier New" w:cs="Courier New"/>
                <w:color w:val="000000"/>
                <w:sz w:val="16"/>
                <w:szCs w:val="16"/>
                <w:lang w:val="en-US"/>
              </w:rPr>
              <w:t xml:space="preserve"> || </w:t>
            </w:r>
            <w:r w:rsidRPr="00F96D65">
              <w:rPr>
                <w:rFonts w:ascii="Courier New" w:hAnsi="Courier New" w:cs="Courier New"/>
                <w:color w:val="0000C0"/>
                <w:sz w:val="16"/>
                <w:szCs w:val="16"/>
                <w:lang w:val="en-US"/>
              </w:rPr>
              <w:t>sex</w:t>
            </w:r>
            <w:r w:rsidRPr="00F96D65">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F</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 {</w:t>
            </w:r>
          </w:p>
          <w:p w:rsidRPr="00F96D65" w:rsidR="00F96D65" w:rsidP="00F96D65" w:rsidRDefault="00F96D65" w14:paraId="33763BFF"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7</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premium -= 200;</w:t>
            </w:r>
          </w:p>
          <w:p w:rsidRPr="00F96D65" w:rsidR="00F96D65" w:rsidP="00F96D65" w:rsidRDefault="00F96D65" w14:paraId="3CEE38BE"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8</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w:t>
            </w:r>
          </w:p>
          <w:p w:rsidRPr="00F96D65" w:rsidR="00F96D65" w:rsidP="00F96D65" w:rsidRDefault="00F96D65" w14:paraId="29320F16"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9</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b/>
                <w:bCs/>
                <w:color w:val="7F0055"/>
                <w:sz w:val="16"/>
                <w:szCs w:val="16"/>
                <w:lang w:val="en-US"/>
              </w:rPr>
              <w:t>if</w:t>
            </w:r>
            <w:r w:rsidRPr="00F96D65">
              <w:rPr>
                <w:rFonts w:ascii="Courier New" w:hAnsi="Courier New" w:cs="Courier New"/>
                <w:color w:val="000000"/>
                <w:sz w:val="16"/>
                <w:szCs w:val="16"/>
                <w:lang w:val="en-US"/>
              </w:rPr>
              <w:t xml:space="preserve"> ((</w:t>
            </w:r>
            <w:r w:rsidRPr="00F96D65">
              <w:rPr>
                <w:rFonts w:ascii="Courier New" w:hAnsi="Courier New" w:cs="Courier New"/>
                <w:color w:val="0000C0"/>
                <w:sz w:val="16"/>
                <w:szCs w:val="16"/>
                <w:lang w:val="en-US"/>
              </w:rPr>
              <w:t>age</w:t>
            </w:r>
            <w:r w:rsidRPr="00F96D65">
              <w:rPr>
                <w:rFonts w:ascii="Courier New" w:hAnsi="Courier New" w:cs="Courier New"/>
                <w:color w:val="000000"/>
                <w:sz w:val="16"/>
                <w:szCs w:val="16"/>
                <w:lang w:val="en-US"/>
              </w:rPr>
              <w:t xml:space="preserve"> &gt;= 45) &amp;&amp; (</w:t>
            </w:r>
            <w:r w:rsidRPr="00F96D65">
              <w:rPr>
                <w:rFonts w:ascii="Courier New" w:hAnsi="Courier New" w:cs="Courier New"/>
                <w:color w:val="0000C0"/>
                <w:sz w:val="16"/>
                <w:szCs w:val="16"/>
                <w:lang w:val="en-US"/>
              </w:rPr>
              <w:t>age</w:t>
            </w:r>
            <w:r w:rsidRPr="00F96D65">
              <w:rPr>
                <w:rFonts w:ascii="Courier New" w:hAnsi="Courier New" w:cs="Courier New"/>
                <w:color w:val="000000"/>
                <w:sz w:val="16"/>
                <w:szCs w:val="16"/>
                <w:lang w:val="en-US"/>
              </w:rPr>
              <w:t xml:space="preserve"> &lt; 65)) {</w:t>
            </w:r>
          </w:p>
          <w:p w:rsidRPr="00F96D65" w:rsidR="00F96D65" w:rsidP="00F96D65" w:rsidRDefault="00F96D65" w14:paraId="57790306" wp14:textId="77777777">
            <w:pPr>
              <w:autoSpaceDE w:val="0"/>
              <w:autoSpaceDN w:val="0"/>
              <w:adjustRightInd w:val="0"/>
              <w:spacing w:after="0" w:line="360" w:lineRule="auto"/>
              <w:rPr>
                <w:rFonts w:ascii="Courier New" w:hAnsi="Courier New" w:cs="Courier New"/>
                <w:sz w:val="16"/>
                <w:szCs w:val="16"/>
                <w:lang w:val="en-US"/>
              </w:rPr>
            </w:pPr>
            <w:r w:rsidRPr="00F96D65">
              <w:rPr>
                <w:rFonts w:ascii="Courier New" w:hAnsi="Courier New" w:cs="Courier New"/>
                <w:color w:val="000000"/>
                <w:sz w:val="16"/>
                <w:szCs w:val="16"/>
                <w:lang w:val="en-US"/>
              </w:rPr>
              <w:t>10</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premium -= 100;</w:t>
            </w:r>
          </w:p>
          <w:p w:rsidRPr="00F96D65" w:rsidR="00F96D65" w:rsidP="00F96D65" w:rsidRDefault="00F96D65" w14:paraId="07F48EA8" wp14:textId="77777777">
            <w:pPr>
              <w:autoSpaceDE w:val="0"/>
              <w:autoSpaceDN w:val="0"/>
              <w:adjustRightInd w:val="0"/>
              <w:spacing w:after="0" w:line="360" w:lineRule="auto"/>
              <w:rPr>
                <w:rFonts w:ascii="Courier New" w:hAnsi="Courier New" w:cs="Courier New"/>
                <w:sz w:val="16"/>
                <w:szCs w:val="16"/>
              </w:rPr>
            </w:pPr>
            <w:r w:rsidRPr="00F96D65">
              <w:rPr>
                <w:rFonts w:ascii="Courier New" w:hAnsi="Courier New" w:cs="Courier New"/>
                <w:color w:val="000000"/>
                <w:sz w:val="16"/>
                <w:szCs w:val="16"/>
                <w:lang w:val="en-US"/>
              </w:rPr>
              <w:t>11</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rPr>
              <w:t>}</w:t>
            </w:r>
          </w:p>
          <w:p w:rsidRPr="00F96D65" w:rsidR="00F96D65" w:rsidP="00F96D65" w:rsidRDefault="00F96D65" w14:paraId="44907330" wp14:textId="77777777">
            <w:pPr>
              <w:autoSpaceDE w:val="0"/>
              <w:autoSpaceDN w:val="0"/>
              <w:adjustRightInd w:val="0"/>
              <w:spacing w:after="0" w:line="360" w:lineRule="auto"/>
              <w:rPr>
                <w:rFonts w:ascii="Courier New" w:hAnsi="Courier New" w:cs="Courier New"/>
                <w:sz w:val="16"/>
                <w:szCs w:val="16"/>
              </w:rPr>
            </w:pPr>
            <w:r w:rsidRPr="00F96D65">
              <w:rPr>
                <w:rFonts w:ascii="Courier New" w:hAnsi="Courier New" w:cs="Courier New"/>
                <w:color w:val="000000"/>
                <w:sz w:val="16"/>
                <w:szCs w:val="16"/>
              </w:rPr>
              <w:t>12</w:t>
            </w:r>
            <w:r w:rsidRPr="00F96D65">
              <w:rPr>
                <w:rFonts w:ascii="Courier New" w:hAnsi="Courier New" w:cs="Courier New"/>
                <w:color w:val="000000"/>
                <w:sz w:val="16"/>
                <w:szCs w:val="16"/>
              </w:rPr>
              <w:tab/>
            </w:r>
            <w:r w:rsidRPr="00F96D65">
              <w:rPr>
                <w:rFonts w:ascii="Courier New" w:hAnsi="Courier New" w:cs="Courier New"/>
                <w:color w:val="000000"/>
                <w:sz w:val="16"/>
                <w:szCs w:val="16"/>
              </w:rPr>
              <w:t>}</w:t>
            </w:r>
          </w:p>
          <w:p w:rsidRPr="00F96D65" w:rsidR="00F96D65" w:rsidP="00F96D65" w:rsidRDefault="00F96D65" w14:paraId="1882D963" wp14:textId="77777777">
            <w:pPr>
              <w:autoSpaceDE w:val="0"/>
              <w:autoSpaceDN w:val="0"/>
              <w:adjustRightInd w:val="0"/>
              <w:spacing w:after="0" w:line="360" w:lineRule="auto"/>
              <w:rPr>
                <w:rFonts w:ascii="Courier New" w:hAnsi="Courier New" w:cs="Courier New"/>
                <w:sz w:val="16"/>
                <w:szCs w:val="16"/>
              </w:rPr>
            </w:pPr>
            <w:r w:rsidRPr="00F96D65">
              <w:rPr>
                <w:rFonts w:ascii="Courier New" w:hAnsi="Courier New" w:cs="Courier New"/>
                <w:color w:val="000000"/>
                <w:sz w:val="16"/>
                <w:szCs w:val="16"/>
              </w:rPr>
              <w:t>13</w:t>
            </w:r>
            <w:r w:rsidRPr="00F96D65">
              <w:rPr>
                <w:rFonts w:ascii="Courier New" w:hAnsi="Courier New" w:cs="Courier New"/>
                <w:color w:val="000000"/>
                <w:sz w:val="16"/>
                <w:szCs w:val="16"/>
              </w:rPr>
              <w:tab/>
            </w:r>
            <w:r w:rsidRPr="00F96D65">
              <w:rPr>
                <w:rFonts w:ascii="Courier New" w:hAnsi="Courier New" w:cs="Courier New"/>
                <w:b/>
                <w:bCs/>
                <w:color w:val="7F0055"/>
                <w:sz w:val="16"/>
                <w:szCs w:val="16"/>
              </w:rPr>
              <w:t>return</w:t>
            </w:r>
            <w:r w:rsidRPr="00F96D65">
              <w:rPr>
                <w:rFonts w:ascii="Courier New" w:hAnsi="Courier New" w:cs="Courier New"/>
                <w:color w:val="000000"/>
                <w:sz w:val="16"/>
                <w:szCs w:val="16"/>
              </w:rPr>
              <w:t xml:space="preserve"> premium; </w:t>
            </w:r>
          </w:p>
          <w:p w:rsidRPr="00F96D65" w:rsidR="00F96D65" w:rsidP="00F96D65" w:rsidRDefault="00F96D65" w14:paraId="0872BA23" wp14:textId="77777777">
            <w:pPr>
              <w:spacing w:after="0" w:line="360" w:lineRule="auto"/>
              <w:rPr>
                <w:lang w:val="en-US"/>
              </w:rPr>
            </w:pPr>
            <w:r w:rsidRPr="00F96D65">
              <w:rPr>
                <w:rFonts w:ascii="Courier New" w:hAnsi="Courier New" w:cs="Courier New"/>
                <w:color w:val="000000"/>
                <w:sz w:val="16"/>
                <w:szCs w:val="16"/>
              </w:rPr>
              <w:t>14 }</w:t>
            </w:r>
          </w:p>
        </w:tc>
        <w:tc>
          <w:tcPr>
            <w:tcW w:w="3276" w:type="dxa"/>
          </w:tcPr>
          <w:p w:rsidRPr="00F96D65" w:rsidR="00F96D65" w:rsidP="00F96D65" w:rsidRDefault="00716120" w14:paraId="4DB01952" wp14:textId="77777777">
            <w:pPr>
              <w:autoSpaceDE w:val="0"/>
              <w:autoSpaceDN w:val="0"/>
              <w:adjustRightInd w:val="0"/>
              <w:spacing w:before="100" w:beforeAutospacing="1" w:afterAutospacing="1"/>
              <w:rPr>
                <w:rFonts w:ascii="Courier New" w:hAnsi="Courier New" w:cs="Courier New"/>
                <w:b/>
                <w:bCs/>
                <w:color w:val="7F0055"/>
                <w:sz w:val="16"/>
                <w:szCs w:val="16"/>
                <w:lang w:val="en-US"/>
              </w:rPr>
            </w:pPr>
            <w:r>
              <w:rPr>
                <w:rFonts w:ascii="Calibri" w:hAnsi="Calibri"/>
                <w:noProof/>
                <w:sz w:val="22"/>
                <w:szCs w:val="22"/>
                <w:lang w:val="es-MX" w:eastAsia="es-MX"/>
              </w:rPr>
              <mc:AlternateContent>
                <mc:Choice Requires="wpg">
                  <w:drawing>
                    <wp:anchor xmlns:wp14="http://schemas.microsoft.com/office/word/2010/wordprocessingDrawing" distT="0" distB="0" distL="114300" distR="114300" simplePos="0" relativeHeight="251656704" behindDoc="0" locked="0" layoutInCell="1" allowOverlap="1" wp14:anchorId="51A32227" wp14:editId="7777777">
                      <wp:simplePos x="0" y="0"/>
                      <wp:positionH relativeFrom="column">
                        <wp:posOffset>136525</wp:posOffset>
                      </wp:positionH>
                      <wp:positionV relativeFrom="paragraph">
                        <wp:posOffset>93345</wp:posOffset>
                      </wp:positionV>
                      <wp:extent cx="1746885" cy="2302510"/>
                      <wp:effectExtent l="3175" t="0" r="2540" b="4445"/>
                      <wp:wrapNone/>
                      <wp:docPr id="34"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885" cy="2302510"/>
                                <a:chOff x="7411" y="2733"/>
                                <a:chExt cx="2751" cy="3626"/>
                              </a:xfrm>
                            </wpg:grpSpPr>
                            <wpg:grpSp>
                              <wpg:cNvPr id="35" name="Group 94"/>
                              <wpg:cNvGrpSpPr>
                                <a:grpSpLocks/>
                              </wpg:cNvGrpSpPr>
                              <wpg:grpSpPr bwMode="auto">
                                <a:xfrm>
                                  <a:off x="7411" y="2733"/>
                                  <a:ext cx="2751" cy="3626"/>
                                  <a:chOff x="7238" y="7704"/>
                                  <a:chExt cx="2751" cy="3626"/>
                                </a:xfrm>
                              </wpg:grpSpPr>
                              <wps:wsp>
                                <wps:cNvPr id="36" name="Text Box 45"/>
                                <wps:cNvSpPr txBox="1">
                                  <a:spLocks noChangeArrowheads="1"/>
                                </wps:cNvSpPr>
                                <wps:spPr bwMode="auto">
                                  <a:xfrm>
                                    <a:off x="8319" y="8075"/>
                                    <a:ext cx="71"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23371C2B" wp14:textId="77777777">
                                      <w:pPr>
                                        <w:rPr>
                                          <w:sz w:val="16"/>
                                          <w:szCs w:val="16"/>
                                          <w:lang w:val="es-ES"/>
                                        </w:rPr>
                                      </w:pPr>
                                      <w:r>
                                        <w:rPr>
                                          <w:sz w:val="16"/>
                                          <w:szCs w:val="16"/>
                                          <w:lang w:val="es-ES"/>
                                        </w:rPr>
                                        <w:t>F</w:t>
                                      </w:r>
                                    </w:p>
                                  </w:txbxContent>
                                </wps:txbx>
                                <wps:bodyPr rot="0" vert="horz" wrap="square" lIns="91440" tIns="45720" rIns="91440" bIns="45720" anchor="t" anchorCtr="0" upright="1">
                                  <a:noAutofit/>
                                </wps:bodyPr>
                              </wps:wsp>
                              <wps:wsp>
                                <wps:cNvPr id="37" name="Text Box 56"/>
                                <wps:cNvSpPr txBox="1">
                                  <a:spLocks noChangeArrowheads="1"/>
                                </wps:cNvSpPr>
                                <wps:spPr bwMode="auto">
                                  <a:xfrm>
                                    <a:off x="7733" y="8075"/>
                                    <a:ext cx="122"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1086CAE5" wp14:textId="77777777">
                                      <w:pPr>
                                        <w:rPr>
                                          <w:sz w:val="16"/>
                                          <w:szCs w:val="16"/>
                                          <w:lang w:val="es-ES"/>
                                        </w:rPr>
                                      </w:pPr>
                                      <w:r>
                                        <w:rPr>
                                          <w:sz w:val="16"/>
                                          <w:szCs w:val="16"/>
                                          <w:lang w:val="es-ES"/>
                                        </w:rPr>
                                        <w:t>T</w:t>
                                      </w:r>
                                    </w:p>
                                  </w:txbxContent>
                                </wps:txbx>
                                <wps:bodyPr rot="0" vert="horz" wrap="square" lIns="91440" tIns="45720" rIns="91440" bIns="45720" anchor="t" anchorCtr="0" upright="1">
                                  <a:noAutofit/>
                                </wps:bodyPr>
                              </wps:wsp>
                              <wpg:grpSp>
                                <wpg:cNvPr id="38" name="Group 116"/>
                                <wpg:cNvGrpSpPr>
                                  <a:grpSpLocks/>
                                </wpg:cNvGrpSpPr>
                                <wpg:grpSpPr bwMode="auto">
                                  <a:xfrm>
                                    <a:off x="7238" y="7704"/>
                                    <a:ext cx="2751" cy="3626"/>
                                    <a:chOff x="7561" y="2718"/>
                                    <a:chExt cx="2751" cy="3626"/>
                                  </a:xfrm>
                                </wpg:grpSpPr>
                                <wps:wsp>
                                  <wps:cNvPr id="39" name="Oval 22"/>
                                  <wps:cNvSpPr>
                                    <a:spLocks noChangeArrowheads="1"/>
                                  </wps:cNvSpPr>
                                  <wps:spPr bwMode="auto">
                                    <a:xfrm>
                                      <a:off x="8178" y="2825"/>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5316D17B" wp14:textId="77777777">
                                        <w:pPr>
                                          <w:rPr>
                                            <w:sz w:val="16"/>
                                            <w:szCs w:val="16"/>
                                          </w:rPr>
                                        </w:pPr>
                                        <w:r w:rsidRPr="009777B6">
                                          <w:rPr>
                                            <w:sz w:val="16"/>
                                            <w:szCs w:val="16"/>
                                          </w:rPr>
                                          <w:t>A</w:t>
                                        </w:r>
                                      </w:p>
                                    </w:txbxContent>
                                  </wps:txbx>
                                  <wps:bodyPr rot="0" vert="horz" wrap="square" lIns="91440" tIns="45720" rIns="91440" bIns="45720" anchor="t" anchorCtr="0" upright="1">
                                    <a:noAutofit/>
                                  </wps:bodyPr>
                                </wps:wsp>
                                <wps:wsp>
                                  <wps:cNvPr id="40" name="Oval 23"/>
                                  <wps:cNvSpPr>
                                    <a:spLocks noChangeArrowheads="1"/>
                                  </wps:cNvSpPr>
                                  <wps:spPr bwMode="auto">
                                    <a:xfrm>
                                      <a:off x="8735" y="3492"/>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37AAF844" wp14:textId="77777777">
                                        <w:pPr>
                                          <w:rPr>
                                            <w:sz w:val="16"/>
                                            <w:szCs w:val="16"/>
                                          </w:rPr>
                                        </w:pPr>
                                        <w:r>
                                          <w:rPr>
                                            <w:sz w:val="16"/>
                                            <w:szCs w:val="16"/>
                                          </w:rPr>
                                          <w:t>C</w:t>
                                        </w:r>
                                      </w:p>
                                    </w:txbxContent>
                                  </wps:txbx>
                                  <wps:bodyPr rot="0" vert="horz" wrap="square" lIns="91440" tIns="45720" rIns="91440" bIns="45720" anchor="t" anchorCtr="0" upright="1">
                                    <a:noAutofit/>
                                  </wps:bodyPr>
                                </wps:wsp>
                                <wps:wsp>
                                  <wps:cNvPr id="41" name="Oval 24"/>
                                  <wps:cNvSpPr>
                                    <a:spLocks noChangeArrowheads="1"/>
                                  </wps:cNvSpPr>
                                  <wps:spPr bwMode="auto">
                                    <a:xfrm>
                                      <a:off x="7798" y="3492"/>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61ED4E73" wp14:textId="77777777">
                                        <w:pPr>
                                          <w:rPr>
                                            <w:sz w:val="16"/>
                                            <w:szCs w:val="16"/>
                                          </w:rPr>
                                        </w:pPr>
                                        <w:r>
                                          <w:rPr>
                                            <w:sz w:val="16"/>
                                            <w:szCs w:val="16"/>
                                          </w:rPr>
                                          <w:t>B</w:t>
                                        </w:r>
                                      </w:p>
                                    </w:txbxContent>
                                  </wps:txbx>
                                  <wps:bodyPr rot="0" vert="horz" wrap="square" lIns="91440" tIns="45720" rIns="91440" bIns="45720" anchor="t" anchorCtr="0" upright="1">
                                    <a:noAutofit/>
                                  </wps:bodyPr>
                                </wps:wsp>
                                <wps:wsp>
                                  <wps:cNvPr id="42" name="Oval 25"/>
                                  <wps:cNvSpPr>
                                    <a:spLocks noChangeArrowheads="1"/>
                                  </wps:cNvSpPr>
                                  <wps:spPr bwMode="auto">
                                    <a:xfrm>
                                      <a:off x="8411" y="4335"/>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61740529" wp14:textId="77777777">
                                        <w:pPr>
                                          <w:rPr>
                                            <w:sz w:val="16"/>
                                            <w:szCs w:val="16"/>
                                          </w:rPr>
                                        </w:pPr>
                                        <w:r>
                                          <w:rPr>
                                            <w:sz w:val="16"/>
                                            <w:szCs w:val="16"/>
                                          </w:rPr>
                                          <w:t>D</w:t>
                                        </w:r>
                                      </w:p>
                                    </w:txbxContent>
                                  </wps:txbx>
                                  <wps:bodyPr rot="0" vert="horz" wrap="square" lIns="91440" tIns="45720" rIns="91440" bIns="45720" anchor="t" anchorCtr="0" upright="1">
                                    <a:noAutofit/>
                                  </wps:bodyPr>
                                </wps:wsp>
                                <wps:wsp>
                                  <wps:cNvPr id="43" name="Oval 26"/>
                                  <wps:cNvSpPr>
                                    <a:spLocks noChangeArrowheads="1"/>
                                  </wps:cNvSpPr>
                                  <wps:spPr bwMode="auto">
                                    <a:xfrm>
                                      <a:off x="9238" y="4293"/>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65AEDD99" wp14:textId="77777777">
                                        <w:pPr>
                                          <w:rPr>
                                            <w:sz w:val="16"/>
                                            <w:szCs w:val="16"/>
                                          </w:rPr>
                                        </w:pPr>
                                        <w:r>
                                          <w:rPr>
                                            <w:sz w:val="16"/>
                                            <w:szCs w:val="16"/>
                                          </w:rPr>
                                          <w:t>E</w:t>
                                        </w:r>
                                      </w:p>
                                    </w:txbxContent>
                                  </wps:txbx>
                                  <wps:bodyPr rot="0" vert="horz" wrap="square" lIns="91440" tIns="45720" rIns="91440" bIns="45720" anchor="t" anchorCtr="0" upright="1">
                                    <a:noAutofit/>
                                  </wps:bodyPr>
                                </wps:wsp>
                                <wps:wsp>
                                  <wps:cNvPr id="44" name="Oval 27"/>
                                  <wps:cNvSpPr>
                                    <a:spLocks noChangeArrowheads="1"/>
                                  </wps:cNvSpPr>
                                  <wps:spPr bwMode="auto">
                                    <a:xfrm>
                                      <a:off x="8938" y="5148"/>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4E861224" wp14:textId="77777777">
                                        <w:pPr>
                                          <w:rPr>
                                            <w:sz w:val="16"/>
                                            <w:szCs w:val="16"/>
                                          </w:rPr>
                                        </w:pPr>
                                        <w:r>
                                          <w:rPr>
                                            <w:sz w:val="16"/>
                                            <w:szCs w:val="16"/>
                                          </w:rPr>
                                          <w:t>F</w:t>
                                        </w:r>
                                      </w:p>
                                    </w:txbxContent>
                                  </wps:txbx>
                                  <wps:bodyPr rot="0" vert="horz" wrap="square" lIns="91440" tIns="45720" rIns="91440" bIns="45720" anchor="t" anchorCtr="0" upright="1">
                                    <a:noAutofit/>
                                  </wps:bodyPr>
                                </wps:wsp>
                                <wps:wsp>
                                  <wps:cNvPr id="45" name="Oval 28"/>
                                  <wps:cNvSpPr>
                                    <a:spLocks noChangeArrowheads="1"/>
                                  </wps:cNvSpPr>
                                  <wps:spPr bwMode="auto">
                                    <a:xfrm>
                                      <a:off x="9794" y="5528"/>
                                      <a:ext cx="380" cy="380"/>
                                    </a:xfrm>
                                    <a:prstGeom prst="ellipse">
                                      <a:avLst/>
                                    </a:prstGeom>
                                    <a:solidFill>
                                      <a:srgbClr val="FFFFFF"/>
                                    </a:solidFill>
                                    <a:ln w="9525">
                                      <a:solidFill>
                                        <a:srgbClr val="000000"/>
                                      </a:solidFill>
                                      <a:round/>
                                      <a:headEnd/>
                                      <a:tailEnd/>
                                    </a:ln>
                                  </wps:spPr>
                                  <wps:txbx>
                                    <w:txbxContent>
                                      <w:p xmlns:wp14="http://schemas.microsoft.com/office/word/2010/wordml" w:rsidRPr="009777B6" w:rsidR="003B138B" w:rsidP="00F96D65" w:rsidRDefault="003B138B" w14:paraId="13E2340E" wp14:textId="77777777">
                                        <w:pPr>
                                          <w:rPr>
                                            <w:sz w:val="16"/>
                                            <w:szCs w:val="16"/>
                                          </w:rPr>
                                        </w:pPr>
                                        <w:r>
                                          <w:rPr>
                                            <w:sz w:val="16"/>
                                            <w:szCs w:val="16"/>
                                          </w:rPr>
                                          <w:t>G&lt;G</w:t>
                                        </w:r>
                                      </w:p>
                                    </w:txbxContent>
                                  </wps:txbx>
                                  <wps:bodyPr rot="0" vert="horz" wrap="square" lIns="91440" tIns="45720" rIns="91440" bIns="45720" anchor="t" anchorCtr="0" upright="1">
                                    <a:noAutofit/>
                                  </wps:bodyPr>
                                </wps:wsp>
                                <wps:wsp>
                                  <wps:cNvPr id="46" name="AutoShape 30"/>
                                  <wps:cNvCnPr>
                                    <a:cxnSpLocks noChangeShapeType="1"/>
                                  </wps:cNvCnPr>
                                  <wps:spPr bwMode="auto">
                                    <a:xfrm>
                                      <a:off x="8435" y="3191"/>
                                      <a:ext cx="394" cy="3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31"/>
                                  <wps:cNvCnPr>
                                    <a:cxnSpLocks noChangeShapeType="1"/>
                                  </wps:cNvCnPr>
                                  <wps:spPr bwMode="auto">
                                    <a:xfrm flipH="1">
                                      <a:off x="8083" y="3205"/>
                                      <a:ext cx="272" cy="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32"/>
                                  <wps:cNvCnPr>
                                    <a:cxnSpLocks noChangeShapeType="1"/>
                                  </wps:cNvCnPr>
                                  <wps:spPr bwMode="auto">
                                    <a:xfrm>
                                      <a:off x="8980" y="3872"/>
                                      <a:ext cx="380" cy="4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33"/>
                                  <wps:cNvCnPr>
                                    <a:cxnSpLocks noChangeShapeType="1"/>
                                  </wps:cNvCnPr>
                                  <wps:spPr bwMode="auto">
                                    <a:xfrm flipH="1">
                                      <a:off x="8667" y="3872"/>
                                      <a:ext cx="271" cy="4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35"/>
                                  <wps:cNvCnPr>
                                    <a:cxnSpLocks noChangeShapeType="1"/>
                                  </wps:cNvCnPr>
                                  <wps:spPr bwMode="auto">
                                    <a:xfrm>
                                      <a:off x="9536" y="4673"/>
                                      <a:ext cx="38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36"/>
                                  <wps:cNvCnPr>
                                    <a:cxnSpLocks noChangeShapeType="1"/>
                                  </wps:cNvCnPr>
                                  <wps:spPr bwMode="auto">
                                    <a:xfrm>
                                      <a:off x="8791" y="4578"/>
                                      <a:ext cx="4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37"/>
                                  <wps:cNvCnPr>
                                    <a:cxnSpLocks noChangeShapeType="1"/>
                                  </wps:cNvCnPr>
                                  <wps:spPr bwMode="auto">
                                    <a:xfrm flipH="1">
                                      <a:off x="9115" y="4673"/>
                                      <a:ext cx="271"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38"/>
                                  <wps:cNvSpPr txBox="1">
                                    <a:spLocks noChangeArrowheads="1"/>
                                  </wps:cNvSpPr>
                                  <wps:spPr bwMode="auto">
                                    <a:xfrm>
                                      <a:off x="8667" y="2718"/>
                                      <a:ext cx="58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7D2FC19D" wp14:textId="77777777">
                                        <w:pPr>
                                          <w:rPr>
                                            <w:sz w:val="16"/>
                                            <w:szCs w:val="16"/>
                                            <w:lang w:val="es-ES"/>
                                          </w:rPr>
                                        </w:pPr>
                                        <w:r w:rsidRPr="00EC2517">
                                          <w:rPr>
                                            <w:sz w:val="16"/>
                                            <w:szCs w:val="16"/>
                                            <w:lang w:val="es-ES"/>
                                          </w:rPr>
                                          <w:t>1-3</w:t>
                                        </w:r>
                                      </w:p>
                                    </w:txbxContent>
                                  </wps:txbx>
                                  <wps:bodyPr rot="0" vert="horz" wrap="square" lIns="91440" tIns="45720" rIns="91440" bIns="45720" anchor="t" anchorCtr="0" upright="1">
                                    <a:noAutofit/>
                                  </wps:bodyPr>
                                </wps:wsp>
                                <wps:wsp>
                                  <wps:cNvPr id="54" name="Text Box 41"/>
                                  <wps:cNvSpPr txBox="1">
                                    <a:spLocks noChangeArrowheads="1"/>
                                  </wps:cNvSpPr>
                                  <wps:spPr bwMode="auto">
                                    <a:xfrm>
                                      <a:off x="8411" y="5040"/>
                                      <a:ext cx="491" cy="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22F65FF9" wp14:textId="77777777">
                                        <w:pPr>
                                          <w:rPr>
                                            <w:sz w:val="16"/>
                                            <w:szCs w:val="16"/>
                                            <w:lang w:val="es-ES"/>
                                          </w:rPr>
                                        </w:pPr>
                                        <w:r>
                                          <w:rPr>
                                            <w:sz w:val="16"/>
                                            <w:szCs w:val="16"/>
                                            <w:lang w:val="es-ES"/>
                                          </w:rPr>
                                          <w:t>10</w:t>
                                        </w:r>
                                      </w:p>
                                    </w:txbxContent>
                                  </wps:txbx>
                                  <wps:bodyPr rot="0" vert="horz" wrap="square" lIns="91440" tIns="45720" rIns="91440" bIns="45720" anchor="t" anchorCtr="0" upright="1">
                                    <a:noAutofit/>
                                  </wps:bodyPr>
                                </wps:wsp>
                                <wps:wsp>
                                  <wps:cNvPr id="55" name="Text Box 42"/>
                                  <wps:cNvSpPr txBox="1">
                                    <a:spLocks noChangeArrowheads="1"/>
                                  </wps:cNvSpPr>
                                  <wps:spPr bwMode="auto">
                                    <a:xfrm>
                                      <a:off x="9794" y="6024"/>
                                      <a:ext cx="518" cy="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39F18D26" wp14:textId="77777777">
                                        <w:pPr>
                                          <w:spacing w:line="720" w:lineRule="auto"/>
                                          <w:jc w:val="center"/>
                                          <w:rPr>
                                            <w:sz w:val="16"/>
                                            <w:szCs w:val="16"/>
                                            <w:lang w:val="es-ES"/>
                                          </w:rPr>
                                        </w:pPr>
                                        <w:r>
                                          <w:rPr>
                                            <w:sz w:val="16"/>
                                            <w:szCs w:val="16"/>
                                            <w:lang w:val="es-ES"/>
                                          </w:rPr>
                                          <w:t>13</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7561" y="3341"/>
                                      <a:ext cx="169"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3BC2995D" wp14:textId="77777777">
                                        <w:pPr>
                                          <w:rPr>
                                            <w:sz w:val="16"/>
                                            <w:szCs w:val="16"/>
                                            <w:lang w:val="es-ES"/>
                                          </w:rPr>
                                        </w:pPr>
                                        <w:r>
                                          <w:rPr>
                                            <w:sz w:val="16"/>
                                            <w:szCs w:val="16"/>
                                            <w:lang w:val="es-ES"/>
                                          </w:rPr>
                                          <w:t>4</w:t>
                                        </w:r>
                                      </w:p>
                                    </w:txbxContent>
                                  </wps:txbx>
                                  <wps:bodyPr rot="0" vert="horz" wrap="square" lIns="91440" tIns="45720" rIns="91440" bIns="45720" anchor="t" anchorCtr="0" upright="1">
                                    <a:noAutofit/>
                                  </wps:bodyPr>
                                </wps:wsp>
                                <wps:wsp>
                                  <wps:cNvPr id="57" name="Text Box 47"/>
                                  <wps:cNvSpPr txBox="1">
                                    <a:spLocks noChangeArrowheads="1"/>
                                  </wps:cNvSpPr>
                                  <wps:spPr bwMode="auto">
                                    <a:xfrm>
                                      <a:off x="8642" y="3844"/>
                                      <a:ext cx="122"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168FC2B5" wp14:textId="77777777">
                                        <w:pPr>
                                          <w:rPr>
                                            <w:sz w:val="16"/>
                                            <w:szCs w:val="16"/>
                                            <w:lang w:val="es-ES"/>
                                          </w:rPr>
                                        </w:pPr>
                                        <w:r>
                                          <w:rPr>
                                            <w:sz w:val="16"/>
                                            <w:szCs w:val="16"/>
                                            <w:lang w:val="es-ES"/>
                                          </w:rPr>
                                          <w:t>T</w:t>
                                        </w:r>
                                      </w:p>
                                    </w:txbxContent>
                                  </wps:txbx>
                                  <wps:bodyPr rot="0" vert="horz" wrap="square" lIns="91440" tIns="45720" rIns="91440" bIns="45720" anchor="t" anchorCtr="0" upright="1">
                                    <a:noAutofit/>
                                  </wps:bodyPr>
                                </wps:wsp>
                                <wps:wsp>
                                  <wps:cNvPr id="58" name="Text Box 48"/>
                                  <wps:cNvSpPr txBox="1">
                                    <a:spLocks noChangeArrowheads="1"/>
                                  </wps:cNvSpPr>
                                  <wps:spPr bwMode="auto">
                                    <a:xfrm>
                                      <a:off x="9181" y="3811"/>
                                      <a:ext cx="71"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4BABCA05" wp14:textId="77777777">
                                        <w:pPr>
                                          <w:rPr>
                                            <w:sz w:val="16"/>
                                            <w:szCs w:val="16"/>
                                            <w:lang w:val="es-ES"/>
                                          </w:rPr>
                                        </w:pPr>
                                        <w:r>
                                          <w:rPr>
                                            <w:sz w:val="16"/>
                                            <w:szCs w:val="16"/>
                                            <w:lang w:val="es-ES"/>
                                          </w:rPr>
                                          <w:t>F</w:t>
                                        </w:r>
                                      </w:p>
                                    </w:txbxContent>
                                  </wps:txbx>
                                  <wps:bodyPr rot="0" vert="horz" wrap="square" lIns="91440" tIns="45720" rIns="91440" bIns="45720" anchor="t" anchorCtr="0" upright="1">
                                    <a:noAutofit/>
                                  </wps:bodyPr>
                                </wps:wsp>
                                <wps:wsp>
                                  <wps:cNvPr id="59" name="AutoShape 49"/>
                                  <wps:cNvCnPr>
                                    <a:cxnSpLocks noChangeShapeType="1"/>
                                  </wps:cNvCnPr>
                                  <wps:spPr bwMode="auto">
                                    <a:xfrm>
                                      <a:off x="8017" y="3872"/>
                                      <a:ext cx="18" cy="19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Text Box 52"/>
                                  <wps:cNvSpPr txBox="1">
                                    <a:spLocks noChangeArrowheads="1"/>
                                  </wps:cNvSpPr>
                                  <wps:spPr bwMode="auto">
                                    <a:xfrm>
                                      <a:off x="9169" y="3383"/>
                                      <a:ext cx="217"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1B87E3DE" wp14:textId="77777777">
                                        <w:pPr>
                                          <w:rPr>
                                            <w:sz w:val="16"/>
                                            <w:szCs w:val="16"/>
                                            <w:lang w:val="es-ES"/>
                                          </w:rPr>
                                        </w:pPr>
                                        <w:r>
                                          <w:rPr>
                                            <w:sz w:val="16"/>
                                            <w:szCs w:val="16"/>
                                            <w:lang w:val="es-ES"/>
                                          </w:rPr>
                                          <w:t>6</w:t>
                                        </w:r>
                                      </w:p>
                                    </w:txbxContent>
                                  </wps:txbx>
                                  <wps:bodyPr rot="0" vert="horz" wrap="square" lIns="91440" tIns="45720" rIns="91440" bIns="45720" anchor="t" anchorCtr="0" upright="1">
                                    <a:noAutofit/>
                                  </wps:bodyPr>
                                </wps:wsp>
                                <wps:wsp>
                                  <wps:cNvPr id="61" name="Text Box 53"/>
                                  <wps:cNvSpPr txBox="1">
                                    <a:spLocks noChangeArrowheads="1"/>
                                  </wps:cNvSpPr>
                                  <wps:spPr bwMode="auto">
                                    <a:xfrm>
                                      <a:off x="8218" y="4048"/>
                                      <a:ext cx="217"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109B8484" wp14:textId="77777777">
                                        <w:pPr>
                                          <w:rPr>
                                            <w:sz w:val="16"/>
                                            <w:szCs w:val="16"/>
                                            <w:lang w:val="es-ES"/>
                                          </w:rPr>
                                        </w:pPr>
                                        <w:r>
                                          <w:rPr>
                                            <w:sz w:val="16"/>
                                            <w:szCs w:val="16"/>
                                            <w:lang w:val="es-ES"/>
                                          </w:rPr>
                                          <w:t>7</w:t>
                                        </w:r>
                                      </w:p>
                                    </w:txbxContent>
                                  </wps:txbx>
                                  <wps:bodyPr rot="0" vert="horz" wrap="square" lIns="91440" tIns="45720" rIns="91440" bIns="45720" anchor="t" anchorCtr="0" upright="1">
                                    <a:noAutofit/>
                                  </wps:bodyPr>
                                </wps:wsp>
                                <wps:wsp>
                                  <wps:cNvPr id="62" name="Text Box 54"/>
                                  <wps:cNvSpPr txBox="1">
                                    <a:spLocks noChangeArrowheads="1"/>
                                  </wps:cNvSpPr>
                                  <wps:spPr bwMode="auto">
                                    <a:xfrm>
                                      <a:off x="9681" y="4263"/>
                                      <a:ext cx="217"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089009E4" wp14:textId="77777777">
                                        <w:pPr>
                                          <w:rPr>
                                            <w:sz w:val="16"/>
                                            <w:szCs w:val="16"/>
                                            <w:lang w:val="es-ES"/>
                                          </w:rPr>
                                        </w:pPr>
                                        <w:r>
                                          <w:rPr>
                                            <w:sz w:val="16"/>
                                            <w:szCs w:val="16"/>
                                            <w:lang w:val="es-ES"/>
                                          </w:rPr>
                                          <w:t>9</w:t>
                                        </w:r>
                                      </w:p>
                                    </w:txbxContent>
                                  </wps:txbx>
                                  <wps:bodyPr rot="0" vert="horz" wrap="square" lIns="91440" tIns="45720" rIns="91440" bIns="45720" anchor="t" anchorCtr="0" upright="1">
                                    <a:noAutofit/>
                                  </wps:bodyPr>
                                </wps:wsp>
                                <wps:wsp>
                                  <wps:cNvPr id="63" name="Text Box 57"/>
                                  <wps:cNvSpPr txBox="1">
                                    <a:spLocks noChangeArrowheads="1"/>
                                  </wps:cNvSpPr>
                                  <wps:spPr bwMode="auto">
                                    <a:xfrm>
                                      <a:off x="9059" y="4673"/>
                                      <a:ext cx="122"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32AF8DF5" wp14:textId="77777777">
                                        <w:pPr>
                                          <w:rPr>
                                            <w:sz w:val="16"/>
                                            <w:szCs w:val="16"/>
                                            <w:lang w:val="es-ES"/>
                                          </w:rPr>
                                        </w:pPr>
                                        <w:r>
                                          <w:rPr>
                                            <w:sz w:val="16"/>
                                            <w:szCs w:val="16"/>
                                            <w:lang w:val="es-ES"/>
                                          </w:rPr>
                                          <w:t>T</w:t>
                                        </w:r>
                                      </w:p>
                                    </w:txbxContent>
                                  </wps:txbx>
                                  <wps:bodyPr rot="0" vert="horz" wrap="square" lIns="91440" tIns="45720" rIns="91440" bIns="45720" anchor="t" anchorCtr="0" upright="1">
                                    <a:noAutofit/>
                                  </wps:bodyPr>
                                </wps:wsp>
                                <wps:wsp>
                                  <wps:cNvPr id="64" name="Text Box 58"/>
                                  <wps:cNvSpPr txBox="1">
                                    <a:spLocks noChangeArrowheads="1"/>
                                  </wps:cNvSpPr>
                                  <wps:spPr bwMode="auto">
                                    <a:xfrm>
                                      <a:off x="9681" y="4659"/>
                                      <a:ext cx="71" cy="2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C2517" w:rsidR="003B138B" w:rsidP="00F96D65" w:rsidRDefault="003B138B" w14:paraId="51B1589B" wp14:textId="77777777">
                                        <w:pPr>
                                          <w:rPr>
                                            <w:sz w:val="16"/>
                                            <w:szCs w:val="16"/>
                                            <w:lang w:val="es-ES"/>
                                          </w:rPr>
                                        </w:pPr>
                                        <w:r>
                                          <w:rPr>
                                            <w:sz w:val="16"/>
                                            <w:szCs w:val="16"/>
                                            <w:lang w:val="es-ES"/>
                                          </w:rPr>
                                          <w:t>F</w:t>
                                        </w:r>
                                      </w:p>
                                    </w:txbxContent>
                                  </wps:txbx>
                                  <wps:bodyPr rot="0" vert="horz" wrap="square" lIns="91440" tIns="45720" rIns="91440" bIns="45720" anchor="t" anchorCtr="0" upright="1">
                                    <a:noAutofit/>
                                  </wps:bodyPr>
                                </wps:wsp>
                                <wps:wsp>
                                  <wps:cNvPr id="65" name="AutoShape 59"/>
                                  <wps:cNvCnPr>
                                    <a:cxnSpLocks noChangeShapeType="1"/>
                                  </wps:cNvCnPr>
                                  <wps:spPr bwMode="auto">
                                    <a:xfrm>
                                      <a:off x="8033" y="5827"/>
                                      <a:ext cx="17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66" name="AutoShape 144"/>
                              <wps:cNvCnPr>
                                <a:cxnSpLocks noChangeShapeType="1"/>
                              </wps:cNvCnPr>
                              <wps:spPr bwMode="auto">
                                <a:xfrm>
                                  <a:off x="9168" y="5375"/>
                                  <a:ext cx="476" cy="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2DC83CD8">
                    <v:group id="Group 145" style="position:absolute;left:0;text-align:left;margin-left:10.75pt;margin-top:7.35pt;width:137.55pt;height:181.3pt;z-index:251656704;mso-position-horizontal-relative:text;mso-position-vertical-relative:text" coordsize="2751,3626" coordorigin="7411,2733" o:spid="_x0000_s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">
                      <v:group id="Group 94" style="position:absolute;left:7411;top:2733;width:2751;height:3626" coordsize="2751,3626" coordorigin="7238,7704"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45" style="position:absolute;left:8319;top:8075;width:71;height:294;visibility:visible;mso-wrap-style:square;v-text-anchor:top" o:spid="_x0000_s109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v:textbox>
                            <w:txbxContent>
                              <w:p w:rsidRPr="00EC2517" w:rsidR="003B138B" w:rsidP="00F96D65" w:rsidRDefault="003B138B" w14:paraId="459D2F4F" wp14:textId="77777777">
                                <w:pPr>
                                  <w:rPr>
                                    <w:sz w:val="16"/>
                                    <w:szCs w:val="16"/>
                                    <w:lang w:val="es-ES"/>
                                  </w:rPr>
                                </w:pPr>
                                <w:r>
                                  <w:rPr>
                                    <w:sz w:val="16"/>
                                    <w:szCs w:val="16"/>
                                    <w:lang w:val="es-ES"/>
                                  </w:rPr>
                                  <w:t>F</w:t>
                                </w:r>
                              </w:p>
                            </w:txbxContent>
                          </v:textbox>
                        </v:shape>
                        <v:shape id="Text Box 56" style="position:absolute;left:7733;top:8075;width:122;height:294;visibility:visible;mso-wrap-style:square;v-text-anchor:top" o:spid="_x0000_s110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v:textbox>
                            <w:txbxContent>
                              <w:p w:rsidRPr="00EC2517" w:rsidR="003B138B" w:rsidP="00F96D65" w:rsidRDefault="003B138B" w14:paraId="440D15B4" wp14:textId="77777777">
                                <w:pPr>
                                  <w:rPr>
                                    <w:sz w:val="16"/>
                                    <w:szCs w:val="16"/>
                                    <w:lang w:val="es-ES"/>
                                  </w:rPr>
                                </w:pPr>
                                <w:r>
                                  <w:rPr>
                                    <w:sz w:val="16"/>
                                    <w:szCs w:val="16"/>
                                    <w:lang w:val="es-ES"/>
                                  </w:rPr>
                                  <w:t>T</w:t>
                                </w:r>
                              </w:p>
                            </w:txbxContent>
                          </v:textbox>
                        </v:shape>
                        <v:group id="Group 116" style="position:absolute;left:7238;top:7704;width:2751;height:3626" coordsize="2751,3626" coordorigin="7561,2718" o:spid="_x0000_s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22" style="position:absolute;left:8178;top:2825;width:380;height:380;visibility:visible;mso-wrap-style:square;v-text-anchor:top"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rsidRPr="009777B6" w:rsidR="003B138B" w:rsidP="00F96D65" w:rsidRDefault="003B138B" w14:paraId="0C2DCDA8" wp14:textId="77777777">
                                  <w:pPr>
                                    <w:rPr>
                                      <w:sz w:val="16"/>
                                      <w:szCs w:val="16"/>
                                    </w:rPr>
                                  </w:pPr>
                                  <w:r w:rsidRPr="009777B6">
                                    <w:rPr>
                                      <w:sz w:val="16"/>
                                      <w:szCs w:val="16"/>
                                    </w:rPr>
                                    <w:t>A</w:t>
                                  </w:r>
                                </w:p>
                              </w:txbxContent>
                            </v:textbox>
                          </v:oval>
                          <v:oval id="Oval 23" style="position:absolute;left:8735;top:3492;width:380;height:380;visibility:visible;mso-wrap-style:square;v-text-anchor:top" o:spid="_x0000_s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rsidRPr="009777B6" w:rsidR="003B138B" w:rsidP="00F96D65" w:rsidRDefault="003B138B" w14:paraId="32497ED0" wp14:textId="77777777">
                                  <w:pPr>
                                    <w:rPr>
                                      <w:sz w:val="16"/>
                                      <w:szCs w:val="16"/>
                                    </w:rPr>
                                  </w:pPr>
                                  <w:r>
                                    <w:rPr>
                                      <w:sz w:val="16"/>
                                      <w:szCs w:val="16"/>
                                    </w:rPr>
                                    <w:t>C</w:t>
                                  </w:r>
                                </w:p>
                              </w:txbxContent>
                            </v:textbox>
                          </v:oval>
                          <v:oval id="Oval 24" style="position:absolute;left:7798;top:3492;width:380;height:380;visibility:visible;mso-wrap-style:square;v-text-anchor:top" o:spid="_x0000_s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rsidRPr="009777B6" w:rsidR="003B138B" w:rsidP="00F96D65" w:rsidRDefault="003B138B" w14:paraId="737D107D" wp14:textId="77777777">
                                  <w:pPr>
                                    <w:rPr>
                                      <w:sz w:val="16"/>
                                      <w:szCs w:val="16"/>
                                    </w:rPr>
                                  </w:pPr>
                                  <w:r>
                                    <w:rPr>
                                      <w:sz w:val="16"/>
                                      <w:szCs w:val="16"/>
                                    </w:rPr>
                                    <w:t>B</w:t>
                                  </w:r>
                                </w:p>
                              </w:txbxContent>
                            </v:textbox>
                          </v:oval>
                          <v:oval id="Oval 25" style="position:absolute;left:8411;top:4335;width:380;height:380;visibility:visible;mso-wrap-style:square;v-text-anchor:top" o:spid="_x0000_s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Pr="009777B6" w:rsidR="003B138B" w:rsidP="00F96D65" w:rsidRDefault="003B138B" w14:paraId="4BF7EC95" wp14:textId="77777777">
                                  <w:pPr>
                                    <w:rPr>
                                      <w:sz w:val="16"/>
                                      <w:szCs w:val="16"/>
                                    </w:rPr>
                                  </w:pPr>
                                  <w:r>
                                    <w:rPr>
                                      <w:sz w:val="16"/>
                                      <w:szCs w:val="16"/>
                                    </w:rPr>
                                    <w:t>D</w:t>
                                  </w:r>
                                </w:p>
                              </w:txbxContent>
                            </v:textbox>
                          </v:oval>
                          <v:oval id="Oval 26" style="position:absolute;left:9238;top:4293;width:380;height:380;visibility:visible;mso-wrap-style:square;v-text-anchor:top"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Pr="009777B6" w:rsidR="003B138B" w:rsidP="00F96D65" w:rsidRDefault="003B138B" w14:paraId="33B80983" wp14:textId="77777777">
                                  <w:pPr>
                                    <w:rPr>
                                      <w:sz w:val="16"/>
                                      <w:szCs w:val="16"/>
                                    </w:rPr>
                                  </w:pPr>
                                  <w:r>
                                    <w:rPr>
                                      <w:sz w:val="16"/>
                                      <w:szCs w:val="16"/>
                                    </w:rPr>
                                    <w:t>E</w:t>
                                  </w:r>
                                </w:p>
                              </w:txbxContent>
                            </v:textbox>
                          </v:oval>
                          <v:oval id="Oval 27" style="position:absolute;left:8938;top:5148;width:380;height:380;visibility:visible;mso-wrap-style:square;v-text-anchor:top"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p w:rsidRPr="009777B6" w:rsidR="003B138B" w:rsidP="00F96D65" w:rsidRDefault="003B138B" w14:paraId="04AD6F4A" wp14:textId="77777777">
                                  <w:pPr>
                                    <w:rPr>
                                      <w:sz w:val="16"/>
                                      <w:szCs w:val="16"/>
                                    </w:rPr>
                                  </w:pPr>
                                  <w:r>
                                    <w:rPr>
                                      <w:sz w:val="16"/>
                                      <w:szCs w:val="16"/>
                                    </w:rPr>
                                    <w:t>F</w:t>
                                  </w:r>
                                </w:p>
                              </w:txbxContent>
                            </v:textbox>
                          </v:oval>
                          <v:oval id="Oval 28" style="position:absolute;left:9794;top:5528;width:380;height:380;visibility:visible;mso-wrap-style:square;v-text-anchor:top" o:spid="_x0000_s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rsidRPr="009777B6" w:rsidR="003B138B" w:rsidP="00F96D65" w:rsidRDefault="003B138B" w14:paraId="099D2290" wp14:textId="77777777">
                                  <w:pPr>
                                    <w:rPr>
                                      <w:sz w:val="16"/>
                                      <w:szCs w:val="16"/>
                                    </w:rPr>
                                  </w:pPr>
                                  <w:r>
                                    <w:rPr>
                                      <w:sz w:val="16"/>
                                      <w:szCs w:val="16"/>
                                    </w:rPr>
                                    <w:t>G&lt;G</w:t>
                                  </w:r>
                                </w:p>
                              </w:txbxContent>
                            </v:textbox>
                          </v:oval>
                          <v:shape id="AutoShape 30" style="position:absolute;left:8435;top:3191;width:394;height:327;visibility:visible;mso-wrap-style:square" o:spid="_x0000_s110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31" style="position:absolute;left:8083;top:3205;width:272;height:313;flip:x;visibility:visible;mso-wrap-style:square" o:spid="_x0000_s111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utoShape 32" style="position:absolute;left:8980;top:3872;width:380;height:421;visibility:visible;mso-wrap-style:square" o:spid="_x0000_s111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33" style="position:absolute;left:8667;top:3872;width:271;height:491;flip:x;visibility:visible;mso-wrap-style:square" o:spid="_x0000_s111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shape id="AutoShape 35" style="position:absolute;left:9536;top:4673;width:380;height:855;visibility:visible;mso-wrap-style:square" o:spid="_x0000_s11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36" style="position:absolute;left:8791;top:4578;width:447;height:0;visibility:visible;mso-wrap-style:square" o:spid="_x0000_s111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37" style="position:absolute;left:9115;top:4673;width:271;height:475;flip:x;visibility:visible;mso-wrap-style:square" o:spid="_x0000_s111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Text Box 38" style="position:absolute;left:8667;top:2718;width:585;height:315;visibility:visible;mso-wrap-style:square;v-text-anchor:top" o:spid="_x0000_s111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v:textbox>
                              <w:txbxContent>
                                <w:p w:rsidRPr="00EC2517" w:rsidR="003B138B" w:rsidP="00F96D65" w:rsidRDefault="003B138B" w14:paraId="599B614A" wp14:textId="77777777">
                                  <w:pPr>
                                    <w:rPr>
                                      <w:sz w:val="16"/>
                                      <w:szCs w:val="16"/>
                                      <w:lang w:val="es-ES"/>
                                    </w:rPr>
                                  </w:pPr>
                                  <w:r w:rsidRPr="00EC2517">
                                    <w:rPr>
                                      <w:sz w:val="16"/>
                                      <w:szCs w:val="16"/>
                                      <w:lang w:val="es-ES"/>
                                    </w:rPr>
                                    <w:t>1-3</w:t>
                                  </w:r>
                                </w:p>
                              </w:txbxContent>
                            </v:textbox>
                          </v:shape>
                          <v:shape id="Text Box 41" style="position:absolute;left:8411;top:5040;width:491;height:320;visibility:visible;mso-wrap-style:square;v-text-anchor:top" o:spid="_x0000_s111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v:textbox>
                              <w:txbxContent>
                                <w:p w:rsidRPr="00EC2517" w:rsidR="003B138B" w:rsidP="00F96D65" w:rsidRDefault="003B138B" w14:paraId="0FA5DB3D" wp14:textId="77777777">
                                  <w:pPr>
                                    <w:rPr>
                                      <w:sz w:val="16"/>
                                      <w:szCs w:val="16"/>
                                      <w:lang w:val="es-ES"/>
                                    </w:rPr>
                                  </w:pPr>
                                  <w:r>
                                    <w:rPr>
                                      <w:sz w:val="16"/>
                                      <w:szCs w:val="16"/>
                                      <w:lang w:val="es-ES"/>
                                    </w:rPr>
                                    <w:t>10</w:t>
                                  </w:r>
                                </w:p>
                              </w:txbxContent>
                            </v:textbox>
                          </v:shape>
                          <v:shape id="_x0000_s1118" style="position:absolute;left:9794;top:6024;width:518;height:320;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v:textbox>
                              <w:txbxContent>
                                <w:p w:rsidRPr="00EC2517" w:rsidR="003B138B" w:rsidP="00F96D65" w:rsidRDefault="003B138B" w14:paraId="5D0116D1" wp14:textId="77777777">
                                  <w:pPr>
                                    <w:spacing w:line="720" w:lineRule="auto"/>
                                    <w:jc w:val="center"/>
                                    <w:rPr>
                                      <w:sz w:val="16"/>
                                      <w:szCs w:val="16"/>
                                      <w:lang w:val="es-ES"/>
                                    </w:rPr>
                                  </w:pPr>
                                  <w:r>
                                    <w:rPr>
                                      <w:sz w:val="16"/>
                                      <w:szCs w:val="16"/>
                                      <w:lang w:val="es-ES"/>
                                    </w:rPr>
                                    <w:t>13</w:t>
                                  </w:r>
                                </w:p>
                              </w:txbxContent>
                            </v:textbox>
                          </v:shape>
                          <v:shape id="Text Box 44" style="position:absolute;left:7561;top:3341;width:169;height:315;visibility:visible;mso-wrap-style:square;v-text-anchor:top" o:spid="_x0000_s111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v:textbox>
                              <w:txbxContent>
                                <w:p w:rsidRPr="00EC2517" w:rsidR="003B138B" w:rsidP="00F96D65" w:rsidRDefault="003B138B" w14:paraId="7CD048C6" wp14:textId="77777777">
                                  <w:pPr>
                                    <w:rPr>
                                      <w:sz w:val="16"/>
                                      <w:szCs w:val="16"/>
                                      <w:lang w:val="es-ES"/>
                                    </w:rPr>
                                  </w:pPr>
                                  <w:r>
                                    <w:rPr>
                                      <w:sz w:val="16"/>
                                      <w:szCs w:val="16"/>
                                      <w:lang w:val="es-ES"/>
                                    </w:rPr>
                                    <w:t>4</w:t>
                                  </w:r>
                                </w:p>
                              </w:txbxContent>
                            </v:textbox>
                          </v:shape>
                          <v:shape id="Text Box 47" style="position:absolute;left:8642;top:3844;width:122;height:294;visibility:visible;mso-wrap-style:square;v-text-anchor:top" o:spid="_x0000_s112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v:textbox>
                              <w:txbxContent>
                                <w:p w:rsidRPr="00EC2517" w:rsidR="003B138B" w:rsidP="00F96D65" w:rsidRDefault="003B138B" w14:paraId="09775037" wp14:textId="77777777">
                                  <w:pPr>
                                    <w:rPr>
                                      <w:sz w:val="16"/>
                                      <w:szCs w:val="16"/>
                                      <w:lang w:val="es-ES"/>
                                    </w:rPr>
                                  </w:pPr>
                                  <w:r>
                                    <w:rPr>
                                      <w:sz w:val="16"/>
                                      <w:szCs w:val="16"/>
                                      <w:lang w:val="es-ES"/>
                                    </w:rPr>
                                    <w:t>T</w:t>
                                  </w:r>
                                </w:p>
                              </w:txbxContent>
                            </v:textbox>
                          </v:shape>
                          <v:shape id="Text Box 48" style="position:absolute;left:9181;top:3811;width:71;height:294;visibility:visible;mso-wrap-style:square;v-text-anchor:top" o:spid="_x0000_s112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v:textbox>
                              <w:txbxContent>
                                <w:p w:rsidRPr="00EC2517" w:rsidR="003B138B" w:rsidP="00F96D65" w:rsidRDefault="003B138B" w14:paraId="4BB180D6" wp14:textId="77777777">
                                  <w:pPr>
                                    <w:rPr>
                                      <w:sz w:val="16"/>
                                      <w:szCs w:val="16"/>
                                      <w:lang w:val="es-ES"/>
                                    </w:rPr>
                                  </w:pPr>
                                  <w:r>
                                    <w:rPr>
                                      <w:sz w:val="16"/>
                                      <w:szCs w:val="16"/>
                                      <w:lang w:val="es-ES"/>
                                    </w:rPr>
                                    <w:t>F</w:t>
                                  </w:r>
                                </w:p>
                              </w:txbxContent>
                            </v:textbox>
                          </v:shape>
                          <v:shape id="AutoShape 49" style="position:absolute;left:8017;top:3872;width:18;height:1943;visibility:visible;mso-wrap-style:square" o:spid="_x0000_s112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Text Box 52" style="position:absolute;left:9169;top:3383;width:217;height:315;visibility:visible;mso-wrap-style:square;v-text-anchor:top" o:spid="_x0000_s112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v:textbox>
                              <w:txbxContent>
                                <w:p w:rsidRPr="00EC2517" w:rsidR="003B138B" w:rsidP="00F96D65" w:rsidRDefault="003B138B" w14:paraId="1946A7AE" wp14:textId="77777777">
                                  <w:pPr>
                                    <w:rPr>
                                      <w:sz w:val="16"/>
                                      <w:szCs w:val="16"/>
                                      <w:lang w:val="es-ES"/>
                                    </w:rPr>
                                  </w:pPr>
                                  <w:r>
                                    <w:rPr>
                                      <w:sz w:val="16"/>
                                      <w:szCs w:val="16"/>
                                      <w:lang w:val="es-ES"/>
                                    </w:rPr>
                                    <w:t>6</w:t>
                                  </w:r>
                                </w:p>
                              </w:txbxContent>
                            </v:textbox>
                          </v:shape>
                          <v:shape id="Text Box 53" style="position:absolute;left:8218;top:4048;width:217;height:315;visibility:visible;mso-wrap-style:square;v-text-anchor:top" o:spid="_x0000_s112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v:textbox>
                              <w:txbxContent>
                                <w:p w:rsidRPr="00EC2517" w:rsidR="003B138B" w:rsidP="00F96D65" w:rsidRDefault="003B138B" w14:paraId="6F74D8FD" wp14:textId="77777777">
                                  <w:pPr>
                                    <w:rPr>
                                      <w:sz w:val="16"/>
                                      <w:szCs w:val="16"/>
                                      <w:lang w:val="es-ES"/>
                                    </w:rPr>
                                  </w:pPr>
                                  <w:r>
                                    <w:rPr>
                                      <w:sz w:val="16"/>
                                      <w:szCs w:val="16"/>
                                      <w:lang w:val="es-ES"/>
                                    </w:rPr>
                                    <w:t>7</w:t>
                                  </w:r>
                                </w:p>
                              </w:txbxContent>
                            </v:textbox>
                          </v:shape>
                          <v:shape id="Text Box 54" style="position:absolute;left:9681;top:4263;width:217;height:315;visibility:visible;mso-wrap-style:square;v-text-anchor:top" o:spid="_x0000_s112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v:textbox>
                              <w:txbxContent>
                                <w:p w:rsidRPr="00EC2517" w:rsidR="003B138B" w:rsidP="00F96D65" w:rsidRDefault="003B138B" w14:paraId="42124560" wp14:textId="77777777">
                                  <w:pPr>
                                    <w:rPr>
                                      <w:sz w:val="16"/>
                                      <w:szCs w:val="16"/>
                                      <w:lang w:val="es-ES"/>
                                    </w:rPr>
                                  </w:pPr>
                                  <w:r>
                                    <w:rPr>
                                      <w:sz w:val="16"/>
                                      <w:szCs w:val="16"/>
                                      <w:lang w:val="es-ES"/>
                                    </w:rPr>
                                    <w:t>9</w:t>
                                  </w:r>
                                </w:p>
                              </w:txbxContent>
                            </v:textbox>
                          </v:shape>
                          <v:shape id="Text Box 57" style="position:absolute;left:9059;top:4673;width:122;height:294;visibility:visible;mso-wrap-style:square;v-text-anchor:top" o:spid="_x0000_s112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v:textbox>
                              <w:txbxContent>
                                <w:p w:rsidRPr="00EC2517" w:rsidR="003B138B" w:rsidP="00F96D65" w:rsidRDefault="003B138B" w14:paraId="50BFBDE7" wp14:textId="77777777">
                                  <w:pPr>
                                    <w:rPr>
                                      <w:sz w:val="16"/>
                                      <w:szCs w:val="16"/>
                                      <w:lang w:val="es-ES"/>
                                    </w:rPr>
                                  </w:pPr>
                                  <w:r>
                                    <w:rPr>
                                      <w:sz w:val="16"/>
                                      <w:szCs w:val="16"/>
                                      <w:lang w:val="es-ES"/>
                                    </w:rPr>
                                    <w:t>T</w:t>
                                  </w:r>
                                </w:p>
                              </w:txbxContent>
                            </v:textbox>
                          </v:shape>
                          <v:shape id="Text Box 58" style="position:absolute;left:9681;top:4659;width:71;height:294;visibility:visible;mso-wrap-style:square;v-text-anchor:top" o:spid="_x0000_s11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v:textbox>
                              <w:txbxContent>
                                <w:p w:rsidRPr="00EC2517" w:rsidR="003B138B" w:rsidP="00F96D65" w:rsidRDefault="003B138B" w14:paraId="79994B10" wp14:textId="77777777">
                                  <w:pPr>
                                    <w:rPr>
                                      <w:sz w:val="16"/>
                                      <w:szCs w:val="16"/>
                                      <w:lang w:val="es-ES"/>
                                    </w:rPr>
                                  </w:pPr>
                                  <w:r>
                                    <w:rPr>
                                      <w:sz w:val="16"/>
                                      <w:szCs w:val="16"/>
                                      <w:lang w:val="es-ES"/>
                                    </w:rPr>
                                    <w:t>F</w:t>
                                  </w:r>
                                </w:p>
                              </w:txbxContent>
                            </v:textbox>
                          </v:shape>
                          <v:shape id="AutoShape 59" style="position:absolute;left:8033;top:5827;width:1761;height:0;visibility:visible;mso-wrap-style:square" o:spid="_x0000_s112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group>
                      </v:group>
                      <v:shape id="AutoShape 144" style="position:absolute;left:9168;top:5375;width:476;height:303;visibility:visible;mso-wrap-style:square" o:spid="_x0000_s112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group>
                  </w:pict>
                </mc:Fallback>
              </mc:AlternateContent>
            </w:r>
          </w:p>
        </w:tc>
      </w:tr>
    </w:tbl>
    <w:p xmlns:wp14="http://schemas.microsoft.com/office/word/2010/wordml" w:rsidRPr="008F235E" w:rsidR="00F96D65" w:rsidP="00F96D65" w:rsidRDefault="00F96D65" w14:paraId="3955E093" wp14:textId="77777777">
      <w:pPr>
        <w:rPr>
          <w:i/>
          <w:lang w:val="es-ES" w:eastAsia="es-ES"/>
        </w:rPr>
      </w:pPr>
    </w:p>
    <w:p xmlns:wp14="http://schemas.microsoft.com/office/word/2010/wordml" w:rsidRPr="008F235E" w:rsidR="00F96D65" w:rsidP="00516CF2" w:rsidRDefault="00F96D65" w14:paraId="0699E0D6" wp14:textId="77777777">
      <w:pPr>
        <w:pStyle w:val="Textoindependiente"/>
        <w:rPr>
          <w:i/>
          <w:lang w:val="es-ES" w:eastAsia="es-ES"/>
        </w:rPr>
      </w:pPr>
      <w:r w:rsidRPr="008F235E">
        <w:rPr>
          <w:i/>
          <w:lang w:val="es-ES" w:eastAsia="es-ES"/>
        </w:rPr>
        <w:t>Not</w:t>
      </w:r>
      <w:r w:rsidRPr="008F235E" w:rsidR="0071643B">
        <w:rPr>
          <w:i/>
          <w:lang w:val="es-ES" w:eastAsia="es-ES"/>
        </w:rPr>
        <w:t>a</w:t>
      </w:r>
      <w:r w:rsidRPr="008F235E">
        <w:rPr>
          <w:i/>
          <w:lang w:val="es-ES" w:eastAsia="es-ES"/>
        </w:rPr>
        <w:t>:</w:t>
      </w:r>
      <w:r w:rsidRPr="008F235E" w:rsidR="0071643B">
        <w:rPr>
          <w:i/>
          <w:lang w:val="es-ES" w:eastAsia="es-ES"/>
        </w:rPr>
        <w:t xml:space="preserve"> Existen herramientas comerciales que generarán grafos de control de flujo desde el código y en algunos casos desde pseudo código.</w:t>
      </w:r>
    </w:p>
    <w:p xmlns:wp14="http://schemas.microsoft.com/office/word/2010/wordml" w:rsidRPr="008F235E" w:rsidR="00F96D65" w:rsidP="00202B17" w:rsidRDefault="0071643B" w14:paraId="4B007D07" wp14:textId="77777777">
      <w:pPr>
        <w:pStyle w:val="Prrafodelista"/>
        <w:numPr>
          <w:ilvl w:val="0"/>
          <w:numId w:val="39"/>
        </w:numPr>
        <w:spacing w:after="200" w:line="276" w:lineRule="auto"/>
        <w:contextualSpacing/>
        <w:jc w:val="left"/>
        <w:rPr>
          <w:b/>
          <w:lang w:val="es-ES" w:eastAsia="es-ES"/>
        </w:rPr>
      </w:pPr>
      <w:r w:rsidRPr="008F235E">
        <w:rPr>
          <w:b/>
          <w:lang w:val="es-ES" w:eastAsia="es-ES"/>
        </w:rPr>
        <w:t>Computar la complejidad ciclomática del grafo</w:t>
      </w:r>
      <w:r w:rsidRPr="008F235E" w:rsidR="00F96D65">
        <w:rPr>
          <w:b/>
          <w:lang w:val="es-ES" w:eastAsia="es-ES"/>
        </w:rPr>
        <w:t xml:space="preserve"> </w:t>
      </w:r>
      <w:r w:rsidRPr="008F235E" w:rsidR="00B3167A">
        <w:rPr>
          <w:b/>
          <w:lang w:val="es-ES" w:eastAsia="es-ES"/>
        </w:rPr>
        <w:t>©</w:t>
      </w:r>
    </w:p>
    <w:p xmlns:wp14="http://schemas.microsoft.com/office/word/2010/wordml" w:rsidRPr="008F235E" w:rsidR="00F96D65" w:rsidP="001D68E0" w:rsidRDefault="00EE5D85" w14:paraId="0A357960" wp14:textId="77777777">
      <w:pPr>
        <w:pStyle w:val="Continuarlista2"/>
        <w:numPr>
          <w:ilvl w:val="0"/>
          <w:numId w:val="0"/>
        </w:numPr>
        <w:rPr>
          <w:rFonts w:ascii="Verdana" w:hAnsi="Verdana"/>
          <w:lang w:val="es-ES"/>
        </w:rPr>
      </w:pPr>
      <w:r w:rsidRPr="008F235E">
        <w:rPr>
          <w:rFonts w:ascii="Verdana" w:hAnsi="Verdana"/>
          <w:lang w:val="es-ES"/>
        </w:rPr>
        <w:t xml:space="preserve">Una vez que se tenga el grafo de control de flujo de la unidad que se quiere probar, se determina el mínimo número de casos de prueba necesarios para cubrir todas las sentencias y decisiones. </w:t>
      </w:r>
      <w:r w:rsidRPr="008F235E" w:rsidR="00895E15">
        <w:rPr>
          <w:rFonts w:ascii="Verdana" w:hAnsi="Verdana"/>
          <w:lang w:val="es-ES"/>
        </w:rPr>
        <w:t>Este número se llama complejidad ciclomática</w:t>
      </w:r>
      <w:r w:rsidRPr="008F235E" w:rsidR="00F96D65">
        <w:rPr>
          <w:rStyle w:val="Refdenotaalpie"/>
          <w:rFonts w:ascii="Verdana" w:hAnsi="Verdana"/>
          <w:lang w:val="es-ES" w:eastAsia="es-ES"/>
        </w:rPr>
        <w:footnoteReference w:id="10"/>
      </w:r>
      <w:r w:rsidRPr="008F235E" w:rsidR="00895E15">
        <w:rPr>
          <w:rFonts w:ascii="Verdana" w:hAnsi="Verdana"/>
          <w:lang w:val="es-ES"/>
        </w:rPr>
        <w:t xml:space="preserve"> y se calcula con la siguiente ecuación (asumiendo un único nodo de entrada y un único nodo de salida</w:t>
      </w:r>
      <w:r w:rsidRPr="008F235E" w:rsidR="00F96D65">
        <w:rPr>
          <w:rFonts w:ascii="Verdana" w:hAnsi="Verdana"/>
          <w:lang w:val="es-ES"/>
        </w:rPr>
        <w:t>):</w:t>
      </w:r>
    </w:p>
    <w:p xmlns:wp14="http://schemas.microsoft.com/office/word/2010/wordml" w:rsidRPr="008F235E" w:rsidR="00F96D65" w:rsidP="00F96D65" w:rsidRDefault="00F96D65" w14:paraId="0DB9E1A6" wp14:textId="77777777">
      <w:pPr>
        <w:pStyle w:val="Prrafodelista"/>
        <w:jc w:val="center"/>
        <w:rPr>
          <w:lang w:val="es-ES" w:eastAsia="es-ES"/>
        </w:rPr>
      </w:pPr>
      <w:r w:rsidRPr="008F235E">
        <w:rPr>
          <w:lang w:val="es-ES" w:eastAsia="es-ES"/>
        </w:rPr>
        <w:t xml:space="preserve">C = </w:t>
      </w:r>
      <w:r w:rsidRPr="008F235E" w:rsidR="00FE7029">
        <w:rPr>
          <w:lang w:val="es-ES" w:eastAsia="es-ES"/>
        </w:rPr>
        <w:t>aristas</w:t>
      </w:r>
      <w:r w:rsidRPr="008F235E">
        <w:rPr>
          <w:lang w:val="es-ES" w:eastAsia="es-ES"/>
        </w:rPr>
        <w:t xml:space="preserve"> – nod</w:t>
      </w:r>
      <w:r w:rsidRPr="008F235E" w:rsidR="00895E15">
        <w:rPr>
          <w:lang w:val="es-ES" w:eastAsia="es-ES"/>
        </w:rPr>
        <w:t>o</w:t>
      </w:r>
      <w:r w:rsidRPr="008F235E">
        <w:rPr>
          <w:lang w:val="es-ES" w:eastAsia="es-ES"/>
        </w:rPr>
        <w:t>s + 2</w:t>
      </w:r>
    </w:p>
    <w:p xmlns:wp14="http://schemas.microsoft.com/office/word/2010/wordml" w:rsidRPr="008F235E" w:rsidR="00F96D65" w:rsidP="00516CF2" w:rsidRDefault="00D131C9" w14:paraId="255DA066" wp14:textId="77777777">
      <w:pPr>
        <w:pStyle w:val="Textoindependiente"/>
        <w:rPr>
          <w:lang w:val="es-ES" w:eastAsia="es-ES"/>
        </w:rPr>
      </w:pPr>
      <w:r w:rsidRPr="008F235E">
        <w:rPr>
          <w:lang w:val="es-ES" w:eastAsia="es-ES"/>
        </w:rPr>
        <w:t>En nuestro ejemplo, la complejidad ciclomática es</w:t>
      </w:r>
      <w:r w:rsidRPr="008F235E" w:rsidR="00F96D65">
        <w:rPr>
          <w:lang w:val="es-ES" w:eastAsia="es-ES"/>
        </w:rPr>
        <w:t xml:space="preserve">: C = 9 – 7 + 2 = 4.  </w:t>
      </w:r>
      <w:r w:rsidRPr="008F235E">
        <w:rPr>
          <w:lang w:val="es-ES" w:eastAsia="es-ES"/>
        </w:rPr>
        <w:t>Entonces se necesitan al menos 4 casos de prueba para satisfacer este criterio.</w:t>
      </w:r>
    </w:p>
    <w:p xmlns:wp14="http://schemas.microsoft.com/office/word/2010/wordml" w:rsidRPr="008F235E" w:rsidR="00F96D65" w:rsidP="00516CF2" w:rsidRDefault="00F96D65" w14:paraId="6AAD5C91" wp14:textId="77777777">
      <w:pPr>
        <w:pStyle w:val="Textoindependiente"/>
        <w:rPr>
          <w:i/>
          <w:lang w:val="es-ES" w:eastAsia="es-ES"/>
        </w:rPr>
      </w:pPr>
      <w:r w:rsidRPr="008F235E">
        <w:rPr>
          <w:i/>
          <w:lang w:val="es-ES" w:eastAsia="es-ES"/>
        </w:rPr>
        <w:t>Not</w:t>
      </w:r>
      <w:r w:rsidRPr="008F235E" w:rsidR="00D131C9">
        <w:rPr>
          <w:i/>
          <w:lang w:val="es-ES" w:eastAsia="es-ES"/>
        </w:rPr>
        <w:t>a</w:t>
      </w:r>
      <w:r w:rsidRPr="008F235E">
        <w:rPr>
          <w:i/>
          <w:lang w:val="es-ES" w:eastAsia="es-ES"/>
        </w:rPr>
        <w:t>:</w:t>
      </w:r>
      <w:r w:rsidRPr="008F235E" w:rsidR="00D131C9">
        <w:rPr>
          <w:i/>
          <w:lang w:val="es-ES" w:eastAsia="es-ES"/>
        </w:rPr>
        <w:t xml:space="preserve"> El paso 1 "Obtener el criterio de salida" de la tarea "Diseñar o actualizar casos de pruebas unitarias y aplicarlos" </w:t>
      </w:r>
      <w:r w:rsidRPr="008F235E" w:rsidR="00147EBF">
        <w:rPr>
          <w:i/>
          <w:lang w:val="es-ES" w:eastAsia="es-ES"/>
        </w:rPr>
        <w:t>se establece por defecto para satisfacer Cobertura Rama/Decisión, puesto que es el objetivo de las pruebas estructuradas.</w:t>
      </w:r>
    </w:p>
    <w:p xmlns:wp14="http://schemas.microsoft.com/office/word/2010/wordml" w:rsidRPr="008F235E" w:rsidR="00F96D65" w:rsidP="00202B17" w:rsidRDefault="00147EBF" w14:paraId="3F92A8E6" wp14:textId="77777777">
      <w:pPr>
        <w:pStyle w:val="Prrafodelista"/>
        <w:numPr>
          <w:ilvl w:val="0"/>
          <w:numId w:val="39"/>
        </w:numPr>
        <w:spacing w:after="200" w:line="276" w:lineRule="auto"/>
        <w:contextualSpacing/>
        <w:jc w:val="left"/>
        <w:rPr>
          <w:b/>
          <w:lang w:val="es-ES" w:eastAsia="es-ES"/>
        </w:rPr>
      </w:pPr>
      <w:r w:rsidRPr="008F235E">
        <w:rPr>
          <w:b/>
          <w:lang w:val="es-ES" w:eastAsia="es-ES"/>
        </w:rPr>
        <w:t>Seleccionar un conjunto de rutas base</w:t>
      </w:r>
    </w:p>
    <w:p xmlns:wp14="http://schemas.microsoft.com/office/word/2010/wordml" w:rsidRPr="008F235E" w:rsidR="00F96D65" w:rsidP="007641FD" w:rsidRDefault="00147EBF" w14:paraId="70423AE6" wp14:textId="77777777">
      <w:pPr>
        <w:pStyle w:val="Continuarlista2"/>
        <w:numPr>
          <w:ilvl w:val="0"/>
          <w:numId w:val="0"/>
        </w:numPr>
        <w:rPr>
          <w:rFonts w:ascii="Verdana" w:hAnsi="Verdana"/>
          <w:lang w:val="es-ES"/>
        </w:rPr>
      </w:pPr>
      <w:r w:rsidRPr="008F235E">
        <w:rPr>
          <w:rFonts w:ascii="Verdana" w:hAnsi="Verdana"/>
          <w:lang w:val="es-ES"/>
        </w:rPr>
        <w:t>Para determinar el conjunto de rutas base</w:t>
      </w:r>
      <w:r w:rsidRPr="008F235E" w:rsidR="00F96D65">
        <w:rPr>
          <w:rStyle w:val="Refdenotaalpie"/>
          <w:rFonts w:ascii="Verdana" w:hAnsi="Verdana"/>
          <w:lang w:val="es-ES" w:eastAsia="es-ES"/>
        </w:rPr>
        <w:footnoteReference w:id="11"/>
      </w:r>
      <w:r w:rsidRPr="008F235E" w:rsidR="00F96D65">
        <w:rPr>
          <w:rFonts w:ascii="Verdana" w:hAnsi="Verdana"/>
          <w:lang w:val="es-ES"/>
        </w:rPr>
        <w:t xml:space="preserve"> </w:t>
      </w:r>
      <w:r w:rsidRPr="008F235E">
        <w:rPr>
          <w:rFonts w:ascii="Verdana" w:hAnsi="Verdana"/>
          <w:lang w:val="es-ES"/>
        </w:rPr>
        <w:t>se debería seguir este proceso</w:t>
      </w:r>
      <w:r w:rsidRPr="008F235E" w:rsidR="00F96D65">
        <w:rPr>
          <w:rFonts w:ascii="Verdana" w:hAnsi="Verdana"/>
          <w:lang w:val="es-ES"/>
        </w:rPr>
        <w:t>:</w:t>
      </w:r>
    </w:p>
    <w:p xmlns:wp14="http://schemas.microsoft.com/office/word/2010/wordml" w:rsidRPr="008F235E" w:rsidR="00F96D65" w:rsidP="00202B17" w:rsidRDefault="00AA41F3" w14:paraId="5DD6AF54" wp14:textId="77777777">
      <w:pPr>
        <w:pStyle w:val="Prrafodelista"/>
        <w:numPr>
          <w:ilvl w:val="0"/>
          <w:numId w:val="38"/>
        </w:numPr>
        <w:spacing w:after="200" w:line="276" w:lineRule="auto"/>
        <w:ind w:left="720"/>
        <w:contextualSpacing/>
        <w:rPr>
          <w:lang w:val="es-ES" w:eastAsia="es-ES"/>
        </w:rPr>
      </w:pPr>
      <w:r w:rsidRPr="008F235E">
        <w:rPr>
          <w:lang w:val="es-ES" w:eastAsia="es-ES"/>
        </w:rPr>
        <w:t>Tomas una ruta de "referencia"</w:t>
      </w:r>
      <w:r w:rsidRPr="008F235E" w:rsidR="00F96D65">
        <w:rPr>
          <w:lang w:val="es-ES" w:eastAsia="es-ES"/>
        </w:rPr>
        <w:t>.</w:t>
      </w:r>
      <w:r w:rsidRPr="008F235E">
        <w:rPr>
          <w:lang w:val="es-ES" w:eastAsia="es-ES"/>
        </w:rPr>
        <w:t xml:space="preserve"> Esta ruta debería ser una "típica" </w:t>
      </w:r>
      <w:r w:rsidRPr="008F235E" w:rsidR="00C7108B">
        <w:rPr>
          <w:lang w:val="es-ES" w:eastAsia="es-ES"/>
        </w:rPr>
        <w:t xml:space="preserve">razonable </w:t>
      </w:r>
      <w:r w:rsidRPr="008F235E">
        <w:rPr>
          <w:lang w:val="es-ES" w:eastAsia="es-ES"/>
        </w:rPr>
        <w:t>ruta</w:t>
      </w:r>
      <w:r w:rsidRPr="008F235E" w:rsidR="00C7108B">
        <w:rPr>
          <w:lang w:val="es-ES" w:eastAsia="es-ES"/>
        </w:rPr>
        <w:t xml:space="preserve"> de ejecución en lugar de una ruta de procesamiento de excepción.</w:t>
      </w:r>
    </w:p>
    <w:p xmlns:wp14="http://schemas.microsoft.com/office/word/2010/wordml" w:rsidRPr="008F235E" w:rsidR="00F96D65" w:rsidP="00202B17" w:rsidRDefault="00C7108B" w14:paraId="712BA0B7" wp14:textId="77777777">
      <w:pPr>
        <w:pStyle w:val="Prrafodelista"/>
        <w:numPr>
          <w:ilvl w:val="0"/>
          <w:numId w:val="38"/>
        </w:numPr>
        <w:spacing w:after="200" w:line="276" w:lineRule="auto"/>
        <w:ind w:left="720"/>
        <w:contextualSpacing/>
        <w:rPr>
          <w:lang w:val="es-ES" w:eastAsia="es-ES"/>
        </w:rPr>
      </w:pPr>
      <w:r w:rsidRPr="008F235E">
        <w:rPr>
          <w:lang w:val="es-ES" w:eastAsia="es-ES"/>
        </w:rPr>
        <w:t>Para elegir la siguiente ruta, cambiar la salida de la primera decisión a lo largo de la ruta de referencia mientras se mantiene el número máximo de otras decisiones del mismo como la ruta de referencia</w:t>
      </w:r>
      <w:r w:rsidRPr="008F235E" w:rsidR="00F96D65">
        <w:rPr>
          <w:lang w:val="es-ES" w:eastAsia="es-ES"/>
        </w:rPr>
        <w:t>.</w:t>
      </w:r>
    </w:p>
    <w:p xmlns:wp14="http://schemas.microsoft.com/office/word/2010/wordml" w:rsidRPr="008F235E" w:rsidR="00F96D65" w:rsidP="00202B17" w:rsidRDefault="00EF1209" w14:paraId="0EFD8C93" wp14:textId="77777777">
      <w:pPr>
        <w:pStyle w:val="Prrafodelista"/>
        <w:numPr>
          <w:ilvl w:val="0"/>
          <w:numId w:val="38"/>
        </w:numPr>
        <w:spacing w:after="200" w:line="276" w:lineRule="auto"/>
        <w:ind w:left="720"/>
        <w:contextualSpacing/>
        <w:rPr>
          <w:lang w:val="es-ES" w:eastAsia="es-ES"/>
        </w:rPr>
      </w:pPr>
      <w:r w:rsidRPr="008F235E">
        <w:rPr>
          <w:lang w:val="es-ES" w:eastAsia="es-ES"/>
        </w:rPr>
        <w:t>Para generar la tercera ruta, empezar nuevamente con la de referencia pero variar la salida de la segunda decisión en lugar de la primera.</w:t>
      </w:r>
    </w:p>
    <w:p xmlns:wp14="http://schemas.microsoft.com/office/word/2010/wordml" w:rsidRPr="008F235E" w:rsidR="00F96D65" w:rsidP="00202B17" w:rsidRDefault="00112B92" w14:paraId="127C84A3" wp14:textId="77777777">
      <w:pPr>
        <w:pStyle w:val="Prrafodelista"/>
        <w:numPr>
          <w:ilvl w:val="0"/>
          <w:numId w:val="38"/>
        </w:numPr>
        <w:spacing w:after="200" w:line="276" w:lineRule="auto"/>
        <w:ind w:left="720"/>
        <w:contextualSpacing/>
        <w:rPr>
          <w:lang w:val="es-ES" w:eastAsia="es-ES"/>
        </w:rPr>
      </w:pPr>
      <w:r w:rsidRPr="008F235E">
        <w:rPr>
          <w:lang w:val="es-ES" w:eastAsia="es-ES"/>
        </w:rPr>
        <w:t>Para generar la cuarta ruta, empezar nuevamente con la de referencia pero variar la salida de la tercera decisión en lugar de la segunda. Continuar variando cada decisión, una por una, hasta que se alcance el fondo del grafo</w:t>
      </w:r>
      <w:r w:rsidRPr="008F235E" w:rsidR="00F96D65">
        <w:rPr>
          <w:lang w:val="es-ES" w:eastAsia="es-ES"/>
        </w:rPr>
        <w:t>.</w:t>
      </w:r>
    </w:p>
    <w:p xmlns:wp14="http://schemas.microsoft.com/office/word/2010/wordml" w:rsidRPr="008F235E" w:rsidR="00F96D65" w:rsidP="00202B17" w:rsidRDefault="00112B92" w14:paraId="4E846959" wp14:textId="77777777">
      <w:pPr>
        <w:pStyle w:val="Prrafodelista"/>
        <w:numPr>
          <w:ilvl w:val="0"/>
          <w:numId w:val="38"/>
        </w:numPr>
        <w:spacing w:after="200" w:line="276" w:lineRule="auto"/>
        <w:ind w:left="720"/>
        <w:contextualSpacing/>
        <w:rPr>
          <w:lang w:val="es-ES" w:eastAsia="es-ES"/>
        </w:rPr>
      </w:pPr>
      <w:r w:rsidRPr="008F235E">
        <w:rPr>
          <w:lang w:val="es-ES" w:eastAsia="es-ES"/>
        </w:rPr>
        <w:t>Se continúa este patrón hasta que el conjunto de rutas base esté completo.</w:t>
      </w:r>
    </w:p>
    <w:p xmlns:wp14="http://schemas.microsoft.com/office/word/2010/wordml" w:rsidRPr="008F235E" w:rsidR="00F96D65" w:rsidP="00516CF2" w:rsidRDefault="00112B92" w14:paraId="25067CDD" wp14:textId="77777777">
      <w:pPr>
        <w:pStyle w:val="Textoindependiente"/>
        <w:rPr>
          <w:lang w:val="es-ES" w:eastAsia="es-ES"/>
        </w:rPr>
      </w:pPr>
      <w:r w:rsidRPr="008F235E">
        <w:rPr>
          <w:lang w:val="es-ES" w:eastAsia="es-ES"/>
        </w:rPr>
        <w:t>Siguiendo estos pasos desde arriba y eligiendo como ruta de referencia</w:t>
      </w:r>
      <w:r w:rsidRPr="008F235E" w:rsidR="00F96D65">
        <w:rPr>
          <w:lang w:val="es-ES" w:eastAsia="es-ES"/>
        </w:rPr>
        <w:t xml:space="preserve"> A-B-G</w:t>
      </w:r>
      <w:r w:rsidRPr="008F235E">
        <w:rPr>
          <w:lang w:val="es-ES" w:eastAsia="es-ES"/>
        </w:rPr>
        <w:t xml:space="preserve"> las rutas bases</w:t>
      </w:r>
      <w:r w:rsidRPr="008F235E" w:rsidR="00F96D65">
        <w:rPr>
          <w:lang w:val="es-ES" w:eastAsia="es-ES"/>
        </w:rPr>
        <w:t xml:space="preserve"> </w:t>
      </w:r>
      <w:r w:rsidRPr="008F235E">
        <w:rPr>
          <w:lang w:val="es-ES" w:eastAsia="es-ES"/>
        </w:rPr>
        <w:t>resultantes son</w:t>
      </w:r>
      <w:r w:rsidRPr="008F235E" w:rsidR="00F96D65">
        <w:rPr>
          <w:lang w:val="es-ES" w:eastAsia="es-ES"/>
        </w:rPr>
        <w:t>:</w:t>
      </w:r>
    </w:p>
    <w:p xmlns:wp14="http://schemas.microsoft.com/office/word/2010/wordml" w:rsidRPr="008F235E" w:rsidR="00F96D65" w:rsidP="00202B17" w:rsidRDefault="00F96D65" w14:paraId="70C8A8C4" wp14:textId="77777777">
      <w:pPr>
        <w:pStyle w:val="Prrafodelista"/>
        <w:numPr>
          <w:ilvl w:val="0"/>
          <w:numId w:val="38"/>
        </w:numPr>
        <w:spacing w:after="0"/>
        <w:contextualSpacing/>
        <w:jc w:val="left"/>
        <w:rPr>
          <w:lang w:val="es-ES" w:eastAsia="es-ES"/>
        </w:rPr>
      </w:pPr>
      <w:r w:rsidRPr="008F235E">
        <w:rPr>
          <w:lang w:val="es-ES" w:eastAsia="es-ES"/>
        </w:rPr>
        <w:t xml:space="preserve">A-B-G </w:t>
      </w:r>
    </w:p>
    <w:p xmlns:wp14="http://schemas.microsoft.com/office/word/2010/wordml" w:rsidRPr="008F235E" w:rsidR="00F96D65" w:rsidP="00202B17" w:rsidRDefault="00F96D65" w14:paraId="03644F93" wp14:textId="77777777">
      <w:pPr>
        <w:pStyle w:val="Prrafodelista"/>
        <w:numPr>
          <w:ilvl w:val="0"/>
          <w:numId w:val="38"/>
        </w:numPr>
        <w:spacing w:after="0"/>
        <w:contextualSpacing/>
        <w:jc w:val="left"/>
        <w:rPr>
          <w:lang w:val="es-ES" w:eastAsia="es-ES"/>
        </w:rPr>
      </w:pPr>
      <w:r w:rsidRPr="008F235E">
        <w:rPr>
          <w:lang w:val="es-ES" w:eastAsia="es-ES"/>
        </w:rPr>
        <w:t>A-C-D-E-F-G</w:t>
      </w:r>
    </w:p>
    <w:p xmlns:wp14="http://schemas.microsoft.com/office/word/2010/wordml" w:rsidRPr="008F235E" w:rsidR="00F96D65" w:rsidP="00202B17" w:rsidRDefault="00F96D65" w14:paraId="7374C31D" wp14:textId="77777777">
      <w:pPr>
        <w:pStyle w:val="Prrafodelista"/>
        <w:numPr>
          <w:ilvl w:val="0"/>
          <w:numId w:val="38"/>
        </w:numPr>
        <w:spacing w:after="0"/>
        <w:contextualSpacing/>
        <w:jc w:val="left"/>
        <w:rPr>
          <w:lang w:val="es-ES" w:eastAsia="es-ES"/>
        </w:rPr>
      </w:pPr>
      <w:r w:rsidRPr="008F235E">
        <w:rPr>
          <w:lang w:val="es-ES" w:eastAsia="es-ES"/>
        </w:rPr>
        <w:t>A-C-E-F-G</w:t>
      </w:r>
    </w:p>
    <w:p xmlns:wp14="http://schemas.microsoft.com/office/word/2010/wordml" w:rsidRPr="008F235E" w:rsidR="00F96D65" w:rsidP="00202B17" w:rsidRDefault="00F96D65" w14:paraId="7DC10D0C" wp14:textId="77777777">
      <w:pPr>
        <w:pStyle w:val="Prrafodelista"/>
        <w:numPr>
          <w:ilvl w:val="0"/>
          <w:numId w:val="38"/>
        </w:numPr>
        <w:spacing w:after="0"/>
        <w:contextualSpacing/>
        <w:jc w:val="left"/>
        <w:rPr>
          <w:lang w:val="es-ES" w:eastAsia="es-ES"/>
        </w:rPr>
      </w:pPr>
      <w:r w:rsidRPr="008F235E">
        <w:rPr>
          <w:lang w:val="es-ES" w:eastAsia="es-ES"/>
        </w:rPr>
        <w:t xml:space="preserve">A-C-D-E-G </w:t>
      </w:r>
    </w:p>
    <w:p xmlns:wp14="http://schemas.microsoft.com/office/word/2010/wordml" w:rsidRPr="008F235E" w:rsidR="00F96D65" w:rsidP="00F96D65" w:rsidRDefault="00F96D65" w14:paraId="12C42424" wp14:textId="77777777">
      <w:pPr>
        <w:rPr>
          <w:lang w:val="es-ES" w:eastAsia="es-ES"/>
        </w:rPr>
      </w:pPr>
    </w:p>
    <w:p xmlns:wp14="http://schemas.microsoft.com/office/word/2010/wordml" w:rsidRPr="008F235E" w:rsidR="00F96D65" w:rsidP="00202B17" w:rsidRDefault="00112B92" w14:paraId="70E84D9F" wp14:textId="77777777">
      <w:pPr>
        <w:pStyle w:val="Prrafodelista"/>
        <w:numPr>
          <w:ilvl w:val="0"/>
          <w:numId w:val="39"/>
        </w:numPr>
        <w:spacing w:after="200" w:line="276" w:lineRule="auto"/>
        <w:contextualSpacing/>
        <w:jc w:val="left"/>
        <w:rPr>
          <w:b/>
          <w:lang w:val="es-ES" w:eastAsia="es-ES"/>
        </w:rPr>
      </w:pPr>
      <w:r w:rsidRPr="008F235E">
        <w:rPr>
          <w:b/>
          <w:lang w:val="es-ES" w:eastAsia="es-ES"/>
        </w:rPr>
        <w:t>Crear un caso de prueba para cada ruta base</w:t>
      </w:r>
    </w:p>
    <w:p xmlns:wp14="http://schemas.microsoft.com/office/word/2010/wordml" w:rsidRPr="008F235E" w:rsidR="00F96D65" w:rsidP="007641FD" w:rsidRDefault="00112B92" w14:paraId="6AE8202E" wp14:textId="77777777">
      <w:pPr>
        <w:pStyle w:val="Continuarlista2"/>
        <w:numPr>
          <w:ilvl w:val="0"/>
          <w:numId w:val="0"/>
        </w:numPr>
        <w:rPr>
          <w:rFonts w:ascii="Verdana" w:hAnsi="Verdana"/>
          <w:lang w:val="es-ES"/>
        </w:rPr>
      </w:pPr>
      <w:r w:rsidRPr="008F235E">
        <w:rPr>
          <w:rFonts w:ascii="Verdana" w:hAnsi="Verdana"/>
          <w:lang w:val="es-ES"/>
        </w:rPr>
        <w:t xml:space="preserve">El siguiente paso es crear un caso de prueba para cada ruta. Este conjunto de casos de prueba garantizará ambos la cobertura de sentencias y ramas. </w:t>
      </w:r>
      <w:r w:rsidRPr="008F235E" w:rsidR="00524E1A">
        <w:rPr>
          <w:rFonts w:ascii="Verdana" w:hAnsi="Verdana"/>
          <w:lang w:val="es-ES"/>
        </w:rPr>
        <w:t>Notar que se pueden crear múltiples conjuntos de rutas base y no son necesariamente únicas</w:t>
      </w:r>
      <w:r w:rsidRPr="008F235E" w:rsidR="00F96D65">
        <w:rPr>
          <w:rFonts w:ascii="Verdana" w:hAnsi="Verdana"/>
          <w:lang w:val="es-ES"/>
        </w:rPr>
        <w:t>.</w:t>
      </w:r>
      <w:r w:rsidRPr="008F235E" w:rsidR="00524E1A">
        <w:rPr>
          <w:rFonts w:ascii="Verdana" w:hAnsi="Verdana"/>
          <w:lang w:val="es-ES"/>
        </w:rPr>
        <w:t xml:space="preserve"> Cada conjunto, sin embargo, tiene la propiedad de que un conjunto de casos de prueba basados en ello ejecutará cada sentencia y cada rama.</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
        <w:gridCol w:w="1574"/>
        <w:gridCol w:w="711"/>
        <w:gridCol w:w="943"/>
        <w:gridCol w:w="708"/>
        <w:gridCol w:w="1798"/>
      </w:tblGrid>
      <w:tr xmlns:wp14="http://schemas.microsoft.com/office/word/2010/wordml" w:rsidRPr="008F235E" w:rsidR="00F96D65" w:rsidTr="00F96D65" w14:paraId="2FC3D0D5" wp14:textId="77777777">
        <w:trPr>
          <w:trHeight w:val="298"/>
          <w:jc w:val="center"/>
        </w:trPr>
        <w:tc>
          <w:tcPr>
            <w:tcW w:w="715" w:type="dxa"/>
            <w:vMerge w:val="restart"/>
            <w:shd w:val="pct10" w:color="auto" w:fill="auto"/>
            <w:vAlign w:val="center"/>
          </w:tcPr>
          <w:p w:rsidRPr="008F235E" w:rsidR="00F96D65" w:rsidP="00F96D65" w:rsidRDefault="003B352D" w14:paraId="4FD22D5E" wp14:textId="77777777">
            <w:pPr>
              <w:pStyle w:val="NormalWeb"/>
              <w:jc w:val="center"/>
              <w:rPr>
                <w:b/>
                <w:sz w:val="18"/>
                <w:szCs w:val="18"/>
                <w:lang w:val="es-ES" w:eastAsia="es-ES"/>
              </w:rPr>
            </w:pPr>
            <w:r w:rsidRPr="008F235E">
              <w:rPr>
                <w:b/>
                <w:sz w:val="18"/>
                <w:szCs w:val="18"/>
                <w:lang w:val="es-ES" w:eastAsia="es-ES"/>
              </w:rPr>
              <w:t>ID de Caso de Prueba</w:t>
            </w:r>
          </w:p>
        </w:tc>
        <w:tc>
          <w:tcPr>
            <w:tcW w:w="1574" w:type="dxa"/>
            <w:vMerge w:val="restart"/>
            <w:shd w:val="pct10" w:color="auto" w:fill="auto"/>
            <w:vAlign w:val="center"/>
          </w:tcPr>
          <w:p w:rsidRPr="008F235E" w:rsidR="00F96D65" w:rsidP="003B352D" w:rsidRDefault="003B352D" w14:paraId="25A6D78C" wp14:textId="77777777">
            <w:pPr>
              <w:pStyle w:val="NormalWeb"/>
              <w:jc w:val="center"/>
              <w:rPr>
                <w:b/>
                <w:sz w:val="18"/>
                <w:szCs w:val="18"/>
                <w:lang w:val="es-ES" w:eastAsia="es-ES"/>
              </w:rPr>
            </w:pPr>
            <w:r w:rsidRPr="008F235E">
              <w:rPr>
                <w:b/>
                <w:sz w:val="18"/>
                <w:szCs w:val="18"/>
                <w:lang w:val="es-ES" w:eastAsia="es-ES"/>
              </w:rPr>
              <w:t>Descripció</w:t>
            </w:r>
            <w:r w:rsidRPr="008F235E" w:rsidR="00F96D65">
              <w:rPr>
                <w:b/>
                <w:sz w:val="18"/>
                <w:szCs w:val="18"/>
                <w:lang w:val="es-ES" w:eastAsia="es-ES"/>
              </w:rPr>
              <w:t xml:space="preserve">n </w:t>
            </w:r>
            <w:r w:rsidRPr="008F235E" w:rsidR="00F96D65">
              <w:rPr>
                <w:sz w:val="18"/>
                <w:szCs w:val="18"/>
                <w:lang w:val="es-ES" w:eastAsia="es-ES"/>
              </w:rPr>
              <w:t>(</w:t>
            </w:r>
            <w:r w:rsidRPr="008F235E">
              <w:rPr>
                <w:sz w:val="18"/>
                <w:szCs w:val="18"/>
                <w:lang w:val="es-ES" w:eastAsia="es-ES"/>
              </w:rPr>
              <w:t>Ruta cubierta</w:t>
            </w:r>
            <w:r w:rsidRPr="008F235E" w:rsidR="00F96D65">
              <w:rPr>
                <w:sz w:val="18"/>
                <w:szCs w:val="18"/>
                <w:lang w:val="es-ES" w:eastAsia="es-ES"/>
              </w:rPr>
              <w:t>)</w:t>
            </w:r>
          </w:p>
        </w:tc>
        <w:tc>
          <w:tcPr>
            <w:tcW w:w="2119" w:type="dxa"/>
            <w:gridSpan w:val="3"/>
            <w:shd w:val="pct10" w:color="auto" w:fill="auto"/>
            <w:vAlign w:val="center"/>
          </w:tcPr>
          <w:p w:rsidRPr="008F235E" w:rsidR="00F96D65" w:rsidP="00F96D65" w:rsidRDefault="003B352D" w14:paraId="3CD82049" wp14:textId="77777777">
            <w:pPr>
              <w:pStyle w:val="NormalWeb"/>
              <w:jc w:val="center"/>
              <w:rPr>
                <w:b/>
                <w:sz w:val="18"/>
                <w:szCs w:val="18"/>
                <w:lang w:val="es-ES" w:eastAsia="es-ES"/>
              </w:rPr>
            </w:pPr>
            <w:r w:rsidRPr="008F235E">
              <w:rPr>
                <w:b/>
                <w:sz w:val="18"/>
                <w:szCs w:val="18"/>
                <w:lang w:val="es-ES" w:eastAsia="es-ES"/>
              </w:rPr>
              <w:t>Entrada</w:t>
            </w:r>
          </w:p>
        </w:tc>
        <w:tc>
          <w:tcPr>
            <w:tcW w:w="1798" w:type="dxa"/>
            <w:vMerge w:val="restart"/>
            <w:shd w:val="pct10" w:color="auto" w:fill="auto"/>
            <w:vAlign w:val="center"/>
          </w:tcPr>
          <w:p w:rsidRPr="008F235E" w:rsidR="00F96D65" w:rsidP="00F96D65" w:rsidRDefault="003B352D" w14:paraId="41DBD8F8" wp14:textId="77777777">
            <w:pPr>
              <w:pStyle w:val="NormalWeb"/>
              <w:jc w:val="center"/>
              <w:rPr>
                <w:b/>
                <w:sz w:val="18"/>
                <w:szCs w:val="18"/>
                <w:lang w:val="es-ES" w:eastAsia="es-ES"/>
              </w:rPr>
            </w:pPr>
            <w:r w:rsidRPr="008F235E">
              <w:rPr>
                <w:b/>
                <w:sz w:val="18"/>
                <w:szCs w:val="18"/>
                <w:lang w:val="es-ES" w:eastAsia="es-ES"/>
              </w:rPr>
              <w:t>Salida esperada</w:t>
            </w:r>
          </w:p>
        </w:tc>
      </w:tr>
      <w:tr xmlns:wp14="http://schemas.microsoft.com/office/word/2010/wordml" w:rsidRPr="008F235E" w:rsidR="00F96D65" w:rsidTr="00F96D65" w14:paraId="37230D9B" wp14:textId="77777777">
        <w:trPr>
          <w:trHeight w:val="282"/>
          <w:jc w:val="center"/>
        </w:trPr>
        <w:tc>
          <w:tcPr>
            <w:tcW w:w="715" w:type="dxa"/>
            <w:vMerge/>
            <w:shd w:val="pct10" w:color="auto" w:fill="auto"/>
          </w:tcPr>
          <w:p w:rsidRPr="008F235E" w:rsidR="00F96D65" w:rsidP="00863E0F" w:rsidRDefault="00F96D65" w14:paraId="379CA55B" wp14:textId="77777777">
            <w:pPr>
              <w:pStyle w:val="NormalWeb"/>
              <w:rPr>
                <w:b/>
                <w:sz w:val="18"/>
                <w:szCs w:val="18"/>
                <w:lang w:val="es-ES" w:eastAsia="es-ES"/>
              </w:rPr>
            </w:pPr>
          </w:p>
        </w:tc>
        <w:tc>
          <w:tcPr>
            <w:tcW w:w="1574" w:type="dxa"/>
            <w:vMerge/>
            <w:shd w:val="pct10" w:color="auto" w:fill="auto"/>
          </w:tcPr>
          <w:p w:rsidRPr="008F235E" w:rsidR="00F96D65" w:rsidP="00863E0F" w:rsidRDefault="00F96D65" w14:paraId="5ABF93C4" wp14:textId="77777777">
            <w:pPr>
              <w:pStyle w:val="NormalWeb"/>
              <w:rPr>
                <w:b/>
                <w:sz w:val="18"/>
                <w:szCs w:val="18"/>
                <w:lang w:val="es-ES" w:eastAsia="es-ES"/>
              </w:rPr>
            </w:pPr>
          </w:p>
        </w:tc>
        <w:tc>
          <w:tcPr>
            <w:tcW w:w="567" w:type="dxa"/>
            <w:shd w:val="pct10" w:color="auto" w:fill="auto"/>
          </w:tcPr>
          <w:p w:rsidRPr="008F235E" w:rsidR="00F96D65" w:rsidP="00F96D65" w:rsidRDefault="003B352D" w14:paraId="1B42D06D" wp14:textId="77777777">
            <w:pPr>
              <w:pStyle w:val="NormalWeb"/>
              <w:jc w:val="center"/>
              <w:rPr>
                <w:b/>
                <w:sz w:val="18"/>
                <w:szCs w:val="18"/>
                <w:lang w:val="es-ES" w:eastAsia="es-ES"/>
              </w:rPr>
            </w:pPr>
            <w:r w:rsidRPr="008F235E">
              <w:rPr>
                <w:b/>
                <w:sz w:val="18"/>
                <w:szCs w:val="18"/>
                <w:lang w:val="es-ES" w:eastAsia="es-ES"/>
              </w:rPr>
              <w:t>Edad</w:t>
            </w:r>
          </w:p>
        </w:tc>
        <w:tc>
          <w:tcPr>
            <w:tcW w:w="927" w:type="dxa"/>
            <w:shd w:val="pct10" w:color="auto" w:fill="auto"/>
          </w:tcPr>
          <w:p w:rsidRPr="008F235E" w:rsidR="00F96D65" w:rsidP="00F96D65" w:rsidRDefault="003B352D" w14:paraId="0F11573A" wp14:textId="77777777">
            <w:pPr>
              <w:pStyle w:val="NormalWeb"/>
              <w:jc w:val="center"/>
              <w:rPr>
                <w:b/>
                <w:sz w:val="18"/>
                <w:szCs w:val="18"/>
                <w:lang w:val="es-ES" w:eastAsia="es-ES"/>
              </w:rPr>
            </w:pPr>
            <w:r w:rsidRPr="008F235E">
              <w:rPr>
                <w:b/>
                <w:sz w:val="18"/>
                <w:szCs w:val="18"/>
                <w:lang w:val="es-ES" w:eastAsia="es-ES"/>
              </w:rPr>
              <w:t>Casado</w:t>
            </w:r>
          </w:p>
        </w:tc>
        <w:tc>
          <w:tcPr>
            <w:tcW w:w="625" w:type="dxa"/>
            <w:shd w:val="pct10" w:color="auto" w:fill="auto"/>
          </w:tcPr>
          <w:p w:rsidRPr="008F235E" w:rsidR="00F96D65" w:rsidP="00F96D65" w:rsidRDefault="00F96D65" w14:paraId="0CBA024D" wp14:textId="77777777">
            <w:pPr>
              <w:pStyle w:val="NormalWeb"/>
              <w:jc w:val="center"/>
              <w:rPr>
                <w:b/>
                <w:sz w:val="18"/>
                <w:szCs w:val="18"/>
                <w:lang w:val="es-ES" w:eastAsia="es-ES"/>
              </w:rPr>
            </w:pPr>
            <w:r w:rsidRPr="008F235E">
              <w:rPr>
                <w:b/>
                <w:sz w:val="18"/>
                <w:szCs w:val="18"/>
                <w:lang w:val="es-ES" w:eastAsia="es-ES"/>
              </w:rPr>
              <w:t>Sex</w:t>
            </w:r>
            <w:r w:rsidRPr="008F235E" w:rsidR="003B352D">
              <w:rPr>
                <w:b/>
                <w:sz w:val="18"/>
                <w:szCs w:val="18"/>
                <w:lang w:val="es-ES" w:eastAsia="es-ES"/>
              </w:rPr>
              <w:t>o</w:t>
            </w:r>
          </w:p>
        </w:tc>
        <w:tc>
          <w:tcPr>
            <w:tcW w:w="1798" w:type="dxa"/>
            <w:vMerge/>
            <w:shd w:val="pct10" w:color="auto" w:fill="auto"/>
          </w:tcPr>
          <w:p w:rsidRPr="008F235E" w:rsidR="00F96D65" w:rsidP="00863E0F" w:rsidRDefault="00F96D65" w14:paraId="71DCB018" wp14:textId="77777777">
            <w:pPr>
              <w:pStyle w:val="NormalWeb"/>
              <w:rPr>
                <w:b/>
                <w:sz w:val="18"/>
                <w:szCs w:val="18"/>
                <w:lang w:val="es-ES" w:eastAsia="es-ES"/>
              </w:rPr>
            </w:pPr>
          </w:p>
        </w:tc>
      </w:tr>
      <w:tr xmlns:wp14="http://schemas.microsoft.com/office/word/2010/wordml" w:rsidRPr="008F235E" w:rsidR="00F96D65" w:rsidTr="00F96D65" w14:paraId="3BF6A8F1" wp14:textId="77777777">
        <w:trPr>
          <w:trHeight w:val="298"/>
          <w:jc w:val="center"/>
        </w:trPr>
        <w:tc>
          <w:tcPr>
            <w:tcW w:w="715" w:type="dxa"/>
          </w:tcPr>
          <w:p w:rsidRPr="008F235E" w:rsidR="00F96D65" w:rsidP="00F96D65" w:rsidRDefault="00F96D65" w14:paraId="575B4705" wp14:textId="77777777">
            <w:pPr>
              <w:pStyle w:val="NormalWeb"/>
              <w:jc w:val="center"/>
              <w:rPr>
                <w:lang w:val="es-ES" w:eastAsia="es-ES"/>
              </w:rPr>
            </w:pPr>
            <w:r w:rsidRPr="008F235E">
              <w:rPr>
                <w:lang w:val="es-ES" w:eastAsia="es-ES"/>
              </w:rPr>
              <w:t>TC1</w:t>
            </w:r>
          </w:p>
        </w:tc>
        <w:tc>
          <w:tcPr>
            <w:tcW w:w="1574" w:type="dxa"/>
          </w:tcPr>
          <w:p w:rsidRPr="008F235E" w:rsidR="00F96D65" w:rsidP="00863E0F" w:rsidRDefault="00F96D65" w14:paraId="6A8231F3" wp14:textId="77777777">
            <w:pPr>
              <w:pStyle w:val="NormalWeb"/>
              <w:rPr>
                <w:lang w:val="es-ES" w:eastAsia="es-ES"/>
              </w:rPr>
            </w:pPr>
            <w:r w:rsidRPr="008F235E">
              <w:rPr>
                <w:lang w:val="es-ES" w:eastAsia="es-ES"/>
              </w:rPr>
              <w:t>A-B-G</w:t>
            </w:r>
          </w:p>
        </w:tc>
        <w:tc>
          <w:tcPr>
            <w:tcW w:w="567" w:type="dxa"/>
          </w:tcPr>
          <w:p w:rsidRPr="008F235E" w:rsidR="00F96D65" w:rsidP="00F96D65" w:rsidRDefault="00F96D65" w14:paraId="5007C906" wp14:textId="77777777">
            <w:pPr>
              <w:pStyle w:val="NormalWeb"/>
              <w:jc w:val="center"/>
              <w:rPr>
                <w:lang w:val="es-ES" w:eastAsia="es-ES"/>
              </w:rPr>
            </w:pPr>
            <w:r w:rsidRPr="008F235E">
              <w:rPr>
                <w:lang w:val="es-ES" w:eastAsia="es-ES"/>
              </w:rPr>
              <w:t>20</w:t>
            </w:r>
          </w:p>
        </w:tc>
        <w:tc>
          <w:tcPr>
            <w:tcW w:w="927" w:type="dxa"/>
          </w:tcPr>
          <w:p w:rsidRPr="008F235E" w:rsidR="00F96D65" w:rsidP="00F96D65" w:rsidRDefault="00F96D65" w14:paraId="0998AC7D" wp14:textId="77777777">
            <w:pPr>
              <w:pStyle w:val="NormalWeb"/>
              <w:jc w:val="center"/>
              <w:rPr>
                <w:lang w:val="es-ES" w:eastAsia="es-ES"/>
              </w:rPr>
            </w:pPr>
            <w:r w:rsidRPr="008F235E">
              <w:rPr>
                <w:lang w:val="es-ES" w:eastAsia="es-ES"/>
              </w:rPr>
              <w:t>False</w:t>
            </w:r>
          </w:p>
        </w:tc>
        <w:tc>
          <w:tcPr>
            <w:tcW w:w="625" w:type="dxa"/>
          </w:tcPr>
          <w:p w:rsidRPr="008F235E" w:rsidR="00F96D65" w:rsidP="00F96D65" w:rsidRDefault="00F96D65" w14:paraId="63695634"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2FB1F891" wp14:textId="77777777">
            <w:pPr>
              <w:pStyle w:val="NormalWeb"/>
              <w:jc w:val="center"/>
              <w:rPr>
                <w:lang w:val="es-ES" w:eastAsia="es-ES"/>
              </w:rPr>
            </w:pPr>
            <w:r w:rsidRPr="008F235E">
              <w:rPr>
                <w:lang w:val="es-ES" w:eastAsia="es-ES"/>
              </w:rPr>
              <w:t>2000</w:t>
            </w:r>
          </w:p>
        </w:tc>
      </w:tr>
      <w:tr xmlns:wp14="http://schemas.microsoft.com/office/word/2010/wordml" w:rsidRPr="008F235E" w:rsidR="00F96D65" w:rsidTr="00F96D65" w14:paraId="5A2B6731" wp14:textId="77777777">
        <w:trPr>
          <w:trHeight w:val="282"/>
          <w:jc w:val="center"/>
        </w:trPr>
        <w:tc>
          <w:tcPr>
            <w:tcW w:w="715" w:type="dxa"/>
          </w:tcPr>
          <w:p w:rsidRPr="008F235E" w:rsidR="00F96D65" w:rsidP="00F96D65" w:rsidRDefault="00F96D65" w14:paraId="11408798" wp14:textId="77777777">
            <w:pPr>
              <w:pStyle w:val="NormalWeb"/>
              <w:jc w:val="center"/>
              <w:rPr>
                <w:lang w:val="es-ES" w:eastAsia="es-ES"/>
              </w:rPr>
            </w:pPr>
            <w:r w:rsidRPr="008F235E">
              <w:rPr>
                <w:lang w:val="es-ES" w:eastAsia="es-ES"/>
              </w:rPr>
              <w:t>TC2</w:t>
            </w:r>
          </w:p>
        </w:tc>
        <w:tc>
          <w:tcPr>
            <w:tcW w:w="1574" w:type="dxa"/>
          </w:tcPr>
          <w:p w:rsidRPr="008F235E" w:rsidR="00F96D65" w:rsidP="00863E0F" w:rsidRDefault="00F96D65" w14:paraId="12C989A0" wp14:textId="77777777">
            <w:pPr>
              <w:pStyle w:val="NormalWeb"/>
              <w:rPr>
                <w:lang w:val="es-ES" w:eastAsia="es-ES"/>
              </w:rPr>
            </w:pPr>
            <w:r w:rsidRPr="008F235E">
              <w:rPr>
                <w:lang w:val="es-ES" w:eastAsia="es-ES"/>
              </w:rPr>
              <w:t>A-C-D-E-F-G</w:t>
            </w:r>
          </w:p>
        </w:tc>
        <w:tc>
          <w:tcPr>
            <w:tcW w:w="567" w:type="dxa"/>
          </w:tcPr>
          <w:p w:rsidRPr="008F235E" w:rsidR="00F96D65" w:rsidP="00F96D65" w:rsidRDefault="00F96D65" w14:paraId="43FBD11F" wp14:textId="77777777">
            <w:pPr>
              <w:pStyle w:val="NormalWeb"/>
              <w:jc w:val="center"/>
              <w:rPr>
                <w:lang w:val="es-ES" w:eastAsia="es-ES"/>
              </w:rPr>
            </w:pPr>
            <w:r w:rsidRPr="008F235E">
              <w:rPr>
                <w:lang w:val="es-ES" w:eastAsia="es-ES"/>
              </w:rPr>
              <w:t>45</w:t>
            </w:r>
          </w:p>
        </w:tc>
        <w:tc>
          <w:tcPr>
            <w:tcW w:w="927" w:type="dxa"/>
          </w:tcPr>
          <w:p w:rsidRPr="008F235E" w:rsidR="00F96D65" w:rsidP="00F96D65" w:rsidRDefault="00F96D65" w14:paraId="5E3D5C2D" wp14:textId="77777777">
            <w:pPr>
              <w:pStyle w:val="NormalWeb"/>
              <w:jc w:val="center"/>
              <w:rPr>
                <w:lang w:val="es-ES" w:eastAsia="es-ES"/>
              </w:rPr>
            </w:pPr>
            <w:r w:rsidRPr="008F235E">
              <w:rPr>
                <w:lang w:val="es-ES" w:eastAsia="es-ES"/>
              </w:rPr>
              <w:t>True</w:t>
            </w:r>
          </w:p>
        </w:tc>
        <w:tc>
          <w:tcPr>
            <w:tcW w:w="625" w:type="dxa"/>
          </w:tcPr>
          <w:p w:rsidRPr="008F235E" w:rsidR="00F96D65" w:rsidP="00F96D65" w:rsidRDefault="00F96D65" w14:paraId="6911F612"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3381BA9A" wp14:textId="77777777">
            <w:pPr>
              <w:pStyle w:val="NormalWeb"/>
              <w:jc w:val="center"/>
              <w:rPr>
                <w:lang w:val="es-ES" w:eastAsia="es-ES"/>
              </w:rPr>
            </w:pPr>
            <w:r w:rsidRPr="008F235E">
              <w:rPr>
                <w:lang w:val="es-ES" w:eastAsia="es-ES"/>
              </w:rPr>
              <w:t>200</w:t>
            </w:r>
          </w:p>
        </w:tc>
      </w:tr>
      <w:tr xmlns:wp14="http://schemas.microsoft.com/office/word/2010/wordml" w:rsidRPr="008F235E" w:rsidR="00F96D65" w:rsidTr="00F96D65" w14:paraId="5F5308AB" wp14:textId="77777777">
        <w:trPr>
          <w:trHeight w:val="298"/>
          <w:jc w:val="center"/>
        </w:trPr>
        <w:tc>
          <w:tcPr>
            <w:tcW w:w="715" w:type="dxa"/>
          </w:tcPr>
          <w:p w:rsidRPr="008F235E" w:rsidR="00F96D65" w:rsidP="00F96D65" w:rsidRDefault="00F96D65" w14:paraId="2E16258F" wp14:textId="77777777">
            <w:pPr>
              <w:pStyle w:val="NormalWeb"/>
              <w:jc w:val="center"/>
              <w:rPr>
                <w:lang w:val="es-ES" w:eastAsia="es-ES"/>
              </w:rPr>
            </w:pPr>
            <w:r w:rsidRPr="008F235E">
              <w:rPr>
                <w:lang w:val="es-ES" w:eastAsia="es-ES"/>
              </w:rPr>
              <w:t>TC3</w:t>
            </w:r>
          </w:p>
        </w:tc>
        <w:tc>
          <w:tcPr>
            <w:tcW w:w="1574" w:type="dxa"/>
          </w:tcPr>
          <w:p w:rsidRPr="008F235E" w:rsidR="00F96D65" w:rsidP="00863E0F" w:rsidRDefault="00F96D65" w14:paraId="0A0A45AC" wp14:textId="77777777">
            <w:pPr>
              <w:pStyle w:val="NormalWeb"/>
              <w:rPr>
                <w:lang w:val="es-ES" w:eastAsia="es-ES"/>
              </w:rPr>
            </w:pPr>
            <w:r w:rsidRPr="008F235E">
              <w:rPr>
                <w:lang w:val="es-ES" w:eastAsia="es-ES"/>
              </w:rPr>
              <w:t>A-C-E-F-G</w:t>
            </w:r>
          </w:p>
        </w:tc>
        <w:tc>
          <w:tcPr>
            <w:tcW w:w="567" w:type="dxa"/>
          </w:tcPr>
          <w:p w:rsidRPr="008F235E" w:rsidR="00F96D65" w:rsidP="00F96D65" w:rsidRDefault="00F96D65" w14:paraId="68861898" wp14:textId="77777777">
            <w:pPr>
              <w:pStyle w:val="NormalWeb"/>
              <w:jc w:val="center"/>
              <w:rPr>
                <w:lang w:val="es-ES" w:eastAsia="es-ES"/>
              </w:rPr>
            </w:pPr>
            <w:r w:rsidRPr="008F235E">
              <w:rPr>
                <w:lang w:val="es-ES" w:eastAsia="es-ES"/>
              </w:rPr>
              <w:t>50</w:t>
            </w:r>
          </w:p>
        </w:tc>
        <w:tc>
          <w:tcPr>
            <w:tcW w:w="927" w:type="dxa"/>
          </w:tcPr>
          <w:p w:rsidRPr="008F235E" w:rsidR="00F96D65" w:rsidP="00F96D65" w:rsidRDefault="00F96D65" w14:paraId="2B97A523" wp14:textId="77777777">
            <w:pPr>
              <w:pStyle w:val="NormalWeb"/>
              <w:jc w:val="center"/>
              <w:rPr>
                <w:lang w:val="es-ES" w:eastAsia="es-ES"/>
              </w:rPr>
            </w:pPr>
            <w:r w:rsidRPr="008F235E">
              <w:rPr>
                <w:lang w:val="es-ES" w:eastAsia="es-ES"/>
              </w:rPr>
              <w:t>False</w:t>
            </w:r>
          </w:p>
        </w:tc>
        <w:tc>
          <w:tcPr>
            <w:tcW w:w="625" w:type="dxa"/>
          </w:tcPr>
          <w:p w:rsidRPr="008F235E" w:rsidR="00F96D65" w:rsidP="00F96D65" w:rsidRDefault="00F96D65" w14:paraId="092C34A3"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49F4389C" wp14:textId="77777777">
            <w:pPr>
              <w:pStyle w:val="NormalWeb"/>
              <w:jc w:val="center"/>
              <w:rPr>
                <w:lang w:val="es-ES" w:eastAsia="es-ES"/>
              </w:rPr>
            </w:pPr>
            <w:r w:rsidRPr="008F235E">
              <w:rPr>
                <w:lang w:val="es-ES" w:eastAsia="es-ES"/>
              </w:rPr>
              <w:t>400</w:t>
            </w:r>
          </w:p>
        </w:tc>
      </w:tr>
      <w:tr xmlns:wp14="http://schemas.microsoft.com/office/word/2010/wordml" w:rsidRPr="008F235E" w:rsidR="00F96D65" w:rsidTr="00F96D65" w14:paraId="4A3CE95B" wp14:textId="77777777">
        <w:trPr>
          <w:trHeight w:val="298"/>
          <w:jc w:val="center"/>
        </w:trPr>
        <w:tc>
          <w:tcPr>
            <w:tcW w:w="715" w:type="dxa"/>
          </w:tcPr>
          <w:p w:rsidRPr="008F235E" w:rsidR="00F96D65" w:rsidP="00F96D65" w:rsidRDefault="00F96D65" w14:paraId="4197F60C" wp14:textId="77777777">
            <w:pPr>
              <w:pStyle w:val="NormalWeb"/>
              <w:jc w:val="center"/>
              <w:rPr>
                <w:lang w:val="es-ES" w:eastAsia="es-ES"/>
              </w:rPr>
            </w:pPr>
            <w:r w:rsidRPr="008F235E">
              <w:rPr>
                <w:lang w:val="es-ES" w:eastAsia="es-ES"/>
              </w:rPr>
              <w:t>TC4</w:t>
            </w:r>
          </w:p>
        </w:tc>
        <w:tc>
          <w:tcPr>
            <w:tcW w:w="1574" w:type="dxa"/>
          </w:tcPr>
          <w:p w:rsidRPr="008F235E" w:rsidR="00F96D65" w:rsidP="00863E0F" w:rsidRDefault="00F96D65" w14:paraId="4820CC66" wp14:textId="77777777">
            <w:pPr>
              <w:pStyle w:val="NormalWeb"/>
              <w:rPr>
                <w:lang w:val="es-ES" w:eastAsia="es-ES"/>
              </w:rPr>
            </w:pPr>
            <w:r w:rsidRPr="008F235E">
              <w:rPr>
                <w:lang w:val="es-ES" w:eastAsia="es-ES"/>
              </w:rPr>
              <w:t>A-C-D-E-G</w:t>
            </w:r>
          </w:p>
        </w:tc>
        <w:tc>
          <w:tcPr>
            <w:tcW w:w="567" w:type="dxa"/>
          </w:tcPr>
          <w:p w:rsidRPr="008F235E" w:rsidR="00F96D65" w:rsidP="00F96D65" w:rsidRDefault="00F96D65" w14:paraId="2E98577D" wp14:textId="77777777">
            <w:pPr>
              <w:pStyle w:val="NormalWeb"/>
              <w:jc w:val="center"/>
              <w:rPr>
                <w:lang w:val="es-ES" w:eastAsia="es-ES"/>
              </w:rPr>
            </w:pPr>
            <w:r w:rsidRPr="008F235E">
              <w:rPr>
                <w:lang w:val="es-ES" w:eastAsia="es-ES"/>
              </w:rPr>
              <w:t>30</w:t>
            </w:r>
          </w:p>
        </w:tc>
        <w:tc>
          <w:tcPr>
            <w:tcW w:w="927" w:type="dxa"/>
          </w:tcPr>
          <w:p w:rsidRPr="008F235E" w:rsidR="00F96D65" w:rsidP="00F96D65" w:rsidRDefault="00F96D65" w14:paraId="509A0DAD" wp14:textId="77777777">
            <w:pPr>
              <w:pStyle w:val="NormalWeb"/>
              <w:jc w:val="center"/>
              <w:rPr>
                <w:lang w:val="es-ES" w:eastAsia="es-ES"/>
              </w:rPr>
            </w:pPr>
            <w:r w:rsidRPr="008F235E">
              <w:rPr>
                <w:lang w:val="es-ES" w:eastAsia="es-ES"/>
              </w:rPr>
              <w:t>True</w:t>
            </w:r>
          </w:p>
        </w:tc>
        <w:tc>
          <w:tcPr>
            <w:tcW w:w="625" w:type="dxa"/>
          </w:tcPr>
          <w:p w:rsidRPr="008F235E" w:rsidR="00F96D65" w:rsidP="00F96D65" w:rsidRDefault="00F96D65" w14:paraId="5DB29657"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1E6ABA57" wp14:textId="77777777">
            <w:pPr>
              <w:pStyle w:val="NormalWeb"/>
              <w:jc w:val="center"/>
              <w:rPr>
                <w:lang w:val="es-ES" w:eastAsia="es-ES"/>
              </w:rPr>
            </w:pPr>
            <w:r w:rsidRPr="008F235E">
              <w:rPr>
                <w:lang w:val="es-ES" w:eastAsia="es-ES"/>
              </w:rPr>
              <w:t>300</w:t>
            </w:r>
          </w:p>
        </w:tc>
      </w:tr>
    </w:tbl>
    <w:p xmlns:wp14="http://schemas.microsoft.com/office/word/2010/wordml" w:rsidRPr="008F235E" w:rsidR="00F96D65" w:rsidP="00F96D65" w:rsidRDefault="00F96D65" w14:paraId="4B644A8D" wp14:textId="77777777">
      <w:pPr>
        <w:pStyle w:val="Prrafodelista"/>
        <w:rPr>
          <w:i/>
          <w:lang w:val="es-ES"/>
        </w:rPr>
      </w:pPr>
    </w:p>
    <w:p xmlns:wp14="http://schemas.microsoft.com/office/word/2010/wordml" w:rsidRPr="008F235E" w:rsidR="00F96D65" w:rsidP="00516CF2" w:rsidRDefault="00165056" w14:paraId="2D093D01" wp14:textId="77777777">
      <w:pPr>
        <w:pStyle w:val="Textoindependiente"/>
        <w:rPr>
          <w:i/>
          <w:lang w:val="es-ES"/>
        </w:rPr>
      </w:pPr>
      <w:r w:rsidRPr="008F235E">
        <w:rPr>
          <w:i/>
          <w:lang w:val="es-ES" w:eastAsia="es-ES"/>
        </w:rPr>
        <w:t>Nota</w:t>
      </w:r>
      <w:r w:rsidRPr="008F235E" w:rsidR="00F96D65">
        <w:rPr>
          <w:i/>
          <w:lang w:val="es-ES" w:eastAsia="es-ES"/>
        </w:rPr>
        <w:t>:</w:t>
      </w:r>
      <w:r w:rsidRPr="008F235E">
        <w:rPr>
          <w:i/>
          <w:lang w:val="es-ES" w:eastAsia="es-ES"/>
        </w:rPr>
        <w:t xml:space="preserve"> El paso 2 "Diseñar los casos de prueba" de la tarea "Diseñar o actualizar los casos de pruebas unitarias y aplicarlos" está cubierto con este paso.</w:t>
      </w:r>
    </w:p>
    <w:p xmlns:wp14="http://schemas.microsoft.com/office/word/2010/wordml" w:rsidRPr="008F235E" w:rsidR="00F96D65" w:rsidP="00516CF2" w:rsidRDefault="00F96D65" w14:paraId="3E566D79" wp14:textId="77777777">
      <w:pPr>
        <w:pStyle w:val="Textoindependiente"/>
        <w:rPr>
          <w:i/>
          <w:lang w:val="es-ES"/>
        </w:rPr>
      </w:pPr>
      <w:r w:rsidRPr="008F235E">
        <w:rPr>
          <w:i/>
          <w:lang w:val="es-ES"/>
        </w:rPr>
        <w:t>No</w:t>
      </w:r>
      <w:r w:rsidRPr="008F235E" w:rsidR="00165056">
        <w:rPr>
          <w:i/>
          <w:lang w:val="es-ES"/>
        </w:rPr>
        <w:t>ta</w:t>
      </w:r>
      <w:r w:rsidRPr="008F235E">
        <w:rPr>
          <w:i/>
          <w:lang w:val="es-ES"/>
        </w:rPr>
        <w:t>:</w:t>
      </w:r>
      <w:r w:rsidRPr="008F235E" w:rsidR="00165056">
        <w:rPr>
          <w:i/>
          <w:lang w:val="es-ES"/>
        </w:rPr>
        <w:t xml:space="preserve"> Este conjunto de casos de prueba nunca prueba si la entrada Sexo con el valor "Femenino" y aún así cubre todo el grafo. Para ser estricto, el criterio de Decisión y Condición puede cubrir este problema.</w:t>
      </w:r>
    </w:p>
    <w:p xmlns:wp14="http://schemas.microsoft.com/office/word/2010/wordml" w:rsidRPr="008F235E" w:rsidR="00F96D65" w:rsidP="00202B17" w:rsidRDefault="00165056" w14:paraId="008E3420" wp14:textId="77777777">
      <w:pPr>
        <w:pStyle w:val="Prrafodelista"/>
        <w:numPr>
          <w:ilvl w:val="0"/>
          <w:numId w:val="39"/>
        </w:numPr>
        <w:spacing w:after="200" w:line="276" w:lineRule="auto"/>
        <w:contextualSpacing/>
        <w:jc w:val="left"/>
        <w:rPr>
          <w:b/>
          <w:lang w:val="es-ES" w:eastAsia="es-ES"/>
        </w:rPr>
      </w:pPr>
      <w:r w:rsidRPr="008F235E">
        <w:rPr>
          <w:b/>
          <w:lang w:val="es-ES" w:eastAsia="es-ES"/>
        </w:rPr>
        <w:t>Ejecutar las pruebas</w:t>
      </w:r>
    </w:p>
    <w:p xmlns:wp14="http://schemas.microsoft.com/office/word/2010/wordml" w:rsidRPr="008F235E" w:rsidR="00F96D65" w:rsidP="001D68E0" w:rsidRDefault="00B52AB5" w14:paraId="46E66C6F" wp14:textId="77777777">
      <w:pPr>
        <w:pStyle w:val="Continuarlista2"/>
        <w:numPr>
          <w:ilvl w:val="0"/>
          <w:numId w:val="0"/>
        </w:numPr>
        <w:tabs>
          <w:tab w:val="clear" w:pos="800"/>
        </w:tabs>
        <w:rPr>
          <w:lang w:val="es-ES"/>
        </w:rPr>
      </w:pPr>
      <w:r w:rsidRPr="008F235E">
        <w:rPr>
          <w:lang w:val="es-ES"/>
        </w:rPr>
        <w:t>Este paso puede ser dividido en dos sub-pasos:</w:t>
      </w:r>
    </w:p>
    <w:p xmlns:wp14="http://schemas.microsoft.com/office/word/2010/wordml" w:rsidRPr="008F235E" w:rsidR="00F96D65" w:rsidP="00202B17" w:rsidRDefault="00B52AB5" w14:paraId="205D8FE5" wp14:textId="77777777">
      <w:pPr>
        <w:pStyle w:val="Prrafodelista"/>
        <w:numPr>
          <w:ilvl w:val="1"/>
          <w:numId w:val="39"/>
        </w:numPr>
        <w:spacing w:after="200" w:line="276" w:lineRule="auto"/>
        <w:contextualSpacing/>
        <w:jc w:val="left"/>
        <w:rPr>
          <w:b/>
          <w:i/>
          <w:lang w:val="es-ES" w:eastAsia="es-ES"/>
        </w:rPr>
      </w:pPr>
      <w:r w:rsidRPr="008F235E">
        <w:rPr>
          <w:b/>
          <w:i/>
          <w:lang w:val="es-ES" w:eastAsia="es-ES"/>
        </w:rPr>
        <w:t>Codificar las pruebas unitarias</w:t>
      </w:r>
    </w:p>
    <w:p xmlns:wp14="http://schemas.microsoft.com/office/word/2010/wordml" w:rsidRPr="008F235E" w:rsidR="00F96D65" w:rsidP="00516CF2" w:rsidRDefault="00B52AB5" w14:paraId="2566F03B" wp14:textId="77777777">
      <w:pPr>
        <w:pStyle w:val="Textoindependiente"/>
        <w:rPr>
          <w:lang w:val="es-ES" w:eastAsia="es-ES"/>
        </w:rPr>
      </w:pPr>
      <w:r w:rsidRPr="008F235E">
        <w:rPr>
          <w:lang w:val="es-ES" w:eastAsia="es-ES"/>
        </w:rPr>
        <w:t>Las pruebas unitarias para los casos de prueba son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ook w:val="04A0" w:firstRow="1" w:lastRow="0" w:firstColumn="1" w:lastColumn="0" w:noHBand="0" w:noVBand="1"/>
      </w:tblPr>
      <w:tblGrid>
        <w:gridCol w:w="7659"/>
      </w:tblGrid>
      <w:tr xmlns:wp14="http://schemas.microsoft.com/office/word/2010/wordml" w:rsidRPr="008F235E" w:rsidR="00F96D65" w:rsidTr="00F96D65" w14:paraId="155751E9" wp14:textId="77777777">
        <w:trPr>
          <w:trHeight w:val="361"/>
          <w:jc w:val="center"/>
        </w:trPr>
        <w:tc>
          <w:tcPr>
            <w:tcW w:w="7659" w:type="dxa"/>
            <w:shd w:val="pct10" w:color="auto" w:fill="auto"/>
          </w:tcPr>
          <w:p w:rsidRPr="008F235E" w:rsidR="00F96D65" w:rsidP="00F96D65" w:rsidRDefault="00C56C45" w14:paraId="14943681" wp14:textId="77777777">
            <w:pPr>
              <w:autoSpaceDE w:val="0"/>
              <w:autoSpaceDN w:val="0"/>
              <w:adjustRightInd w:val="0"/>
              <w:spacing w:before="100" w:beforeAutospacing="1" w:afterAutospacing="1"/>
              <w:rPr>
                <w:rFonts w:ascii="Consolas" w:hAnsi="Consolas" w:cs="Consolas"/>
                <w:b/>
                <w:bCs/>
                <w:sz w:val="18"/>
                <w:szCs w:val="18"/>
                <w:lang w:val="es-ES"/>
              </w:rPr>
            </w:pPr>
            <w:r w:rsidRPr="008F235E">
              <w:rPr>
                <w:b/>
                <w:sz w:val="18"/>
                <w:szCs w:val="18"/>
                <w:lang w:val="es-ES"/>
              </w:rPr>
              <w:t>Pruebas unitarias</w:t>
            </w:r>
          </w:p>
        </w:tc>
      </w:tr>
      <w:tr xmlns:wp14="http://schemas.microsoft.com/office/word/2010/wordml" w:rsidRPr="002B47BD" w:rsidR="00F96D65" w:rsidTr="00F96D65" w14:paraId="1A5CD348" wp14:textId="77777777">
        <w:trPr>
          <w:trHeight w:val="1275"/>
          <w:jc w:val="center"/>
        </w:trPr>
        <w:tc>
          <w:tcPr>
            <w:tcW w:w="7659" w:type="dxa"/>
            <w:shd w:val="clear" w:color="auto" w:fill="auto"/>
          </w:tcPr>
          <w:p w:rsidRPr="00F96D65" w:rsidR="00F96D65" w:rsidP="00F96D65" w:rsidRDefault="00F96D65" w14:paraId="36A704DE"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b/>
                <w:bCs/>
                <w:color w:val="7F0055"/>
                <w:sz w:val="16"/>
                <w:szCs w:val="16"/>
                <w:lang w:val="en-US"/>
              </w:rPr>
              <w:t>public</w:t>
            </w:r>
            <w:r w:rsidRPr="00F96D65">
              <w:rPr>
                <w:rFonts w:ascii="Courier New" w:hAnsi="Courier New" w:cs="Courier New"/>
                <w:color w:val="000000"/>
                <w:sz w:val="16"/>
                <w:szCs w:val="16"/>
                <w:lang w:val="en-US"/>
              </w:rPr>
              <w:t xml:space="preserve"> </w:t>
            </w:r>
            <w:r w:rsidRPr="00F96D65">
              <w:rPr>
                <w:rFonts w:ascii="Courier New" w:hAnsi="Courier New" w:cs="Courier New"/>
                <w:b/>
                <w:bCs/>
                <w:color w:val="7F0055"/>
                <w:sz w:val="16"/>
                <w:szCs w:val="16"/>
                <w:lang w:val="en-US"/>
              </w:rPr>
              <w:t>void</w:t>
            </w:r>
            <w:r w:rsidRPr="00F96D65">
              <w:rPr>
                <w:rFonts w:ascii="Courier New" w:hAnsi="Courier New" w:cs="Courier New"/>
                <w:color w:val="000000"/>
                <w:sz w:val="16"/>
                <w:szCs w:val="16"/>
                <w:lang w:val="en-US"/>
              </w:rPr>
              <w:t xml:space="preserve"> testBasisPath(){</w:t>
            </w:r>
          </w:p>
          <w:p w:rsidRPr="00F96D65" w:rsidR="00F96D65" w:rsidP="00F96D65" w:rsidRDefault="00F96D65" w14:paraId="4C069CF9"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3F7F5F"/>
                <w:sz w:val="16"/>
                <w:szCs w:val="16"/>
                <w:lang w:val="en-US"/>
              </w:rPr>
              <w:t>// TC1 Path:A-B-G</w:t>
            </w:r>
          </w:p>
          <w:p w:rsidRPr="00F96D65" w:rsidR="00F96D65" w:rsidP="00F96D65" w:rsidRDefault="00F96D65" w14:paraId="6D08E245"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.setAge(20);</w:t>
            </w:r>
          </w:p>
          <w:p w:rsidRPr="00F96D65" w:rsidR="00F96D65" w:rsidP="00F96D65" w:rsidRDefault="00F96D65" w14:paraId="1AD356FD"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.setMarried(</w:t>
            </w:r>
            <w:r w:rsidRPr="00F96D65">
              <w:rPr>
                <w:rFonts w:ascii="Courier New" w:hAnsi="Courier New" w:cs="Courier New"/>
                <w:b/>
                <w:bCs/>
                <w:color w:val="7F0055"/>
                <w:sz w:val="16"/>
                <w:szCs w:val="16"/>
                <w:lang w:val="en-US"/>
              </w:rPr>
              <w:t>false</w:t>
            </w:r>
            <w:r w:rsidRPr="00F96D65">
              <w:rPr>
                <w:rFonts w:ascii="Courier New" w:hAnsi="Courier New" w:cs="Courier New"/>
                <w:color w:val="000000"/>
                <w:sz w:val="16"/>
                <w:szCs w:val="16"/>
                <w:lang w:val="en-US"/>
              </w:rPr>
              <w:t>);</w:t>
            </w:r>
          </w:p>
          <w:p w:rsidRPr="00F96D65" w:rsidR="00F96D65" w:rsidP="00F96D65" w:rsidRDefault="00F96D65" w14:paraId="543117E7"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390D2C59"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i/>
                <w:iCs/>
                <w:color w:val="000000"/>
                <w:sz w:val="16"/>
                <w:szCs w:val="16"/>
                <w:lang w:val="en-US"/>
              </w:rPr>
              <w:t>assertEquals</w:t>
            </w:r>
            <w:r w:rsidRPr="00F96D65">
              <w:rPr>
                <w:rFonts w:ascii="Courier New" w:hAnsi="Courier New" w:cs="Courier New"/>
                <w:color w:val="000000"/>
                <w:sz w:val="16"/>
                <w:szCs w:val="16"/>
                <w:lang w:val="en-US"/>
              </w:rPr>
              <w:t>(</w:t>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.getPremium(), 2000);</w:t>
            </w:r>
          </w:p>
          <w:p w:rsidRPr="00F96D65" w:rsidR="00F96D65" w:rsidP="00F96D65" w:rsidRDefault="00F96D65" w14:paraId="082C48EB"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49788F57"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3F7F5F"/>
                <w:sz w:val="16"/>
                <w:szCs w:val="16"/>
                <w:lang w:val="en-US"/>
              </w:rPr>
              <w:t>// TC2 Path:A-C-D-E-F-G</w:t>
            </w:r>
          </w:p>
          <w:p w:rsidRPr="00F96D65" w:rsidR="00F96D65" w:rsidP="00F96D65" w:rsidRDefault="00F96D65" w14:paraId="5FE5AEAA"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.setAge(45);</w:t>
            </w:r>
          </w:p>
          <w:p w:rsidRPr="00F96D65" w:rsidR="00F96D65" w:rsidP="00F96D65" w:rsidRDefault="00F96D65" w14:paraId="656FC797"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.setMarried(</w:t>
            </w:r>
            <w:r w:rsidRPr="00F96D65">
              <w:rPr>
                <w:rFonts w:ascii="Courier New" w:hAnsi="Courier New" w:cs="Courier New"/>
                <w:b/>
                <w:bCs/>
                <w:color w:val="7F0055"/>
                <w:sz w:val="16"/>
                <w:szCs w:val="16"/>
                <w:lang w:val="en-US"/>
              </w:rPr>
              <w:t>true</w:t>
            </w:r>
            <w:r w:rsidRPr="00F96D65">
              <w:rPr>
                <w:rFonts w:ascii="Courier New" w:hAnsi="Courier New" w:cs="Courier New"/>
                <w:color w:val="000000"/>
                <w:sz w:val="16"/>
                <w:szCs w:val="16"/>
                <w:lang w:val="en-US"/>
              </w:rPr>
              <w:t>);</w:t>
            </w:r>
          </w:p>
          <w:p w:rsidRPr="00F96D65" w:rsidR="00F96D65" w:rsidP="00F96D65" w:rsidRDefault="00F96D65" w14:paraId="2B2AB045"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62B02F67"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i/>
                <w:iCs/>
                <w:color w:val="000000"/>
                <w:sz w:val="16"/>
                <w:szCs w:val="16"/>
                <w:lang w:val="en-US"/>
              </w:rPr>
              <w:t>assertEquals</w:t>
            </w:r>
            <w:r w:rsidRPr="00F96D65">
              <w:rPr>
                <w:rFonts w:ascii="Courier New" w:hAnsi="Courier New" w:cs="Courier New"/>
                <w:color w:val="000000"/>
                <w:sz w:val="16"/>
                <w:szCs w:val="16"/>
                <w:lang w:val="en-US"/>
              </w:rPr>
              <w:t>(</w:t>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.getPremium(), 200);</w:t>
            </w:r>
          </w:p>
          <w:p w:rsidRPr="00F96D65" w:rsidR="00F96D65" w:rsidP="00F96D65" w:rsidRDefault="00F96D65" w14:paraId="2677290C"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p>
          <w:p w:rsidRPr="00F96D65" w:rsidR="00F96D65" w:rsidP="00F96D65" w:rsidRDefault="00F96D65" w14:paraId="71074021"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3F7F5F"/>
                <w:sz w:val="16"/>
                <w:szCs w:val="16"/>
                <w:lang w:val="en-US"/>
              </w:rPr>
              <w:t>// TC3 Path:A-C-E-F-G</w:t>
            </w:r>
          </w:p>
          <w:p w:rsidRPr="00F96D65" w:rsidR="00F96D65" w:rsidP="00F96D65" w:rsidRDefault="00F96D65" w14:paraId="5807BCC4"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.setAge(50);</w:t>
            </w:r>
          </w:p>
          <w:p w:rsidRPr="00F96D65" w:rsidR="00F96D65" w:rsidP="00F96D65" w:rsidRDefault="00F96D65" w14:paraId="6CBD300A"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.setMarried(</w:t>
            </w:r>
            <w:r w:rsidRPr="00F96D65">
              <w:rPr>
                <w:rFonts w:ascii="Courier New" w:hAnsi="Courier New" w:cs="Courier New"/>
                <w:b/>
                <w:bCs/>
                <w:color w:val="7F0055"/>
                <w:sz w:val="16"/>
                <w:szCs w:val="16"/>
                <w:lang w:val="en-US"/>
              </w:rPr>
              <w:t>false</w:t>
            </w:r>
            <w:r w:rsidRPr="00F96D65">
              <w:rPr>
                <w:rFonts w:ascii="Courier New" w:hAnsi="Courier New" w:cs="Courier New"/>
                <w:color w:val="000000"/>
                <w:sz w:val="16"/>
                <w:szCs w:val="16"/>
                <w:lang w:val="en-US"/>
              </w:rPr>
              <w:t>);</w:t>
            </w:r>
          </w:p>
          <w:p w:rsidRPr="00F96D65" w:rsidR="00F96D65" w:rsidP="00F96D65" w:rsidRDefault="00F96D65" w14:paraId="78CB8F5E"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051CACA7"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i/>
                <w:iCs/>
                <w:color w:val="000000"/>
                <w:sz w:val="16"/>
                <w:szCs w:val="16"/>
                <w:lang w:val="en-US"/>
              </w:rPr>
              <w:t>assertEquals</w:t>
            </w:r>
            <w:r w:rsidRPr="00F96D65">
              <w:rPr>
                <w:rFonts w:ascii="Courier New" w:hAnsi="Courier New" w:cs="Courier New"/>
                <w:color w:val="000000"/>
                <w:sz w:val="16"/>
                <w:szCs w:val="16"/>
                <w:lang w:val="en-US"/>
              </w:rPr>
              <w:t>(</w:t>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.getPremium(), 400);</w:t>
            </w:r>
          </w:p>
          <w:p w:rsidRPr="00F96D65" w:rsidR="00F96D65" w:rsidP="00F96D65" w:rsidRDefault="00F96D65" w14:paraId="249BF8C6" wp14:textId="77777777">
            <w:pPr>
              <w:autoSpaceDE w:val="0"/>
              <w:autoSpaceDN w:val="0"/>
              <w:adjustRightInd w:val="0"/>
              <w:spacing w:after="0"/>
              <w:rPr>
                <w:rFonts w:ascii="Courier New" w:hAnsi="Courier New" w:cs="Courier New"/>
                <w:sz w:val="16"/>
                <w:szCs w:val="16"/>
                <w:lang w:val="en-US"/>
              </w:rPr>
            </w:pPr>
          </w:p>
          <w:p w:rsidRPr="00F96D65" w:rsidR="00F96D65" w:rsidP="00F96D65" w:rsidRDefault="00F96D65" w14:paraId="4157DBC0"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3F7F5F"/>
                <w:sz w:val="16"/>
                <w:szCs w:val="16"/>
                <w:lang w:val="en-US"/>
              </w:rPr>
              <w:t>// TC4 Path:A-C-D-E-G</w:t>
            </w:r>
          </w:p>
          <w:p w:rsidRPr="00F96D65" w:rsidR="00F96D65" w:rsidP="00F96D65" w:rsidRDefault="00F96D65" w14:paraId="19C2E8C9"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.setAge(30);</w:t>
            </w:r>
          </w:p>
          <w:p w:rsidRPr="00F96D65" w:rsidR="00F96D65" w:rsidP="00F96D65" w:rsidRDefault="00F96D65" w14:paraId="55AB7783"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.setMarried(</w:t>
            </w:r>
            <w:r w:rsidRPr="00F96D65">
              <w:rPr>
                <w:rFonts w:ascii="Courier New" w:hAnsi="Courier New" w:cs="Courier New"/>
                <w:b/>
                <w:bCs/>
                <w:color w:val="7F0055"/>
                <w:sz w:val="16"/>
                <w:szCs w:val="16"/>
                <w:lang w:val="en-US"/>
              </w:rPr>
              <w:t>true</w:t>
            </w:r>
            <w:r w:rsidRPr="00F96D65">
              <w:rPr>
                <w:rFonts w:ascii="Courier New" w:hAnsi="Courier New" w:cs="Courier New"/>
                <w:color w:val="000000"/>
                <w:sz w:val="16"/>
                <w:szCs w:val="16"/>
                <w:lang w:val="en-US"/>
              </w:rPr>
              <w:t>);</w:t>
            </w:r>
          </w:p>
          <w:p w:rsidRPr="00F96D65" w:rsidR="00F96D65" w:rsidP="00F96D65" w:rsidRDefault="00F96D65" w14:paraId="7430185F"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.setSex(</w:t>
            </w:r>
            <w:r w:rsidR="00B3167A">
              <w:rPr>
                <w:rFonts w:ascii="Courier New" w:hAnsi="Courier New" w:cs="Courier New"/>
                <w:color w:val="2A00FF"/>
                <w:sz w:val="16"/>
                <w:szCs w:val="16"/>
                <w:lang w:val="en-US"/>
              </w:rPr>
              <w:t>“</w:t>
            </w:r>
            <w:r w:rsidRPr="00F96D65">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F96D65">
              <w:rPr>
                <w:rFonts w:ascii="Courier New" w:hAnsi="Courier New" w:cs="Courier New"/>
                <w:color w:val="000000"/>
                <w:sz w:val="16"/>
                <w:szCs w:val="16"/>
                <w:lang w:val="en-US"/>
              </w:rPr>
              <w:t>);</w:t>
            </w: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50F5C61B"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i/>
                <w:iCs/>
                <w:color w:val="000000"/>
                <w:sz w:val="16"/>
                <w:szCs w:val="16"/>
                <w:lang w:val="en-US"/>
              </w:rPr>
              <w:t>assertEquals</w:t>
            </w:r>
            <w:r w:rsidRPr="00F96D65">
              <w:rPr>
                <w:rFonts w:ascii="Courier New" w:hAnsi="Courier New" w:cs="Courier New"/>
                <w:color w:val="000000"/>
                <w:sz w:val="16"/>
                <w:szCs w:val="16"/>
                <w:lang w:val="en-US"/>
              </w:rPr>
              <w:t>(</w:t>
            </w:r>
            <w:r w:rsidRPr="00F96D65">
              <w:rPr>
                <w:rFonts w:ascii="Courier New" w:hAnsi="Courier New" w:cs="Courier New"/>
                <w:color w:val="0000C0"/>
                <w:sz w:val="16"/>
                <w:szCs w:val="16"/>
                <w:lang w:val="en-US"/>
              </w:rPr>
              <w:t>pa1</w:t>
            </w:r>
            <w:r w:rsidRPr="00F96D65">
              <w:rPr>
                <w:rFonts w:ascii="Courier New" w:hAnsi="Courier New" w:cs="Courier New"/>
                <w:color w:val="000000"/>
                <w:sz w:val="16"/>
                <w:szCs w:val="16"/>
                <w:lang w:val="en-US"/>
              </w:rPr>
              <w:t>.getPremium(), 300);</w:t>
            </w:r>
          </w:p>
          <w:p w:rsidRPr="00F96D65" w:rsidR="00F96D65" w:rsidP="00F96D65" w:rsidRDefault="00F96D65" w14:paraId="0EF46479" wp14:textId="77777777">
            <w:pPr>
              <w:autoSpaceDE w:val="0"/>
              <w:autoSpaceDN w:val="0"/>
              <w:adjustRightInd w:val="0"/>
              <w:spacing w:after="0"/>
              <w:rPr>
                <w:rFonts w:ascii="Courier New" w:hAnsi="Courier New" w:cs="Courier New"/>
                <w:sz w:val="16"/>
                <w:szCs w:val="16"/>
                <w:lang w:val="en-US"/>
              </w:rPr>
            </w:pPr>
            <w:r w:rsidRPr="00F96D65">
              <w:rPr>
                <w:rFonts w:ascii="Courier New" w:hAnsi="Courier New" w:cs="Courier New"/>
                <w:color w:val="000000"/>
                <w:sz w:val="16"/>
                <w:szCs w:val="16"/>
                <w:lang w:val="en-US"/>
              </w:rPr>
              <w:tab/>
            </w:r>
            <w:r w:rsidRPr="00F96D65">
              <w:rPr>
                <w:rFonts w:ascii="Courier New" w:hAnsi="Courier New" w:cs="Courier New"/>
                <w:color w:val="000000"/>
                <w:sz w:val="16"/>
                <w:szCs w:val="16"/>
                <w:lang w:val="en-US"/>
              </w:rPr>
              <w:tab/>
            </w:r>
          </w:p>
          <w:p w:rsidRPr="00F96D65" w:rsidR="00F96D65" w:rsidP="00F96D65" w:rsidRDefault="00F96D65" w14:paraId="7A8AD0BE" wp14:textId="77777777">
            <w:pPr>
              <w:autoSpaceDE w:val="0"/>
              <w:autoSpaceDN w:val="0"/>
              <w:adjustRightInd w:val="0"/>
              <w:spacing w:after="0"/>
              <w:rPr>
                <w:rFonts w:ascii="Courier New" w:hAnsi="Courier New" w:cs="Courier New"/>
                <w:b/>
                <w:bCs/>
                <w:color w:val="7F0055"/>
                <w:sz w:val="16"/>
                <w:szCs w:val="16"/>
                <w:lang w:val="en-US"/>
              </w:rPr>
            </w:pPr>
            <w:r w:rsidRPr="00F96D65">
              <w:rPr>
                <w:rFonts w:ascii="Courier New" w:hAnsi="Courier New" w:cs="Courier New"/>
                <w:color w:val="000000"/>
                <w:sz w:val="16"/>
                <w:szCs w:val="16"/>
              </w:rPr>
              <w:t>}</w:t>
            </w:r>
          </w:p>
        </w:tc>
      </w:tr>
    </w:tbl>
    <w:p xmlns:wp14="http://schemas.microsoft.com/office/word/2010/wordml" w:rsidRPr="008F235E" w:rsidR="00F96D65" w:rsidP="00F96D65" w:rsidRDefault="00F96D65" w14:paraId="3AB58C42" wp14:textId="77777777">
      <w:pPr>
        <w:rPr>
          <w:i/>
          <w:lang w:val="es-ES" w:eastAsia="es-ES"/>
        </w:rPr>
      </w:pPr>
    </w:p>
    <w:p xmlns:wp14="http://schemas.microsoft.com/office/word/2010/wordml" w:rsidRPr="008F235E" w:rsidR="00F96D65" w:rsidP="00516CF2" w:rsidRDefault="00C56C45" w14:paraId="41AEE0C0" wp14:textId="77777777">
      <w:pPr>
        <w:pStyle w:val="Textoindependiente"/>
        <w:rPr>
          <w:i/>
          <w:lang w:val="es-ES" w:eastAsia="es-ES"/>
        </w:rPr>
      </w:pPr>
      <w:r w:rsidRPr="008F235E">
        <w:rPr>
          <w:i/>
          <w:lang w:val="es-ES" w:eastAsia="es-ES"/>
        </w:rPr>
        <w:t>Nota</w:t>
      </w:r>
      <w:r w:rsidRPr="008F235E" w:rsidR="00F96D65">
        <w:rPr>
          <w:i/>
          <w:lang w:val="es-ES" w:eastAsia="es-ES"/>
        </w:rPr>
        <w:t>:</w:t>
      </w:r>
      <w:r w:rsidRPr="008F235E">
        <w:rPr>
          <w:i/>
          <w:lang w:val="es-ES" w:eastAsia="es-ES"/>
        </w:rPr>
        <w:t xml:space="preserve"> El paso 3 "Codificar las pruebas unitarias" de la tarea</w:t>
      </w:r>
      <w:r w:rsidRPr="008F235E" w:rsidR="00F96D65">
        <w:rPr>
          <w:i/>
          <w:lang w:val="es-ES" w:eastAsia="es-ES"/>
        </w:rPr>
        <w:t xml:space="preserve"> </w:t>
      </w:r>
      <w:r w:rsidRPr="008F235E">
        <w:rPr>
          <w:i/>
          <w:lang w:val="es-ES" w:eastAsia="es-ES"/>
        </w:rPr>
        <w:t xml:space="preserve">"Diseñar o actualizar los casos de pruebas unitarias y aplicarlos" está cubierto con este </w:t>
      </w:r>
      <w:r w:rsidRPr="008F235E" w:rsidR="00F42AB9">
        <w:rPr>
          <w:i/>
          <w:lang w:val="es-ES" w:eastAsia="es-ES"/>
        </w:rPr>
        <w:t>sub-</w:t>
      </w:r>
      <w:r w:rsidRPr="008F235E">
        <w:rPr>
          <w:i/>
          <w:lang w:val="es-ES" w:eastAsia="es-ES"/>
        </w:rPr>
        <w:t>paso.</w:t>
      </w:r>
    </w:p>
    <w:p xmlns:wp14="http://schemas.microsoft.com/office/word/2010/wordml" w:rsidRPr="008F235E" w:rsidR="00F96D65" w:rsidP="00202B17" w:rsidRDefault="00C56C45" w14:paraId="0EA184B8" wp14:textId="77777777">
      <w:pPr>
        <w:pStyle w:val="Prrafodelista"/>
        <w:numPr>
          <w:ilvl w:val="1"/>
          <w:numId w:val="39"/>
        </w:numPr>
        <w:spacing w:after="200" w:line="276" w:lineRule="auto"/>
        <w:contextualSpacing/>
        <w:jc w:val="left"/>
        <w:rPr>
          <w:b/>
          <w:i/>
          <w:lang w:val="es-ES" w:eastAsia="es-ES"/>
        </w:rPr>
      </w:pPr>
      <w:r w:rsidRPr="008F235E">
        <w:rPr>
          <w:b/>
          <w:i/>
          <w:lang w:val="es-ES" w:eastAsia="es-ES"/>
        </w:rPr>
        <w:t>Ejecutar las pruebas unitarias</w:t>
      </w:r>
    </w:p>
    <w:p xmlns:wp14="http://schemas.microsoft.com/office/word/2010/wordml" w:rsidRPr="008F235E" w:rsidR="00F96D65" w:rsidP="00F96D65" w:rsidRDefault="00C56C45" w14:paraId="2850A8D1" wp14:textId="77777777">
      <w:pPr>
        <w:pStyle w:val="NormalWeb"/>
        <w:rPr>
          <w:i/>
          <w:lang w:val="es-ES" w:eastAsia="es-ES"/>
        </w:rPr>
      </w:pPr>
      <w:r w:rsidRPr="008F235E">
        <w:rPr>
          <w:lang w:val="es-ES" w:eastAsia="es-ES"/>
        </w:rPr>
        <w:t>Para la ejecución de las pruebas unitarias, se puede usar un ejecutor de pruebas de lí</w:t>
      </w:r>
      <w:r w:rsidRPr="008F235E" w:rsidR="007641FD">
        <w:rPr>
          <w:lang w:val="es-ES" w:eastAsia="es-ES"/>
        </w:rPr>
        <w:t>n</w:t>
      </w:r>
      <w:r w:rsidRPr="008F235E">
        <w:rPr>
          <w:lang w:val="es-ES" w:eastAsia="es-ES"/>
        </w:rPr>
        <w:t>ea de comando o gráfico. Al final, si alguno de ellos falla, el framework mostrará cual falló. Así en ese caso, se necesitan hacer las correcciones pertinentes</w:t>
      </w:r>
      <w:r w:rsidRPr="008F235E" w:rsidR="00F96D65">
        <w:rPr>
          <w:lang w:val="es-ES" w:eastAsia="es-ES"/>
        </w:rPr>
        <w:t>.</w:t>
      </w:r>
      <w:r w:rsidRPr="008F235E">
        <w:rPr>
          <w:lang w:val="es-ES" w:eastAsia="es-ES"/>
        </w:rPr>
        <w:t xml:space="preserve"> (Revisar el ejemplo 6.7 para la corrección de defectos)</w:t>
      </w:r>
    </w:p>
    <w:p xmlns:wp14="http://schemas.microsoft.com/office/word/2010/wordml" w:rsidRPr="008F235E" w:rsidR="00F96D65" w:rsidP="00F96D65" w:rsidRDefault="00C56C45" w14:paraId="4EE87F5B" wp14:textId="77777777">
      <w:pPr>
        <w:pStyle w:val="NormalWeb"/>
        <w:rPr>
          <w:lang w:val="es-ES" w:eastAsia="es-ES"/>
        </w:rPr>
      </w:pPr>
      <w:r w:rsidRPr="008F235E">
        <w:rPr>
          <w:lang w:val="es-ES" w:eastAsia="es-ES"/>
        </w:rPr>
        <w:t>Para este ejemplo, todas las pruebas unitarias aprueban.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
        <w:gridCol w:w="1574"/>
        <w:gridCol w:w="711"/>
        <w:gridCol w:w="943"/>
        <w:gridCol w:w="708"/>
        <w:gridCol w:w="1798"/>
        <w:gridCol w:w="1691"/>
      </w:tblGrid>
      <w:tr xmlns:wp14="http://schemas.microsoft.com/office/word/2010/wordml" w:rsidRPr="008F235E" w:rsidR="00F96D65" w:rsidTr="00F96D65" w14:paraId="18114730" wp14:textId="77777777">
        <w:trPr>
          <w:trHeight w:val="298"/>
          <w:jc w:val="center"/>
        </w:trPr>
        <w:tc>
          <w:tcPr>
            <w:tcW w:w="715" w:type="dxa"/>
            <w:vMerge w:val="restart"/>
            <w:shd w:val="pct10" w:color="auto" w:fill="auto"/>
            <w:vAlign w:val="center"/>
          </w:tcPr>
          <w:p w:rsidRPr="008F235E" w:rsidR="00F96D65" w:rsidP="00F96D65" w:rsidRDefault="00C41361" w14:paraId="5A060E52" wp14:textId="77777777">
            <w:pPr>
              <w:pStyle w:val="NormalWeb"/>
              <w:jc w:val="center"/>
              <w:rPr>
                <w:b/>
                <w:sz w:val="18"/>
                <w:szCs w:val="18"/>
                <w:lang w:val="es-ES" w:eastAsia="es-ES"/>
              </w:rPr>
            </w:pPr>
            <w:r w:rsidRPr="008F235E">
              <w:rPr>
                <w:b/>
                <w:sz w:val="18"/>
                <w:szCs w:val="18"/>
                <w:lang w:val="es-ES" w:eastAsia="es-ES"/>
              </w:rPr>
              <w:t>ID de Caso de Prueba</w:t>
            </w:r>
          </w:p>
        </w:tc>
        <w:tc>
          <w:tcPr>
            <w:tcW w:w="1574" w:type="dxa"/>
            <w:vMerge w:val="restart"/>
            <w:shd w:val="pct10" w:color="auto" w:fill="auto"/>
            <w:vAlign w:val="center"/>
          </w:tcPr>
          <w:p w:rsidRPr="008F235E" w:rsidR="00F96D65" w:rsidP="00C41361" w:rsidRDefault="00C41361" w14:paraId="051CF65F" wp14:textId="77777777">
            <w:pPr>
              <w:pStyle w:val="NormalWeb"/>
              <w:jc w:val="center"/>
              <w:rPr>
                <w:b/>
                <w:sz w:val="18"/>
                <w:szCs w:val="18"/>
                <w:lang w:val="es-ES" w:eastAsia="es-ES"/>
              </w:rPr>
            </w:pPr>
            <w:r w:rsidRPr="008F235E">
              <w:rPr>
                <w:b/>
                <w:sz w:val="18"/>
                <w:szCs w:val="18"/>
                <w:lang w:val="es-ES" w:eastAsia="es-ES"/>
              </w:rPr>
              <w:t>Descripció</w:t>
            </w:r>
            <w:r w:rsidRPr="008F235E" w:rsidR="00F96D65">
              <w:rPr>
                <w:b/>
                <w:sz w:val="18"/>
                <w:szCs w:val="18"/>
                <w:lang w:val="es-ES" w:eastAsia="es-ES"/>
              </w:rPr>
              <w:t xml:space="preserve">n: </w:t>
            </w:r>
            <w:r w:rsidRPr="008F235E">
              <w:rPr>
                <w:b/>
                <w:sz w:val="18"/>
                <w:szCs w:val="18"/>
                <w:lang w:val="es-ES" w:eastAsia="es-ES"/>
              </w:rPr>
              <w:t>Ruta cubierta</w:t>
            </w:r>
          </w:p>
        </w:tc>
        <w:tc>
          <w:tcPr>
            <w:tcW w:w="2119" w:type="dxa"/>
            <w:gridSpan w:val="3"/>
            <w:shd w:val="pct10" w:color="auto" w:fill="auto"/>
            <w:vAlign w:val="center"/>
          </w:tcPr>
          <w:p w:rsidRPr="008F235E" w:rsidR="00F96D65" w:rsidP="00F96D65" w:rsidRDefault="00C41361" w14:paraId="2E98A94F" wp14:textId="77777777">
            <w:pPr>
              <w:pStyle w:val="NormalWeb"/>
              <w:jc w:val="center"/>
              <w:rPr>
                <w:b/>
                <w:sz w:val="18"/>
                <w:szCs w:val="18"/>
                <w:lang w:val="es-ES" w:eastAsia="es-ES"/>
              </w:rPr>
            </w:pPr>
            <w:r w:rsidRPr="008F235E">
              <w:rPr>
                <w:b/>
                <w:sz w:val="18"/>
                <w:szCs w:val="18"/>
                <w:lang w:val="es-ES" w:eastAsia="es-ES"/>
              </w:rPr>
              <w:t>Entradas</w:t>
            </w:r>
          </w:p>
        </w:tc>
        <w:tc>
          <w:tcPr>
            <w:tcW w:w="1798" w:type="dxa"/>
            <w:vMerge w:val="restart"/>
            <w:shd w:val="pct10" w:color="auto" w:fill="auto"/>
            <w:vAlign w:val="center"/>
          </w:tcPr>
          <w:p w:rsidRPr="008F235E" w:rsidR="00F96D65" w:rsidP="00F96D65" w:rsidRDefault="00C41361" w14:paraId="12E5D252" wp14:textId="77777777">
            <w:pPr>
              <w:pStyle w:val="NormalWeb"/>
              <w:jc w:val="center"/>
              <w:rPr>
                <w:b/>
                <w:sz w:val="18"/>
                <w:szCs w:val="18"/>
                <w:lang w:val="es-ES" w:eastAsia="es-ES"/>
              </w:rPr>
            </w:pPr>
            <w:r w:rsidRPr="008F235E">
              <w:rPr>
                <w:b/>
                <w:sz w:val="18"/>
                <w:szCs w:val="18"/>
                <w:lang w:val="es-ES" w:eastAsia="es-ES"/>
              </w:rPr>
              <w:t>Salida Esperada</w:t>
            </w:r>
          </w:p>
        </w:tc>
        <w:tc>
          <w:tcPr>
            <w:tcW w:w="1691" w:type="dxa"/>
            <w:vMerge w:val="restart"/>
            <w:shd w:val="pct10" w:color="auto" w:fill="auto"/>
          </w:tcPr>
          <w:p w:rsidRPr="008F235E" w:rsidR="00F96D65" w:rsidP="00F96D65" w:rsidRDefault="00C41361" w14:paraId="0821D145" wp14:textId="77777777">
            <w:pPr>
              <w:pStyle w:val="NormalWeb"/>
              <w:jc w:val="center"/>
              <w:rPr>
                <w:b/>
                <w:sz w:val="18"/>
                <w:szCs w:val="18"/>
                <w:lang w:val="es-ES" w:eastAsia="es-ES"/>
              </w:rPr>
            </w:pPr>
            <w:r w:rsidRPr="008F235E">
              <w:rPr>
                <w:b/>
                <w:sz w:val="18"/>
                <w:szCs w:val="18"/>
                <w:lang w:val="es-ES" w:eastAsia="es-ES"/>
              </w:rPr>
              <w:t>Aprueba/Falla</w:t>
            </w:r>
          </w:p>
        </w:tc>
      </w:tr>
      <w:tr xmlns:wp14="http://schemas.microsoft.com/office/word/2010/wordml" w:rsidRPr="008F235E" w:rsidR="00F96D65" w:rsidTr="00F96D65" w14:paraId="58DACBEA" wp14:textId="77777777">
        <w:trPr>
          <w:trHeight w:val="282"/>
          <w:jc w:val="center"/>
        </w:trPr>
        <w:tc>
          <w:tcPr>
            <w:tcW w:w="715" w:type="dxa"/>
            <w:vMerge/>
            <w:shd w:val="pct10" w:color="auto" w:fill="auto"/>
          </w:tcPr>
          <w:p w:rsidRPr="008F235E" w:rsidR="00F96D65" w:rsidP="00863E0F" w:rsidRDefault="00F96D65" w14:paraId="4EA9BA15" wp14:textId="77777777">
            <w:pPr>
              <w:pStyle w:val="NormalWeb"/>
              <w:rPr>
                <w:b/>
                <w:sz w:val="18"/>
                <w:szCs w:val="18"/>
                <w:lang w:val="es-ES" w:eastAsia="es-ES"/>
              </w:rPr>
            </w:pPr>
          </w:p>
        </w:tc>
        <w:tc>
          <w:tcPr>
            <w:tcW w:w="1574" w:type="dxa"/>
            <w:vMerge/>
            <w:shd w:val="pct10" w:color="auto" w:fill="auto"/>
          </w:tcPr>
          <w:p w:rsidRPr="008F235E" w:rsidR="00F96D65" w:rsidP="00863E0F" w:rsidRDefault="00F96D65" w14:paraId="7332107B" wp14:textId="77777777">
            <w:pPr>
              <w:pStyle w:val="NormalWeb"/>
              <w:rPr>
                <w:b/>
                <w:sz w:val="18"/>
                <w:szCs w:val="18"/>
                <w:lang w:val="es-ES" w:eastAsia="es-ES"/>
              </w:rPr>
            </w:pPr>
          </w:p>
        </w:tc>
        <w:tc>
          <w:tcPr>
            <w:tcW w:w="567" w:type="dxa"/>
            <w:shd w:val="pct10" w:color="auto" w:fill="auto"/>
          </w:tcPr>
          <w:p w:rsidRPr="008F235E" w:rsidR="00F96D65" w:rsidP="00F96D65" w:rsidRDefault="00C41361" w14:paraId="038B3433" wp14:textId="77777777">
            <w:pPr>
              <w:pStyle w:val="NormalWeb"/>
              <w:jc w:val="center"/>
              <w:rPr>
                <w:b/>
                <w:sz w:val="18"/>
                <w:szCs w:val="18"/>
                <w:lang w:val="es-ES" w:eastAsia="es-ES"/>
              </w:rPr>
            </w:pPr>
            <w:r w:rsidRPr="008F235E">
              <w:rPr>
                <w:b/>
                <w:sz w:val="18"/>
                <w:szCs w:val="18"/>
                <w:lang w:val="es-ES" w:eastAsia="es-ES"/>
              </w:rPr>
              <w:t>Edad</w:t>
            </w:r>
          </w:p>
        </w:tc>
        <w:tc>
          <w:tcPr>
            <w:tcW w:w="927" w:type="dxa"/>
            <w:shd w:val="pct10" w:color="auto" w:fill="auto"/>
          </w:tcPr>
          <w:p w:rsidRPr="008F235E" w:rsidR="00F96D65" w:rsidP="00F96D65" w:rsidRDefault="00C41361" w14:paraId="42073812" wp14:textId="77777777">
            <w:pPr>
              <w:pStyle w:val="NormalWeb"/>
              <w:jc w:val="center"/>
              <w:rPr>
                <w:b/>
                <w:sz w:val="18"/>
                <w:szCs w:val="18"/>
                <w:lang w:val="es-ES" w:eastAsia="es-ES"/>
              </w:rPr>
            </w:pPr>
            <w:r w:rsidRPr="008F235E">
              <w:rPr>
                <w:b/>
                <w:sz w:val="18"/>
                <w:szCs w:val="18"/>
                <w:lang w:val="es-ES" w:eastAsia="es-ES"/>
              </w:rPr>
              <w:t>Casado</w:t>
            </w:r>
          </w:p>
        </w:tc>
        <w:tc>
          <w:tcPr>
            <w:tcW w:w="625" w:type="dxa"/>
            <w:shd w:val="pct10" w:color="auto" w:fill="auto"/>
          </w:tcPr>
          <w:p w:rsidRPr="008F235E" w:rsidR="00F96D65" w:rsidP="00F96D65" w:rsidRDefault="00C41361" w14:paraId="0CCE87BB" wp14:textId="77777777">
            <w:pPr>
              <w:pStyle w:val="NormalWeb"/>
              <w:jc w:val="center"/>
              <w:rPr>
                <w:b/>
                <w:sz w:val="18"/>
                <w:szCs w:val="18"/>
                <w:lang w:val="es-ES" w:eastAsia="es-ES"/>
              </w:rPr>
            </w:pPr>
            <w:r w:rsidRPr="008F235E">
              <w:rPr>
                <w:b/>
                <w:sz w:val="18"/>
                <w:szCs w:val="18"/>
                <w:lang w:val="es-ES" w:eastAsia="es-ES"/>
              </w:rPr>
              <w:t>Sexo</w:t>
            </w:r>
          </w:p>
        </w:tc>
        <w:tc>
          <w:tcPr>
            <w:tcW w:w="1798" w:type="dxa"/>
            <w:vMerge/>
            <w:shd w:val="pct10" w:color="auto" w:fill="auto"/>
          </w:tcPr>
          <w:p w:rsidRPr="008F235E" w:rsidR="00F96D65" w:rsidP="00863E0F" w:rsidRDefault="00F96D65" w14:paraId="5D98A3F1" wp14:textId="77777777">
            <w:pPr>
              <w:pStyle w:val="NormalWeb"/>
              <w:rPr>
                <w:b/>
                <w:sz w:val="18"/>
                <w:szCs w:val="18"/>
                <w:lang w:val="es-ES" w:eastAsia="es-ES"/>
              </w:rPr>
            </w:pPr>
          </w:p>
        </w:tc>
        <w:tc>
          <w:tcPr>
            <w:tcW w:w="1691" w:type="dxa"/>
            <w:vMerge/>
            <w:shd w:val="pct10" w:color="auto" w:fill="auto"/>
          </w:tcPr>
          <w:p w:rsidRPr="008F235E" w:rsidR="00F96D65" w:rsidP="00863E0F" w:rsidRDefault="00F96D65" w14:paraId="50C86B8C" wp14:textId="77777777">
            <w:pPr>
              <w:pStyle w:val="NormalWeb"/>
              <w:rPr>
                <w:b/>
                <w:sz w:val="18"/>
                <w:szCs w:val="18"/>
                <w:lang w:val="es-ES" w:eastAsia="es-ES"/>
              </w:rPr>
            </w:pPr>
          </w:p>
        </w:tc>
      </w:tr>
      <w:tr xmlns:wp14="http://schemas.microsoft.com/office/word/2010/wordml" w:rsidRPr="008F235E" w:rsidR="00F96D65" w:rsidTr="00F96D65" w14:paraId="017BA60E" wp14:textId="77777777">
        <w:trPr>
          <w:trHeight w:val="298"/>
          <w:jc w:val="center"/>
        </w:trPr>
        <w:tc>
          <w:tcPr>
            <w:tcW w:w="715" w:type="dxa"/>
          </w:tcPr>
          <w:p w:rsidRPr="008F235E" w:rsidR="00F96D65" w:rsidP="00F96D65" w:rsidRDefault="00F96D65" w14:paraId="0295336A" wp14:textId="77777777">
            <w:pPr>
              <w:pStyle w:val="NormalWeb"/>
              <w:jc w:val="center"/>
              <w:rPr>
                <w:lang w:val="es-ES" w:eastAsia="es-ES"/>
              </w:rPr>
            </w:pPr>
            <w:r w:rsidRPr="008F235E">
              <w:rPr>
                <w:lang w:val="es-ES" w:eastAsia="es-ES"/>
              </w:rPr>
              <w:t>1</w:t>
            </w:r>
          </w:p>
        </w:tc>
        <w:tc>
          <w:tcPr>
            <w:tcW w:w="1574" w:type="dxa"/>
          </w:tcPr>
          <w:p w:rsidRPr="008F235E" w:rsidR="00F96D65" w:rsidP="00863E0F" w:rsidRDefault="00F96D65" w14:paraId="78BB8121" wp14:textId="77777777">
            <w:pPr>
              <w:pStyle w:val="NormalWeb"/>
              <w:rPr>
                <w:lang w:val="es-ES" w:eastAsia="es-ES"/>
              </w:rPr>
            </w:pPr>
            <w:r w:rsidRPr="008F235E">
              <w:rPr>
                <w:lang w:val="es-ES" w:eastAsia="es-ES"/>
              </w:rPr>
              <w:t>A-B-G</w:t>
            </w:r>
          </w:p>
        </w:tc>
        <w:tc>
          <w:tcPr>
            <w:tcW w:w="567" w:type="dxa"/>
          </w:tcPr>
          <w:p w:rsidRPr="008F235E" w:rsidR="00F96D65" w:rsidP="00F96D65" w:rsidRDefault="00F96D65" w14:paraId="72A4FFC0" wp14:textId="77777777">
            <w:pPr>
              <w:pStyle w:val="NormalWeb"/>
              <w:jc w:val="center"/>
              <w:rPr>
                <w:lang w:val="es-ES" w:eastAsia="es-ES"/>
              </w:rPr>
            </w:pPr>
            <w:r w:rsidRPr="008F235E">
              <w:rPr>
                <w:lang w:val="es-ES" w:eastAsia="es-ES"/>
              </w:rPr>
              <w:t>20</w:t>
            </w:r>
          </w:p>
        </w:tc>
        <w:tc>
          <w:tcPr>
            <w:tcW w:w="927" w:type="dxa"/>
          </w:tcPr>
          <w:p w:rsidRPr="008F235E" w:rsidR="00F96D65" w:rsidP="00F96D65" w:rsidRDefault="00F96D65" w14:paraId="6EB69D4C" wp14:textId="77777777">
            <w:pPr>
              <w:pStyle w:val="NormalWeb"/>
              <w:jc w:val="center"/>
              <w:rPr>
                <w:lang w:val="es-ES" w:eastAsia="es-ES"/>
              </w:rPr>
            </w:pPr>
            <w:r w:rsidRPr="008F235E">
              <w:rPr>
                <w:lang w:val="es-ES" w:eastAsia="es-ES"/>
              </w:rPr>
              <w:t>False</w:t>
            </w:r>
          </w:p>
        </w:tc>
        <w:tc>
          <w:tcPr>
            <w:tcW w:w="625" w:type="dxa"/>
          </w:tcPr>
          <w:p w:rsidRPr="008F235E" w:rsidR="00F96D65" w:rsidP="00F96D65" w:rsidRDefault="00F96D65" w14:paraId="1F0E4D68"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35ADC470" wp14:textId="77777777">
            <w:pPr>
              <w:pStyle w:val="NormalWeb"/>
              <w:jc w:val="center"/>
              <w:rPr>
                <w:lang w:val="es-ES" w:eastAsia="es-ES"/>
              </w:rPr>
            </w:pPr>
            <w:r w:rsidRPr="008F235E">
              <w:rPr>
                <w:lang w:val="es-ES" w:eastAsia="es-ES"/>
              </w:rPr>
              <w:t>2000</w:t>
            </w:r>
          </w:p>
        </w:tc>
        <w:tc>
          <w:tcPr>
            <w:tcW w:w="1691" w:type="dxa"/>
          </w:tcPr>
          <w:p w:rsidRPr="008F235E" w:rsidR="00F96D65" w:rsidP="00F96D65" w:rsidRDefault="00F96D65" w14:paraId="530EFBC4" wp14:textId="77777777">
            <w:pPr>
              <w:pStyle w:val="NormalWeb"/>
              <w:jc w:val="center"/>
              <w:rPr>
                <w:lang w:val="es-ES" w:eastAsia="es-ES"/>
              </w:rPr>
            </w:pPr>
            <w:r w:rsidRPr="008F235E">
              <w:rPr>
                <w:lang w:val="es-ES" w:eastAsia="es-ES"/>
              </w:rPr>
              <w:t>P</w:t>
            </w:r>
          </w:p>
        </w:tc>
      </w:tr>
      <w:tr xmlns:wp14="http://schemas.microsoft.com/office/word/2010/wordml" w:rsidRPr="008F235E" w:rsidR="00F96D65" w:rsidTr="00F96D65" w14:paraId="376FDBE0" wp14:textId="77777777">
        <w:trPr>
          <w:trHeight w:val="282"/>
          <w:jc w:val="center"/>
        </w:trPr>
        <w:tc>
          <w:tcPr>
            <w:tcW w:w="715" w:type="dxa"/>
          </w:tcPr>
          <w:p w:rsidRPr="008F235E" w:rsidR="00F96D65" w:rsidP="00F96D65" w:rsidRDefault="00F96D65" w14:paraId="2E643A39" wp14:textId="77777777">
            <w:pPr>
              <w:pStyle w:val="NormalWeb"/>
              <w:jc w:val="center"/>
              <w:rPr>
                <w:lang w:val="es-ES" w:eastAsia="es-ES"/>
              </w:rPr>
            </w:pPr>
            <w:r w:rsidRPr="008F235E">
              <w:rPr>
                <w:lang w:val="es-ES" w:eastAsia="es-ES"/>
              </w:rPr>
              <w:t>2</w:t>
            </w:r>
          </w:p>
        </w:tc>
        <w:tc>
          <w:tcPr>
            <w:tcW w:w="1574" w:type="dxa"/>
          </w:tcPr>
          <w:p w:rsidRPr="008F235E" w:rsidR="00F96D65" w:rsidP="00863E0F" w:rsidRDefault="00F96D65" w14:paraId="1CECFCDD" wp14:textId="77777777">
            <w:pPr>
              <w:pStyle w:val="NormalWeb"/>
              <w:rPr>
                <w:lang w:val="es-ES" w:eastAsia="es-ES"/>
              </w:rPr>
            </w:pPr>
            <w:r w:rsidRPr="008F235E">
              <w:rPr>
                <w:lang w:val="es-ES" w:eastAsia="es-ES"/>
              </w:rPr>
              <w:t>A-C-D-E-F-G</w:t>
            </w:r>
          </w:p>
        </w:tc>
        <w:tc>
          <w:tcPr>
            <w:tcW w:w="567" w:type="dxa"/>
          </w:tcPr>
          <w:p w:rsidRPr="008F235E" w:rsidR="00F96D65" w:rsidP="00F96D65" w:rsidRDefault="00F96D65" w14:paraId="7DED4AF3" wp14:textId="77777777">
            <w:pPr>
              <w:pStyle w:val="NormalWeb"/>
              <w:jc w:val="center"/>
              <w:rPr>
                <w:lang w:val="es-ES" w:eastAsia="es-ES"/>
              </w:rPr>
            </w:pPr>
            <w:r w:rsidRPr="008F235E">
              <w:rPr>
                <w:lang w:val="es-ES" w:eastAsia="es-ES"/>
              </w:rPr>
              <w:t>45</w:t>
            </w:r>
          </w:p>
        </w:tc>
        <w:tc>
          <w:tcPr>
            <w:tcW w:w="927" w:type="dxa"/>
          </w:tcPr>
          <w:p w:rsidRPr="008F235E" w:rsidR="00F96D65" w:rsidP="00F96D65" w:rsidRDefault="00F96D65" w14:paraId="7422FE74" wp14:textId="77777777">
            <w:pPr>
              <w:pStyle w:val="NormalWeb"/>
              <w:jc w:val="center"/>
              <w:rPr>
                <w:lang w:val="es-ES" w:eastAsia="es-ES"/>
              </w:rPr>
            </w:pPr>
            <w:r w:rsidRPr="008F235E">
              <w:rPr>
                <w:lang w:val="es-ES" w:eastAsia="es-ES"/>
              </w:rPr>
              <w:t>True</w:t>
            </w:r>
          </w:p>
        </w:tc>
        <w:tc>
          <w:tcPr>
            <w:tcW w:w="625" w:type="dxa"/>
          </w:tcPr>
          <w:p w:rsidRPr="008F235E" w:rsidR="00F96D65" w:rsidP="00F96D65" w:rsidRDefault="00F96D65" w14:paraId="556F2A3E"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15BF5D1C" wp14:textId="77777777">
            <w:pPr>
              <w:pStyle w:val="NormalWeb"/>
              <w:jc w:val="center"/>
              <w:rPr>
                <w:lang w:val="es-ES" w:eastAsia="es-ES"/>
              </w:rPr>
            </w:pPr>
            <w:r w:rsidRPr="008F235E">
              <w:rPr>
                <w:lang w:val="es-ES" w:eastAsia="es-ES"/>
              </w:rPr>
              <w:t>200</w:t>
            </w:r>
          </w:p>
        </w:tc>
        <w:tc>
          <w:tcPr>
            <w:tcW w:w="1691" w:type="dxa"/>
          </w:tcPr>
          <w:p w:rsidRPr="008F235E" w:rsidR="00F96D65" w:rsidP="00F96D65" w:rsidRDefault="00F96D65" w14:paraId="4854D365" wp14:textId="77777777">
            <w:pPr>
              <w:pStyle w:val="NormalWeb"/>
              <w:jc w:val="center"/>
              <w:rPr>
                <w:lang w:val="es-ES" w:eastAsia="es-ES"/>
              </w:rPr>
            </w:pPr>
            <w:r w:rsidRPr="008F235E">
              <w:rPr>
                <w:lang w:val="es-ES" w:eastAsia="es-ES"/>
              </w:rPr>
              <w:t>P</w:t>
            </w:r>
          </w:p>
        </w:tc>
      </w:tr>
      <w:tr xmlns:wp14="http://schemas.microsoft.com/office/word/2010/wordml" w:rsidRPr="008F235E" w:rsidR="00F96D65" w:rsidTr="00F96D65" w14:paraId="3527DDEA" wp14:textId="77777777">
        <w:trPr>
          <w:trHeight w:val="298"/>
          <w:jc w:val="center"/>
        </w:trPr>
        <w:tc>
          <w:tcPr>
            <w:tcW w:w="715" w:type="dxa"/>
          </w:tcPr>
          <w:p w:rsidRPr="008F235E" w:rsidR="00F96D65" w:rsidP="00F96D65" w:rsidRDefault="00F96D65" w14:paraId="54A90BE3" wp14:textId="77777777">
            <w:pPr>
              <w:pStyle w:val="NormalWeb"/>
              <w:jc w:val="center"/>
              <w:rPr>
                <w:lang w:val="es-ES" w:eastAsia="es-ES"/>
              </w:rPr>
            </w:pPr>
            <w:r w:rsidRPr="008F235E">
              <w:rPr>
                <w:lang w:val="es-ES" w:eastAsia="es-ES"/>
              </w:rPr>
              <w:t>3</w:t>
            </w:r>
          </w:p>
        </w:tc>
        <w:tc>
          <w:tcPr>
            <w:tcW w:w="1574" w:type="dxa"/>
          </w:tcPr>
          <w:p w:rsidRPr="008F235E" w:rsidR="00F96D65" w:rsidP="00863E0F" w:rsidRDefault="00F96D65" w14:paraId="7AFA9F1F" wp14:textId="77777777">
            <w:pPr>
              <w:pStyle w:val="NormalWeb"/>
              <w:rPr>
                <w:lang w:val="es-ES" w:eastAsia="es-ES"/>
              </w:rPr>
            </w:pPr>
            <w:r w:rsidRPr="008F235E">
              <w:rPr>
                <w:lang w:val="es-ES" w:eastAsia="es-ES"/>
              </w:rPr>
              <w:t>A-C-E-F-G</w:t>
            </w:r>
          </w:p>
        </w:tc>
        <w:tc>
          <w:tcPr>
            <w:tcW w:w="567" w:type="dxa"/>
          </w:tcPr>
          <w:p w:rsidRPr="008F235E" w:rsidR="00F96D65" w:rsidP="00F96D65" w:rsidRDefault="00F96D65" w14:paraId="2EC8893D" wp14:textId="77777777">
            <w:pPr>
              <w:pStyle w:val="NormalWeb"/>
              <w:jc w:val="center"/>
              <w:rPr>
                <w:lang w:val="es-ES" w:eastAsia="es-ES"/>
              </w:rPr>
            </w:pPr>
            <w:r w:rsidRPr="008F235E">
              <w:rPr>
                <w:lang w:val="es-ES" w:eastAsia="es-ES"/>
              </w:rPr>
              <w:t>50</w:t>
            </w:r>
          </w:p>
        </w:tc>
        <w:tc>
          <w:tcPr>
            <w:tcW w:w="927" w:type="dxa"/>
          </w:tcPr>
          <w:p w:rsidRPr="008F235E" w:rsidR="00F96D65" w:rsidP="00F96D65" w:rsidRDefault="00F96D65" w14:paraId="09C26EB7" wp14:textId="77777777">
            <w:pPr>
              <w:pStyle w:val="NormalWeb"/>
              <w:jc w:val="center"/>
              <w:rPr>
                <w:lang w:val="es-ES" w:eastAsia="es-ES"/>
              </w:rPr>
            </w:pPr>
            <w:r w:rsidRPr="008F235E">
              <w:rPr>
                <w:lang w:val="es-ES" w:eastAsia="es-ES"/>
              </w:rPr>
              <w:t>False</w:t>
            </w:r>
          </w:p>
        </w:tc>
        <w:tc>
          <w:tcPr>
            <w:tcW w:w="625" w:type="dxa"/>
          </w:tcPr>
          <w:p w:rsidRPr="008F235E" w:rsidR="00F96D65" w:rsidP="00F96D65" w:rsidRDefault="00F96D65" w14:paraId="0E261B8E"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2DAD2EDD" wp14:textId="77777777">
            <w:pPr>
              <w:pStyle w:val="NormalWeb"/>
              <w:jc w:val="center"/>
              <w:rPr>
                <w:lang w:val="es-ES" w:eastAsia="es-ES"/>
              </w:rPr>
            </w:pPr>
            <w:r w:rsidRPr="008F235E">
              <w:rPr>
                <w:lang w:val="es-ES" w:eastAsia="es-ES"/>
              </w:rPr>
              <w:t>400</w:t>
            </w:r>
          </w:p>
        </w:tc>
        <w:tc>
          <w:tcPr>
            <w:tcW w:w="1691" w:type="dxa"/>
          </w:tcPr>
          <w:p w:rsidRPr="008F235E" w:rsidR="00F96D65" w:rsidP="00F96D65" w:rsidRDefault="00F96D65" w14:paraId="67E78D22" wp14:textId="77777777">
            <w:pPr>
              <w:pStyle w:val="NormalWeb"/>
              <w:jc w:val="center"/>
              <w:rPr>
                <w:lang w:val="es-ES" w:eastAsia="es-ES"/>
              </w:rPr>
            </w:pPr>
            <w:r w:rsidRPr="008F235E">
              <w:rPr>
                <w:lang w:val="es-ES" w:eastAsia="es-ES"/>
              </w:rPr>
              <w:t>P</w:t>
            </w:r>
          </w:p>
        </w:tc>
      </w:tr>
      <w:tr xmlns:wp14="http://schemas.microsoft.com/office/word/2010/wordml" w:rsidRPr="008F235E" w:rsidR="00F96D65" w:rsidTr="00F96D65" w14:paraId="027F2D82" wp14:textId="77777777">
        <w:trPr>
          <w:trHeight w:val="298"/>
          <w:jc w:val="center"/>
        </w:trPr>
        <w:tc>
          <w:tcPr>
            <w:tcW w:w="715" w:type="dxa"/>
          </w:tcPr>
          <w:p w:rsidRPr="008F235E" w:rsidR="00F96D65" w:rsidP="00F96D65" w:rsidRDefault="00F96D65" w14:paraId="2A108F41" wp14:textId="77777777">
            <w:pPr>
              <w:pStyle w:val="NormalWeb"/>
              <w:jc w:val="center"/>
              <w:rPr>
                <w:lang w:val="es-ES" w:eastAsia="es-ES"/>
              </w:rPr>
            </w:pPr>
            <w:r w:rsidRPr="008F235E">
              <w:rPr>
                <w:lang w:val="es-ES" w:eastAsia="es-ES"/>
              </w:rPr>
              <w:t>4</w:t>
            </w:r>
          </w:p>
        </w:tc>
        <w:tc>
          <w:tcPr>
            <w:tcW w:w="1574" w:type="dxa"/>
          </w:tcPr>
          <w:p w:rsidRPr="008F235E" w:rsidR="00F96D65" w:rsidP="00863E0F" w:rsidRDefault="00F96D65" w14:paraId="67BC881F" wp14:textId="77777777">
            <w:pPr>
              <w:pStyle w:val="NormalWeb"/>
              <w:rPr>
                <w:lang w:val="es-ES" w:eastAsia="es-ES"/>
              </w:rPr>
            </w:pPr>
            <w:r w:rsidRPr="008F235E">
              <w:rPr>
                <w:lang w:val="es-ES" w:eastAsia="es-ES"/>
              </w:rPr>
              <w:t>A-C-D-E-G</w:t>
            </w:r>
          </w:p>
        </w:tc>
        <w:tc>
          <w:tcPr>
            <w:tcW w:w="567" w:type="dxa"/>
          </w:tcPr>
          <w:p w:rsidRPr="008F235E" w:rsidR="00F96D65" w:rsidP="00F96D65" w:rsidRDefault="00F96D65" w14:paraId="10AE1722" wp14:textId="77777777">
            <w:pPr>
              <w:pStyle w:val="NormalWeb"/>
              <w:jc w:val="center"/>
              <w:rPr>
                <w:lang w:val="es-ES" w:eastAsia="es-ES"/>
              </w:rPr>
            </w:pPr>
            <w:r w:rsidRPr="008F235E">
              <w:rPr>
                <w:lang w:val="es-ES" w:eastAsia="es-ES"/>
              </w:rPr>
              <w:t>30</w:t>
            </w:r>
          </w:p>
        </w:tc>
        <w:tc>
          <w:tcPr>
            <w:tcW w:w="927" w:type="dxa"/>
          </w:tcPr>
          <w:p w:rsidRPr="008F235E" w:rsidR="00F96D65" w:rsidP="00F96D65" w:rsidRDefault="00F96D65" w14:paraId="5C931D94" wp14:textId="77777777">
            <w:pPr>
              <w:pStyle w:val="NormalWeb"/>
              <w:jc w:val="center"/>
              <w:rPr>
                <w:lang w:val="es-ES" w:eastAsia="es-ES"/>
              </w:rPr>
            </w:pPr>
            <w:r w:rsidRPr="008F235E">
              <w:rPr>
                <w:lang w:val="es-ES" w:eastAsia="es-ES"/>
              </w:rPr>
              <w:t>True</w:t>
            </w:r>
          </w:p>
        </w:tc>
        <w:tc>
          <w:tcPr>
            <w:tcW w:w="625" w:type="dxa"/>
          </w:tcPr>
          <w:p w:rsidRPr="008F235E" w:rsidR="00F96D65" w:rsidP="00F96D65" w:rsidRDefault="00F96D65" w14:paraId="6FA8D4AF" wp14:textId="77777777">
            <w:pPr>
              <w:pStyle w:val="NormalWeb"/>
              <w:jc w:val="center"/>
              <w:rPr>
                <w:lang w:val="es-ES" w:eastAsia="es-ES"/>
              </w:rPr>
            </w:pPr>
            <w:r w:rsidRPr="008F235E">
              <w:rPr>
                <w:lang w:val="es-ES" w:eastAsia="es-ES"/>
              </w:rPr>
              <w:t>M</w:t>
            </w:r>
          </w:p>
        </w:tc>
        <w:tc>
          <w:tcPr>
            <w:tcW w:w="1798" w:type="dxa"/>
          </w:tcPr>
          <w:p w:rsidRPr="008F235E" w:rsidR="00F96D65" w:rsidP="00F96D65" w:rsidRDefault="00F96D65" w14:paraId="5BED7951" wp14:textId="77777777">
            <w:pPr>
              <w:pStyle w:val="NormalWeb"/>
              <w:jc w:val="center"/>
              <w:rPr>
                <w:lang w:val="es-ES" w:eastAsia="es-ES"/>
              </w:rPr>
            </w:pPr>
            <w:r w:rsidRPr="008F235E">
              <w:rPr>
                <w:lang w:val="es-ES" w:eastAsia="es-ES"/>
              </w:rPr>
              <w:t>300</w:t>
            </w:r>
          </w:p>
        </w:tc>
        <w:tc>
          <w:tcPr>
            <w:tcW w:w="1691" w:type="dxa"/>
          </w:tcPr>
          <w:p w:rsidRPr="008F235E" w:rsidR="00F96D65" w:rsidP="00F96D65" w:rsidRDefault="00F96D65" w14:paraId="3C7B94AF" wp14:textId="77777777">
            <w:pPr>
              <w:pStyle w:val="NormalWeb"/>
              <w:jc w:val="center"/>
              <w:rPr>
                <w:lang w:val="es-ES" w:eastAsia="es-ES"/>
              </w:rPr>
            </w:pPr>
            <w:r w:rsidRPr="008F235E">
              <w:rPr>
                <w:lang w:val="es-ES" w:eastAsia="es-ES"/>
              </w:rPr>
              <w:t>P</w:t>
            </w:r>
          </w:p>
        </w:tc>
      </w:tr>
    </w:tbl>
    <w:p xmlns:wp14="http://schemas.microsoft.com/office/word/2010/wordml" w:rsidRPr="008F235E" w:rsidR="00F96D65" w:rsidP="00F96D65" w:rsidRDefault="00F96D65" w14:paraId="60EDCC55" wp14:textId="77777777">
      <w:pPr>
        <w:rPr>
          <w:i/>
          <w:lang w:val="es-ES" w:eastAsia="es-ES"/>
        </w:rPr>
      </w:pPr>
    </w:p>
    <w:p xmlns:wp14="http://schemas.microsoft.com/office/word/2010/wordml" w:rsidRPr="008F235E" w:rsidR="00F96D65" w:rsidP="00516CF2" w:rsidRDefault="00E273BE" w14:paraId="5E46FBC9" wp14:textId="77777777">
      <w:pPr>
        <w:pStyle w:val="Textoindependiente"/>
        <w:rPr>
          <w:b/>
          <w:i/>
          <w:lang w:val="es-ES" w:eastAsia="es-ES"/>
        </w:rPr>
      </w:pPr>
      <w:r w:rsidRPr="008F235E">
        <w:rPr>
          <w:i/>
          <w:lang w:val="es-ES" w:eastAsia="es-ES"/>
        </w:rPr>
        <w:t>Nota</w:t>
      </w:r>
      <w:r w:rsidRPr="008F235E" w:rsidR="00F96D65">
        <w:rPr>
          <w:i/>
          <w:lang w:val="es-ES" w:eastAsia="es-ES"/>
        </w:rPr>
        <w:t xml:space="preserve">: </w:t>
      </w:r>
      <w:r w:rsidRPr="008F235E">
        <w:rPr>
          <w:i/>
          <w:lang w:val="es-ES" w:eastAsia="es-ES"/>
        </w:rPr>
        <w:t>El paso 4</w:t>
      </w:r>
      <w:r w:rsidRPr="008F235E" w:rsidR="00F96D65">
        <w:rPr>
          <w:i/>
          <w:lang w:val="es-ES" w:eastAsia="es-ES"/>
        </w:rPr>
        <w:t xml:space="preserve"> </w:t>
      </w:r>
      <w:r w:rsidRPr="008F235E">
        <w:rPr>
          <w:i/>
          <w:lang w:val="es-ES" w:eastAsia="es-ES"/>
        </w:rPr>
        <w:t xml:space="preserve">"Ejecutar las pruebas unitarias" </w:t>
      </w:r>
      <w:r w:rsidRPr="008F235E" w:rsidR="0069735C">
        <w:rPr>
          <w:i/>
          <w:lang w:val="es-ES" w:eastAsia="es-ES"/>
        </w:rPr>
        <w:t xml:space="preserve">de la tarea </w:t>
      </w:r>
      <w:r w:rsidRPr="008F235E">
        <w:rPr>
          <w:i/>
          <w:lang w:val="es-ES" w:eastAsia="es-ES"/>
        </w:rPr>
        <w:t>"Diseñar o actualizar los casos de pruebas unitarias y aplicarlos" está cubierto con este sub-paso.</w:t>
      </w:r>
    </w:p>
    <w:p xmlns:wp14="http://schemas.microsoft.com/office/word/2010/wordml" w:rsidRPr="008F235E" w:rsidR="00F96D65" w:rsidP="00516CF2" w:rsidRDefault="00E273BE" w14:paraId="45D645B0" wp14:textId="77777777">
      <w:pPr>
        <w:pStyle w:val="Textoindependiente"/>
        <w:rPr>
          <w:b/>
          <w:i/>
          <w:lang w:val="es-ES" w:eastAsia="es-ES"/>
        </w:rPr>
      </w:pPr>
      <w:r w:rsidRPr="008F235E">
        <w:rPr>
          <w:i/>
          <w:lang w:val="es-ES" w:eastAsia="es-ES"/>
        </w:rPr>
        <w:t>Nota</w:t>
      </w:r>
      <w:r w:rsidRPr="008F235E" w:rsidR="00F96D65">
        <w:rPr>
          <w:i/>
          <w:lang w:val="es-ES" w:eastAsia="es-ES"/>
        </w:rPr>
        <w:t>:</w:t>
      </w:r>
      <w:r w:rsidRPr="008F235E">
        <w:rPr>
          <w:i/>
          <w:lang w:val="es-ES" w:eastAsia="es-ES"/>
        </w:rPr>
        <w:t xml:space="preserve"> El paso</w:t>
      </w:r>
      <w:r w:rsidRPr="008F235E" w:rsidR="00F96D65">
        <w:rPr>
          <w:i/>
          <w:lang w:val="es-ES" w:eastAsia="es-ES"/>
        </w:rPr>
        <w:t xml:space="preserve"> 5</w:t>
      </w:r>
      <w:r w:rsidRPr="008F235E" w:rsidR="0069735C">
        <w:rPr>
          <w:i/>
          <w:lang w:val="es-ES" w:eastAsia="es-ES"/>
        </w:rPr>
        <w:t xml:space="preserve"> "Analizar los resultados"</w:t>
      </w:r>
      <w:r w:rsidRPr="008F235E" w:rsidR="00F96D65">
        <w:rPr>
          <w:i/>
          <w:lang w:val="es-ES" w:eastAsia="es-ES"/>
        </w:rPr>
        <w:t xml:space="preserve"> </w:t>
      </w:r>
      <w:r w:rsidRPr="008F235E" w:rsidR="0069735C">
        <w:rPr>
          <w:i/>
          <w:lang w:val="es-ES" w:eastAsia="es-ES"/>
        </w:rPr>
        <w:t xml:space="preserve">de la tarea "Diseñar o actualizar los casos de pruebas unitarias y aplicarlos" </w:t>
      </w:r>
      <w:r w:rsidRPr="008F235E" w:rsidR="0045792C">
        <w:rPr>
          <w:i/>
          <w:lang w:val="es-ES" w:eastAsia="es-ES"/>
        </w:rPr>
        <w:t>podría</w:t>
      </w:r>
      <w:r w:rsidRPr="008F235E" w:rsidR="0069735C">
        <w:rPr>
          <w:i/>
          <w:lang w:val="es-ES" w:eastAsia="es-ES"/>
        </w:rPr>
        <w:t xml:space="preserve"> </w:t>
      </w:r>
      <w:r w:rsidRPr="008F235E" w:rsidR="0045792C">
        <w:rPr>
          <w:i/>
          <w:lang w:val="es-ES" w:eastAsia="es-ES"/>
        </w:rPr>
        <w:t xml:space="preserve">ser </w:t>
      </w:r>
      <w:r w:rsidRPr="008F235E" w:rsidR="0069735C">
        <w:rPr>
          <w:i/>
          <w:lang w:val="es-ES" w:eastAsia="es-ES"/>
        </w:rPr>
        <w:t xml:space="preserve">cubierto </w:t>
      </w:r>
      <w:r w:rsidRPr="008F235E" w:rsidR="0045792C">
        <w:rPr>
          <w:i/>
          <w:lang w:val="es-ES" w:eastAsia="es-ES"/>
        </w:rPr>
        <w:t xml:space="preserve">luego de este </w:t>
      </w:r>
      <w:r w:rsidRPr="008F235E" w:rsidR="0069735C">
        <w:rPr>
          <w:i/>
          <w:lang w:val="es-ES" w:eastAsia="es-ES"/>
        </w:rPr>
        <w:t>paso</w:t>
      </w:r>
      <w:r w:rsidRPr="008F235E" w:rsidR="00F96D65">
        <w:rPr>
          <w:i/>
          <w:lang w:val="es-ES" w:eastAsia="es-ES"/>
        </w:rPr>
        <w:t>.</w:t>
      </w:r>
      <w:r w:rsidRPr="008F235E" w:rsidR="0045792C">
        <w:rPr>
          <w:i/>
          <w:lang w:val="es-ES" w:eastAsia="es-ES"/>
        </w:rPr>
        <w:t xml:space="preserve"> El proceso de pruebas estructuradas no lo menciona pero estaría implícito</w:t>
      </w:r>
      <w:r w:rsidRPr="008F235E" w:rsidR="00F96D65">
        <w:rPr>
          <w:i/>
          <w:lang w:val="es-ES" w:eastAsia="es-ES"/>
        </w:rPr>
        <w:t>.</w:t>
      </w:r>
    </w:p>
    <w:p xmlns:wp14="http://schemas.microsoft.com/office/word/2010/wordml" w:rsidRPr="008F235E" w:rsidR="00363235" w:rsidP="001F026E" w:rsidRDefault="00363235" w14:paraId="6F2E99B7" wp14:textId="77777777">
      <w:pPr>
        <w:pStyle w:val="Ttulo2"/>
        <w:rPr>
          <w:lang w:val="es-ES"/>
        </w:rPr>
      </w:pPr>
      <w:bookmarkStart w:name="_Toc372239461" w:id="48"/>
      <w:r w:rsidRPr="008F235E">
        <w:rPr>
          <w:lang w:val="es-ES"/>
        </w:rPr>
        <w:t xml:space="preserve">6.7 </w:t>
      </w:r>
      <w:r w:rsidRPr="008F235E" w:rsidR="006231D3">
        <w:rPr>
          <w:lang w:val="es-ES"/>
        </w:rPr>
        <w:t>Corrección de defectos</w:t>
      </w:r>
      <w:bookmarkEnd w:id="48"/>
      <w:r w:rsidRPr="008F235E">
        <w:rPr>
          <w:lang w:val="es-ES" w:eastAsia="es-ES"/>
        </w:rPr>
        <w:t xml:space="preserve"> </w:t>
      </w:r>
    </w:p>
    <w:p xmlns:wp14="http://schemas.microsoft.com/office/word/2010/wordml" w:rsidRPr="008F235E" w:rsidR="0008184D" w:rsidP="007641FD" w:rsidRDefault="006231D3" w14:paraId="3BBA7FD8" wp14:textId="77777777">
      <w:pPr>
        <w:pStyle w:val="Continuarlista"/>
        <w:numPr>
          <w:ilvl w:val="0"/>
          <w:numId w:val="0"/>
        </w:numPr>
        <w:tabs>
          <w:tab w:val="clear" w:pos="400"/>
        </w:tabs>
        <w:rPr>
          <w:lang w:val="es-ES"/>
        </w:rPr>
      </w:pPr>
      <w:r w:rsidRPr="008F235E">
        <w:rPr>
          <w:lang w:val="es-ES"/>
        </w:rPr>
        <w:t>El siguiente cambio en el código fuente del ejemplo 6.5 introduce un defecto:</w:t>
      </w:r>
    </w:p>
    <w:tbl>
      <w:tblPr>
        <w:tblW w:w="57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778"/>
      </w:tblGrid>
      <w:tr xmlns:wp14="http://schemas.microsoft.com/office/word/2010/wordml" w:rsidR="0008184D" w:rsidTr="0045473F" w14:paraId="1EAD1B93" wp14:textId="77777777">
        <w:trPr>
          <w:trHeight w:val="275"/>
          <w:jc w:val="center"/>
        </w:trPr>
        <w:tc>
          <w:tcPr>
            <w:tcW w:w="5778" w:type="dxa"/>
            <w:shd w:val="pct10" w:color="auto" w:fill="auto"/>
          </w:tcPr>
          <w:p w:rsidRPr="0008184D" w:rsidR="0008184D" w:rsidP="0008184D" w:rsidRDefault="0045473F" w14:paraId="7B098112" wp14:textId="77777777">
            <w:pPr>
              <w:tabs>
                <w:tab w:val="center" w:pos="4536"/>
                <w:tab w:val="right" w:pos="9072"/>
              </w:tabs>
              <w:jc w:val="left"/>
              <w:rPr>
                <w:b/>
                <w:sz w:val="18"/>
                <w:szCs w:val="18"/>
                <w:lang w:val="en-US"/>
              </w:rPr>
            </w:pPr>
            <w:r>
              <w:rPr>
                <w:b/>
                <w:sz w:val="18"/>
                <w:szCs w:val="18"/>
                <w:lang w:val="en-US"/>
              </w:rPr>
              <w:t>Rutina</w:t>
            </w:r>
          </w:p>
        </w:tc>
      </w:tr>
      <w:tr xmlns:wp14="http://schemas.microsoft.com/office/word/2010/wordml" w:rsidR="0008184D" w:rsidTr="0045473F" w14:paraId="667DCC29" wp14:textId="77777777">
        <w:trPr>
          <w:trHeight w:val="2567"/>
          <w:jc w:val="center"/>
        </w:trPr>
        <w:tc>
          <w:tcPr>
            <w:tcW w:w="5778" w:type="dxa"/>
          </w:tcPr>
          <w:p w:rsidRPr="0041252F" w:rsidR="0008184D" w:rsidP="0008184D" w:rsidRDefault="0008184D" w14:paraId="7908AB76" wp14:textId="77777777">
            <w:pPr>
              <w:autoSpaceDE w:val="0"/>
              <w:autoSpaceDN w:val="0"/>
              <w:adjustRightInd w:val="0"/>
              <w:spacing w:after="0" w:line="360" w:lineRule="auto"/>
              <w:rPr>
                <w:rFonts w:ascii="Courier New" w:hAnsi="Courier New" w:cs="Courier New"/>
                <w:sz w:val="16"/>
                <w:szCs w:val="16"/>
                <w:lang w:val="en-US"/>
              </w:rPr>
            </w:pPr>
            <w:r w:rsidRPr="00042D23">
              <w:rPr>
                <w:rFonts w:ascii="Courier New" w:hAnsi="Courier New" w:cs="Courier New"/>
                <w:color w:val="000000"/>
                <w:sz w:val="16"/>
                <w:szCs w:val="16"/>
                <w:lang w:val="en-US"/>
              </w:rPr>
              <w:t>1</w:t>
            </w:r>
            <w:r>
              <w:rPr>
                <w:rFonts w:ascii="Courier New" w:hAnsi="Courier New" w:cs="Courier New"/>
                <w:b/>
                <w:bCs/>
                <w:color w:val="7F0055"/>
                <w:sz w:val="16"/>
                <w:szCs w:val="16"/>
                <w:lang w:val="en-US"/>
              </w:rPr>
              <w:t xml:space="preserve"> </w:t>
            </w:r>
            <w:r w:rsidRPr="0041252F">
              <w:rPr>
                <w:rFonts w:ascii="Courier New" w:hAnsi="Courier New" w:cs="Courier New"/>
                <w:b/>
                <w:bCs/>
                <w:color w:val="7F0055"/>
                <w:sz w:val="16"/>
                <w:szCs w:val="16"/>
                <w:lang w:val="en-US"/>
              </w:rPr>
              <w:t>public</w:t>
            </w:r>
            <w:r w:rsidRPr="0041252F">
              <w:rPr>
                <w:rFonts w:ascii="Courier New" w:hAnsi="Courier New" w:cs="Courier New"/>
                <w:color w:val="000000"/>
                <w:sz w:val="16"/>
                <w:szCs w:val="16"/>
                <w:lang w:val="en-US"/>
              </w:rPr>
              <w:t xml:space="preserve"> </w:t>
            </w:r>
            <w:r w:rsidRPr="0041252F">
              <w:rPr>
                <w:rFonts w:ascii="Courier New" w:hAnsi="Courier New" w:cs="Courier New"/>
                <w:b/>
                <w:bCs/>
                <w:color w:val="7F0055"/>
                <w:sz w:val="16"/>
                <w:szCs w:val="16"/>
                <w:lang w:val="en-US"/>
              </w:rPr>
              <w:t>int</w:t>
            </w:r>
            <w:r w:rsidRPr="0041252F">
              <w:rPr>
                <w:rFonts w:ascii="Courier New" w:hAnsi="Courier New" w:cs="Courier New"/>
                <w:color w:val="000000"/>
                <w:sz w:val="16"/>
                <w:szCs w:val="16"/>
                <w:lang w:val="en-US"/>
              </w:rPr>
              <w:t xml:space="preserve"> getPremium() {</w:t>
            </w:r>
          </w:p>
          <w:p w:rsidRPr="0041252F" w:rsidR="0008184D" w:rsidP="0008184D" w:rsidRDefault="0008184D" w14:paraId="6534F80F"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2</w:t>
            </w:r>
            <w:r w:rsidRPr="0041252F">
              <w:rPr>
                <w:rFonts w:ascii="Courier New" w:hAnsi="Courier New" w:cs="Courier New"/>
                <w:color w:val="000000"/>
                <w:sz w:val="16"/>
                <w:szCs w:val="16"/>
                <w:lang w:val="en-US"/>
              </w:rPr>
              <w:tab/>
            </w:r>
            <w:r w:rsidRPr="0041252F">
              <w:rPr>
                <w:rFonts w:ascii="Courier New" w:hAnsi="Courier New" w:cs="Courier New"/>
                <w:b/>
                <w:bCs/>
                <w:color w:val="7F0055"/>
                <w:sz w:val="16"/>
                <w:szCs w:val="16"/>
                <w:lang w:val="en-US"/>
              </w:rPr>
              <w:t>int</w:t>
            </w:r>
            <w:r w:rsidRPr="0041252F">
              <w:rPr>
                <w:rFonts w:ascii="Courier New" w:hAnsi="Courier New" w:cs="Courier New"/>
                <w:color w:val="000000"/>
                <w:sz w:val="16"/>
                <w:szCs w:val="16"/>
                <w:lang w:val="en-US"/>
              </w:rPr>
              <w:t xml:space="preserve"> premium = 500; </w:t>
            </w:r>
          </w:p>
          <w:p w:rsidRPr="0041252F" w:rsidR="0008184D" w:rsidP="0008184D" w:rsidRDefault="0008184D" w14:paraId="06B8E12F"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3</w:t>
            </w:r>
            <w:r w:rsidRPr="0041252F">
              <w:rPr>
                <w:rFonts w:ascii="Courier New" w:hAnsi="Courier New" w:cs="Courier New"/>
                <w:color w:val="000000"/>
                <w:sz w:val="16"/>
                <w:szCs w:val="16"/>
                <w:lang w:val="en-US"/>
              </w:rPr>
              <w:tab/>
            </w:r>
            <w:r w:rsidRPr="0041252F">
              <w:rPr>
                <w:rFonts w:ascii="Courier New" w:hAnsi="Courier New" w:cs="Courier New"/>
                <w:b/>
                <w:bCs/>
                <w:color w:val="7F0055"/>
                <w:sz w:val="16"/>
                <w:szCs w:val="16"/>
                <w:lang w:val="en-US"/>
              </w:rPr>
              <w:t>if</w:t>
            </w:r>
            <w:r w:rsidRPr="0041252F">
              <w:rPr>
                <w:rFonts w:ascii="Courier New" w:hAnsi="Courier New" w:cs="Courier New"/>
                <w:color w:val="000000"/>
                <w:sz w:val="16"/>
                <w:szCs w:val="16"/>
                <w:lang w:val="en-US"/>
              </w:rPr>
              <w:t xml:space="preserve"> ((</w:t>
            </w:r>
            <w:r w:rsidRPr="0041252F">
              <w:rPr>
                <w:rFonts w:ascii="Courier New" w:hAnsi="Courier New" w:cs="Courier New"/>
                <w:color w:val="0000C0"/>
                <w:sz w:val="16"/>
                <w:szCs w:val="16"/>
                <w:lang w:val="en-US"/>
              </w:rPr>
              <w:t>age</w:t>
            </w:r>
            <w:r w:rsidRPr="0041252F">
              <w:rPr>
                <w:rFonts w:ascii="Courier New" w:hAnsi="Courier New" w:cs="Courier New"/>
                <w:color w:val="000000"/>
                <w:sz w:val="16"/>
                <w:szCs w:val="16"/>
                <w:lang w:val="en-US"/>
              </w:rPr>
              <w:t xml:space="preserve"> &lt; 25) &amp;&amp; !</w:t>
            </w:r>
            <w:r w:rsidRPr="0041252F">
              <w:rPr>
                <w:rFonts w:ascii="Courier New" w:hAnsi="Courier New" w:cs="Courier New"/>
                <w:color w:val="0000C0"/>
                <w:sz w:val="16"/>
                <w:szCs w:val="16"/>
                <w:lang w:val="en-US"/>
              </w:rPr>
              <w:t>married</w:t>
            </w:r>
            <w:r w:rsidRPr="0041252F">
              <w:rPr>
                <w:rFonts w:ascii="Courier New" w:hAnsi="Courier New" w:cs="Courier New"/>
                <w:color w:val="000000"/>
                <w:sz w:val="16"/>
                <w:szCs w:val="16"/>
                <w:lang w:val="en-US"/>
              </w:rPr>
              <w:t xml:space="preserve"> &amp;&amp; </w:t>
            </w:r>
            <w:r w:rsidRPr="0041252F">
              <w:rPr>
                <w:rFonts w:ascii="Courier New" w:hAnsi="Courier New" w:cs="Courier New"/>
                <w:color w:val="0000C0"/>
                <w:sz w:val="16"/>
                <w:szCs w:val="16"/>
                <w:lang w:val="en-US"/>
              </w:rPr>
              <w:t>sex</w:t>
            </w:r>
            <w:r w:rsidRPr="0041252F">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41252F">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41252F">
              <w:rPr>
                <w:rFonts w:ascii="Courier New" w:hAnsi="Courier New" w:cs="Courier New"/>
                <w:color w:val="000000"/>
                <w:sz w:val="16"/>
                <w:szCs w:val="16"/>
                <w:lang w:val="en-US"/>
              </w:rPr>
              <w:t>)) {</w:t>
            </w:r>
          </w:p>
          <w:p w:rsidRPr="0041252F" w:rsidR="0008184D" w:rsidP="0008184D" w:rsidRDefault="0008184D" w14:paraId="0B77B368"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4</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premium += 1500;</w:t>
            </w:r>
          </w:p>
          <w:p w:rsidRPr="0041252F" w:rsidR="0008184D" w:rsidP="0008184D" w:rsidRDefault="0008184D" w14:paraId="4DB8374E"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5</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 xml:space="preserve">} </w:t>
            </w:r>
            <w:r w:rsidRPr="0041252F">
              <w:rPr>
                <w:rFonts w:ascii="Courier New" w:hAnsi="Courier New" w:cs="Courier New"/>
                <w:b/>
                <w:bCs/>
                <w:color w:val="7F0055"/>
                <w:sz w:val="16"/>
                <w:szCs w:val="16"/>
                <w:lang w:val="en-US"/>
              </w:rPr>
              <w:t>else</w:t>
            </w:r>
            <w:r w:rsidRPr="0041252F">
              <w:rPr>
                <w:rFonts w:ascii="Courier New" w:hAnsi="Courier New" w:cs="Courier New"/>
                <w:color w:val="000000"/>
                <w:sz w:val="16"/>
                <w:szCs w:val="16"/>
                <w:lang w:val="en-US"/>
              </w:rPr>
              <w:t xml:space="preserve"> {</w:t>
            </w:r>
          </w:p>
          <w:p w:rsidRPr="0041252F" w:rsidR="0008184D" w:rsidP="0008184D" w:rsidRDefault="0008184D" w14:paraId="27A56301"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6</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b/>
                <w:bCs/>
                <w:color w:val="7F0055"/>
                <w:sz w:val="16"/>
                <w:szCs w:val="16"/>
                <w:lang w:val="en-US"/>
              </w:rPr>
              <w:t>if</w:t>
            </w:r>
            <w:r w:rsidRPr="0041252F">
              <w:rPr>
                <w:rFonts w:ascii="Courier New" w:hAnsi="Courier New" w:cs="Courier New"/>
                <w:color w:val="000000"/>
                <w:sz w:val="16"/>
                <w:szCs w:val="16"/>
                <w:lang w:val="en-US"/>
              </w:rPr>
              <w:t xml:space="preserve"> (</w:t>
            </w:r>
            <w:r w:rsidRPr="0041252F">
              <w:rPr>
                <w:rFonts w:ascii="Courier New" w:hAnsi="Courier New" w:cs="Courier New"/>
                <w:color w:val="0000C0"/>
                <w:sz w:val="16"/>
                <w:szCs w:val="16"/>
                <w:lang w:val="en-US"/>
              </w:rPr>
              <w:t>married</w:t>
            </w:r>
            <w:r w:rsidRPr="0041252F">
              <w:rPr>
                <w:rFonts w:ascii="Courier New" w:hAnsi="Courier New" w:cs="Courier New"/>
                <w:color w:val="000000"/>
                <w:sz w:val="16"/>
                <w:szCs w:val="16"/>
                <w:lang w:val="en-US"/>
              </w:rPr>
              <w:t xml:space="preserve"> || </w:t>
            </w:r>
            <w:r w:rsidRPr="0041252F">
              <w:rPr>
                <w:rFonts w:ascii="Courier New" w:hAnsi="Courier New" w:cs="Courier New"/>
                <w:color w:val="0000C0"/>
                <w:sz w:val="16"/>
                <w:szCs w:val="16"/>
                <w:lang w:val="en-US"/>
              </w:rPr>
              <w:t>sex</w:t>
            </w:r>
            <w:r w:rsidRPr="0041252F">
              <w:rPr>
                <w:rFonts w:ascii="Courier New" w:hAnsi="Courier New" w:cs="Courier New"/>
                <w:color w:val="000000"/>
                <w:sz w:val="16"/>
                <w:szCs w:val="16"/>
                <w:lang w:val="en-US"/>
              </w:rPr>
              <w:t>.equals(</w:t>
            </w:r>
            <w:r w:rsidR="00B3167A">
              <w:rPr>
                <w:rFonts w:ascii="Courier New" w:hAnsi="Courier New" w:cs="Courier New"/>
                <w:color w:val="2A00FF"/>
                <w:sz w:val="16"/>
                <w:szCs w:val="16"/>
                <w:lang w:val="en-US"/>
              </w:rPr>
              <w:t>“</w:t>
            </w:r>
            <w:r w:rsidRPr="0041252F">
              <w:rPr>
                <w:rFonts w:ascii="Courier New" w:hAnsi="Courier New" w:cs="Courier New"/>
                <w:color w:val="2A00FF"/>
                <w:sz w:val="16"/>
                <w:szCs w:val="16"/>
                <w:lang w:val="en-US"/>
              </w:rPr>
              <w:t>F</w:t>
            </w:r>
            <w:r w:rsidR="00B3167A">
              <w:rPr>
                <w:rFonts w:ascii="Courier New" w:hAnsi="Courier New" w:cs="Courier New"/>
                <w:color w:val="2A00FF"/>
                <w:sz w:val="16"/>
                <w:szCs w:val="16"/>
                <w:lang w:val="en-US"/>
              </w:rPr>
              <w:t>”</w:t>
            </w:r>
            <w:r w:rsidRPr="0041252F">
              <w:rPr>
                <w:rFonts w:ascii="Courier New" w:hAnsi="Courier New" w:cs="Courier New"/>
                <w:color w:val="000000"/>
                <w:sz w:val="16"/>
                <w:szCs w:val="16"/>
                <w:lang w:val="en-US"/>
              </w:rPr>
              <w:t>)) {</w:t>
            </w:r>
          </w:p>
          <w:p w:rsidRPr="0041252F" w:rsidR="0008184D" w:rsidP="0008184D" w:rsidRDefault="0008184D" w14:paraId="5FB0E5CB"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7</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premium -= 200;</w:t>
            </w:r>
          </w:p>
          <w:p w:rsidRPr="0041252F" w:rsidR="0008184D" w:rsidP="0008184D" w:rsidRDefault="0008184D" w14:paraId="1C075E0C"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8</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w:t>
            </w:r>
          </w:p>
          <w:p w:rsidRPr="0041252F" w:rsidR="0008184D" w:rsidP="0008184D" w:rsidRDefault="0008184D" w14:paraId="0C9252F5"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9</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b/>
                <w:bCs/>
                <w:color w:val="7F0055"/>
                <w:sz w:val="16"/>
                <w:szCs w:val="16"/>
                <w:lang w:val="en-US"/>
              </w:rPr>
              <w:t>if</w:t>
            </w:r>
            <w:r w:rsidRPr="0041252F">
              <w:rPr>
                <w:rFonts w:ascii="Courier New" w:hAnsi="Courier New" w:cs="Courier New"/>
                <w:color w:val="000000"/>
                <w:sz w:val="16"/>
                <w:szCs w:val="16"/>
                <w:lang w:val="en-US"/>
              </w:rPr>
              <w:t xml:space="preserve"> ((</w:t>
            </w:r>
            <w:r w:rsidRPr="00D96FC0">
              <w:rPr>
                <w:rFonts w:ascii="Courier New" w:hAnsi="Courier New" w:cs="Courier New"/>
                <w:color w:val="0000C0"/>
                <w:sz w:val="16"/>
                <w:szCs w:val="16"/>
                <w:shd w:val="clear" w:color="auto" w:fill="BFBFBF"/>
                <w:lang w:val="en-US"/>
              </w:rPr>
              <w:t>age</w:t>
            </w:r>
            <w:r w:rsidRPr="00D96FC0">
              <w:rPr>
                <w:rFonts w:ascii="Courier New" w:hAnsi="Courier New" w:cs="Courier New"/>
                <w:color w:val="000000"/>
                <w:sz w:val="16"/>
                <w:szCs w:val="16"/>
                <w:shd w:val="clear" w:color="auto" w:fill="BFBFBF"/>
                <w:lang w:val="en-US"/>
              </w:rPr>
              <w:t xml:space="preserve"> &gt; 45</w:t>
            </w:r>
            <w:r w:rsidRPr="0041252F">
              <w:rPr>
                <w:rFonts w:ascii="Courier New" w:hAnsi="Courier New" w:cs="Courier New"/>
                <w:color w:val="000000"/>
                <w:sz w:val="16"/>
                <w:szCs w:val="16"/>
                <w:lang w:val="en-US"/>
              </w:rPr>
              <w:t>) &amp;&amp; (</w:t>
            </w:r>
            <w:r w:rsidRPr="0041252F">
              <w:rPr>
                <w:rFonts w:ascii="Courier New" w:hAnsi="Courier New" w:cs="Courier New"/>
                <w:color w:val="0000C0"/>
                <w:sz w:val="16"/>
                <w:szCs w:val="16"/>
                <w:lang w:val="en-US"/>
              </w:rPr>
              <w:t>age</w:t>
            </w:r>
            <w:r w:rsidRPr="0041252F">
              <w:rPr>
                <w:rFonts w:ascii="Courier New" w:hAnsi="Courier New" w:cs="Courier New"/>
                <w:color w:val="000000"/>
                <w:sz w:val="16"/>
                <w:szCs w:val="16"/>
                <w:lang w:val="en-US"/>
              </w:rPr>
              <w:t xml:space="preserve"> &lt; 65)) {</w:t>
            </w:r>
          </w:p>
          <w:p w:rsidRPr="0041252F" w:rsidR="0008184D" w:rsidP="0008184D" w:rsidRDefault="0008184D" w14:paraId="3800F737" wp14:textId="77777777">
            <w:pPr>
              <w:autoSpaceDE w:val="0"/>
              <w:autoSpaceDN w:val="0"/>
              <w:adjustRightInd w:val="0"/>
              <w:spacing w:after="0" w:line="360" w:lineRule="auto"/>
              <w:rPr>
                <w:rFonts w:ascii="Courier New" w:hAnsi="Courier New" w:cs="Courier New"/>
                <w:sz w:val="16"/>
                <w:szCs w:val="16"/>
                <w:lang w:val="en-US"/>
              </w:rPr>
            </w:pPr>
            <w:r>
              <w:rPr>
                <w:rFonts w:ascii="Courier New" w:hAnsi="Courier New" w:cs="Courier New"/>
                <w:color w:val="000000"/>
                <w:sz w:val="16"/>
                <w:szCs w:val="16"/>
                <w:lang w:val="en-US"/>
              </w:rPr>
              <w:t>10</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premium -= 100;</w:t>
            </w:r>
          </w:p>
          <w:p w:rsidRPr="0041252F" w:rsidR="0008184D" w:rsidP="0008184D" w:rsidRDefault="0008184D" w14:paraId="78217B6F" wp14:textId="77777777">
            <w:pPr>
              <w:autoSpaceDE w:val="0"/>
              <w:autoSpaceDN w:val="0"/>
              <w:adjustRightInd w:val="0"/>
              <w:spacing w:after="0" w:line="360" w:lineRule="auto"/>
              <w:rPr>
                <w:rFonts w:ascii="Courier New" w:hAnsi="Courier New" w:cs="Courier New"/>
                <w:sz w:val="16"/>
                <w:szCs w:val="16"/>
              </w:rPr>
            </w:pPr>
            <w:r>
              <w:rPr>
                <w:rFonts w:ascii="Courier New" w:hAnsi="Courier New" w:cs="Courier New"/>
                <w:color w:val="000000"/>
                <w:sz w:val="16"/>
                <w:szCs w:val="16"/>
                <w:lang w:val="en-US"/>
              </w:rPr>
              <w:t>11</w:t>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lang w:val="en-US"/>
              </w:rPr>
              <w:tab/>
            </w:r>
            <w:r w:rsidRPr="0041252F">
              <w:rPr>
                <w:rFonts w:ascii="Courier New" w:hAnsi="Courier New" w:cs="Courier New"/>
                <w:color w:val="000000"/>
                <w:sz w:val="16"/>
                <w:szCs w:val="16"/>
              </w:rPr>
              <w:t>}</w:t>
            </w:r>
          </w:p>
          <w:p w:rsidRPr="0041252F" w:rsidR="0008184D" w:rsidP="0008184D" w:rsidRDefault="0008184D" w14:paraId="62A342B9" wp14:textId="77777777">
            <w:pPr>
              <w:autoSpaceDE w:val="0"/>
              <w:autoSpaceDN w:val="0"/>
              <w:adjustRightInd w:val="0"/>
              <w:spacing w:after="0" w:line="360" w:lineRule="auto"/>
              <w:rPr>
                <w:rFonts w:ascii="Courier New" w:hAnsi="Courier New" w:cs="Courier New"/>
                <w:sz w:val="16"/>
                <w:szCs w:val="16"/>
              </w:rPr>
            </w:pPr>
            <w:r>
              <w:rPr>
                <w:rFonts w:ascii="Courier New" w:hAnsi="Courier New" w:cs="Courier New"/>
                <w:color w:val="000000"/>
                <w:sz w:val="16"/>
                <w:szCs w:val="16"/>
              </w:rPr>
              <w:t>12</w:t>
            </w:r>
            <w:r w:rsidRPr="0041252F">
              <w:rPr>
                <w:rFonts w:ascii="Courier New" w:hAnsi="Courier New" w:cs="Courier New"/>
                <w:color w:val="000000"/>
                <w:sz w:val="16"/>
                <w:szCs w:val="16"/>
              </w:rPr>
              <w:tab/>
            </w:r>
            <w:r w:rsidRPr="0041252F">
              <w:rPr>
                <w:rFonts w:ascii="Courier New" w:hAnsi="Courier New" w:cs="Courier New"/>
                <w:color w:val="000000"/>
                <w:sz w:val="16"/>
                <w:szCs w:val="16"/>
              </w:rPr>
              <w:t>}</w:t>
            </w:r>
          </w:p>
          <w:p w:rsidRPr="0041252F" w:rsidR="0008184D" w:rsidP="0008184D" w:rsidRDefault="0008184D" w14:paraId="09B81E2E" wp14:textId="77777777">
            <w:pPr>
              <w:autoSpaceDE w:val="0"/>
              <w:autoSpaceDN w:val="0"/>
              <w:adjustRightInd w:val="0"/>
              <w:spacing w:after="0" w:line="360" w:lineRule="auto"/>
              <w:rPr>
                <w:rFonts w:ascii="Courier New" w:hAnsi="Courier New" w:cs="Courier New"/>
                <w:sz w:val="16"/>
                <w:szCs w:val="16"/>
              </w:rPr>
            </w:pPr>
            <w:r>
              <w:rPr>
                <w:rFonts w:ascii="Courier New" w:hAnsi="Courier New" w:cs="Courier New"/>
                <w:color w:val="000000"/>
                <w:sz w:val="16"/>
                <w:szCs w:val="16"/>
              </w:rPr>
              <w:t>13</w:t>
            </w:r>
            <w:r w:rsidRPr="0041252F">
              <w:rPr>
                <w:rFonts w:ascii="Courier New" w:hAnsi="Courier New" w:cs="Courier New"/>
                <w:color w:val="000000"/>
                <w:sz w:val="16"/>
                <w:szCs w:val="16"/>
              </w:rPr>
              <w:tab/>
            </w:r>
            <w:r w:rsidRPr="0041252F">
              <w:rPr>
                <w:rFonts w:ascii="Courier New" w:hAnsi="Courier New" w:cs="Courier New"/>
                <w:b/>
                <w:bCs/>
                <w:color w:val="7F0055"/>
                <w:sz w:val="16"/>
                <w:szCs w:val="16"/>
              </w:rPr>
              <w:t>return</w:t>
            </w:r>
            <w:r w:rsidRPr="0041252F">
              <w:rPr>
                <w:rFonts w:ascii="Courier New" w:hAnsi="Courier New" w:cs="Courier New"/>
                <w:color w:val="000000"/>
                <w:sz w:val="16"/>
                <w:szCs w:val="16"/>
              </w:rPr>
              <w:t xml:space="preserve"> premium; </w:t>
            </w:r>
          </w:p>
          <w:p w:rsidRPr="0008184D" w:rsidR="0008184D" w:rsidP="0008184D" w:rsidRDefault="0008184D" w14:paraId="549F2F21" wp14:textId="77777777">
            <w:pPr>
              <w:tabs>
                <w:tab w:val="center" w:pos="4536"/>
                <w:tab w:val="right" w:pos="9072"/>
              </w:tabs>
              <w:spacing w:after="0" w:line="360" w:lineRule="auto"/>
              <w:jc w:val="left"/>
              <w:rPr>
                <w:lang w:val="en-US"/>
              </w:rPr>
            </w:pPr>
            <w:r>
              <w:rPr>
                <w:rFonts w:ascii="Courier New" w:hAnsi="Courier New" w:cs="Courier New"/>
                <w:color w:val="000000"/>
                <w:sz w:val="16"/>
                <w:szCs w:val="16"/>
              </w:rPr>
              <w:t xml:space="preserve">14 </w:t>
            </w:r>
            <w:r w:rsidRPr="0041252F">
              <w:rPr>
                <w:rFonts w:ascii="Courier New" w:hAnsi="Courier New" w:cs="Courier New"/>
                <w:color w:val="000000"/>
                <w:sz w:val="16"/>
                <w:szCs w:val="16"/>
              </w:rPr>
              <w:t>}</w:t>
            </w:r>
          </w:p>
        </w:tc>
      </w:tr>
    </w:tbl>
    <w:p xmlns:wp14="http://schemas.microsoft.com/office/word/2010/wordml" w:rsidRPr="008F235E" w:rsidR="0008184D" w:rsidP="0008184D" w:rsidRDefault="0008184D" w14:paraId="3BBB8815" wp14:textId="77777777">
      <w:pPr>
        <w:rPr>
          <w:lang w:val="es-ES"/>
        </w:rPr>
      </w:pPr>
    </w:p>
    <w:p xmlns:wp14="http://schemas.microsoft.com/office/word/2010/wordml" w:rsidRPr="008F235E" w:rsidR="003649E0" w:rsidP="00516CF2" w:rsidRDefault="00F20FB7" w14:paraId="53C93DE0" wp14:textId="77777777">
      <w:pPr>
        <w:pStyle w:val="Textoindependiente"/>
        <w:rPr>
          <w:lang w:val="es-ES"/>
        </w:rPr>
      </w:pPr>
      <w:r w:rsidRPr="008F235E">
        <w:rPr>
          <w:lang w:val="es-ES"/>
        </w:rPr>
        <w:t xml:space="preserve">Cuando las pruebas </w:t>
      </w:r>
      <w:r w:rsidRPr="008F235E" w:rsidR="009B1F32">
        <w:rPr>
          <w:lang w:val="es-ES"/>
        </w:rPr>
        <w:t>u</w:t>
      </w:r>
      <w:r w:rsidRPr="008F235E">
        <w:rPr>
          <w:lang w:val="es-ES"/>
        </w:rPr>
        <w:t>nitarias diseñadas para Cobertura de Decisión son ejecutadas, se muestra un error y una de las pruebas falla.</w:t>
      </w:r>
    </w:p>
    <w:tbl>
      <w:tblPr>
        <w:tblW w:w="9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01"/>
        <w:gridCol w:w="3260"/>
        <w:gridCol w:w="2977"/>
        <w:gridCol w:w="1275"/>
        <w:gridCol w:w="861"/>
      </w:tblGrid>
      <w:tr xmlns:wp14="http://schemas.microsoft.com/office/word/2010/wordml" w:rsidRPr="008F235E" w:rsidR="003649E0" w:rsidTr="005A3449" w14:paraId="0FE460AB" wp14:textId="77777777">
        <w:trPr>
          <w:trHeight w:val="406"/>
        </w:trPr>
        <w:tc>
          <w:tcPr>
            <w:tcW w:w="1101" w:type="dxa"/>
            <w:shd w:val="pct10" w:color="auto" w:fill="auto"/>
          </w:tcPr>
          <w:p w:rsidRPr="008F235E" w:rsidR="003649E0" w:rsidP="00092AA8" w:rsidRDefault="003649E0" w14:paraId="4252A693" wp14:textId="77777777">
            <w:pPr>
              <w:spacing w:before="100" w:beforeAutospacing="1" w:afterAutospacing="1"/>
              <w:rPr>
                <w:b/>
                <w:sz w:val="18"/>
                <w:szCs w:val="18"/>
                <w:lang w:val="es-ES"/>
              </w:rPr>
            </w:pPr>
            <w:r w:rsidRPr="008F235E">
              <w:rPr>
                <w:b/>
                <w:sz w:val="18"/>
                <w:szCs w:val="18"/>
                <w:lang w:val="es-ES"/>
              </w:rPr>
              <w:t>ID</w:t>
            </w:r>
            <w:r w:rsidRPr="008F235E" w:rsidR="007E6A97">
              <w:rPr>
                <w:b/>
                <w:sz w:val="18"/>
                <w:szCs w:val="18"/>
                <w:lang w:val="es-ES"/>
              </w:rPr>
              <w:t xml:space="preserve"> de Caso de Prueba</w:t>
            </w:r>
          </w:p>
        </w:tc>
        <w:tc>
          <w:tcPr>
            <w:tcW w:w="3260" w:type="dxa"/>
            <w:shd w:val="pct10" w:color="auto" w:fill="auto"/>
          </w:tcPr>
          <w:p w:rsidRPr="008F235E" w:rsidR="003649E0" w:rsidP="007E6A97" w:rsidRDefault="007E6A97" w14:paraId="0C0B3F7C" wp14:textId="77777777">
            <w:pPr>
              <w:spacing w:before="100" w:beforeAutospacing="1" w:afterAutospacing="1"/>
              <w:rPr>
                <w:i/>
                <w:sz w:val="18"/>
                <w:szCs w:val="18"/>
                <w:lang w:val="es-ES"/>
              </w:rPr>
            </w:pPr>
            <w:r w:rsidRPr="008F235E">
              <w:rPr>
                <w:b/>
                <w:sz w:val="18"/>
                <w:szCs w:val="18"/>
                <w:lang w:val="es-ES"/>
              </w:rPr>
              <w:t>Descripc</w:t>
            </w:r>
            <w:r w:rsidRPr="008F235E" w:rsidR="003649E0">
              <w:rPr>
                <w:b/>
                <w:sz w:val="18"/>
                <w:szCs w:val="18"/>
                <w:lang w:val="es-ES"/>
              </w:rPr>
              <w:t>i</w:t>
            </w:r>
            <w:r w:rsidRPr="008F235E">
              <w:rPr>
                <w:b/>
                <w:sz w:val="18"/>
                <w:szCs w:val="18"/>
                <w:lang w:val="es-ES"/>
              </w:rPr>
              <w:t>ó</w:t>
            </w:r>
            <w:r w:rsidRPr="008F235E" w:rsidR="003649E0">
              <w:rPr>
                <w:b/>
                <w:sz w:val="18"/>
                <w:szCs w:val="18"/>
                <w:lang w:val="es-ES"/>
              </w:rPr>
              <w:t>n</w:t>
            </w:r>
          </w:p>
        </w:tc>
        <w:tc>
          <w:tcPr>
            <w:tcW w:w="2977" w:type="dxa"/>
            <w:shd w:val="pct10" w:color="auto" w:fill="auto"/>
          </w:tcPr>
          <w:p w:rsidRPr="008F235E" w:rsidR="003649E0" w:rsidP="00092AA8" w:rsidRDefault="007E6A97" w14:paraId="4C0C80D1" wp14:textId="77777777">
            <w:pPr>
              <w:spacing w:before="100" w:beforeAutospacing="1" w:afterAutospacing="1"/>
              <w:rPr>
                <w:b/>
                <w:sz w:val="18"/>
                <w:szCs w:val="18"/>
                <w:lang w:val="es-ES"/>
              </w:rPr>
            </w:pPr>
            <w:r w:rsidRPr="008F235E">
              <w:rPr>
                <w:b/>
                <w:sz w:val="18"/>
                <w:szCs w:val="18"/>
                <w:lang w:val="es-ES"/>
              </w:rPr>
              <w:t>Entradas</w:t>
            </w:r>
          </w:p>
        </w:tc>
        <w:tc>
          <w:tcPr>
            <w:tcW w:w="1275" w:type="dxa"/>
            <w:shd w:val="pct10" w:color="auto" w:fill="auto"/>
          </w:tcPr>
          <w:p w:rsidRPr="008F235E" w:rsidR="003649E0" w:rsidP="00092AA8" w:rsidRDefault="007E6A97" w14:paraId="1F076646" wp14:textId="77777777">
            <w:pPr>
              <w:spacing w:before="100" w:beforeAutospacing="1" w:afterAutospacing="1"/>
              <w:rPr>
                <w:b/>
                <w:sz w:val="18"/>
                <w:szCs w:val="18"/>
                <w:lang w:val="es-ES"/>
              </w:rPr>
            </w:pPr>
            <w:r w:rsidRPr="008F235E">
              <w:rPr>
                <w:b/>
                <w:sz w:val="18"/>
                <w:szCs w:val="18"/>
                <w:lang w:val="es-ES"/>
              </w:rPr>
              <w:t>Salidas esperadas</w:t>
            </w:r>
          </w:p>
        </w:tc>
        <w:tc>
          <w:tcPr>
            <w:tcW w:w="861" w:type="dxa"/>
            <w:shd w:val="pct10" w:color="auto" w:fill="auto"/>
          </w:tcPr>
          <w:p w:rsidRPr="008F235E" w:rsidR="003649E0" w:rsidP="00092AA8" w:rsidRDefault="007E6A97" w14:paraId="11B1E77F" wp14:textId="77777777">
            <w:pPr>
              <w:spacing w:before="100" w:beforeAutospacing="1" w:afterAutospacing="1"/>
              <w:rPr>
                <w:b/>
                <w:sz w:val="18"/>
                <w:szCs w:val="18"/>
                <w:lang w:val="es-ES"/>
              </w:rPr>
            </w:pPr>
            <w:r w:rsidRPr="008F235E">
              <w:rPr>
                <w:b/>
                <w:sz w:val="18"/>
                <w:szCs w:val="18"/>
                <w:lang w:val="es-ES" w:eastAsia="es-ES"/>
              </w:rPr>
              <w:t>Aprueba / Falla</w:t>
            </w:r>
          </w:p>
        </w:tc>
      </w:tr>
      <w:tr xmlns:wp14="http://schemas.microsoft.com/office/word/2010/wordml" w:rsidRPr="008F235E" w:rsidR="003649E0" w:rsidTr="005A3449" w14:paraId="61353646" wp14:textId="77777777">
        <w:trPr>
          <w:trHeight w:val="340"/>
        </w:trPr>
        <w:tc>
          <w:tcPr>
            <w:tcW w:w="1101" w:type="dxa"/>
            <w:tcBorders>
              <w:bottom w:val="single" w:color="auto" w:sz="4" w:space="0"/>
            </w:tcBorders>
          </w:tcPr>
          <w:p w:rsidRPr="008F235E" w:rsidR="003649E0" w:rsidP="00092AA8" w:rsidRDefault="007E6A97" w14:paraId="21D6C4AB" wp14:textId="77777777">
            <w:pPr>
              <w:spacing w:before="100" w:beforeAutospacing="1" w:afterAutospacing="1"/>
              <w:rPr>
                <w:lang w:val="es-ES"/>
              </w:rPr>
            </w:pPr>
            <w:r w:rsidRPr="008F235E">
              <w:rPr>
                <w:lang w:val="es-ES"/>
              </w:rPr>
              <w:t>CP1</w:t>
            </w:r>
          </w:p>
        </w:tc>
        <w:tc>
          <w:tcPr>
            <w:tcW w:w="3260" w:type="dxa"/>
            <w:tcBorders>
              <w:bottom w:val="single" w:color="auto" w:sz="4" w:space="0"/>
            </w:tcBorders>
          </w:tcPr>
          <w:p w:rsidRPr="008F235E" w:rsidR="003649E0" w:rsidP="00DD33C9" w:rsidRDefault="00DD33C9" w14:paraId="762CD1DF" wp14:textId="77777777">
            <w:pPr>
              <w:spacing w:before="100" w:beforeAutospacing="1" w:afterAutospacing="1"/>
              <w:rPr>
                <w:lang w:val="es-ES"/>
              </w:rPr>
            </w:pPr>
            <w:r w:rsidRPr="008F235E">
              <w:rPr>
                <w:lang w:val="es-ES"/>
              </w:rPr>
              <w:t>Un conductor no casado masculino de 20 años</w:t>
            </w:r>
          </w:p>
        </w:tc>
        <w:tc>
          <w:tcPr>
            <w:tcW w:w="2977" w:type="dxa"/>
            <w:tcBorders>
              <w:bottom w:val="single" w:color="auto" w:sz="4" w:space="0"/>
            </w:tcBorders>
          </w:tcPr>
          <w:p w:rsidRPr="008F235E" w:rsidR="003649E0" w:rsidP="003C0998" w:rsidRDefault="003C0998" w14:paraId="229E5629" wp14:textId="77777777">
            <w:pPr>
              <w:spacing w:before="100" w:beforeAutospacing="1" w:afterAutospacing="1"/>
              <w:rPr>
                <w:lang w:val="es-ES"/>
              </w:rPr>
            </w:pPr>
            <w:r w:rsidRPr="008F235E">
              <w:rPr>
                <w:lang w:val="es-ES"/>
              </w:rPr>
              <w:t xml:space="preserve">Edad </w:t>
            </w:r>
            <w:r w:rsidRPr="008F235E" w:rsidR="003649E0">
              <w:rPr>
                <w:lang w:val="es-ES"/>
              </w:rPr>
              <w:t xml:space="preserve">= 20, </w:t>
            </w:r>
            <w:r w:rsidRPr="008F235E">
              <w:rPr>
                <w:lang w:val="es-ES"/>
              </w:rPr>
              <w:t>No casado</w:t>
            </w:r>
            <w:r w:rsidRPr="008F235E" w:rsidR="003649E0">
              <w:rPr>
                <w:lang w:val="es-ES"/>
              </w:rPr>
              <w:t xml:space="preserve">, </w:t>
            </w:r>
            <w:r w:rsidRPr="008F235E">
              <w:rPr>
                <w:lang w:val="es-ES"/>
              </w:rPr>
              <w:t>Masculino</w:t>
            </w:r>
          </w:p>
        </w:tc>
        <w:tc>
          <w:tcPr>
            <w:tcW w:w="1275" w:type="dxa"/>
            <w:tcBorders>
              <w:bottom w:val="single" w:color="auto" w:sz="4" w:space="0"/>
            </w:tcBorders>
          </w:tcPr>
          <w:p w:rsidRPr="008F235E" w:rsidR="003649E0" w:rsidP="00092AA8" w:rsidRDefault="003649E0" w14:paraId="2B8EE2AB" wp14:textId="77777777">
            <w:pPr>
              <w:spacing w:before="100" w:beforeAutospacing="1" w:afterAutospacing="1"/>
              <w:rPr>
                <w:lang w:val="es-ES"/>
              </w:rPr>
            </w:pPr>
            <w:r w:rsidRPr="008F235E">
              <w:rPr>
                <w:lang w:val="es-ES"/>
              </w:rPr>
              <w:t>2000</w:t>
            </w:r>
          </w:p>
        </w:tc>
        <w:tc>
          <w:tcPr>
            <w:tcW w:w="861" w:type="dxa"/>
            <w:tcBorders>
              <w:bottom w:val="single" w:color="auto" w:sz="4" w:space="0"/>
            </w:tcBorders>
          </w:tcPr>
          <w:p w:rsidRPr="008F235E" w:rsidR="003649E0" w:rsidP="00092AA8" w:rsidRDefault="003649E0" w14:paraId="2D2CCBDD" wp14:textId="77777777">
            <w:pPr>
              <w:spacing w:before="100" w:beforeAutospacing="1" w:afterAutospacing="1"/>
              <w:rPr>
                <w:lang w:val="es-ES"/>
              </w:rPr>
            </w:pPr>
            <w:r w:rsidRPr="008F235E">
              <w:rPr>
                <w:lang w:val="es-ES"/>
              </w:rPr>
              <w:t>P</w:t>
            </w:r>
          </w:p>
        </w:tc>
      </w:tr>
      <w:tr xmlns:wp14="http://schemas.microsoft.com/office/word/2010/wordml" w:rsidRPr="008F235E" w:rsidR="003649E0" w:rsidTr="005A3449" w14:paraId="57F1D767" wp14:textId="77777777">
        <w:trPr>
          <w:trHeight w:val="286"/>
        </w:trPr>
        <w:tc>
          <w:tcPr>
            <w:tcW w:w="1101" w:type="dxa"/>
            <w:shd w:val="pct10" w:color="auto" w:fill="auto"/>
          </w:tcPr>
          <w:p w:rsidRPr="008F235E" w:rsidR="003649E0" w:rsidP="00092AA8" w:rsidRDefault="007E6A97" w14:paraId="72D91B2D" wp14:textId="77777777">
            <w:pPr>
              <w:spacing w:before="100" w:beforeAutospacing="1" w:afterAutospacing="1"/>
              <w:rPr>
                <w:lang w:val="es-ES"/>
              </w:rPr>
            </w:pPr>
            <w:r w:rsidRPr="008F235E">
              <w:rPr>
                <w:lang w:val="es-ES"/>
              </w:rPr>
              <w:t>CP2</w:t>
            </w:r>
          </w:p>
        </w:tc>
        <w:tc>
          <w:tcPr>
            <w:tcW w:w="3260" w:type="dxa"/>
            <w:shd w:val="pct10" w:color="auto" w:fill="auto"/>
          </w:tcPr>
          <w:p w:rsidRPr="008F235E" w:rsidR="003649E0" w:rsidP="00DD33C9" w:rsidRDefault="00DD33C9" w14:paraId="3012D4B9" wp14:textId="77777777">
            <w:pPr>
              <w:spacing w:before="100" w:beforeAutospacing="1" w:afterAutospacing="1"/>
              <w:rPr>
                <w:lang w:val="es-ES"/>
              </w:rPr>
            </w:pPr>
            <w:r w:rsidRPr="008F235E">
              <w:rPr>
                <w:lang w:val="es-ES"/>
              </w:rPr>
              <w:t>Un conductor casado masculino de 45 años</w:t>
            </w:r>
          </w:p>
        </w:tc>
        <w:tc>
          <w:tcPr>
            <w:tcW w:w="2977" w:type="dxa"/>
            <w:shd w:val="pct10" w:color="auto" w:fill="auto"/>
          </w:tcPr>
          <w:p w:rsidRPr="008F235E" w:rsidR="003649E0" w:rsidP="003C0998" w:rsidRDefault="003C0998" w14:paraId="79DD1A6D" wp14:textId="77777777">
            <w:pPr>
              <w:spacing w:before="100" w:beforeAutospacing="1" w:afterAutospacing="1"/>
              <w:rPr>
                <w:lang w:val="es-ES"/>
              </w:rPr>
            </w:pPr>
            <w:r w:rsidRPr="008F235E">
              <w:rPr>
                <w:b/>
                <w:lang w:val="es-ES"/>
              </w:rPr>
              <w:t xml:space="preserve">Edad </w:t>
            </w:r>
            <w:r w:rsidRPr="008F235E" w:rsidR="003649E0">
              <w:rPr>
                <w:b/>
                <w:lang w:val="es-ES"/>
              </w:rPr>
              <w:t>= 45</w:t>
            </w:r>
            <w:r w:rsidRPr="008F235E" w:rsidR="003649E0">
              <w:rPr>
                <w:lang w:val="es-ES"/>
              </w:rPr>
              <w:t xml:space="preserve">, </w:t>
            </w:r>
            <w:r w:rsidRPr="008F235E">
              <w:rPr>
                <w:lang w:val="es-ES"/>
              </w:rPr>
              <w:t>Casado</w:t>
            </w:r>
            <w:r w:rsidRPr="008F235E" w:rsidR="003649E0">
              <w:rPr>
                <w:lang w:val="es-ES"/>
              </w:rPr>
              <w:t xml:space="preserve">, </w:t>
            </w:r>
            <w:r w:rsidRPr="008F235E">
              <w:rPr>
                <w:lang w:val="es-ES"/>
              </w:rPr>
              <w:t>Masculino</w:t>
            </w:r>
          </w:p>
        </w:tc>
        <w:tc>
          <w:tcPr>
            <w:tcW w:w="1275" w:type="dxa"/>
            <w:shd w:val="pct10" w:color="auto" w:fill="auto"/>
          </w:tcPr>
          <w:p w:rsidRPr="008F235E" w:rsidR="003649E0" w:rsidP="00092AA8" w:rsidRDefault="003649E0" w14:paraId="55C558DF" wp14:textId="77777777">
            <w:pPr>
              <w:spacing w:before="100" w:beforeAutospacing="1" w:afterAutospacing="1"/>
              <w:rPr>
                <w:lang w:val="es-ES"/>
              </w:rPr>
            </w:pPr>
            <w:r w:rsidRPr="008F235E">
              <w:rPr>
                <w:lang w:val="es-ES"/>
              </w:rPr>
              <w:t>200</w:t>
            </w:r>
          </w:p>
        </w:tc>
        <w:tc>
          <w:tcPr>
            <w:tcW w:w="861" w:type="dxa"/>
            <w:shd w:val="pct10" w:color="auto" w:fill="auto"/>
          </w:tcPr>
          <w:p w:rsidRPr="008F235E" w:rsidR="003649E0" w:rsidP="00092AA8" w:rsidRDefault="003649E0" w14:paraId="5EEC12E4" wp14:textId="77777777">
            <w:pPr>
              <w:spacing w:before="100" w:beforeAutospacing="1" w:afterAutospacing="1"/>
              <w:rPr>
                <w:b/>
                <w:lang w:val="es-ES"/>
              </w:rPr>
            </w:pPr>
            <w:r w:rsidRPr="008F235E">
              <w:rPr>
                <w:b/>
                <w:lang w:val="es-ES"/>
              </w:rPr>
              <w:t>F</w:t>
            </w:r>
          </w:p>
        </w:tc>
      </w:tr>
      <w:tr xmlns:wp14="http://schemas.microsoft.com/office/word/2010/wordml" w:rsidRPr="008F235E" w:rsidR="003649E0" w:rsidTr="005A3449" w14:paraId="02CB0EFE" wp14:textId="77777777">
        <w:trPr>
          <w:trHeight w:val="276"/>
        </w:trPr>
        <w:tc>
          <w:tcPr>
            <w:tcW w:w="1101" w:type="dxa"/>
          </w:tcPr>
          <w:p w:rsidRPr="008F235E" w:rsidR="003649E0" w:rsidP="00092AA8" w:rsidRDefault="007E6A97" w14:paraId="2348FF35" wp14:textId="77777777">
            <w:pPr>
              <w:spacing w:before="100" w:beforeAutospacing="1" w:afterAutospacing="1"/>
              <w:rPr>
                <w:lang w:val="es-ES"/>
              </w:rPr>
            </w:pPr>
            <w:r w:rsidRPr="008F235E">
              <w:rPr>
                <w:lang w:val="es-ES"/>
              </w:rPr>
              <w:t>CP3</w:t>
            </w:r>
          </w:p>
        </w:tc>
        <w:tc>
          <w:tcPr>
            <w:tcW w:w="3260" w:type="dxa"/>
          </w:tcPr>
          <w:p w:rsidRPr="008F235E" w:rsidR="003649E0" w:rsidP="00DD33C9" w:rsidRDefault="00DD33C9" w14:paraId="01E69668" wp14:textId="77777777">
            <w:pPr>
              <w:spacing w:before="100" w:beforeAutospacing="1" w:afterAutospacing="1"/>
              <w:rPr>
                <w:lang w:val="es-ES"/>
              </w:rPr>
            </w:pPr>
            <w:r w:rsidRPr="008F235E">
              <w:rPr>
                <w:lang w:val="es-ES"/>
              </w:rPr>
              <w:t>Un conductor no casado masculino de 35 años</w:t>
            </w:r>
          </w:p>
        </w:tc>
        <w:tc>
          <w:tcPr>
            <w:tcW w:w="2977" w:type="dxa"/>
          </w:tcPr>
          <w:p w:rsidRPr="008F235E" w:rsidR="003649E0" w:rsidP="00092AA8" w:rsidRDefault="003C0998" w14:paraId="1A8EF288" wp14:textId="77777777">
            <w:pPr>
              <w:spacing w:before="100" w:beforeAutospacing="1" w:afterAutospacing="1"/>
              <w:rPr>
                <w:lang w:val="es-ES"/>
              </w:rPr>
            </w:pPr>
            <w:r w:rsidRPr="008F235E">
              <w:rPr>
                <w:lang w:val="es-ES"/>
              </w:rPr>
              <w:t xml:space="preserve">Edad </w:t>
            </w:r>
            <w:r w:rsidRPr="008F235E" w:rsidR="003649E0">
              <w:rPr>
                <w:lang w:val="es-ES"/>
              </w:rPr>
              <w:t xml:space="preserve">= 35, </w:t>
            </w:r>
            <w:r w:rsidRPr="008F235E">
              <w:rPr>
                <w:lang w:val="es-ES"/>
              </w:rPr>
              <w:t>No casado</w:t>
            </w:r>
            <w:r w:rsidRPr="008F235E" w:rsidR="003649E0">
              <w:rPr>
                <w:lang w:val="es-ES"/>
              </w:rPr>
              <w:t xml:space="preserve">, </w:t>
            </w:r>
            <w:r w:rsidRPr="008F235E">
              <w:rPr>
                <w:lang w:val="es-ES"/>
              </w:rPr>
              <w:t>Masculino</w:t>
            </w:r>
          </w:p>
        </w:tc>
        <w:tc>
          <w:tcPr>
            <w:tcW w:w="1275" w:type="dxa"/>
          </w:tcPr>
          <w:p w:rsidRPr="008F235E" w:rsidR="003649E0" w:rsidP="00092AA8" w:rsidRDefault="003649E0" w14:paraId="1320812B" wp14:textId="77777777">
            <w:pPr>
              <w:keepNext/>
              <w:spacing w:before="100" w:beforeAutospacing="1" w:afterAutospacing="1"/>
              <w:rPr>
                <w:lang w:val="es-ES"/>
              </w:rPr>
            </w:pPr>
            <w:r w:rsidRPr="008F235E">
              <w:rPr>
                <w:lang w:val="es-ES"/>
              </w:rPr>
              <w:t>500</w:t>
            </w:r>
          </w:p>
        </w:tc>
        <w:tc>
          <w:tcPr>
            <w:tcW w:w="861" w:type="dxa"/>
          </w:tcPr>
          <w:p w:rsidRPr="008F235E" w:rsidR="003649E0" w:rsidP="00092AA8" w:rsidRDefault="003649E0" w14:paraId="1BADBC15" wp14:textId="77777777">
            <w:pPr>
              <w:keepNext/>
              <w:spacing w:before="100" w:beforeAutospacing="1" w:afterAutospacing="1"/>
              <w:rPr>
                <w:lang w:val="es-ES"/>
              </w:rPr>
            </w:pPr>
            <w:r w:rsidRPr="008F235E">
              <w:rPr>
                <w:lang w:val="es-ES"/>
              </w:rPr>
              <w:t>P</w:t>
            </w:r>
          </w:p>
        </w:tc>
      </w:tr>
    </w:tbl>
    <w:p xmlns:wp14="http://schemas.microsoft.com/office/word/2010/wordml" w:rsidRPr="008F235E" w:rsidR="00D3387B" w:rsidP="0008184D" w:rsidRDefault="00D3387B" w14:paraId="55B91B0D" wp14:textId="77777777">
      <w:pPr>
        <w:rPr>
          <w:lang w:val="es-ES"/>
        </w:rPr>
      </w:pPr>
    </w:p>
    <w:tbl>
      <w:tblPr>
        <w:tblW w:w="9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58"/>
        <w:gridCol w:w="4905"/>
      </w:tblGrid>
      <w:tr xmlns:wp14="http://schemas.microsoft.com/office/word/2010/wordml" w:rsidRPr="008F235E" w:rsidR="005A3449" w:rsidTr="1FF58A38" w14:paraId="0B78D51F" wp14:textId="77777777">
        <w:trPr>
          <w:trHeight w:val="288"/>
        </w:trPr>
        <w:tc>
          <w:tcPr>
            <w:tcW w:w="4558" w:type="dxa"/>
            <w:shd w:val="clear" w:color="auto" w:fill="auto"/>
            <w:tcMar/>
          </w:tcPr>
          <w:p w:rsidRPr="008F235E" w:rsidR="005A3449" w:rsidP="00092AA8" w:rsidRDefault="00ED5E16" w14:paraId="0F3E1059" wp14:textId="77777777">
            <w:pPr>
              <w:spacing w:before="100" w:beforeAutospacing="1" w:afterAutospacing="1"/>
              <w:rPr>
                <w:b/>
                <w:sz w:val="18"/>
                <w:szCs w:val="18"/>
                <w:lang w:val="es-ES"/>
              </w:rPr>
            </w:pPr>
            <w:r w:rsidRPr="008F235E">
              <w:rPr>
                <w:b/>
                <w:sz w:val="18"/>
                <w:szCs w:val="18"/>
                <w:lang w:val="es-ES"/>
              </w:rPr>
              <w:t>Pruebas unitarias</w:t>
            </w:r>
          </w:p>
        </w:tc>
        <w:tc>
          <w:tcPr>
            <w:tcW w:w="4905" w:type="dxa"/>
            <w:shd w:val="clear" w:color="auto" w:fill="auto"/>
            <w:tcMar/>
          </w:tcPr>
          <w:p w:rsidRPr="008F235E" w:rsidR="005A3449" w:rsidP="00ED5E16" w:rsidRDefault="00ED5E16" w14:paraId="581F09E2" wp14:textId="77777777">
            <w:pPr>
              <w:spacing w:before="100" w:beforeAutospacing="1" w:afterAutospacing="1"/>
              <w:rPr>
                <w:b/>
                <w:sz w:val="18"/>
                <w:szCs w:val="18"/>
                <w:lang w:val="es-ES"/>
              </w:rPr>
            </w:pPr>
            <w:r w:rsidRPr="008F235E">
              <w:rPr>
                <w:b/>
                <w:sz w:val="18"/>
                <w:szCs w:val="18"/>
                <w:lang w:val="es-ES"/>
              </w:rPr>
              <w:t>Salida de ejecutor de pruebas para JUnit</w:t>
            </w:r>
            <w:r w:rsidRPr="008F235E" w:rsidR="005A3449">
              <w:rPr>
                <w:b/>
                <w:sz w:val="18"/>
                <w:szCs w:val="18"/>
                <w:lang w:val="es-ES"/>
              </w:rPr>
              <w:t xml:space="preserve"> </w:t>
            </w:r>
          </w:p>
        </w:tc>
      </w:tr>
      <w:tr xmlns:wp14="http://schemas.microsoft.com/office/word/2010/wordml" w:rsidRPr="00FD3457" w:rsidR="005A3449" w:rsidTr="1FF58A38" w14:paraId="0D4754D9" wp14:textId="77777777">
        <w:trPr>
          <w:trHeight w:val="3401"/>
        </w:trPr>
        <w:tc>
          <w:tcPr>
            <w:tcW w:w="4558" w:type="dxa"/>
            <w:tcMar/>
          </w:tcPr>
          <w:p w:rsidRPr="00E25B2E" w:rsidR="005A3449" w:rsidP="005A3449" w:rsidRDefault="005A3449" w14:paraId="2E20F63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void</w:t>
            </w:r>
            <w:r w:rsidRPr="00E25B2E">
              <w:rPr>
                <w:rFonts w:ascii="Courier New" w:hAnsi="Courier New" w:cs="Courier New"/>
                <w:color w:val="000000"/>
                <w:sz w:val="16"/>
                <w:szCs w:val="16"/>
                <w:lang w:val="en-US"/>
              </w:rPr>
              <w:t xml:space="preserve"> testDecision(){</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5A3449" w:rsidRDefault="005A3449" w14:paraId="444A410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TC1</w:t>
            </w:r>
          </w:p>
          <w:p w:rsidRPr="00E25B2E" w:rsidR="005A3449" w:rsidP="005A3449" w:rsidRDefault="005A3449" w14:paraId="236BD5A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0430B8" w:rsidR="005A3449" w:rsidP="005A3449" w:rsidRDefault="005A3449" w14:paraId="18CAC7E1" wp14:textId="77777777">
            <w:pPr>
              <w:autoSpaceDE w:val="0"/>
              <w:autoSpaceDN w:val="0"/>
              <w:adjustRightInd w:val="0"/>
              <w:spacing w:after="0"/>
              <w:rPr>
                <w:rFonts w:ascii="Courier New" w:hAnsi="Courier New" w:cs="Courier New"/>
                <w:sz w:val="16"/>
                <w:szCs w:val="16"/>
                <w:lang w:val="fr-CA"/>
              </w:rPr>
            </w:pPr>
            <w:r w:rsidRPr="00E25B2E">
              <w:rPr>
                <w:rFonts w:ascii="Courier New" w:hAnsi="Courier New" w:cs="Courier New"/>
                <w:color w:val="000000"/>
                <w:sz w:val="16"/>
                <w:szCs w:val="16"/>
                <w:lang w:val="en-US"/>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.setMarie(</w:t>
            </w:r>
            <w:r w:rsidRPr="000430B8">
              <w:rPr>
                <w:rFonts w:ascii="Courier New" w:hAnsi="Courier New" w:cs="Courier New"/>
                <w:b/>
                <w:bCs/>
                <w:color w:val="7F0055"/>
                <w:sz w:val="16"/>
                <w:szCs w:val="16"/>
                <w:lang w:val="fr-CA"/>
              </w:rPr>
              <w:t>false</w:t>
            </w:r>
            <w:r w:rsidRPr="000430B8">
              <w:rPr>
                <w:rFonts w:ascii="Courier New" w:hAnsi="Courier New" w:cs="Courier New"/>
                <w:color w:val="000000"/>
                <w:sz w:val="16"/>
                <w:szCs w:val="16"/>
                <w:lang w:val="fr-CA"/>
              </w:rPr>
              <w:t>);</w:t>
            </w:r>
          </w:p>
          <w:p w:rsidRPr="00E25B2E" w:rsidR="005A3449" w:rsidP="005A3449" w:rsidRDefault="005A3449" w14:paraId="69BDE9D2" wp14:textId="77777777">
            <w:pPr>
              <w:autoSpaceDE w:val="0"/>
              <w:autoSpaceDN w:val="0"/>
              <w:adjustRightInd w:val="0"/>
              <w:spacing w:after="0"/>
              <w:rPr>
                <w:rFonts w:ascii="Courier New" w:hAnsi="Courier New" w:cs="Courier New"/>
                <w:sz w:val="16"/>
                <w:szCs w:val="16"/>
                <w:lang w:val="fr-CA"/>
              </w:rPr>
            </w:pPr>
            <w:r w:rsidRPr="000430B8">
              <w:rPr>
                <w:rFonts w:ascii="Courier New" w:hAnsi="Courier New" w:cs="Courier New"/>
                <w:color w:val="000000"/>
                <w:sz w:val="16"/>
                <w:szCs w:val="16"/>
                <w:lang w:val="fr-CA"/>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.setSexe(</w:t>
            </w:r>
            <w:r w:rsidR="00B3167A">
              <w:rPr>
                <w:rFonts w:ascii="Courier New" w:hAnsi="Courier New" w:cs="Courier New"/>
                <w:color w:val="2A00FF"/>
                <w:sz w:val="16"/>
                <w:szCs w:val="16"/>
                <w:lang w:val="fr-CA"/>
              </w:rPr>
              <w:t>« </w:t>
            </w:r>
            <w:r w:rsidRPr="00E25B2E">
              <w:rPr>
                <w:rFonts w:ascii="Courier New" w:hAnsi="Courier New" w:cs="Courier New"/>
                <w:color w:val="2A00FF"/>
                <w:sz w:val="16"/>
                <w:szCs w:val="16"/>
                <w:lang w:val="fr-CA"/>
              </w:rPr>
              <w:t>M</w:t>
            </w:r>
            <w:r w:rsidR="00B3167A">
              <w:rPr>
                <w:rFonts w:ascii="Courier New" w:hAnsi="Courier New" w:cs="Courier New"/>
                <w:color w:val="2A00FF"/>
                <w:sz w:val="16"/>
                <w:szCs w:val="16"/>
                <w:lang w:val="fr-CA"/>
              </w:rPr>
              <w:t> »</w:t>
            </w:r>
            <w:r w:rsidRPr="00E25B2E">
              <w:rPr>
                <w:rFonts w:ascii="Courier New" w:hAnsi="Courier New" w:cs="Courier New"/>
                <w:color w:val="000000"/>
                <w:sz w:val="16"/>
                <w:szCs w:val="16"/>
                <w:lang w:val="fr-CA"/>
              </w:rPr>
              <w:t>);</w:t>
            </w:r>
            <w:r w:rsidRPr="00E25B2E">
              <w:rPr>
                <w:rFonts w:ascii="Courier New" w:hAnsi="Courier New" w:cs="Courier New"/>
                <w:color w:val="000000"/>
                <w:sz w:val="16"/>
                <w:szCs w:val="16"/>
                <w:lang w:val="fr-CA"/>
              </w:rPr>
              <w:tab/>
            </w:r>
            <w:r w:rsidRPr="00E25B2E">
              <w:rPr>
                <w:rFonts w:ascii="Courier New" w:hAnsi="Courier New" w:cs="Courier New"/>
                <w:color w:val="000000"/>
                <w:sz w:val="16"/>
                <w:szCs w:val="16"/>
                <w:lang w:val="fr-CA"/>
              </w:rPr>
              <w:tab/>
            </w:r>
          </w:p>
          <w:p w:rsidRPr="00E25B2E" w:rsidR="005A3449" w:rsidP="005A3449" w:rsidRDefault="005A3449" w14:paraId="5D87232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fr-CA"/>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2000);</w:t>
            </w:r>
          </w:p>
          <w:p w:rsidRPr="00E25B2E" w:rsidR="005A3449" w:rsidP="005A3449" w:rsidRDefault="005A3449" w14:paraId="6810F0D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5A3449" w:rsidRDefault="005A3449" w14:paraId="5330860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TC2</w:t>
            </w:r>
          </w:p>
          <w:p w:rsidRPr="00E25B2E" w:rsidR="005A3449" w:rsidP="005A3449" w:rsidRDefault="005A3449" w14:paraId="196C55A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Pr>
                <w:rFonts w:ascii="Courier New" w:hAnsi="Courier New" w:cs="Courier New"/>
                <w:color w:val="000000"/>
                <w:sz w:val="16"/>
                <w:szCs w:val="16"/>
                <w:lang w:val="en-US"/>
              </w:rPr>
              <w:t>.setAge(45</w:t>
            </w:r>
            <w:r w:rsidRPr="00E25B2E">
              <w:rPr>
                <w:rFonts w:ascii="Courier New" w:hAnsi="Courier New" w:cs="Courier New"/>
                <w:color w:val="000000"/>
                <w:sz w:val="16"/>
                <w:szCs w:val="16"/>
                <w:lang w:val="en-US"/>
              </w:rPr>
              <w:t>);</w:t>
            </w:r>
          </w:p>
          <w:p w:rsidRPr="00E25B2E" w:rsidR="005A3449" w:rsidP="005A3449" w:rsidRDefault="005A3449" w14:paraId="6CD3FFD6"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true</w:t>
            </w:r>
            <w:r w:rsidRPr="00E25B2E">
              <w:rPr>
                <w:rFonts w:ascii="Courier New" w:hAnsi="Courier New" w:cs="Courier New"/>
                <w:color w:val="000000"/>
                <w:sz w:val="16"/>
                <w:szCs w:val="16"/>
                <w:lang w:val="en-US"/>
              </w:rPr>
              <w:t>);</w:t>
            </w:r>
          </w:p>
          <w:p w:rsidRPr="00E25B2E" w:rsidR="005A3449" w:rsidP="005A3449" w:rsidRDefault="005A3449" w14:paraId="6373085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5A3449" w:rsidRDefault="005A3449" w14:paraId="0AC74E9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5A3449">
              <w:rPr>
                <w:rFonts w:ascii="Courier New" w:hAnsi="Courier New" w:cs="Courier New"/>
                <w:i/>
                <w:iCs/>
                <w:color w:val="000000"/>
                <w:sz w:val="16"/>
                <w:szCs w:val="16"/>
                <w:shd w:val="clear" w:color="auto" w:fill="D9D9D9"/>
                <w:lang w:val="en-US"/>
              </w:rPr>
              <w:t>assertEquals</w:t>
            </w:r>
            <w:r w:rsidRPr="005A3449">
              <w:rPr>
                <w:rFonts w:ascii="Courier New" w:hAnsi="Courier New" w:cs="Courier New"/>
                <w:color w:val="000000"/>
                <w:sz w:val="16"/>
                <w:szCs w:val="16"/>
                <w:shd w:val="clear" w:color="auto" w:fill="D9D9D9"/>
                <w:lang w:val="en-US"/>
              </w:rPr>
              <w:t>(</w:t>
            </w:r>
            <w:r w:rsidRPr="005A3449">
              <w:rPr>
                <w:rFonts w:ascii="Courier New" w:hAnsi="Courier New" w:cs="Courier New"/>
                <w:color w:val="0000C0"/>
                <w:sz w:val="16"/>
                <w:szCs w:val="16"/>
                <w:shd w:val="clear" w:color="auto" w:fill="D9D9D9"/>
                <w:lang w:val="en-US"/>
              </w:rPr>
              <w:t>pa1</w:t>
            </w:r>
            <w:r w:rsidRPr="005A3449">
              <w:rPr>
                <w:rFonts w:ascii="Courier New" w:hAnsi="Courier New" w:cs="Courier New"/>
                <w:color w:val="000000"/>
                <w:sz w:val="16"/>
                <w:szCs w:val="16"/>
                <w:shd w:val="clear" w:color="auto" w:fill="D9D9D9"/>
                <w:lang w:val="en-US"/>
              </w:rPr>
              <w:t>.getPrime(), 200);</w:t>
            </w:r>
          </w:p>
          <w:p w:rsidRPr="00E25B2E" w:rsidR="005A3449" w:rsidP="005A3449" w:rsidRDefault="005A3449" w14:paraId="74E797DC"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5A3449" w:rsidRDefault="005A3449" w14:paraId="44061C1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TC3</w:t>
            </w:r>
          </w:p>
          <w:p w:rsidRPr="00E25B2E" w:rsidR="005A3449" w:rsidP="005A3449" w:rsidRDefault="005A3449" w14:paraId="113938DE"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.setAge(35);</w:t>
            </w:r>
          </w:p>
          <w:p w:rsidRPr="00E25B2E" w:rsidR="005A3449" w:rsidP="005A3449" w:rsidRDefault="005A3449" w14:paraId="65BF55D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5A3449" w:rsidP="005A3449" w:rsidRDefault="005A3449" w14:paraId="1F4C8038"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5A3449" w:rsidRDefault="005A3449" w14:paraId="61C4A98A"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500);</w:t>
            </w:r>
          </w:p>
          <w:p w:rsidRPr="00FD3457" w:rsidR="005A3449" w:rsidP="005A3449" w:rsidRDefault="005A3449" w14:paraId="35E1A295" wp14:textId="77777777">
            <w:pPr>
              <w:spacing w:after="0"/>
              <w:rPr>
                <w:lang w:val="es-MX"/>
              </w:rPr>
            </w:pPr>
            <w:r w:rsidRPr="00E25B2E">
              <w:rPr>
                <w:rFonts w:ascii="Courier New" w:hAnsi="Courier New" w:cs="Courier New"/>
                <w:color w:val="000000"/>
                <w:sz w:val="16"/>
                <w:szCs w:val="16"/>
                <w:lang w:val="en-US"/>
              </w:rPr>
              <w:t>}</w:t>
            </w:r>
          </w:p>
        </w:tc>
        <w:tc>
          <w:tcPr>
            <w:tcW w:w="4905" w:type="dxa"/>
            <w:tcMar/>
          </w:tcPr>
          <w:p w:rsidRPr="00FD3457" w:rsidR="005A3449" w:rsidP="005A3449" w:rsidRDefault="00716120" w14:paraId="25AF7EAE" wp14:textId="77777777">
            <w:pPr>
              <w:keepNext/>
              <w:autoSpaceDE w:val="0"/>
              <w:autoSpaceDN w:val="0"/>
              <w:adjustRightInd w:val="0"/>
              <w:spacing w:before="100" w:beforeAutospacing="1" w:afterAutospacing="1"/>
              <w:rPr>
                <w:rFonts w:ascii="Courier New" w:hAnsi="Courier New" w:cs="Courier New"/>
                <w:b/>
                <w:bCs/>
                <w:color w:val="7F0055"/>
                <w:sz w:val="16"/>
                <w:szCs w:val="16"/>
                <w:lang w:val="es-MX"/>
              </w:rPr>
            </w:pPr>
            <w:r>
              <w:drawing>
                <wp:inline xmlns:wp14="http://schemas.microsoft.com/office/word/2010/wordprocessingDrawing" wp14:editId="4C05847D" wp14:anchorId="38565733">
                  <wp:extent cx="2962275" cy="1733550"/>
                  <wp:effectExtent l="0" t="0" r="0" b="0"/>
                  <wp:docPr id="2059444258" name="Imagen 10" descr="Error" title=""/>
                  <wp:cNvGraphicFramePr>
                    <a:graphicFrameLocks noChangeAspect="1"/>
                  </wp:cNvGraphicFramePr>
                  <a:graphic>
                    <a:graphicData uri="http://schemas.openxmlformats.org/drawingml/2006/picture">
                      <pic:pic>
                        <pic:nvPicPr>
                          <pic:cNvPr id="0" name="Imagen 10"/>
                          <pic:cNvPicPr/>
                        </pic:nvPicPr>
                        <pic:blipFill>
                          <a:blip r:embed="Rc847365961f74b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2275" cy="1733550"/>
                          </a:xfrm>
                          <a:prstGeom prst="rect">
                            <a:avLst/>
                          </a:prstGeom>
                        </pic:spPr>
                      </pic:pic>
                    </a:graphicData>
                  </a:graphic>
                </wp:inline>
              </w:drawing>
            </w:r>
          </w:p>
        </w:tc>
      </w:tr>
    </w:tbl>
    <w:p xmlns:wp14="http://schemas.microsoft.com/office/word/2010/wordml" w:rsidRPr="008F235E" w:rsidR="003649E0" w:rsidP="005A3449" w:rsidRDefault="005A3449" w14:paraId="7747D314" wp14:textId="77777777">
      <w:pPr>
        <w:pStyle w:val="Epgrafe"/>
        <w:rPr>
          <w:sz w:val="16"/>
          <w:szCs w:val="16"/>
          <w:lang w:val="es-ES"/>
        </w:rPr>
      </w:pPr>
      <w:r w:rsidRPr="008F235E">
        <w:rPr>
          <w:sz w:val="16"/>
          <w:szCs w:val="16"/>
          <w:lang w:val="es-ES"/>
        </w:rPr>
        <w:t>Tabl</w:t>
      </w:r>
      <w:r w:rsidRPr="008F235E" w:rsidR="006E2ED9">
        <w:rPr>
          <w:sz w:val="16"/>
          <w:szCs w:val="16"/>
          <w:lang w:val="es-ES"/>
        </w:rPr>
        <w:t>a</w:t>
      </w:r>
      <w:r w:rsidRPr="008F235E">
        <w:rPr>
          <w:sz w:val="16"/>
          <w:szCs w:val="16"/>
          <w:lang w:val="es-ES"/>
        </w:rPr>
        <w:t xml:space="preserve"> </w:t>
      </w:r>
      <w:r w:rsidRPr="008F235E">
        <w:rPr>
          <w:sz w:val="16"/>
          <w:szCs w:val="16"/>
          <w:lang w:val="es-ES"/>
        </w:rPr>
        <w:fldChar w:fldCharType="begin"/>
      </w:r>
      <w:r w:rsidRPr="008F235E">
        <w:rPr>
          <w:sz w:val="16"/>
          <w:szCs w:val="16"/>
          <w:lang w:val="es-ES"/>
        </w:rPr>
        <w:instrText xml:space="preserve"> SEQ Tabla \* ARABIC </w:instrText>
      </w:r>
      <w:r w:rsidRPr="008F235E">
        <w:rPr>
          <w:sz w:val="16"/>
          <w:szCs w:val="16"/>
          <w:lang w:val="es-ES"/>
        </w:rPr>
        <w:fldChar w:fldCharType="separate"/>
      </w:r>
      <w:r w:rsidRPr="008F235E">
        <w:rPr>
          <w:noProof/>
          <w:sz w:val="16"/>
          <w:szCs w:val="16"/>
          <w:lang w:val="es-ES"/>
        </w:rPr>
        <w:t>12</w:t>
      </w:r>
      <w:r w:rsidRPr="008F235E">
        <w:rPr>
          <w:sz w:val="16"/>
          <w:szCs w:val="16"/>
          <w:lang w:val="es-ES"/>
        </w:rPr>
        <w:fldChar w:fldCharType="end"/>
      </w:r>
      <w:r w:rsidRPr="008F235E">
        <w:rPr>
          <w:sz w:val="16"/>
          <w:szCs w:val="16"/>
          <w:lang w:val="es-ES"/>
        </w:rPr>
        <w:t xml:space="preserve"> </w:t>
      </w:r>
      <w:r w:rsidRPr="008F235E" w:rsidR="006E2ED9">
        <w:rPr>
          <w:sz w:val="16"/>
          <w:szCs w:val="16"/>
          <w:lang w:val="es-ES"/>
        </w:rPr>
        <w:t xml:space="preserve">cuando se ejecutan las pruebas unitarias, el Ejecutor de pruebas muestra un defecto. Salida esperada: 200, Salida obtenida: </w:t>
      </w:r>
      <w:r w:rsidRPr="008F235E">
        <w:rPr>
          <w:sz w:val="16"/>
          <w:szCs w:val="16"/>
          <w:lang w:val="es-ES"/>
        </w:rPr>
        <w:t>300</w:t>
      </w:r>
    </w:p>
    <w:p xmlns:wp14="http://schemas.microsoft.com/office/word/2010/wordml" w:rsidRPr="008F235E" w:rsidR="0008184D" w:rsidP="00516CF2" w:rsidRDefault="006E2ED9" w14:paraId="42342164" wp14:textId="77777777">
      <w:pPr>
        <w:pStyle w:val="Textoindependiente"/>
        <w:rPr>
          <w:rFonts w:ascii="Consolas" w:hAnsi="Consolas" w:cs="Consolas"/>
          <w:b/>
          <w:sz w:val="16"/>
          <w:szCs w:val="16"/>
          <w:lang w:val="es-ES"/>
        </w:rPr>
      </w:pPr>
      <w:r w:rsidRPr="008F235E">
        <w:rPr>
          <w:lang w:val="es-ES"/>
        </w:rPr>
        <w:t>Puesto que el error no está en el método de prueba sino en el código de implementación, el siguiente paso es encontrar la ubicación del defecto</w:t>
      </w:r>
      <w:r w:rsidRPr="008F235E" w:rsidR="0008184D">
        <w:rPr>
          <w:lang w:val="es-ES"/>
        </w:rPr>
        <w:t>.</w:t>
      </w:r>
    </w:p>
    <w:p xmlns:wp14="http://schemas.microsoft.com/office/word/2010/wordml" w:rsidRPr="00BA02C2" w:rsidR="0008184D" w:rsidP="00516CF2" w:rsidRDefault="0008184D" w14:paraId="688CFBB0" wp14:textId="77777777">
      <w:pPr>
        <w:pStyle w:val="Textoindependiente"/>
        <w:rPr>
          <w:color w:val="000000"/>
          <w:lang w:val="es-PE"/>
        </w:rPr>
      </w:pPr>
      <w:r w:rsidRPr="00BA02C2">
        <w:rPr>
          <w:rFonts w:ascii="Consolas" w:hAnsi="Consolas" w:cs="Consolas"/>
          <w:b/>
          <w:lang w:val="es-PE"/>
        </w:rPr>
        <w:t xml:space="preserve">Line 9           </w:t>
      </w:r>
      <w:r w:rsidRPr="00BA02C2" w:rsidR="003649E0">
        <w:rPr>
          <w:b/>
          <w:bCs/>
          <w:color w:val="7F0055"/>
          <w:lang w:val="es-PE"/>
        </w:rPr>
        <w:t>if</w:t>
      </w:r>
      <w:r w:rsidRPr="00BA02C2" w:rsidR="003649E0">
        <w:rPr>
          <w:color w:val="000000"/>
          <w:lang w:val="es-PE"/>
        </w:rPr>
        <w:t xml:space="preserve"> ((</w:t>
      </w:r>
      <w:r w:rsidRPr="00BA02C2" w:rsidR="003649E0">
        <w:rPr>
          <w:color w:val="0000C0"/>
          <w:shd w:val="clear" w:color="auto" w:fill="BFBFBF"/>
          <w:lang w:val="es-PE"/>
        </w:rPr>
        <w:t>age</w:t>
      </w:r>
      <w:r w:rsidRPr="00BA02C2" w:rsidR="003649E0">
        <w:rPr>
          <w:color w:val="000000"/>
          <w:shd w:val="clear" w:color="auto" w:fill="BFBFBF"/>
          <w:lang w:val="es-PE"/>
        </w:rPr>
        <w:t xml:space="preserve"> &gt; 45</w:t>
      </w:r>
      <w:r w:rsidRPr="00BA02C2" w:rsidR="003649E0">
        <w:rPr>
          <w:color w:val="000000"/>
          <w:lang w:val="es-PE"/>
        </w:rPr>
        <w:t>) &amp;&amp; (</w:t>
      </w:r>
      <w:r w:rsidRPr="00BA02C2" w:rsidR="003649E0">
        <w:rPr>
          <w:color w:val="0000C0"/>
          <w:lang w:val="es-PE"/>
        </w:rPr>
        <w:t>age</w:t>
      </w:r>
      <w:r w:rsidRPr="00BA02C2" w:rsidR="003649E0">
        <w:rPr>
          <w:color w:val="000000"/>
          <w:lang w:val="es-PE"/>
        </w:rPr>
        <w:t xml:space="preserve"> &lt; 65)) {</w:t>
      </w:r>
    </w:p>
    <w:p xmlns:wp14="http://schemas.microsoft.com/office/word/2010/wordml" w:rsidRPr="008F235E" w:rsidR="0008184D" w:rsidP="00516CF2" w:rsidRDefault="00E66B68" w14:paraId="6E3117DF" wp14:textId="77777777">
      <w:pPr>
        <w:pStyle w:val="Textoindependiente"/>
        <w:rPr>
          <w:rFonts w:ascii="Consolas" w:hAnsi="Consolas" w:cs="Consolas"/>
          <w:b/>
          <w:sz w:val="16"/>
          <w:szCs w:val="16"/>
          <w:lang w:val="es-ES"/>
        </w:rPr>
      </w:pPr>
      <w:r w:rsidRPr="008F235E">
        <w:rPr>
          <w:lang w:val="es-ES"/>
        </w:rPr>
        <w:t>Una vez que se ha encontrado el defecto, se debería ver que no exista otro defecto alrededor del código. Si este no es el caso, se debería realizar la corrección y entonces ejecutar el conjunto de pruebas unitarias nuevamente para verificar que no se haya "roto" funcionalidad que trabajaba previamente.</w:t>
      </w:r>
    </w:p>
    <w:p xmlns:wp14="http://schemas.microsoft.com/office/word/2010/wordml" w:rsidR="0008184D" w:rsidP="00516CF2" w:rsidRDefault="0008184D" w14:paraId="6564AB97" wp14:textId="77777777">
      <w:pPr>
        <w:pStyle w:val="Textoindependiente"/>
        <w:rPr>
          <w:color w:val="000000"/>
          <w:lang w:val="en-US"/>
        </w:rPr>
      </w:pPr>
      <w:r>
        <w:rPr>
          <w:rFonts w:ascii="Consolas" w:hAnsi="Consolas" w:cs="Consolas"/>
          <w:b/>
          <w:lang w:val="en-US"/>
        </w:rPr>
        <w:t xml:space="preserve">Line </w:t>
      </w:r>
      <w:r w:rsidRPr="009352EF">
        <w:rPr>
          <w:rFonts w:ascii="Consolas" w:hAnsi="Consolas" w:cs="Consolas"/>
          <w:b/>
          <w:lang w:val="en-US"/>
        </w:rPr>
        <w:t xml:space="preserve">9           </w:t>
      </w:r>
      <w:r w:rsidRPr="0041252F" w:rsidR="003649E0">
        <w:rPr>
          <w:b/>
          <w:bCs/>
          <w:color w:val="7F0055"/>
          <w:lang w:val="en-US"/>
        </w:rPr>
        <w:t>if</w:t>
      </w:r>
      <w:r w:rsidRPr="0041252F" w:rsidR="003649E0">
        <w:rPr>
          <w:color w:val="000000"/>
          <w:lang w:val="en-US"/>
        </w:rPr>
        <w:t xml:space="preserve"> ((</w:t>
      </w:r>
      <w:r w:rsidRPr="00D96FC0" w:rsidR="003649E0">
        <w:rPr>
          <w:color w:val="0000C0"/>
          <w:shd w:val="clear" w:color="auto" w:fill="BFBFBF"/>
          <w:lang w:val="en-US"/>
        </w:rPr>
        <w:t>age</w:t>
      </w:r>
      <w:r w:rsidRPr="00D96FC0" w:rsidR="003649E0">
        <w:rPr>
          <w:color w:val="000000"/>
          <w:shd w:val="clear" w:color="auto" w:fill="BFBFBF"/>
          <w:lang w:val="en-US"/>
        </w:rPr>
        <w:t xml:space="preserve"> &gt;</w:t>
      </w:r>
      <w:r w:rsidR="003649E0">
        <w:rPr>
          <w:color w:val="000000"/>
          <w:shd w:val="clear" w:color="auto" w:fill="BFBFBF"/>
          <w:lang w:val="en-US"/>
        </w:rPr>
        <w:t>=</w:t>
      </w:r>
      <w:r w:rsidRPr="00D96FC0" w:rsidR="003649E0">
        <w:rPr>
          <w:color w:val="000000"/>
          <w:shd w:val="clear" w:color="auto" w:fill="BFBFBF"/>
          <w:lang w:val="en-US"/>
        </w:rPr>
        <w:t xml:space="preserve"> 45</w:t>
      </w:r>
      <w:r w:rsidRPr="0041252F" w:rsidR="003649E0">
        <w:rPr>
          <w:color w:val="000000"/>
          <w:lang w:val="en-US"/>
        </w:rPr>
        <w:t>) &amp;&amp; (</w:t>
      </w:r>
      <w:r w:rsidRPr="0041252F" w:rsidR="003649E0">
        <w:rPr>
          <w:color w:val="0000C0"/>
          <w:lang w:val="en-US"/>
        </w:rPr>
        <w:t>age</w:t>
      </w:r>
      <w:r w:rsidRPr="0041252F" w:rsidR="003649E0">
        <w:rPr>
          <w:color w:val="000000"/>
          <w:lang w:val="en-US"/>
        </w:rPr>
        <w:t xml:space="preserve"> &lt; 65)) {</w:t>
      </w:r>
    </w:p>
    <w:tbl>
      <w:tblPr>
        <w:tblW w:w="9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3"/>
        <w:gridCol w:w="2621"/>
        <w:gridCol w:w="3085"/>
        <w:gridCol w:w="1251"/>
        <w:gridCol w:w="1164"/>
      </w:tblGrid>
      <w:tr xmlns:wp14="http://schemas.microsoft.com/office/word/2010/wordml" w:rsidRPr="00DD43B6" w:rsidR="009639BC" w:rsidTr="00144692" w14:paraId="6936DC25" wp14:textId="77777777">
        <w:trPr>
          <w:trHeight w:val="406"/>
        </w:trPr>
        <w:tc>
          <w:tcPr>
            <w:tcW w:w="1353" w:type="dxa"/>
            <w:shd w:val="pct10" w:color="auto" w:fill="auto"/>
          </w:tcPr>
          <w:p w:rsidRPr="008F235E" w:rsidR="009639BC" w:rsidP="00E26C8F" w:rsidRDefault="009639BC" w14:paraId="320B3917" wp14:textId="77777777">
            <w:pPr>
              <w:spacing w:before="100" w:beforeAutospacing="1" w:afterAutospacing="1"/>
              <w:rPr>
                <w:b/>
                <w:sz w:val="18"/>
                <w:szCs w:val="18"/>
                <w:lang w:val="es-ES"/>
              </w:rPr>
            </w:pPr>
            <w:r w:rsidRPr="008F235E">
              <w:rPr>
                <w:b/>
                <w:sz w:val="18"/>
                <w:szCs w:val="18"/>
                <w:lang w:val="es-ES"/>
              </w:rPr>
              <w:t>ID de Caso de Prueba</w:t>
            </w:r>
          </w:p>
        </w:tc>
        <w:tc>
          <w:tcPr>
            <w:tcW w:w="2621" w:type="dxa"/>
            <w:shd w:val="pct10" w:color="auto" w:fill="auto"/>
          </w:tcPr>
          <w:p w:rsidRPr="008F235E" w:rsidR="009639BC" w:rsidP="00E26C8F" w:rsidRDefault="009639BC" w14:paraId="4E58762F" wp14:textId="77777777">
            <w:pPr>
              <w:spacing w:before="100" w:beforeAutospacing="1" w:afterAutospacing="1"/>
              <w:rPr>
                <w:i/>
                <w:sz w:val="18"/>
                <w:szCs w:val="18"/>
                <w:lang w:val="es-ES"/>
              </w:rPr>
            </w:pPr>
            <w:r w:rsidRPr="008F235E">
              <w:rPr>
                <w:b/>
                <w:sz w:val="18"/>
                <w:szCs w:val="18"/>
                <w:lang w:val="es-ES"/>
              </w:rPr>
              <w:t>Descripción</w:t>
            </w:r>
          </w:p>
        </w:tc>
        <w:tc>
          <w:tcPr>
            <w:tcW w:w="3085" w:type="dxa"/>
            <w:shd w:val="pct10" w:color="auto" w:fill="auto"/>
          </w:tcPr>
          <w:p w:rsidRPr="008F235E" w:rsidR="009639BC" w:rsidP="00E26C8F" w:rsidRDefault="009639BC" w14:paraId="134866C2" wp14:textId="77777777">
            <w:pPr>
              <w:spacing w:before="100" w:beforeAutospacing="1" w:afterAutospacing="1"/>
              <w:rPr>
                <w:b/>
                <w:sz w:val="18"/>
                <w:szCs w:val="18"/>
                <w:lang w:val="es-ES"/>
              </w:rPr>
            </w:pPr>
            <w:r w:rsidRPr="008F235E">
              <w:rPr>
                <w:b/>
                <w:sz w:val="18"/>
                <w:szCs w:val="18"/>
                <w:lang w:val="es-ES"/>
              </w:rPr>
              <w:t>Entradas</w:t>
            </w:r>
          </w:p>
        </w:tc>
        <w:tc>
          <w:tcPr>
            <w:tcW w:w="1251" w:type="dxa"/>
            <w:shd w:val="pct10" w:color="auto" w:fill="auto"/>
          </w:tcPr>
          <w:p w:rsidRPr="008F235E" w:rsidR="009639BC" w:rsidP="00E26C8F" w:rsidRDefault="009639BC" w14:paraId="6913D2EB" wp14:textId="77777777">
            <w:pPr>
              <w:spacing w:before="100" w:beforeAutospacing="1" w:afterAutospacing="1"/>
              <w:rPr>
                <w:b/>
                <w:sz w:val="18"/>
                <w:szCs w:val="18"/>
                <w:lang w:val="es-ES"/>
              </w:rPr>
            </w:pPr>
            <w:r w:rsidRPr="008F235E">
              <w:rPr>
                <w:b/>
                <w:sz w:val="18"/>
                <w:szCs w:val="18"/>
                <w:lang w:val="es-ES"/>
              </w:rPr>
              <w:t>Salidas esperadas</w:t>
            </w:r>
          </w:p>
        </w:tc>
        <w:tc>
          <w:tcPr>
            <w:tcW w:w="1164" w:type="dxa"/>
            <w:shd w:val="pct10" w:color="auto" w:fill="auto"/>
          </w:tcPr>
          <w:p w:rsidRPr="008F235E" w:rsidR="009639BC" w:rsidP="00E26C8F" w:rsidRDefault="009639BC" w14:paraId="7E0BCE4A" wp14:textId="77777777">
            <w:pPr>
              <w:spacing w:before="100" w:beforeAutospacing="1" w:afterAutospacing="1"/>
              <w:rPr>
                <w:b/>
                <w:sz w:val="18"/>
                <w:szCs w:val="18"/>
                <w:lang w:val="es-ES"/>
              </w:rPr>
            </w:pPr>
            <w:r w:rsidRPr="008F235E">
              <w:rPr>
                <w:b/>
                <w:sz w:val="18"/>
                <w:szCs w:val="18"/>
                <w:lang w:val="es-ES" w:eastAsia="es-ES"/>
              </w:rPr>
              <w:t>Aprueba / Falla</w:t>
            </w:r>
          </w:p>
        </w:tc>
      </w:tr>
      <w:tr xmlns:wp14="http://schemas.microsoft.com/office/word/2010/wordml" w:rsidRPr="00831BD6" w:rsidR="00144692" w:rsidTr="00144692" w14:paraId="1EB8E244" wp14:textId="77777777">
        <w:trPr>
          <w:trHeight w:val="340"/>
        </w:trPr>
        <w:tc>
          <w:tcPr>
            <w:tcW w:w="1353" w:type="dxa"/>
            <w:tcBorders>
              <w:bottom w:val="single" w:color="auto" w:sz="4" w:space="0"/>
            </w:tcBorders>
          </w:tcPr>
          <w:p w:rsidRPr="008F235E" w:rsidR="00144692" w:rsidP="00092AA8" w:rsidRDefault="001272EA" w14:paraId="09C87A5C" wp14:textId="77777777">
            <w:pPr>
              <w:spacing w:before="100" w:beforeAutospacing="1" w:afterAutospacing="1"/>
              <w:rPr>
                <w:lang w:val="es-ES"/>
              </w:rPr>
            </w:pPr>
            <w:r w:rsidRPr="008F235E">
              <w:rPr>
                <w:lang w:val="es-ES"/>
              </w:rPr>
              <w:t>CP1</w:t>
            </w:r>
          </w:p>
        </w:tc>
        <w:tc>
          <w:tcPr>
            <w:tcW w:w="2621" w:type="dxa"/>
            <w:tcBorders>
              <w:bottom w:val="single" w:color="auto" w:sz="4" w:space="0"/>
            </w:tcBorders>
          </w:tcPr>
          <w:p w:rsidRPr="008F235E" w:rsidR="00144692" w:rsidP="00E26C8F" w:rsidRDefault="00144692" w14:paraId="42332146" wp14:textId="77777777">
            <w:pPr>
              <w:spacing w:before="100" w:beforeAutospacing="1" w:afterAutospacing="1"/>
              <w:rPr>
                <w:lang w:val="es-ES"/>
              </w:rPr>
            </w:pPr>
            <w:r w:rsidRPr="008F235E">
              <w:rPr>
                <w:lang w:val="es-ES"/>
              </w:rPr>
              <w:t>Un conductor no casado masculino de 20 años</w:t>
            </w:r>
          </w:p>
        </w:tc>
        <w:tc>
          <w:tcPr>
            <w:tcW w:w="3085" w:type="dxa"/>
            <w:tcBorders>
              <w:bottom w:val="single" w:color="auto" w:sz="4" w:space="0"/>
            </w:tcBorders>
          </w:tcPr>
          <w:p w:rsidRPr="008F235E" w:rsidR="00144692" w:rsidP="00E26C8F" w:rsidRDefault="00144692" w14:paraId="1347A8F7" wp14:textId="77777777">
            <w:pPr>
              <w:spacing w:before="100" w:beforeAutospacing="1" w:afterAutospacing="1"/>
              <w:rPr>
                <w:lang w:val="es-ES"/>
              </w:rPr>
            </w:pPr>
            <w:r w:rsidRPr="008F235E">
              <w:rPr>
                <w:lang w:val="es-ES"/>
              </w:rPr>
              <w:t>Edad = 20, No casado, Masculino</w:t>
            </w:r>
          </w:p>
        </w:tc>
        <w:tc>
          <w:tcPr>
            <w:tcW w:w="1251" w:type="dxa"/>
            <w:tcBorders>
              <w:bottom w:val="single" w:color="auto" w:sz="4" w:space="0"/>
            </w:tcBorders>
          </w:tcPr>
          <w:p w:rsidRPr="008F235E" w:rsidR="00144692" w:rsidP="00092AA8" w:rsidRDefault="00144692" w14:paraId="7D91A525" wp14:textId="77777777">
            <w:pPr>
              <w:spacing w:before="100" w:beforeAutospacing="1" w:afterAutospacing="1"/>
              <w:rPr>
                <w:lang w:val="es-ES"/>
              </w:rPr>
            </w:pPr>
            <w:r w:rsidRPr="008F235E">
              <w:rPr>
                <w:lang w:val="es-ES"/>
              </w:rPr>
              <w:t>2000</w:t>
            </w:r>
          </w:p>
        </w:tc>
        <w:tc>
          <w:tcPr>
            <w:tcW w:w="1164" w:type="dxa"/>
            <w:tcBorders>
              <w:bottom w:val="single" w:color="auto" w:sz="4" w:space="0"/>
            </w:tcBorders>
          </w:tcPr>
          <w:p w:rsidRPr="008F235E" w:rsidR="00144692" w:rsidP="00092AA8" w:rsidRDefault="00144692" w14:paraId="694AB9DA" wp14:textId="77777777">
            <w:pPr>
              <w:spacing w:before="100" w:beforeAutospacing="1" w:afterAutospacing="1"/>
              <w:rPr>
                <w:lang w:val="es-ES"/>
              </w:rPr>
            </w:pPr>
            <w:r w:rsidRPr="008F235E">
              <w:rPr>
                <w:lang w:val="es-ES"/>
              </w:rPr>
              <w:t>P</w:t>
            </w:r>
          </w:p>
        </w:tc>
      </w:tr>
      <w:tr xmlns:wp14="http://schemas.microsoft.com/office/word/2010/wordml" w:rsidRPr="00C36F4A" w:rsidR="00144692" w:rsidTr="00144692" w14:paraId="12C3D871" wp14:textId="77777777">
        <w:trPr>
          <w:trHeight w:val="286"/>
        </w:trPr>
        <w:tc>
          <w:tcPr>
            <w:tcW w:w="1353" w:type="dxa"/>
            <w:shd w:val="pct10" w:color="auto" w:fill="auto"/>
          </w:tcPr>
          <w:p w:rsidRPr="008F235E" w:rsidR="00144692" w:rsidP="00092AA8" w:rsidRDefault="001272EA" w14:paraId="39BB463D" wp14:textId="77777777">
            <w:pPr>
              <w:spacing w:before="100" w:beforeAutospacing="1" w:afterAutospacing="1"/>
              <w:rPr>
                <w:lang w:val="es-ES"/>
              </w:rPr>
            </w:pPr>
            <w:r w:rsidRPr="008F235E">
              <w:rPr>
                <w:lang w:val="es-ES"/>
              </w:rPr>
              <w:t>CP2</w:t>
            </w:r>
          </w:p>
        </w:tc>
        <w:tc>
          <w:tcPr>
            <w:tcW w:w="2621" w:type="dxa"/>
            <w:shd w:val="pct10" w:color="auto" w:fill="auto"/>
          </w:tcPr>
          <w:p w:rsidRPr="008F235E" w:rsidR="00144692" w:rsidP="00E26C8F" w:rsidRDefault="00144692" w14:paraId="34C94932" wp14:textId="77777777">
            <w:pPr>
              <w:spacing w:before="100" w:beforeAutospacing="1" w:afterAutospacing="1"/>
              <w:rPr>
                <w:lang w:val="es-ES"/>
              </w:rPr>
            </w:pPr>
            <w:r w:rsidRPr="008F235E">
              <w:rPr>
                <w:lang w:val="es-ES"/>
              </w:rPr>
              <w:t>Un conductor casado masculino de 45 años</w:t>
            </w:r>
          </w:p>
        </w:tc>
        <w:tc>
          <w:tcPr>
            <w:tcW w:w="3085" w:type="dxa"/>
            <w:shd w:val="pct10" w:color="auto" w:fill="auto"/>
          </w:tcPr>
          <w:p w:rsidRPr="008F235E" w:rsidR="00144692" w:rsidP="00E26C8F" w:rsidRDefault="00144692" w14:paraId="579CDE88" wp14:textId="77777777">
            <w:pPr>
              <w:spacing w:before="100" w:beforeAutospacing="1" w:afterAutospacing="1"/>
              <w:rPr>
                <w:lang w:val="es-ES"/>
              </w:rPr>
            </w:pPr>
            <w:r w:rsidRPr="008F235E">
              <w:rPr>
                <w:lang w:val="es-ES"/>
              </w:rPr>
              <w:t>Edad = 45, Casado, Masculino</w:t>
            </w:r>
          </w:p>
        </w:tc>
        <w:tc>
          <w:tcPr>
            <w:tcW w:w="1251" w:type="dxa"/>
            <w:shd w:val="pct10" w:color="auto" w:fill="auto"/>
          </w:tcPr>
          <w:p w:rsidRPr="008F235E" w:rsidR="00144692" w:rsidP="00092AA8" w:rsidRDefault="00144692" w14:paraId="4BB26115" wp14:textId="77777777">
            <w:pPr>
              <w:spacing w:before="100" w:beforeAutospacing="1" w:afterAutospacing="1"/>
              <w:rPr>
                <w:lang w:val="es-ES"/>
              </w:rPr>
            </w:pPr>
            <w:r w:rsidRPr="008F235E">
              <w:rPr>
                <w:lang w:val="es-ES"/>
              </w:rPr>
              <w:t>200</w:t>
            </w:r>
          </w:p>
        </w:tc>
        <w:tc>
          <w:tcPr>
            <w:tcW w:w="1164" w:type="dxa"/>
            <w:shd w:val="pct10" w:color="auto" w:fill="auto"/>
          </w:tcPr>
          <w:p w:rsidRPr="008F235E" w:rsidR="00144692" w:rsidP="00092AA8" w:rsidRDefault="00144692" w14:paraId="53E1942E" wp14:textId="77777777">
            <w:pPr>
              <w:spacing w:before="100" w:beforeAutospacing="1" w:afterAutospacing="1"/>
              <w:rPr>
                <w:lang w:val="es-ES"/>
              </w:rPr>
            </w:pPr>
            <w:r w:rsidRPr="008F235E">
              <w:rPr>
                <w:lang w:val="es-ES"/>
              </w:rPr>
              <w:t>P</w:t>
            </w:r>
          </w:p>
        </w:tc>
      </w:tr>
      <w:tr xmlns:wp14="http://schemas.microsoft.com/office/word/2010/wordml" w:rsidRPr="00C36F4A" w:rsidR="00144692" w:rsidTr="00144692" w14:paraId="309C8683" wp14:textId="77777777">
        <w:trPr>
          <w:trHeight w:val="276"/>
        </w:trPr>
        <w:tc>
          <w:tcPr>
            <w:tcW w:w="1353" w:type="dxa"/>
          </w:tcPr>
          <w:p w:rsidRPr="008F235E" w:rsidR="00144692" w:rsidP="00092AA8" w:rsidRDefault="001272EA" w14:paraId="3DA4CC74" wp14:textId="77777777">
            <w:pPr>
              <w:spacing w:before="100" w:beforeAutospacing="1" w:afterAutospacing="1"/>
              <w:rPr>
                <w:lang w:val="es-ES"/>
              </w:rPr>
            </w:pPr>
            <w:r w:rsidRPr="008F235E">
              <w:rPr>
                <w:lang w:val="es-ES"/>
              </w:rPr>
              <w:t>CP3</w:t>
            </w:r>
          </w:p>
        </w:tc>
        <w:tc>
          <w:tcPr>
            <w:tcW w:w="2621" w:type="dxa"/>
          </w:tcPr>
          <w:p w:rsidRPr="008F235E" w:rsidR="00144692" w:rsidP="00E26C8F" w:rsidRDefault="00144692" w14:paraId="21A7CDEF" wp14:textId="77777777">
            <w:pPr>
              <w:spacing w:before="100" w:beforeAutospacing="1" w:afterAutospacing="1"/>
              <w:rPr>
                <w:lang w:val="es-ES"/>
              </w:rPr>
            </w:pPr>
            <w:r w:rsidRPr="008F235E">
              <w:rPr>
                <w:lang w:val="es-ES"/>
              </w:rPr>
              <w:t>Un conductor no casado masculino de 35 años</w:t>
            </w:r>
          </w:p>
        </w:tc>
        <w:tc>
          <w:tcPr>
            <w:tcW w:w="3085" w:type="dxa"/>
          </w:tcPr>
          <w:p w:rsidRPr="008F235E" w:rsidR="00144692" w:rsidP="00E26C8F" w:rsidRDefault="00144692" w14:paraId="2830FAAD" wp14:textId="77777777">
            <w:pPr>
              <w:spacing w:before="100" w:beforeAutospacing="1" w:afterAutospacing="1"/>
              <w:rPr>
                <w:lang w:val="es-ES"/>
              </w:rPr>
            </w:pPr>
            <w:r w:rsidRPr="008F235E">
              <w:rPr>
                <w:lang w:val="es-ES"/>
              </w:rPr>
              <w:t>Edad = 35, No casado, Masculino</w:t>
            </w:r>
          </w:p>
        </w:tc>
        <w:tc>
          <w:tcPr>
            <w:tcW w:w="1251" w:type="dxa"/>
          </w:tcPr>
          <w:p w:rsidRPr="008F235E" w:rsidR="00144692" w:rsidP="00092AA8" w:rsidRDefault="00144692" w14:paraId="29CA5401" wp14:textId="77777777">
            <w:pPr>
              <w:keepNext/>
              <w:spacing w:before="100" w:beforeAutospacing="1" w:afterAutospacing="1"/>
              <w:rPr>
                <w:lang w:val="es-ES"/>
              </w:rPr>
            </w:pPr>
            <w:r w:rsidRPr="008F235E">
              <w:rPr>
                <w:lang w:val="es-ES"/>
              </w:rPr>
              <w:t>500</w:t>
            </w:r>
          </w:p>
        </w:tc>
        <w:tc>
          <w:tcPr>
            <w:tcW w:w="1164" w:type="dxa"/>
          </w:tcPr>
          <w:p w:rsidRPr="008F235E" w:rsidR="00144692" w:rsidP="00092AA8" w:rsidRDefault="00144692" w14:paraId="329F1ADE" wp14:textId="77777777">
            <w:pPr>
              <w:keepNext/>
              <w:spacing w:before="100" w:beforeAutospacing="1" w:afterAutospacing="1"/>
              <w:rPr>
                <w:lang w:val="es-ES"/>
              </w:rPr>
            </w:pPr>
            <w:r w:rsidRPr="008F235E">
              <w:rPr>
                <w:lang w:val="es-ES"/>
              </w:rPr>
              <w:t>P</w:t>
            </w:r>
          </w:p>
        </w:tc>
      </w:tr>
    </w:tbl>
    <w:p xmlns:wp14="http://schemas.microsoft.com/office/word/2010/wordml" w:rsidR="0008184D" w:rsidP="0008184D" w:rsidRDefault="0008184D" w14:paraId="2633CEB9" wp14:textId="77777777">
      <w:pPr>
        <w:rPr>
          <w:lang w:val="en-CA"/>
        </w:rPr>
      </w:pPr>
    </w:p>
    <w:tbl>
      <w:tblPr>
        <w:tblW w:w="9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58"/>
        <w:gridCol w:w="4905"/>
      </w:tblGrid>
      <w:tr xmlns:wp14="http://schemas.microsoft.com/office/word/2010/wordml" w:rsidRPr="009C7B71" w:rsidR="009C7B71" w:rsidTr="1FF58A38" w14:paraId="78D34346" wp14:textId="77777777">
        <w:trPr>
          <w:trHeight w:val="288"/>
        </w:trPr>
        <w:tc>
          <w:tcPr>
            <w:tcW w:w="4558" w:type="dxa"/>
            <w:shd w:val="clear" w:color="auto" w:fill="auto"/>
            <w:tcMar/>
          </w:tcPr>
          <w:p w:rsidRPr="005A3449" w:rsidR="009C7B71" w:rsidP="00E26C8F" w:rsidRDefault="009C7B71" w14:paraId="7E26C738" wp14:textId="77777777">
            <w:pPr>
              <w:spacing w:before="100" w:beforeAutospacing="1" w:afterAutospacing="1"/>
              <w:rPr>
                <w:b/>
                <w:sz w:val="18"/>
                <w:szCs w:val="18"/>
                <w:lang w:val="en-US"/>
              </w:rPr>
            </w:pPr>
            <w:r>
              <w:rPr>
                <w:b/>
                <w:sz w:val="18"/>
                <w:szCs w:val="18"/>
                <w:lang w:val="en-US"/>
              </w:rPr>
              <w:t>Pruebas unitarias</w:t>
            </w:r>
          </w:p>
        </w:tc>
        <w:tc>
          <w:tcPr>
            <w:tcW w:w="4905" w:type="dxa"/>
            <w:shd w:val="clear" w:color="auto" w:fill="auto"/>
            <w:tcMar/>
          </w:tcPr>
          <w:p w:rsidRPr="00ED5E16" w:rsidR="009C7B71" w:rsidP="00E26C8F" w:rsidRDefault="009C7B71" w14:paraId="79480523" wp14:textId="77777777">
            <w:pPr>
              <w:spacing w:before="100" w:beforeAutospacing="1" w:afterAutospacing="1"/>
              <w:rPr>
                <w:b/>
                <w:sz w:val="18"/>
                <w:szCs w:val="18"/>
                <w:lang w:val="es-PE"/>
              </w:rPr>
            </w:pPr>
            <w:r w:rsidRPr="00ED5E16">
              <w:rPr>
                <w:b/>
                <w:sz w:val="18"/>
                <w:szCs w:val="18"/>
                <w:lang w:val="es-PE"/>
              </w:rPr>
              <w:t xml:space="preserve">Salida de ejecutor de pruebas para JUnit </w:t>
            </w:r>
          </w:p>
        </w:tc>
      </w:tr>
      <w:tr xmlns:wp14="http://schemas.microsoft.com/office/word/2010/wordml" w:rsidRPr="00FD3457" w:rsidR="005A3449" w:rsidTr="1FF58A38" w14:paraId="4C360431" wp14:textId="77777777">
        <w:trPr>
          <w:trHeight w:val="3401"/>
        </w:trPr>
        <w:tc>
          <w:tcPr>
            <w:tcW w:w="4558" w:type="dxa"/>
            <w:tcMar/>
          </w:tcPr>
          <w:p w:rsidRPr="00E25B2E" w:rsidR="005A3449" w:rsidP="00092AA8" w:rsidRDefault="005A3449" w14:paraId="0BE20B0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b/>
                <w:bCs/>
                <w:color w:val="7F0055"/>
                <w:sz w:val="16"/>
                <w:szCs w:val="16"/>
                <w:lang w:val="en-US"/>
              </w:rPr>
              <w:t>public</w:t>
            </w:r>
            <w:r w:rsidRPr="00E25B2E">
              <w:rPr>
                <w:rFonts w:ascii="Courier New" w:hAnsi="Courier New" w:cs="Courier New"/>
                <w:color w:val="000000"/>
                <w:sz w:val="16"/>
                <w:szCs w:val="16"/>
                <w:lang w:val="en-US"/>
              </w:rPr>
              <w:t xml:space="preserve"> </w:t>
            </w:r>
            <w:r w:rsidRPr="00E25B2E">
              <w:rPr>
                <w:rFonts w:ascii="Courier New" w:hAnsi="Courier New" w:cs="Courier New"/>
                <w:b/>
                <w:bCs/>
                <w:color w:val="7F0055"/>
                <w:sz w:val="16"/>
                <w:szCs w:val="16"/>
                <w:lang w:val="en-US"/>
              </w:rPr>
              <w:t>void</w:t>
            </w:r>
            <w:r w:rsidRPr="00E25B2E">
              <w:rPr>
                <w:rFonts w:ascii="Courier New" w:hAnsi="Courier New" w:cs="Courier New"/>
                <w:color w:val="000000"/>
                <w:sz w:val="16"/>
                <w:szCs w:val="16"/>
                <w:lang w:val="en-US"/>
              </w:rPr>
              <w:t xml:space="preserve"> testDecision(){</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092AA8" w:rsidRDefault="005A3449" w14:paraId="2BFD3A82"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TC1</w:t>
            </w:r>
          </w:p>
          <w:p w:rsidRPr="00E25B2E" w:rsidR="005A3449" w:rsidP="00092AA8" w:rsidRDefault="005A3449" w14:paraId="611D1BF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.setAge(20);</w:t>
            </w:r>
          </w:p>
          <w:p w:rsidRPr="000430B8" w:rsidR="005A3449" w:rsidP="00092AA8" w:rsidRDefault="005A3449" w14:paraId="2526AD43" wp14:textId="77777777">
            <w:pPr>
              <w:autoSpaceDE w:val="0"/>
              <w:autoSpaceDN w:val="0"/>
              <w:adjustRightInd w:val="0"/>
              <w:spacing w:after="0"/>
              <w:rPr>
                <w:rFonts w:ascii="Courier New" w:hAnsi="Courier New" w:cs="Courier New"/>
                <w:sz w:val="16"/>
                <w:szCs w:val="16"/>
                <w:lang w:val="fr-CA"/>
              </w:rPr>
            </w:pPr>
            <w:r w:rsidRPr="00E25B2E">
              <w:rPr>
                <w:rFonts w:ascii="Courier New" w:hAnsi="Courier New" w:cs="Courier New"/>
                <w:color w:val="000000"/>
                <w:sz w:val="16"/>
                <w:szCs w:val="16"/>
                <w:lang w:val="en-US"/>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.setMarie(</w:t>
            </w:r>
            <w:r w:rsidRPr="000430B8">
              <w:rPr>
                <w:rFonts w:ascii="Courier New" w:hAnsi="Courier New" w:cs="Courier New"/>
                <w:b/>
                <w:bCs/>
                <w:color w:val="7F0055"/>
                <w:sz w:val="16"/>
                <w:szCs w:val="16"/>
                <w:lang w:val="fr-CA"/>
              </w:rPr>
              <w:t>false</w:t>
            </w:r>
            <w:r w:rsidRPr="000430B8">
              <w:rPr>
                <w:rFonts w:ascii="Courier New" w:hAnsi="Courier New" w:cs="Courier New"/>
                <w:color w:val="000000"/>
                <w:sz w:val="16"/>
                <w:szCs w:val="16"/>
                <w:lang w:val="fr-CA"/>
              </w:rPr>
              <w:t>);</w:t>
            </w:r>
          </w:p>
          <w:p w:rsidRPr="00E25B2E" w:rsidR="005A3449" w:rsidP="00092AA8" w:rsidRDefault="005A3449" w14:paraId="67B5906C" wp14:textId="77777777">
            <w:pPr>
              <w:autoSpaceDE w:val="0"/>
              <w:autoSpaceDN w:val="0"/>
              <w:adjustRightInd w:val="0"/>
              <w:spacing w:after="0"/>
              <w:rPr>
                <w:rFonts w:ascii="Courier New" w:hAnsi="Courier New" w:cs="Courier New"/>
                <w:sz w:val="16"/>
                <w:szCs w:val="16"/>
                <w:lang w:val="fr-CA"/>
              </w:rPr>
            </w:pPr>
            <w:r w:rsidRPr="000430B8">
              <w:rPr>
                <w:rFonts w:ascii="Courier New" w:hAnsi="Courier New" w:cs="Courier New"/>
                <w:color w:val="000000"/>
                <w:sz w:val="16"/>
                <w:szCs w:val="16"/>
                <w:lang w:val="fr-CA"/>
              </w:rPr>
              <w:tab/>
            </w:r>
            <w:r w:rsidRPr="000430B8">
              <w:rPr>
                <w:rFonts w:ascii="Courier New" w:hAnsi="Courier New" w:cs="Courier New"/>
                <w:color w:val="0000C0"/>
                <w:sz w:val="16"/>
                <w:szCs w:val="16"/>
                <w:lang w:val="fr-CA"/>
              </w:rPr>
              <w:t>pa1</w:t>
            </w:r>
            <w:r w:rsidRPr="000430B8">
              <w:rPr>
                <w:rFonts w:ascii="Courier New" w:hAnsi="Courier New" w:cs="Courier New"/>
                <w:color w:val="000000"/>
                <w:sz w:val="16"/>
                <w:szCs w:val="16"/>
                <w:lang w:val="fr-CA"/>
              </w:rPr>
              <w:t>.setSexe(</w:t>
            </w:r>
            <w:r w:rsidR="00B3167A">
              <w:rPr>
                <w:rFonts w:ascii="Courier New" w:hAnsi="Courier New" w:cs="Courier New"/>
                <w:color w:val="2A00FF"/>
                <w:sz w:val="16"/>
                <w:szCs w:val="16"/>
                <w:lang w:val="fr-CA"/>
              </w:rPr>
              <w:t>« </w:t>
            </w:r>
            <w:r w:rsidRPr="00E25B2E">
              <w:rPr>
                <w:rFonts w:ascii="Courier New" w:hAnsi="Courier New" w:cs="Courier New"/>
                <w:color w:val="2A00FF"/>
                <w:sz w:val="16"/>
                <w:szCs w:val="16"/>
                <w:lang w:val="fr-CA"/>
              </w:rPr>
              <w:t>M</w:t>
            </w:r>
            <w:r w:rsidR="00B3167A">
              <w:rPr>
                <w:rFonts w:ascii="Courier New" w:hAnsi="Courier New" w:cs="Courier New"/>
                <w:color w:val="2A00FF"/>
                <w:sz w:val="16"/>
                <w:szCs w:val="16"/>
                <w:lang w:val="fr-CA"/>
              </w:rPr>
              <w:t> »</w:t>
            </w:r>
            <w:r w:rsidRPr="00E25B2E">
              <w:rPr>
                <w:rFonts w:ascii="Courier New" w:hAnsi="Courier New" w:cs="Courier New"/>
                <w:color w:val="000000"/>
                <w:sz w:val="16"/>
                <w:szCs w:val="16"/>
                <w:lang w:val="fr-CA"/>
              </w:rPr>
              <w:t>);</w:t>
            </w:r>
            <w:r w:rsidRPr="00E25B2E">
              <w:rPr>
                <w:rFonts w:ascii="Courier New" w:hAnsi="Courier New" w:cs="Courier New"/>
                <w:color w:val="000000"/>
                <w:sz w:val="16"/>
                <w:szCs w:val="16"/>
                <w:lang w:val="fr-CA"/>
              </w:rPr>
              <w:tab/>
            </w:r>
            <w:r w:rsidRPr="00E25B2E">
              <w:rPr>
                <w:rFonts w:ascii="Courier New" w:hAnsi="Courier New" w:cs="Courier New"/>
                <w:color w:val="000000"/>
                <w:sz w:val="16"/>
                <w:szCs w:val="16"/>
                <w:lang w:val="fr-CA"/>
              </w:rPr>
              <w:tab/>
            </w:r>
          </w:p>
          <w:p w:rsidRPr="00E25B2E" w:rsidR="005A3449" w:rsidP="00092AA8" w:rsidRDefault="005A3449" w14:paraId="49875307"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fr-CA"/>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2000);</w:t>
            </w:r>
          </w:p>
          <w:p w:rsidRPr="00E25B2E" w:rsidR="005A3449" w:rsidP="00092AA8" w:rsidRDefault="005A3449" w14:paraId="4B1D477B"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092AA8" w:rsidRDefault="005A3449" w14:paraId="2B11152F"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TC2</w:t>
            </w:r>
          </w:p>
          <w:p w:rsidRPr="00E25B2E" w:rsidR="005A3449" w:rsidP="00092AA8" w:rsidRDefault="005A3449" w14:paraId="397C6C2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Pr>
                <w:rFonts w:ascii="Courier New" w:hAnsi="Courier New" w:cs="Courier New"/>
                <w:color w:val="000000"/>
                <w:sz w:val="16"/>
                <w:szCs w:val="16"/>
                <w:lang w:val="en-US"/>
              </w:rPr>
              <w:t>.setAge(45</w:t>
            </w:r>
            <w:r w:rsidRPr="00E25B2E">
              <w:rPr>
                <w:rFonts w:ascii="Courier New" w:hAnsi="Courier New" w:cs="Courier New"/>
                <w:color w:val="000000"/>
                <w:sz w:val="16"/>
                <w:szCs w:val="16"/>
                <w:lang w:val="en-US"/>
              </w:rPr>
              <w:t>);</w:t>
            </w:r>
          </w:p>
          <w:p w:rsidRPr="00E25B2E" w:rsidR="005A3449" w:rsidP="00092AA8" w:rsidRDefault="005A3449" w14:paraId="171D8413"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true</w:t>
            </w:r>
            <w:r w:rsidRPr="00E25B2E">
              <w:rPr>
                <w:rFonts w:ascii="Courier New" w:hAnsi="Courier New" w:cs="Courier New"/>
                <w:color w:val="000000"/>
                <w:sz w:val="16"/>
                <w:szCs w:val="16"/>
                <w:lang w:val="en-US"/>
              </w:rPr>
              <w:t>);</w:t>
            </w:r>
          </w:p>
          <w:p w:rsidRPr="00E25B2E" w:rsidR="005A3449" w:rsidP="00092AA8" w:rsidRDefault="005A3449" w14:paraId="53DF604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092AA8" w:rsidRDefault="005A3449" w14:paraId="0951B5D9"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5A3449">
              <w:rPr>
                <w:rFonts w:ascii="Courier New" w:hAnsi="Courier New" w:cs="Courier New"/>
                <w:i/>
                <w:iCs/>
                <w:color w:val="000000"/>
                <w:sz w:val="16"/>
                <w:szCs w:val="16"/>
                <w:lang w:val="en-US"/>
              </w:rPr>
              <w:t>assertEquals</w:t>
            </w:r>
            <w:r w:rsidRPr="005A3449">
              <w:rPr>
                <w:rFonts w:ascii="Courier New" w:hAnsi="Courier New" w:cs="Courier New"/>
                <w:color w:val="000000"/>
                <w:sz w:val="16"/>
                <w:szCs w:val="16"/>
                <w:lang w:val="en-US"/>
              </w:rPr>
              <w:t>(</w:t>
            </w:r>
            <w:r w:rsidRPr="005A3449">
              <w:rPr>
                <w:rFonts w:ascii="Courier New" w:hAnsi="Courier New" w:cs="Courier New"/>
                <w:color w:val="0000C0"/>
                <w:sz w:val="16"/>
                <w:szCs w:val="16"/>
                <w:lang w:val="en-US"/>
              </w:rPr>
              <w:t>pa1</w:t>
            </w:r>
            <w:r w:rsidRPr="005A3449">
              <w:rPr>
                <w:rFonts w:ascii="Courier New" w:hAnsi="Courier New" w:cs="Courier New"/>
                <w:color w:val="000000"/>
                <w:sz w:val="16"/>
                <w:szCs w:val="16"/>
                <w:lang w:val="en-US"/>
              </w:rPr>
              <w:t>.getPrime(), 200);</w:t>
            </w:r>
          </w:p>
          <w:p w:rsidRPr="00E25B2E" w:rsidR="005A3449" w:rsidP="00092AA8" w:rsidRDefault="005A3449" w14:paraId="65BE1F1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092AA8" w:rsidRDefault="005A3449" w14:paraId="3B209965"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3F7F5F"/>
                <w:sz w:val="16"/>
                <w:szCs w:val="16"/>
                <w:lang w:val="en-US"/>
              </w:rPr>
              <w:t>// TC3</w:t>
            </w:r>
          </w:p>
          <w:p w:rsidRPr="00E25B2E" w:rsidR="005A3449" w:rsidP="00092AA8" w:rsidRDefault="005A3449" w14:paraId="319CE49D"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.setAge(35);</w:t>
            </w:r>
          </w:p>
          <w:p w:rsidRPr="00E25B2E" w:rsidR="005A3449" w:rsidP="00092AA8" w:rsidRDefault="005A3449" w14:paraId="3FD4797A"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.setMarie(</w:t>
            </w:r>
            <w:r w:rsidRPr="00E25B2E">
              <w:rPr>
                <w:rFonts w:ascii="Courier New" w:hAnsi="Courier New" w:cs="Courier New"/>
                <w:b/>
                <w:bCs/>
                <w:color w:val="7F0055"/>
                <w:sz w:val="16"/>
                <w:szCs w:val="16"/>
                <w:lang w:val="en-US"/>
              </w:rPr>
              <w:t>false</w:t>
            </w:r>
            <w:r w:rsidRPr="00E25B2E">
              <w:rPr>
                <w:rFonts w:ascii="Courier New" w:hAnsi="Courier New" w:cs="Courier New"/>
                <w:color w:val="000000"/>
                <w:sz w:val="16"/>
                <w:szCs w:val="16"/>
                <w:lang w:val="en-US"/>
              </w:rPr>
              <w:t>);</w:t>
            </w:r>
          </w:p>
          <w:p w:rsidRPr="00E25B2E" w:rsidR="005A3449" w:rsidP="00092AA8" w:rsidRDefault="005A3449" w14:paraId="266BC5D0"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.setSexe(</w:t>
            </w:r>
            <w:r w:rsidR="00B3167A">
              <w:rPr>
                <w:rFonts w:ascii="Courier New" w:hAnsi="Courier New" w:cs="Courier New"/>
                <w:color w:val="2A00FF"/>
                <w:sz w:val="16"/>
                <w:szCs w:val="16"/>
                <w:lang w:val="en-US"/>
              </w:rPr>
              <w:t>“</w:t>
            </w:r>
            <w:r w:rsidRPr="00E25B2E">
              <w:rPr>
                <w:rFonts w:ascii="Courier New" w:hAnsi="Courier New" w:cs="Courier New"/>
                <w:color w:val="2A00FF"/>
                <w:sz w:val="16"/>
                <w:szCs w:val="16"/>
                <w:lang w:val="en-US"/>
              </w:rPr>
              <w:t>M</w:t>
            </w:r>
            <w:r w:rsidR="00B3167A">
              <w:rPr>
                <w:rFonts w:ascii="Courier New" w:hAnsi="Courier New" w:cs="Courier New"/>
                <w:color w:val="2A00FF"/>
                <w:sz w:val="16"/>
                <w:szCs w:val="16"/>
                <w:lang w:val="en-US"/>
              </w:rPr>
              <w:t>”</w:t>
            </w:r>
            <w:r w:rsidRPr="00E25B2E">
              <w:rPr>
                <w:rFonts w:ascii="Courier New" w:hAnsi="Courier New" w:cs="Courier New"/>
                <w:color w:val="000000"/>
                <w:sz w:val="16"/>
                <w:szCs w:val="16"/>
                <w:lang w:val="en-US"/>
              </w:rPr>
              <w:t>);</w:t>
            </w:r>
            <w:r w:rsidRPr="00E25B2E">
              <w:rPr>
                <w:rFonts w:ascii="Courier New" w:hAnsi="Courier New" w:cs="Courier New"/>
                <w:color w:val="000000"/>
                <w:sz w:val="16"/>
                <w:szCs w:val="16"/>
                <w:lang w:val="en-US"/>
              </w:rPr>
              <w:tab/>
            </w:r>
            <w:r w:rsidRPr="00E25B2E">
              <w:rPr>
                <w:rFonts w:ascii="Courier New" w:hAnsi="Courier New" w:cs="Courier New"/>
                <w:color w:val="000000"/>
                <w:sz w:val="16"/>
                <w:szCs w:val="16"/>
                <w:lang w:val="en-US"/>
              </w:rPr>
              <w:tab/>
            </w:r>
          </w:p>
          <w:p w:rsidRPr="00E25B2E" w:rsidR="005A3449" w:rsidP="00092AA8" w:rsidRDefault="005A3449" w14:paraId="02DCDE21" wp14:textId="77777777">
            <w:pPr>
              <w:autoSpaceDE w:val="0"/>
              <w:autoSpaceDN w:val="0"/>
              <w:adjustRightInd w:val="0"/>
              <w:spacing w:after="0"/>
              <w:rPr>
                <w:rFonts w:ascii="Courier New" w:hAnsi="Courier New" w:cs="Courier New"/>
                <w:sz w:val="16"/>
                <w:szCs w:val="16"/>
                <w:lang w:val="en-US"/>
              </w:rPr>
            </w:pPr>
            <w:r w:rsidRPr="00E25B2E">
              <w:rPr>
                <w:rFonts w:ascii="Courier New" w:hAnsi="Courier New" w:cs="Courier New"/>
                <w:color w:val="000000"/>
                <w:sz w:val="16"/>
                <w:szCs w:val="16"/>
                <w:lang w:val="en-US"/>
              </w:rPr>
              <w:tab/>
            </w:r>
            <w:r w:rsidRPr="00E25B2E">
              <w:rPr>
                <w:rFonts w:ascii="Courier New" w:hAnsi="Courier New" w:cs="Courier New"/>
                <w:i/>
                <w:iCs/>
                <w:color w:val="000000"/>
                <w:sz w:val="16"/>
                <w:szCs w:val="16"/>
                <w:lang w:val="en-US"/>
              </w:rPr>
              <w:t>assertEquals</w:t>
            </w:r>
            <w:r w:rsidRPr="00E25B2E">
              <w:rPr>
                <w:rFonts w:ascii="Courier New" w:hAnsi="Courier New" w:cs="Courier New"/>
                <w:color w:val="000000"/>
                <w:sz w:val="16"/>
                <w:szCs w:val="16"/>
                <w:lang w:val="en-US"/>
              </w:rPr>
              <w:t>(</w:t>
            </w:r>
            <w:r w:rsidRPr="00E25B2E">
              <w:rPr>
                <w:rFonts w:ascii="Courier New" w:hAnsi="Courier New" w:cs="Courier New"/>
                <w:color w:val="0000C0"/>
                <w:sz w:val="16"/>
                <w:szCs w:val="16"/>
                <w:lang w:val="en-US"/>
              </w:rPr>
              <w:t>pa1</w:t>
            </w:r>
            <w:r w:rsidRPr="00E25B2E">
              <w:rPr>
                <w:rFonts w:ascii="Courier New" w:hAnsi="Courier New" w:cs="Courier New"/>
                <w:color w:val="000000"/>
                <w:sz w:val="16"/>
                <w:szCs w:val="16"/>
                <w:lang w:val="en-US"/>
              </w:rPr>
              <w:t>.getPrime(), 500);</w:t>
            </w:r>
          </w:p>
          <w:p w:rsidRPr="00FD3457" w:rsidR="005A3449" w:rsidP="00092AA8" w:rsidRDefault="005A3449" w14:paraId="20A4BC7C" wp14:textId="77777777">
            <w:pPr>
              <w:spacing w:after="0"/>
              <w:rPr>
                <w:lang w:val="es-MX"/>
              </w:rPr>
            </w:pPr>
            <w:r w:rsidRPr="00E25B2E">
              <w:rPr>
                <w:rFonts w:ascii="Courier New" w:hAnsi="Courier New" w:cs="Courier New"/>
                <w:color w:val="000000"/>
                <w:sz w:val="16"/>
                <w:szCs w:val="16"/>
                <w:lang w:val="en-US"/>
              </w:rPr>
              <w:t>}</w:t>
            </w:r>
          </w:p>
        </w:tc>
        <w:tc>
          <w:tcPr>
            <w:tcW w:w="4905" w:type="dxa"/>
            <w:tcMar/>
          </w:tcPr>
          <w:p w:rsidRPr="00FD3457" w:rsidR="005A3449" w:rsidP="005A3449" w:rsidRDefault="00716120" w14:paraId="6AFAB436" wp14:textId="77777777">
            <w:pPr>
              <w:keepNext/>
              <w:autoSpaceDE w:val="0"/>
              <w:autoSpaceDN w:val="0"/>
              <w:adjustRightInd w:val="0"/>
              <w:spacing w:before="100" w:beforeAutospacing="1" w:afterAutospacing="1"/>
              <w:rPr>
                <w:rFonts w:ascii="Courier New" w:hAnsi="Courier New" w:cs="Courier New"/>
                <w:b/>
                <w:bCs/>
                <w:color w:val="7F0055"/>
                <w:sz w:val="16"/>
                <w:szCs w:val="16"/>
                <w:lang w:val="es-MX"/>
              </w:rPr>
            </w:pPr>
            <w:r>
              <w:drawing>
                <wp:inline xmlns:wp14="http://schemas.microsoft.com/office/word/2010/wordprocessingDrawing" wp14:editId="4D6EA0C5" wp14:anchorId="72FFFA6F">
                  <wp:extent cx="3009900" cy="1781175"/>
                  <wp:effectExtent l="0" t="0" r="0" b="0"/>
                  <wp:docPr id="1582184726" name="Imagen 11" descr="Correcto" title=""/>
                  <wp:cNvGraphicFramePr>
                    <a:graphicFrameLocks noChangeAspect="1"/>
                  </wp:cNvGraphicFramePr>
                  <a:graphic>
                    <a:graphicData uri="http://schemas.openxmlformats.org/drawingml/2006/picture">
                      <pic:pic>
                        <pic:nvPicPr>
                          <pic:cNvPr id="0" name="Imagen 11"/>
                          <pic:cNvPicPr/>
                        </pic:nvPicPr>
                        <pic:blipFill>
                          <a:blip r:embed="R3c4548eae08a44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09900" cy="1781175"/>
                          </a:xfrm>
                          <a:prstGeom prst="rect">
                            <a:avLst/>
                          </a:prstGeom>
                        </pic:spPr>
                      </pic:pic>
                    </a:graphicData>
                  </a:graphic>
                </wp:inline>
              </w:drawing>
            </w:r>
          </w:p>
        </w:tc>
      </w:tr>
    </w:tbl>
    <w:p xmlns:wp14="http://schemas.microsoft.com/office/word/2010/wordml" w:rsidRPr="002B41A5" w:rsidR="0008184D" w:rsidP="005A3449" w:rsidRDefault="005A3449" w14:paraId="4C374EE5" wp14:textId="77777777">
      <w:pPr>
        <w:pStyle w:val="Epgrafe"/>
        <w:rPr>
          <w:sz w:val="16"/>
          <w:szCs w:val="16"/>
          <w:lang w:val="es-ES"/>
        </w:rPr>
      </w:pPr>
      <w:r w:rsidRPr="002B41A5">
        <w:rPr>
          <w:sz w:val="16"/>
          <w:szCs w:val="16"/>
          <w:lang w:val="es-ES"/>
        </w:rPr>
        <w:t>Tabl</w:t>
      </w:r>
      <w:r w:rsidRPr="002B41A5" w:rsidR="00723FA0">
        <w:rPr>
          <w:sz w:val="16"/>
          <w:szCs w:val="16"/>
          <w:lang w:val="es-ES"/>
        </w:rPr>
        <w:t>a</w:t>
      </w:r>
      <w:r w:rsidRPr="002B41A5">
        <w:rPr>
          <w:sz w:val="16"/>
          <w:szCs w:val="16"/>
          <w:lang w:val="es-ES"/>
        </w:rPr>
        <w:t xml:space="preserve"> </w:t>
      </w:r>
      <w:r w:rsidRPr="002B41A5">
        <w:rPr>
          <w:sz w:val="16"/>
          <w:szCs w:val="16"/>
          <w:lang w:val="es-ES"/>
        </w:rPr>
        <w:fldChar w:fldCharType="begin"/>
      </w:r>
      <w:r w:rsidRPr="002B41A5">
        <w:rPr>
          <w:sz w:val="16"/>
          <w:szCs w:val="16"/>
          <w:lang w:val="es-ES"/>
        </w:rPr>
        <w:instrText xml:space="preserve"> SEQ Tabla \* ARABIC </w:instrText>
      </w:r>
      <w:r w:rsidRPr="002B41A5">
        <w:rPr>
          <w:sz w:val="16"/>
          <w:szCs w:val="16"/>
          <w:lang w:val="es-ES"/>
        </w:rPr>
        <w:fldChar w:fldCharType="separate"/>
      </w:r>
      <w:r w:rsidRPr="002B41A5">
        <w:rPr>
          <w:noProof/>
          <w:sz w:val="16"/>
          <w:szCs w:val="16"/>
          <w:lang w:val="es-ES"/>
        </w:rPr>
        <w:t>13</w:t>
      </w:r>
      <w:r w:rsidRPr="002B41A5">
        <w:rPr>
          <w:sz w:val="16"/>
          <w:szCs w:val="16"/>
          <w:lang w:val="es-ES"/>
        </w:rPr>
        <w:fldChar w:fldCharType="end"/>
      </w:r>
      <w:r w:rsidRPr="002B41A5">
        <w:rPr>
          <w:sz w:val="16"/>
          <w:szCs w:val="16"/>
          <w:lang w:val="es-ES"/>
        </w:rPr>
        <w:t xml:space="preserve"> </w:t>
      </w:r>
      <w:r w:rsidRPr="002B41A5" w:rsidR="00723FA0">
        <w:rPr>
          <w:sz w:val="16"/>
          <w:szCs w:val="16"/>
          <w:lang w:val="es-ES"/>
        </w:rPr>
        <w:t>una vez que el defecto se corrige, las pruebas unitarias se ejecutan nuevamente y ellas aprueban satisfactoriamente</w:t>
      </w:r>
      <w:r w:rsidRPr="002B41A5">
        <w:rPr>
          <w:sz w:val="16"/>
          <w:szCs w:val="16"/>
          <w:lang w:val="es-ES"/>
        </w:rPr>
        <w:t>.</w:t>
      </w:r>
    </w:p>
    <w:p xmlns:wp14="http://schemas.microsoft.com/office/word/2010/wordml" w:rsidRPr="002B41A5" w:rsidR="0008184D" w:rsidP="00516CF2" w:rsidRDefault="00723FA0" w14:paraId="26C3DBBF" wp14:textId="77777777">
      <w:pPr>
        <w:pStyle w:val="Textoindependiente"/>
        <w:rPr>
          <w:lang w:val="es-ES"/>
        </w:rPr>
      </w:pPr>
      <w:r w:rsidRPr="002B41A5">
        <w:rPr>
          <w:lang w:val="es-ES"/>
        </w:rPr>
        <w:t>Ahora que los componentes aprobaron todas las pruebas, se debería decidir si se debe dejar de probar o continuar creando más casos de prueba. Esto depende del criterio de salida que el Gestor de Proyecto solicite.</w:t>
      </w:r>
    </w:p>
    <w:p xmlns:wp14="http://schemas.microsoft.com/office/word/2010/wordml" w:rsidRPr="002B41A5" w:rsidR="006C432D" w:rsidP="001F026E" w:rsidRDefault="006C432D" w14:paraId="2008E1BF" wp14:textId="77777777">
      <w:pPr>
        <w:pStyle w:val="Ttulo2"/>
        <w:rPr>
          <w:lang w:val="es-ES"/>
        </w:rPr>
      </w:pPr>
      <w:bookmarkStart w:name="_Toc372239462" w:id="49"/>
      <w:r w:rsidRPr="002B41A5">
        <w:rPr>
          <w:lang w:val="es-ES"/>
        </w:rPr>
        <w:t xml:space="preserve">6.8 </w:t>
      </w:r>
      <w:r w:rsidRPr="002B41A5" w:rsidR="003D2739">
        <w:rPr>
          <w:lang w:val="es-ES"/>
        </w:rPr>
        <w:t>Ejemplos de ejecutores de pruebas</w:t>
      </w:r>
      <w:bookmarkEnd w:id="49"/>
      <w:r w:rsidRPr="002B41A5">
        <w:rPr>
          <w:lang w:val="es-ES" w:eastAsia="es-ES"/>
        </w:rPr>
        <w:t xml:space="preserve"> </w:t>
      </w:r>
    </w:p>
    <w:p xmlns:wp14="http://schemas.microsoft.com/office/word/2010/wordml" w:rsidRPr="002B41A5" w:rsidR="005E0088" w:rsidP="005E0088" w:rsidRDefault="003D2739" w14:paraId="0A434EC2" wp14:textId="77777777">
      <w:pPr>
        <w:pStyle w:val="doctext"/>
        <w:jc w:val="both"/>
        <w:rPr>
          <w:rFonts w:ascii="Verdana" w:hAnsi="Verdana"/>
          <w:b/>
          <w:sz w:val="20"/>
          <w:szCs w:val="20"/>
        </w:rPr>
      </w:pPr>
      <w:r w:rsidRPr="002B41A5">
        <w:rPr>
          <w:rFonts w:ascii="Verdana" w:hAnsi="Verdana"/>
          <w:b/>
          <w:sz w:val="20"/>
          <w:szCs w:val="20"/>
        </w:rPr>
        <w:t>Ejecutor de pruebas de Línea de Comando</w:t>
      </w:r>
    </w:p>
    <w:p xmlns:wp14="http://schemas.microsoft.com/office/word/2010/wordml" w:rsidRPr="002B41A5" w:rsidR="00B26AA7" w:rsidP="00B26AA7" w:rsidRDefault="00281841" w14:paraId="61DD0A55" wp14:textId="77777777">
      <w:pPr>
        <w:pStyle w:val="doctext"/>
        <w:jc w:val="both"/>
        <w:rPr>
          <w:rFonts w:ascii="Verdana" w:hAnsi="Verdana"/>
          <w:sz w:val="20"/>
          <w:szCs w:val="20"/>
        </w:rPr>
      </w:pPr>
      <w:r w:rsidRPr="002B41A5">
        <w:rPr>
          <w:rFonts w:ascii="Verdana" w:hAnsi="Verdana"/>
          <w:sz w:val="20"/>
          <w:szCs w:val="20"/>
        </w:rPr>
        <w:t xml:space="preserve">El siguiente es un ejemplo de ejecución de pruebas unitarias en </w:t>
      </w:r>
      <w:r w:rsidRPr="002B41A5" w:rsidR="005E0088">
        <w:rPr>
          <w:rFonts w:ascii="Verdana" w:hAnsi="Verdana"/>
          <w:sz w:val="20"/>
          <w:szCs w:val="20"/>
        </w:rPr>
        <w:t xml:space="preserve">rubyUnit </w:t>
      </w:r>
      <w:r w:rsidRPr="002B41A5">
        <w:rPr>
          <w:rFonts w:ascii="Verdana" w:hAnsi="Verdana"/>
          <w:sz w:val="20"/>
          <w:szCs w:val="20"/>
        </w:rPr>
        <w:t>desde la línea de comandos</w:t>
      </w:r>
      <w:r w:rsidRPr="002B41A5" w:rsidR="005E0088">
        <w:rPr>
          <w:rFonts w:ascii="Verdana" w:hAnsi="Verdana"/>
          <w:sz w:val="20"/>
          <w:szCs w:val="20"/>
        </w:rPr>
        <w:t>:</w:t>
      </w:r>
    </w:p>
    <w:p xmlns:wp14="http://schemas.microsoft.com/office/word/2010/wordml" w:rsidRPr="006A2414" w:rsidR="00B26AA7" w:rsidP="00B26AA7" w:rsidRDefault="00B26AA7" w14:paraId="32222818" wp14:textId="77777777">
      <w:pP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lang w:val="en-US"/>
        </w:rPr>
      </w:pPr>
      <w:r w:rsidRPr="006A2414">
        <w:rPr>
          <w:rFonts w:ascii="Consolas" w:hAnsi="Consolas" w:cs="Consolas"/>
          <w:lang w:val="en-US"/>
        </w:rPr>
        <w:t>&gt;ruby testrunner.rb c:/examples/tests/MySuiteTest.rb</w:t>
      </w:r>
    </w:p>
    <w:p xmlns:wp14="http://schemas.microsoft.com/office/word/2010/wordml" w:rsidRPr="006A2414" w:rsidR="00B26AA7" w:rsidP="00B26AA7" w:rsidRDefault="00B26AA7" w14:paraId="041F673D" wp14:textId="77777777">
      <w:pP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lang w:val="en-US"/>
        </w:rPr>
      </w:pPr>
      <w:r w:rsidRPr="006A2414">
        <w:rPr>
          <w:rFonts w:ascii="Consolas" w:hAnsi="Consolas" w:cs="Consolas"/>
          <w:lang w:val="en-US"/>
        </w:rPr>
        <w:t>Loaded suite MySuiteTest</w:t>
      </w:r>
    </w:p>
    <w:p xmlns:wp14="http://schemas.microsoft.com/office/word/2010/wordml" w:rsidRPr="006A2414" w:rsidR="00B26AA7" w:rsidP="00B26AA7" w:rsidRDefault="00B26AA7" w14:paraId="603836BB" wp14:textId="77777777">
      <w:pP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lang w:val="en-US"/>
        </w:rPr>
      </w:pPr>
      <w:r w:rsidRPr="006A2414">
        <w:rPr>
          <w:rFonts w:ascii="Consolas" w:hAnsi="Consolas" w:cs="Consolas"/>
          <w:lang w:val="en-US"/>
        </w:rPr>
        <w:t>Started</w:t>
      </w:r>
    </w:p>
    <w:p xmlns:wp14="http://schemas.microsoft.com/office/word/2010/wordml" w:rsidRPr="006A2414" w:rsidR="00B26AA7" w:rsidP="00B26AA7" w:rsidRDefault="00B26AA7" w14:paraId="56B24EA8" wp14:textId="77777777">
      <w:pP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lang w:val="en-US"/>
        </w:rPr>
      </w:pPr>
      <w:r w:rsidRPr="006A2414">
        <w:rPr>
          <w:rFonts w:ascii="Consolas" w:hAnsi="Consolas" w:cs="Consolas"/>
          <w:lang w:val="en-US"/>
        </w:rPr>
        <w:t>....Finished in 0.014 seconds.4 tests, 5 assertions, 0 failures, 0 errors</w:t>
      </w:r>
    </w:p>
    <w:p xmlns:wp14="http://schemas.microsoft.com/office/word/2010/wordml" w:rsidRPr="002B41A5" w:rsidR="00B26AA7" w:rsidP="00B26AA7" w:rsidRDefault="00B26AA7" w14:paraId="57D666C0" wp14:textId="77777777">
      <w:pP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lang w:val="es-ES"/>
        </w:rPr>
      </w:pPr>
      <w:r w:rsidRPr="002B41A5">
        <w:rPr>
          <w:rFonts w:ascii="Consolas" w:hAnsi="Consolas" w:cs="Consolas"/>
          <w:lang w:val="es-ES"/>
        </w:rPr>
        <w:t>&gt;Exit code: 0</w:t>
      </w:r>
    </w:p>
    <w:p xmlns:wp14="http://schemas.microsoft.com/office/word/2010/wordml" w:rsidRPr="002B41A5" w:rsidR="00B26AA7" w:rsidP="00B3167A" w:rsidRDefault="00B26AA7" w14:paraId="042C5D41" wp14:textId="77777777">
      <w:pPr>
        <w:pStyle w:val="Lista2"/>
        <w:rPr>
          <w:lang w:val="es-ES"/>
        </w:rPr>
      </w:pPr>
    </w:p>
    <w:p xmlns:wp14="http://schemas.microsoft.com/office/word/2010/wordml" w:rsidRPr="002B41A5" w:rsidR="005E0088" w:rsidP="005E0088" w:rsidRDefault="000132F9" w14:paraId="6FF845DE" wp14:textId="77777777">
      <w:pPr>
        <w:pStyle w:val="doctext"/>
        <w:jc w:val="both"/>
        <w:rPr>
          <w:rFonts w:ascii="Verdana" w:hAnsi="Verdana"/>
          <w:sz w:val="20"/>
          <w:szCs w:val="20"/>
        </w:rPr>
      </w:pPr>
      <w:r w:rsidRPr="002B41A5">
        <w:rPr>
          <w:rFonts w:ascii="Verdana" w:hAnsi="Verdana"/>
          <w:sz w:val="20"/>
          <w:szCs w:val="20"/>
        </w:rPr>
        <w:t xml:space="preserve">La primera línea es la invocación en </w:t>
      </w:r>
      <w:r w:rsidRPr="002B41A5" w:rsidR="007803E6">
        <w:rPr>
          <w:rFonts w:ascii="Verdana" w:hAnsi="Verdana"/>
          <w:sz w:val="20"/>
          <w:szCs w:val="20"/>
        </w:rPr>
        <w:t xml:space="preserve">el símbolo del sistema. En este ejemplo, se ejecutan las pruebas definidas en </w:t>
      </w:r>
      <w:r w:rsidRPr="002B41A5" w:rsidR="005E0088">
        <w:rPr>
          <w:rFonts w:ascii="Verdana" w:hAnsi="Verdana"/>
          <w:sz w:val="20"/>
          <w:szCs w:val="20"/>
        </w:rPr>
        <w:t>MySuiteTest</w:t>
      </w:r>
      <w:r w:rsidRPr="002B41A5" w:rsidR="007803E6">
        <w:rPr>
          <w:rFonts w:ascii="Verdana" w:hAnsi="Verdana"/>
          <w:sz w:val="20"/>
          <w:szCs w:val="20"/>
        </w:rPr>
        <w:t xml:space="preserve">. Las siguientes dos líneas son la retroalimentación inicial una vez </w:t>
      </w:r>
      <w:r w:rsidRPr="002B41A5" w:rsidR="00B26AA7">
        <w:rPr>
          <w:rFonts w:ascii="Verdana" w:hAnsi="Verdana"/>
          <w:sz w:val="20"/>
          <w:szCs w:val="20"/>
        </w:rPr>
        <w:t xml:space="preserve">que </w:t>
      </w:r>
      <w:r w:rsidRPr="002B41A5" w:rsidR="007803E6">
        <w:rPr>
          <w:rFonts w:ascii="Verdana" w:hAnsi="Verdana"/>
          <w:sz w:val="20"/>
          <w:szCs w:val="20"/>
        </w:rPr>
        <w:t>inicia. La serie de puntos indica el progreso, uno por prueba completada. Las últimas dos líneas son el resumen estadístico que provee una visión general de lo que sucedió. Usualmente, el código de salida es el número de pruebas que fallaron</w:t>
      </w:r>
      <w:r w:rsidRPr="002B41A5" w:rsidR="005E0088">
        <w:rPr>
          <w:rFonts w:ascii="Verdana" w:hAnsi="Verdana"/>
          <w:sz w:val="20"/>
          <w:szCs w:val="20"/>
        </w:rPr>
        <w:t>.</w:t>
      </w:r>
    </w:p>
    <w:p xmlns:wp14="http://schemas.microsoft.com/office/word/2010/wordml" w:rsidRPr="002B41A5" w:rsidR="005E0088" w:rsidP="005E0088" w:rsidRDefault="00A60724" w14:paraId="09B05173" wp14:textId="77777777">
      <w:pPr>
        <w:pStyle w:val="doctext"/>
        <w:jc w:val="both"/>
        <w:rPr>
          <w:rFonts w:ascii="Verdana" w:hAnsi="Verdana"/>
          <w:b/>
          <w:sz w:val="20"/>
          <w:szCs w:val="20"/>
        </w:rPr>
      </w:pPr>
      <w:r w:rsidRPr="002B41A5">
        <w:rPr>
          <w:rFonts w:ascii="Verdana" w:hAnsi="Verdana"/>
          <w:b/>
          <w:sz w:val="20"/>
          <w:szCs w:val="20"/>
        </w:rPr>
        <w:t>Ejecutor de pruebas G</w:t>
      </w:r>
      <w:r w:rsidRPr="002B41A5" w:rsidR="00BA0F9B">
        <w:rPr>
          <w:rFonts w:ascii="Verdana" w:hAnsi="Verdana"/>
          <w:b/>
          <w:sz w:val="20"/>
          <w:szCs w:val="20"/>
        </w:rPr>
        <w:t>r</w:t>
      </w:r>
      <w:r w:rsidRPr="002B41A5">
        <w:rPr>
          <w:rFonts w:ascii="Verdana" w:hAnsi="Verdana"/>
          <w:b/>
          <w:sz w:val="20"/>
          <w:szCs w:val="20"/>
        </w:rPr>
        <w:t>áfico</w:t>
      </w:r>
    </w:p>
    <w:p xmlns:wp14="http://schemas.microsoft.com/office/word/2010/wordml" w:rsidRPr="002B41A5" w:rsidR="005E0088" w:rsidP="005E0088" w:rsidRDefault="00A60724" w14:paraId="31012688" wp14:textId="77777777">
      <w:pPr>
        <w:pStyle w:val="doctext"/>
        <w:jc w:val="both"/>
        <w:rPr>
          <w:rFonts w:ascii="Verdana" w:hAnsi="Verdana"/>
          <w:sz w:val="20"/>
          <w:szCs w:val="20"/>
        </w:rPr>
      </w:pPr>
      <w:r w:rsidRPr="002B41A5">
        <w:rPr>
          <w:rFonts w:ascii="Verdana" w:hAnsi="Verdana"/>
          <w:sz w:val="20"/>
          <w:szCs w:val="20"/>
        </w:rPr>
        <w:t>Las siguientes son imágenes de dos ejecutores de pruebas gráficos</w:t>
      </w:r>
      <w:r w:rsidRPr="002B41A5" w:rsidR="005E0088">
        <w:rPr>
          <w:rFonts w:ascii="Verdana" w:hAnsi="Verdana"/>
          <w:sz w:val="20"/>
          <w:szCs w:val="20"/>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89"/>
        <w:gridCol w:w="4881"/>
      </w:tblGrid>
      <w:tr xmlns:wp14="http://schemas.microsoft.com/office/word/2010/wordml" w:rsidRPr="002B41A5" w:rsidR="005E0088" w:rsidTr="1FF58A38" w14:paraId="2648EB3F" wp14:textId="77777777">
        <w:tc>
          <w:tcPr>
            <w:tcW w:w="4489" w:type="dxa"/>
            <w:tcMar/>
          </w:tcPr>
          <w:p w:rsidRPr="002B41A5" w:rsidR="005E0088" w:rsidP="005E0088" w:rsidRDefault="00716120" w14:paraId="4D2E12B8" wp14:textId="77777777">
            <w:pPr>
              <w:keepNext/>
              <w:spacing w:before="100" w:beforeAutospacing="1" w:afterAutospacing="1"/>
              <w:jc w:val="center"/>
              <w:rPr>
                <w:lang w:val="es-ES"/>
              </w:rPr>
            </w:pPr>
            <w:r w:rsidRPr="002B41A5">
              <w:rPr>
                <w:noProof/>
                <w:lang w:val="es-ES" w:eastAsia="es-MX"/>
              </w:rPr>
              <w:drawing>
                <wp:inline xmlns:wp14="http://schemas.microsoft.com/office/word/2010/wordprocessingDrawing" distT="0" distB="0" distL="0" distR="0" wp14:anchorId="5858787D" wp14:editId="7777777">
                  <wp:extent cx="1752600" cy="1990725"/>
                  <wp:effectExtent l="0" t="0" r="0" b="0"/>
                  <wp:docPr id="12" name="Imagen 4" descr="C:\Users\Xavier\Desktop\testrunne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Xavier\Desktop\testrunner-ow.png"/>
                          <pic:cNvPicPr>
                            <a:picLocks noChangeAspect="1" noChangeArrowheads="1"/>
                          </pic:cNvPicPr>
                        </pic:nvPicPr>
                        <pic:blipFill>
                          <a:blip r:embed="rId19">
                            <a:extLst>
                              <a:ext uri="{28A0092B-C50C-407E-A947-70E740481C1C}">
                                <a14:useLocalDpi xmlns:a14="http://schemas.microsoft.com/office/drawing/2010/main" val="0"/>
                              </a:ext>
                            </a:extLst>
                          </a:blip>
                          <a:srcRect r="49471"/>
                          <a:stretch>
                            <a:fillRect/>
                          </a:stretch>
                        </pic:blipFill>
                        <pic:spPr bwMode="auto">
                          <a:xfrm>
                            <a:off x="0" y="0"/>
                            <a:ext cx="1752600" cy="1990725"/>
                          </a:xfrm>
                          <a:prstGeom prst="rect">
                            <a:avLst/>
                          </a:prstGeom>
                          <a:noFill/>
                          <a:ln>
                            <a:noFill/>
                          </a:ln>
                        </pic:spPr>
                      </pic:pic>
                    </a:graphicData>
                  </a:graphic>
                </wp:inline>
              </w:drawing>
            </w:r>
          </w:p>
          <w:p w:rsidRPr="002B41A5" w:rsidR="005E0088" w:rsidP="005E0088" w:rsidRDefault="005E0088" w14:paraId="3AAEDFC1" wp14:textId="77777777">
            <w:pPr>
              <w:pStyle w:val="Epgrafe"/>
              <w:spacing w:before="100" w:beforeAutospacing="1" w:afterAutospacing="1"/>
              <w:rPr>
                <w:sz w:val="16"/>
                <w:szCs w:val="16"/>
                <w:lang w:val="es-ES"/>
              </w:rPr>
            </w:pPr>
            <w:r w:rsidRPr="002B41A5">
              <w:rPr>
                <w:sz w:val="16"/>
                <w:szCs w:val="16"/>
                <w:lang w:val="es-ES"/>
              </w:rPr>
              <w:t>Figur</w:t>
            </w:r>
            <w:r w:rsidRPr="002B41A5" w:rsidR="00EC758C">
              <w:rPr>
                <w:sz w:val="16"/>
                <w:szCs w:val="16"/>
                <w:lang w:val="es-ES"/>
              </w:rPr>
              <w:t>a</w:t>
            </w:r>
            <w:r w:rsidRPr="002B41A5">
              <w:rPr>
                <w:sz w:val="16"/>
                <w:szCs w:val="16"/>
                <w:lang w:val="es-ES"/>
              </w:rPr>
              <w:t xml:space="preserve"> </w:t>
            </w:r>
            <w:r w:rsidRPr="002B41A5">
              <w:rPr>
                <w:sz w:val="16"/>
                <w:szCs w:val="16"/>
                <w:lang w:val="es-ES"/>
              </w:rPr>
              <w:fldChar w:fldCharType="begin"/>
            </w:r>
            <w:r w:rsidRPr="002B41A5">
              <w:rPr>
                <w:sz w:val="16"/>
                <w:szCs w:val="16"/>
                <w:lang w:val="es-ES"/>
              </w:rPr>
              <w:instrText xml:space="preserve"> SEQ Ilustración \* ARABIC </w:instrText>
            </w:r>
            <w:r w:rsidRPr="002B41A5">
              <w:rPr>
                <w:sz w:val="16"/>
                <w:szCs w:val="16"/>
                <w:lang w:val="es-ES"/>
              </w:rPr>
              <w:fldChar w:fldCharType="separate"/>
            </w:r>
            <w:r w:rsidRPr="002B41A5">
              <w:rPr>
                <w:noProof/>
                <w:sz w:val="16"/>
                <w:szCs w:val="16"/>
                <w:lang w:val="es-ES"/>
              </w:rPr>
              <w:t>6</w:t>
            </w:r>
            <w:r w:rsidRPr="002B41A5">
              <w:rPr>
                <w:sz w:val="16"/>
                <w:szCs w:val="16"/>
                <w:lang w:val="es-ES"/>
              </w:rPr>
              <w:fldChar w:fldCharType="end"/>
            </w:r>
            <w:r w:rsidRPr="002B41A5">
              <w:rPr>
                <w:sz w:val="16"/>
                <w:szCs w:val="16"/>
                <w:lang w:val="es-ES"/>
              </w:rPr>
              <w:t xml:space="preserve">. </w:t>
            </w:r>
            <w:r w:rsidRPr="002B41A5" w:rsidR="00EC758C">
              <w:rPr>
                <w:sz w:val="16"/>
                <w:szCs w:val="16"/>
                <w:lang w:val="es-ES"/>
              </w:rPr>
              <w:t>Ejecutor de pruebas para</w:t>
            </w:r>
            <w:r w:rsidRPr="002B41A5">
              <w:rPr>
                <w:sz w:val="16"/>
                <w:szCs w:val="16"/>
                <w:lang w:val="es-ES"/>
              </w:rPr>
              <w:t xml:space="preserve"> Ruby on Rails</w:t>
            </w:r>
          </w:p>
          <w:p w:rsidRPr="002B41A5" w:rsidR="005E0088" w:rsidP="005E0088" w:rsidRDefault="005E0088" w14:paraId="308F224F" wp14:textId="77777777">
            <w:pPr>
              <w:pStyle w:val="doctext"/>
              <w:jc w:val="both"/>
              <w:rPr>
                <w:rFonts w:ascii="Verdana" w:hAnsi="Verdana"/>
                <w:sz w:val="20"/>
                <w:szCs w:val="20"/>
              </w:rPr>
            </w:pPr>
          </w:p>
        </w:tc>
        <w:tc>
          <w:tcPr>
            <w:tcW w:w="4489" w:type="dxa"/>
            <w:tcMar/>
          </w:tcPr>
          <w:p w:rsidRPr="002B41A5" w:rsidR="005E0088" w:rsidP="005E0088" w:rsidRDefault="00716120" w14:paraId="5E6D6F63" wp14:textId="77777777">
            <w:pPr>
              <w:pStyle w:val="doctext"/>
              <w:keepNext/>
              <w:jc w:val="center"/>
            </w:pPr>
            <w:r>
              <w:drawing>
                <wp:inline xmlns:wp14="http://schemas.microsoft.com/office/word/2010/wordprocessingDrawing" wp14:editId="4CFE5586" wp14:anchorId="5E461BAF">
                  <wp:extent cx="2962275" cy="1990725"/>
                  <wp:effectExtent l="0" t="0" r="0" b="0"/>
                  <wp:docPr id="1900594021" name="Imagen 1" descr="C:\Users\Xavier\Documents\My Dropbox\WorkCanada\Nuevo Paquete Construccion\Tasks en Revision\Material unit testing\NoFailures.png" title=""/>
                  <wp:cNvGraphicFramePr>
                    <a:graphicFrameLocks noChangeAspect="1"/>
                  </wp:cNvGraphicFramePr>
                  <a:graphic>
                    <a:graphicData uri="http://schemas.openxmlformats.org/drawingml/2006/picture">
                      <pic:pic>
                        <pic:nvPicPr>
                          <pic:cNvPr id="0" name="Imagen 1"/>
                          <pic:cNvPicPr/>
                        </pic:nvPicPr>
                        <pic:blipFill>
                          <a:blip r:embed="Rda452f9a048342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2275" cy="1990725"/>
                          </a:xfrm>
                          <a:prstGeom prst="rect">
                            <a:avLst/>
                          </a:prstGeom>
                        </pic:spPr>
                      </pic:pic>
                    </a:graphicData>
                  </a:graphic>
                </wp:inline>
              </w:drawing>
            </w:r>
          </w:p>
          <w:p w:rsidRPr="002B41A5" w:rsidR="005E0088" w:rsidP="00230225" w:rsidRDefault="00230225" w14:paraId="69C62DCB" wp14:textId="77777777">
            <w:pPr>
              <w:pStyle w:val="Epgrafe"/>
              <w:spacing w:before="100" w:beforeAutospacing="1" w:afterAutospacing="1"/>
              <w:jc w:val="center"/>
              <w:rPr>
                <w:sz w:val="16"/>
                <w:szCs w:val="16"/>
                <w:lang w:val="es-ES"/>
              </w:rPr>
            </w:pPr>
            <w:r w:rsidRPr="002B41A5">
              <w:rPr>
                <w:sz w:val="16"/>
                <w:szCs w:val="16"/>
                <w:lang w:val="es-ES"/>
              </w:rPr>
              <w:t>Figura</w:t>
            </w:r>
            <w:r w:rsidRPr="002B41A5" w:rsidR="005E0088">
              <w:rPr>
                <w:sz w:val="16"/>
                <w:szCs w:val="16"/>
                <w:lang w:val="es-ES"/>
              </w:rPr>
              <w:t xml:space="preserve"> </w:t>
            </w:r>
            <w:r w:rsidRPr="002B41A5" w:rsidR="005E0088">
              <w:rPr>
                <w:sz w:val="16"/>
                <w:szCs w:val="16"/>
                <w:lang w:val="es-ES"/>
              </w:rPr>
              <w:fldChar w:fldCharType="begin"/>
            </w:r>
            <w:r w:rsidRPr="002B41A5" w:rsidR="005E0088">
              <w:rPr>
                <w:sz w:val="16"/>
                <w:szCs w:val="16"/>
                <w:lang w:val="es-ES"/>
              </w:rPr>
              <w:instrText xml:space="preserve"> SEQ Ilustración \* ARABIC </w:instrText>
            </w:r>
            <w:r w:rsidRPr="002B41A5" w:rsidR="005E0088">
              <w:rPr>
                <w:sz w:val="16"/>
                <w:szCs w:val="16"/>
                <w:lang w:val="es-ES"/>
              </w:rPr>
              <w:fldChar w:fldCharType="separate"/>
            </w:r>
            <w:r w:rsidRPr="002B41A5" w:rsidR="005E0088">
              <w:rPr>
                <w:noProof/>
                <w:sz w:val="16"/>
                <w:szCs w:val="16"/>
                <w:lang w:val="es-ES"/>
              </w:rPr>
              <w:t>7</w:t>
            </w:r>
            <w:r w:rsidRPr="002B41A5" w:rsidR="005E0088">
              <w:rPr>
                <w:sz w:val="16"/>
                <w:szCs w:val="16"/>
                <w:lang w:val="es-ES"/>
              </w:rPr>
              <w:fldChar w:fldCharType="end"/>
            </w:r>
            <w:r w:rsidRPr="002B41A5" w:rsidR="005E0088">
              <w:rPr>
                <w:sz w:val="16"/>
                <w:szCs w:val="16"/>
                <w:lang w:val="es-ES"/>
              </w:rPr>
              <w:t xml:space="preserve">. </w:t>
            </w:r>
            <w:r w:rsidRPr="002B41A5">
              <w:rPr>
                <w:sz w:val="16"/>
                <w:szCs w:val="16"/>
                <w:lang w:val="es-ES"/>
              </w:rPr>
              <w:t>Ejecutor de pruebas para</w:t>
            </w:r>
            <w:r w:rsidRPr="002B41A5" w:rsidR="005E0088">
              <w:rPr>
                <w:sz w:val="16"/>
                <w:szCs w:val="16"/>
                <w:lang w:val="es-ES"/>
              </w:rPr>
              <w:t xml:space="preserve"> Junit4 </w:t>
            </w:r>
            <w:r w:rsidRPr="002B41A5">
              <w:rPr>
                <w:sz w:val="16"/>
                <w:szCs w:val="16"/>
                <w:lang w:val="es-ES"/>
              </w:rPr>
              <w:t>e</w:t>
            </w:r>
            <w:r w:rsidRPr="002B41A5" w:rsidR="005E0088">
              <w:rPr>
                <w:sz w:val="16"/>
                <w:szCs w:val="16"/>
                <w:lang w:val="es-ES"/>
              </w:rPr>
              <w:t>n Eclipse Java EE IDE</w:t>
            </w:r>
          </w:p>
        </w:tc>
      </w:tr>
    </w:tbl>
    <w:p xmlns:wp14="http://schemas.microsoft.com/office/word/2010/wordml" w:rsidRPr="002B41A5" w:rsidR="005E0088" w:rsidP="005E0088" w:rsidRDefault="005E0088" w14:paraId="7B969857" wp14:textId="77777777">
      <w:pPr>
        <w:rPr>
          <w:b/>
          <w:lang w:val="es-ES"/>
        </w:rPr>
      </w:pPr>
    </w:p>
    <w:p xmlns:wp14="http://schemas.microsoft.com/office/word/2010/wordml" w:rsidRPr="002B41A5" w:rsidR="006C432D" w:rsidP="001F026E" w:rsidRDefault="006C432D" w14:paraId="586BEACF" wp14:textId="77777777">
      <w:pPr>
        <w:pStyle w:val="Ttulo2"/>
        <w:rPr>
          <w:lang w:val="es-ES"/>
        </w:rPr>
      </w:pPr>
      <w:bookmarkStart w:name="_Toc372239463" w:id="50"/>
      <w:r w:rsidRPr="002B41A5">
        <w:rPr>
          <w:lang w:val="es-ES"/>
        </w:rPr>
        <w:t xml:space="preserve">6.9 </w:t>
      </w:r>
      <w:r w:rsidRPr="002B41A5" w:rsidR="00ED7E08">
        <w:rPr>
          <w:lang w:val="es-ES"/>
        </w:rPr>
        <w:t>Ejemplo de macro de aserción</w:t>
      </w:r>
      <w:r w:rsidRPr="002B41A5">
        <w:rPr>
          <w:lang w:val="es-ES" w:eastAsia="es-ES"/>
        </w:rPr>
        <w:t xml:space="preserve"> </w:t>
      </w:r>
      <w:r w:rsidRPr="002B41A5" w:rsidR="00ED7E08">
        <w:rPr>
          <w:lang w:val="es-ES" w:eastAsia="es-ES"/>
        </w:rPr>
        <w:t xml:space="preserve">en </w:t>
      </w:r>
      <w:r w:rsidRPr="002B41A5" w:rsidR="00ED7E08">
        <w:rPr>
          <w:lang w:val="es-ES"/>
        </w:rPr>
        <w:t>C++</w:t>
      </w:r>
      <w:bookmarkEnd w:id="5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ook w:val="04A0" w:firstRow="1" w:lastRow="0" w:firstColumn="1" w:lastColumn="0" w:noHBand="0" w:noVBand="1"/>
      </w:tblPr>
      <w:tblGrid>
        <w:gridCol w:w="8978"/>
      </w:tblGrid>
      <w:tr xmlns:wp14="http://schemas.microsoft.com/office/word/2010/wordml" w:rsidRPr="002B41A5" w:rsidR="005E0088" w:rsidTr="005E0088" w14:paraId="2A4A6C2B" wp14:textId="77777777">
        <w:tc>
          <w:tcPr>
            <w:tcW w:w="8978" w:type="dxa"/>
            <w:shd w:val="pct10" w:color="auto" w:fill="auto"/>
          </w:tcPr>
          <w:p w:rsidRPr="006A2414" w:rsidR="005E0088" w:rsidP="005E0088" w:rsidRDefault="005E0088" w14:paraId="3F0B7687" wp14:textId="77777777">
            <w:pPr>
              <w:spacing w:after="0" w:line="360" w:lineRule="auto"/>
              <w:rPr>
                <w:rFonts w:ascii="Courier New" w:hAnsi="Courier New" w:cs="Courier New"/>
                <w:lang w:val="en-US"/>
              </w:rPr>
            </w:pPr>
            <w:r w:rsidRPr="006A2414">
              <w:rPr>
                <w:rFonts w:ascii="Courier New" w:hAnsi="Courier New" w:cs="Courier New"/>
                <w:lang w:val="en-US"/>
              </w:rPr>
              <w:t>#define ASSERT ( condition, message ){</w:t>
            </w:r>
          </w:p>
          <w:p w:rsidRPr="006A2414" w:rsidR="005E0088" w:rsidP="005E0088" w:rsidRDefault="005E0088" w14:paraId="129DE2E3" wp14:textId="77777777">
            <w:pPr>
              <w:spacing w:after="0" w:line="360" w:lineRule="auto"/>
              <w:ind w:firstLine="708"/>
              <w:rPr>
                <w:rFonts w:ascii="Courier New" w:hAnsi="Courier New" w:cs="Courier New"/>
                <w:lang w:val="en-US"/>
              </w:rPr>
            </w:pPr>
            <w:r w:rsidRPr="006A2414">
              <w:rPr>
                <w:rFonts w:ascii="Courier New" w:hAnsi="Courier New" w:cs="Courier New"/>
                <w:lang w:val="en-US"/>
              </w:rPr>
              <w:t>if( !(condition) ){</w:t>
            </w:r>
          </w:p>
          <w:p w:rsidRPr="006A2414" w:rsidR="005E0088" w:rsidP="005E0088" w:rsidRDefault="005E0088" w14:paraId="274C3839" wp14:textId="77777777">
            <w:pPr>
              <w:spacing w:after="0" w:line="360" w:lineRule="auto"/>
              <w:ind w:left="708" w:firstLine="708"/>
              <w:rPr>
                <w:rFonts w:ascii="Courier New" w:hAnsi="Courier New" w:cs="Courier New"/>
                <w:lang w:val="en-US"/>
              </w:rPr>
            </w:pPr>
            <w:r w:rsidRPr="006A2414">
              <w:rPr>
                <w:rFonts w:ascii="Courier New" w:hAnsi="Courier New" w:cs="Courier New"/>
                <w:lang w:val="en-US"/>
              </w:rPr>
              <w:t>fprintf (stderr, “</w:t>
            </w:r>
            <w:r w:rsidRPr="006A2414" w:rsidR="00ED7E08">
              <w:rPr>
                <w:rFonts w:ascii="Courier New" w:hAnsi="Courier New" w:cs="Courier New"/>
                <w:lang w:val="en-US"/>
              </w:rPr>
              <w:t>Asercion</w:t>
            </w:r>
            <w:r w:rsidRPr="006A2414">
              <w:rPr>
                <w:rFonts w:ascii="Courier New" w:hAnsi="Courier New" w:cs="Courier New"/>
                <w:lang w:val="en-US"/>
              </w:rPr>
              <w:t xml:space="preserve"> %s fa</w:t>
            </w:r>
            <w:r w:rsidRPr="006A2414" w:rsidR="00ED7E08">
              <w:rPr>
                <w:rFonts w:ascii="Courier New" w:hAnsi="Courier New" w:cs="Courier New"/>
                <w:lang w:val="en-US"/>
              </w:rPr>
              <w:t>l</w:t>
            </w:r>
            <w:r w:rsidRPr="006A2414">
              <w:rPr>
                <w:rFonts w:ascii="Courier New" w:hAnsi="Courier New" w:cs="Courier New"/>
                <w:lang w:val="en-US"/>
              </w:rPr>
              <w:t>l</w:t>
            </w:r>
            <w:r w:rsidRPr="006A2414" w:rsidR="00ED7E08">
              <w:rPr>
                <w:rFonts w:ascii="Courier New" w:hAnsi="Courier New" w:cs="Courier New"/>
                <w:lang w:val="en-US"/>
              </w:rPr>
              <w:t>o</w:t>
            </w:r>
            <w:r w:rsidRPr="006A2414">
              <w:rPr>
                <w:rFonts w:ascii="Courier New" w:hAnsi="Courier New" w:cs="Courier New"/>
                <w:lang w:val="en-US"/>
              </w:rPr>
              <w:t>: %s\n”,</w:t>
            </w:r>
          </w:p>
          <w:p w:rsidRPr="006A2414" w:rsidR="005E0088" w:rsidP="005E0088" w:rsidRDefault="005E0088" w14:paraId="507FE821" wp14:textId="77777777">
            <w:pPr>
              <w:spacing w:after="0" w:line="360" w:lineRule="auto"/>
              <w:rPr>
                <w:rFonts w:ascii="Courier New" w:hAnsi="Courier New" w:cs="Courier New"/>
                <w:lang w:val="en-US"/>
              </w:rPr>
            </w:pPr>
            <w:r w:rsidRPr="006A2414">
              <w:rPr>
                <w:rFonts w:ascii="Courier New" w:hAnsi="Courier New" w:cs="Courier New"/>
                <w:lang w:val="en-US"/>
              </w:rPr>
              <w:t xml:space="preserve">   </w:t>
            </w:r>
            <w:r w:rsidRPr="006A2414">
              <w:rPr>
                <w:rFonts w:ascii="Courier New" w:hAnsi="Courier New" w:cs="Courier New"/>
                <w:lang w:val="en-US"/>
              </w:rPr>
              <w:tab/>
            </w:r>
            <w:r w:rsidRPr="006A2414">
              <w:rPr>
                <w:rFonts w:ascii="Courier New" w:hAnsi="Courier New" w:cs="Courier New"/>
                <w:lang w:val="en-US"/>
              </w:rPr>
              <w:tab/>
            </w:r>
            <w:r w:rsidRPr="006A2414">
              <w:rPr>
                <w:rFonts w:ascii="Courier New" w:hAnsi="Courier New" w:cs="Courier New"/>
                <w:lang w:val="en-US"/>
              </w:rPr>
              <w:tab/>
            </w:r>
            <w:r w:rsidRPr="006A2414">
              <w:rPr>
                <w:rFonts w:ascii="Courier New" w:hAnsi="Courier New" w:cs="Courier New"/>
                <w:lang w:val="en-US"/>
              </w:rPr>
              <w:t xml:space="preserve">   #condition, message);</w:t>
            </w:r>
          </w:p>
          <w:p w:rsidRPr="006A2414" w:rsidR="005E0088" w:rsidP="005E0088" w:rsidRDefault="005E0088" w14:paraId="59FFA5A3" wp14:textId="77777777">
            <w:pPr>
              <w:spacing w:after="0" w:line="360" w:lineRule="auto"/>
              <w:rPr>
                <w:rFonts w:ascii="Courier New" w:hAnsi="Courier New" w:cs="Courier New"/>
                <w:lang w:val="en-US"/>
              </w:rPr>
            </w:pPr>
            <w:r w:rsidRPr="006A2414">
              <w:rPr>
                <w:rFonts w:ascii="Courier New" w:hAnsi="Courier New" w:cs="Courier New"/>
                <w:lang w:val="en-US"/>
              </w:rPr>
              <w:t xml:space="preserve"> </w:t>
            </w:r>
            <w:r w:rsidRPr="006A2414">
              <w:rPr>
                <w:rFonts w:ascii="Courier New" w:hAnsi="Courier New" w:cs="Courier New"/>
                <w:lang w:val="en-US"/>
              </w:rPr>
              <w:tab/>
            </w:r>
            <w:r w:rsidRPr="006A2414">
              <w:rPr>
                <w:rFonts w:ascii="Courier New" w:hAnsi="Courier New" w:cs="Courier New"/>
                <w:lang w:val="en-US"/>
              </w:rPr>
              <w:tab/>
            </w:r>
            <w:r w:rsidRPr="006A2414">
              <w:rPr>
                <w:rFonts w:ascii="Courier New" w:hAnsi="Courier New" w:cs="Courier New"/>
                <w:lang w:val="en-US"/>
              </w:rPr>
              <w:t>exit( EXIT_FAILURE );</w:t>
            </w:r>
          </w:p>
          <w:p w:rsidRPr="002B41A5" w:rsidR="005E0088" w:rsidP="005E0088" w:rsidRDefault="005E0088" w14:paraId="6440EC07" wp14:textId="77777777">
            <w:pPr>
              <w:spacing w:after="0" w:line="360" w:lineRule="auto"/>
              <w:ind w:firstLine="708"/>
              <w:rPr>
                <w:rFonts w:ascii="Courier New" w:hAnsi="Courier New" w:cs="Courier New"/>
                <w:lang w:val="es-ES"/>
              </w:rPr>
            </w:pPr>
            <w:r w:rsidRPr="006A2414">
              <w:rPr>
                <w:rFonts w:ascii="Courier New" w:hAnsi="Courier New" w:cs="Courier New"/>
                <w:lang w:val="en-US"/>
              </w:rPr>
              <w:t xml:space="preserve">  </w:t>
            </w:r>
            <w:r w:rsidRPr="002B41A5">
              <w:rPr>
                <w:rFonts w:ascii="Courier New" w:hAnsi="Courier New" w:cs="Courier New"/>
                <w:lang w:val="es-ES"/>
              </w:rPr>
              <w:t>}</w:t>
            </w:r>
          </w:p>
          <w:p w:rsidRPr="002B41A5" w:rsidR="005E0088" w:rsidP="005E0088" w:rsidRDefault="005E0088" w14:paraId="2CF1C938" wp14:textId="77777777">
            <w:pPr>
              <w:spacing w:after="0"/>
              <w:rPr>
                <w:rFonts w:ascii="Courier New" w:hAnsi="Courier New" w:cs="Courier New"/>
                <w:lang w:val="es-ES"/>
              </w:rPr>
            </w:pPr>
            <w:r w:rsidRPr="002B41A5">
              <w:rPr>
                <w:rFonts w:ascii="Courier New" w:hAnsi="Courier New" w:cs="Courier New"/>
                <w:lang w:val="es-ES"/>
              </w:rPr>
              <w:t xml:space="preserve">} </w:t>
            </w:r>
          </w:p>
        </w:tc>
      </w:tr>
    </w:tbl>
    <w:p xmlns:wp14="http://schemas.microsoft.com/office/word/2010/wordml" w:rsidRPr="002B41A5" w:rsidR="00977686" w:rsidP="00E25B2E" w:rsidRDefault="00977686" w14:paraId="0FE634FD" wp14:textId="77777777">
      <w:pPr>
        <w:jc w:val="left"/>
        <w:rPr>
          <w:lang w:val="es-ES"/>
        </w:rPr>
      </w:pPr>
    </w:p>
    <w:p xmlns:wp14="http://schemas.microsoft.com/office/word/2010/wordml" w:rsidRPr="002B41A5" w:rsidR="002527BE" w:rsidP="00977686" w:rsidRDefault="00977686" w14:paraId="13FFC2B9" wp14:textId="77777777">
      <w:pPr>
        <w:pStyle w:val="Ttulo2"/>
        <w:rPr>
          <w:lang w:val="es-ES"/>
        </w:rPr>
      </w:pPr>
      <w:bookmarkStart w:name="_Toc372239464" w:id="51"/>
      <w:r w:rsidRPr="002B41A5">
        <w:rPr>
          <w:lang w:val="es-ES"/>
        </w:rPr>
        <w:t xml:space="preserve">6.10 </w:t>
      </w:r>
      <w:r w:rsidRPr="002B41A5" w:rsidR="00FE2828">
        <w:rPr>
          <w:lang w:val="es-ES"/>
        </w:rPr>
        <w:t>Ciclo de vida de las pruebas unitarias</w:t>
      </w:r>
      <w:bookmarkEnd w:id="51"/>
    </w:p>
    <w:p xmlns:wp14="http://schemas.microsoft.com/office/word/2010/wordml" w:rsidRPr="002B41A5" w:rsidR="00977686" w:rsidP="00A27293" w:rsidRDefault="00977686" w14:paraId="6F0C6D05" wp14:textId="77777777">
      <w:pPr>
        <w:rPr>
          <w:lang w:val="es-ES"/>
        </w:rPr>
      </w:pPr>
      <w:r w:rsidRPr="002B41A5">
        <w:rPr>
          <w:b/>
          <w:lang w:val="es-ES"/>
        </w:rPr>
        <w:t xml:space="preserve"> </w:t>
      </w:r>
      <w:r w:rsidRPr="002B41A5" w:rsidR="00716120">
        <w:rPr>
          <w:noProof/>
          <w:lang w:val="es-ES"/>
        </w:rPr>
        <mc:AlternateContent>
          <mc:Choice Requires="wpg">
            <w:drawing>
              <wp:inline xmlns:wp14="http://schemas.microsoft.com/office/word/2010/wordprocessingDrawing" distT="0" distB="0" distL="0" distR="0" wp14:anchorId="334E63FF" wp14:editId="7777777">
                <wp:extent cx="5290185" cy="4666615"/>
                <wp:effectExtent l="9525" t="9525" r="5715" b="10160"/>
                <wp:docPr id="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0185" cy="4666615"/>
                          <a:chOff x="1417" y="2417"/>
                          <a:chExt cx="7903" cy="7349"/>
                        </a:xfrm>
                      </wpg:grpSpPr>
                      <wps:wsp>
                        <wps:cNvPr id="3" name="AutoShape 173"/>
                        <wps:cNvSpPr>
                          <a:spLocks noChangeArrowheads="1"/>
                        </wps:cNvSpPr>
                        <wps:spPr bwMode="auto">
                          <a:xfrm>
                            <a:off x="5172" y="2417"/>
                            <a:ext cx="1244" cy="414"/>
                          </a:xfrm>
                          <a:prstGeom prst="flowChartTerminator">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557301CF" wp14:textId="77777777">
                              <w:pPr>
                                <w:jc w:val="center"/>
                                <w:rPr>
                                  <w:sz w:val="16"/>
                                  <w:szCs w:val="16"/>
                                  <w:lang w:val="es-PE"/>
                                </w:rPr>
                              </w:pPr>
                              <w:r w:rsidRPr="00E26E3E">
                                <w:rPr>
                                  <w:sz w:val="16"/>
                                  <w:szCs w:val="16"/>
                                  <w:lang w:val="es-PE"/>
                                </w:rPr>
                                <w:t>Inicio</w:t>
                              </w:r>
                            </w:p>
                          </w:txbxContent>
                        </wps:txbx>
                        <wps:bodyPr rot="0" vert="horz" wrap="square" lIns="91440" tIns="45720" rIns="91440" bIns="45720" anchor="t" anchorCtr="0" upright="1">
                          <a:noAutofit/>
                        </wps:bodyPr>
                      </wps:wsp>
                      <wps:wsp>
                        <wps:cNvPr id="4" name="AutoShape 174"/>
                        <wps:cNvSpPr>
                          <a:spLocks noChangeArrowheads="1"/>
                        </wps:cNvSpPr>
                        <wps:spPr bwMode="auto">
                          <a:xfrm>
                            <a:off x="3147" y="3199"/>
                            <a:ext cx="5263" cy="576"/>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1B6FFF02" wp14:textId="77777777">
                              <w:pPr>
                                <w:spacing w:after="0"/>
                                <w:jc w:val="center"/>
                                <w:rPr>
                                  <w:b/>
                                  <w:sz w:val="16"/>
                                  <w:szCs w:val="16"/>
                                  <w:lang w:val="es-PE"/>
                                </w:rPr>
                              </w:pPr>
                              <w:r w:rsidRPr="00E26E3E">
                                <w:rPr>
                                  <w:b/>
                                  <w:sz w:val="16"/>
                                  <w:szCs w:val="16"/>
                                  <w:lang w:val="es-PE"/>
                                </w:rPr>
                                <w:t>Definir casos de prueba</w:t>
                              </w:r>
                            </w:p>
                            <w:p xmlns:wp14="http://schemas.microsoft.com/office/word/2010/wordml" w:rsidRPr="00E26E3E" w:rsidR="003B138B" w:rsidP="00977686" w:rsidRDefault="003B138B" w14:paraId="7125F2D2" wp14:textId="77777777">
                              <w:pPr>
                                <w:spacing w:after="0"/>
                                <w:jc w:val="center"/>
                                <w:rPr>
                                  <w:i/>
                                  <w:sz w:val="16"/>
                                  <w:szCs w:val="16"/>
                                  <w:lang w:val="es-PE"/>
                                </w:rPr>
                              </w:pPr>
                              <w:r w:rsidRPr="00E26E3E">
                                <w:rPr>
                                  <w:i/>
                                  <w:sz w:val="16"/>
                                  <w:szCs w:val="16"/>
                                  <w:lang w:val="es-PE"/>
                                </w:rPr>
                                <w:t>(Recomendación: Seguir algún criterio de cobertura)</w:t>
                              </w:r>
                            </w:p>
                          </w:txbxContent>
                        </wps:txbx>
                        <wps:bodyPr rot="0" vert="horz" wrap="square" lIns="91440" tIns="45720" rIns="91440" bIns="45720" anchor="t" anchorCtr="0" upright="1">
                          <a:noAutofit/>
                        </wps:bodyPr>
                      </wps:wsp>
                      <wps:wsp>
                        <wps:cNvPr id="5" name="AutoShape 175"/>
                        <wps:cNvSpPr>
                          <a:spLocks noChangeArrowheads="1"/>
                        </wps:cNvSpPr>
                        <wps:spPr bwMode="auto">
                          <a:xfrm>
                            <a:off x="3147" y="4270"/>
                            <a:ext cx="5193" cy="587"/>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2EEA1FAA" wp14:textId="77777777">
                              <w:pPr>
                                <w:spacing w:after="0"/>
                                <w:jc w:val="center"/>
                                <w:rPr>
                                  <w:b/>
                                  <w:sz w:val="16"/>
                                  <w:szCs w:val="16"/>
                                  <w:lang w:val="es-PE"/>
                                </w:rPr>
                              </w:pPr>
                              <w:r w:rsidRPr="00E26E3E">
                                <w:rPr>
                                  <w:b/>
                                  <w:sz w:val="16"/>
                                  <w:szCs w:val="16"/>
                                  <w:lang w:val="es-PE"/>
                                </w:rPr>
                                <w:t>Codificar pruebas unitarias</w:t>
                              </w:r>
                            </w:p>
                            <w:p xmlns:wp14="http://schemas.microsoft.com/office/word/2010/wordml" w:rsidRPr="00E26E3E" w:rsidR="003B138B" w:rsidP="00977686" w:rsidRDefault="003B138B" w14:paraId="27E1647C" wp14:textId="77777777">
                              <w:pPr>
                                <w:spacing w:after="0"/>
                                <w:jc w:val="center"/>
                                <w:rPr>
                                  <w:i/>
                                  <w:sz w:val="16"/>
                                  <w:szCs w:val="16"/>
                                  <w:lang w:val="es-PE"/>
                                </w:rPr>
                              </w:pPr>
                              <w:r w:rsidRPr="00E26E3E">
                                <w:rPr>
                                  <w:i/>
                                  <w:sz w:val="16"/>
                                  <w:szCs w:val="16"/>
                                  <w:lang w:val="es-PE"/>
                                </w:rPr>
                                <w:t>(Recomendación: Usar un framework de pruebas unitarias)</w:t>
                              </w:r>
                            </w:p>
                          </w:txbxContent>
                        </wps:txbx>
                        <wps:bodyPr rot="0" vert="horz" wrap="square" lIns="91440" tIns="45720" rIns="91440" bIns="45720" anchor="t" anchorCtr="0" upright="1">
                          <a:noAutofit/>
                        </wps:bodyPr>
                      </wps:wsp>
                      <wps:wsp>
                        <wps:cNvPr id="6" name="AutoShape 176"/>
                        <wps:cNvSpPr>
                          <a:spLocks noChangeArrowheads="1"/>
                        </wps:cNvSpPr>
                        <wps:spPr bwMode="auto">
                          <a:xfrm>
                            <a:off x="3147" y="5272"/>
                            <a:ext cx="5263" cy="623"/>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1D8B18DD" wp14:textId="77777777">
                              <w:pPr>
                                <w:spacing w:after="0"/>
                                <w:jc w:val="center"/>
                                <w:rPr>
                                  <w:b/>
                                  <w:sz w:val="16"/>
                                  <w:szCs w:val="16"/>
                                  <w:lang w:val="es-PE"/>
                                </w:rPr>
                              </w:pPr>
                              <w:r w:rsidRPr="00E26E3E">
                                <w:rPr>
                                  <w:b/>
                                  <w:sz w:val="16"/>
                                  <w:szCs w:val="16"/>
                                  <w:lang w:val="es-PE"/>
                                </w:rPr>
                                <w:t>Ejecutar las pruebas unitarias</w:t>
                              </w:r>
                            </w:p>
                            <w:p xmlns:wp14="http://schemas.microsoft.com/office/word/2010/wordml" w:rsidRPr="00E26E3E" w:rsidR="003B138B" w:rsidP="00977686" w:rsidRDefault="003B138B" w14:paraId="101E4EC9" wp14:textId="77777777">
                              <w:pPr>
                                <w:spacing w:after="0"/>
                                <w:jc w:val="center"/>
                                <w:rPr>
                                  <w:i/>
                                  <w:sz w:val="16"/>
                                  <w:szCs w:val="16"/>
                                  <w:lang w:val="es-PE"/>
                                </w:rPr>
                              </w:pPr>
                              <w:r w:rsidRPr="00E26E3E">
                                <w:rPr>
                                  <w:i/>
                                  <w:sz w:val="16"/>
                                  <w:szCs w:val="16"/>
                                  <w:lang w:val="es-PE"/>
                                </w:rPr>
                                <w:t>(Recomendación: Usar un Ejecutor de pruebas)</w:t>
                              </w:r>
                            </w:p>
                          </w:txbxContent>
                        </wps:txbx>
                        <wps:bodyPr rot="0" vert="horz" wrap="square" lIns="91440" tIns="45720" rIns="91440" bIns="45720" anchor="t" anchorCtr="0" upright="1">
                          <a:noAutofit/>
                        </wps:bodyPr>
                      </wps:wsp>
                      <wps:wsp>
                        <wps:cNvPr id="7" name="AutoShape 177"/>
                        <wps:cNvSpPr>
                          <a:spLocks noChangeArrowheads="1"/>
                        </wps:cNvSpPr>
                        <wps:spPr bwMode="auto">
                          <a:xfrm>
                            <a:off x="1417" y="6731"/>
                            <a:ext cx="2235" cy="557"/>
                          </a:xfrm>
                          <a:prstGeom prst="flowChartProcess">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5F058B62" wp14:textId="77777777">
                              <w:pPr>
                                <w:rPr>
                                  <w:b/>
                                  <w:sz w:val="16"/>
                                  <w:szCs w:val="16"/>
                                  <w:lang w:val="es-PE"/>
                                </w:rPr>
                              </w:pPr>
                              <w:r w:rsidRPr="00E26E3E">
                                <w:rPr>
                                  <w:b/>
                                  <w:sz w:val="16"/>
                                  <w:szCs w:val="16"/>
                                  <w:lang w:val="es-PE"/>
                                </w:rPr>
                                <w:t>Corregir defecto(s)</w:t>
                              </w:r>
                            </w:p>
                          </w:txbxContent>
                        </wps:txbx>
                        <wps:bodyPr rot="0" vert="horz" wrap="square" lIns="91440" tIns="45720" rIns="91440" bIns="45720" anchor="t" anchorCtr="0" upright="1">
                          <a:noAutofit/>
                        </wps:bodyPr>
                      </wps:wsp>
                      <wps:wsp>
                        <wps:cNvPr id="14" name="AutoShape 178"/>
                        <wps:cNvSpPr>
                          <a:spLocks noChangeArrowheads="1"/>
                        </wps:cNvSpPr>
                        <wps:spPr bwMode="auto">
                          <a:xfrm>
                            <a:off x="4641" y="6410"/>
                            <a:ext cx="2316" cy="1013"/>
                          </a:xfrm>
                          <a:prstGeom prst="flowChartDecision">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D42DB7" w14:paraId="6AAB5339" wp14:textId="77777777">
                              <w:pPr>
                                <w:jc w:val="center"/>
                                <w:rPr>
                                  <w:sz w:val="16"/>
                                  <w:szCs w:val="16"/>
                                  <w:lang w:val="es-PE"/>
                                </w:rPr>
                              </w:pPr>
                              <w:r>
                                <w:rPr>
                                  <w:sz w:val="16"/>
                                  <w:szCs w:val="16"/>
                                  <w:lang w:val="es-PE"/>
                                </w:rPr>
                                <w:t>¿</w:t>
                              </w:r>
                              <w:r w:rsidRPr="00E26E3E" w:rsidR="003B138B">
                                <w:rPr>
                                  <w:sz w:val="16"/>
                                  <w:szCs w:val="16"/>
                                  <w:lang w:val="es-PE"/>
                                </w:rPr>
                                <w:t>Se encontró un defecto?</w:t>
                              </w:r>
                            </w:p>
                          </w:txbxContent>
                        </wps:txbx>
                        <wps:bodyPr rot="0" vert="horz" wrap="square" lIns="91440" tIns="45720" rIns="91440" bIns="45720" anchor="t" anchorCtr="0" upright="1">
                          <a:noAutofit/>
                        </wps:bodyPr>
                      </wps:wsp>
                      <wps:wsp>
                        <wps:cNvPr id="16" name="AutoShape 179"/>
                        <wps:cNvSpPr>
                          <a:spLocks noChangeArrowheads="1"/>
                        </wps:cNvSpPr>
                        <wps:spPr bwMode="auto">
                          <a:xfrm>
                            <a:off x="4066" y="7890"/>
                            <a:ext cx="3537" cy="1013"/>
                          </a:xfrm>
                          <a:prstGeom prst="flowChartDecision">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D42DB7" w14:paraId="210010D2" wp14:textId="77777777">
                              <w:pPr>
                                <w:jc w:val="center"/>
                                <w:rPr>
                                  <w:sz w:val="16"/>
                                  <w:szCs w:val="16"/>
                                  <w:lang w:val="es-PE"/>
                                </w:rPr>
                              </w:pPr>
                              <w:r>
                                <w:rPr>
                                  <w:sz w:val="16"/>
                                  <w:szCs w:val="16"/>
                                  <w:lang w:val="es-PE"/>
                                </w:rPr>
                                <w:t>¿</w:t>
                              </w:r>
                              <w:r w:rsidRPr="00E26E3E" w:rsidR="003B138B">
                                <w:rPr>
                                  <w:sz w:val="16"/>
                                  <w:szCs w:val="16"/>
                                  <w:lang w:val="es-PE"/>
                                </w:rPr>
                                <w:t>Se alcanzaron los criterios de salida?</w:t>
                              </w:r>
                            </w:p>
                          </w:txbxContent>
                        </wps:txbx>
                        <wps:bodyPr rot="0" vert="horz" wrap="square" lIns="91440" tIns="45720" rIns="91440" bIns="45720" anchor="t" anchorCtr="0" upright="1">
                          <a:noAutofit/>
                        </wps:bodyPr>
                      </wps:wsp>
                      <wps:wsp>
                        <wps:cNvPr id="17" name="AutoShape 180"/>
                        <wps:cNvCnPr>
                          <a:cxnSpLocks noChangeShapeType="1"/>
                        </wps:cNvCnPr>
                        <wps:spPr bwMode="auto">
                          <a:xfrm>
                            <a:off x="5795" y="2831"/>
                            <a:ext cx="0" cy="3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a:off x="5795" y="377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82"/>
                        <wps:cNvCnPr>
                          <a:cxnSpLocks noChangeShapeType="1"/>
                        </wps:cNvCnPr>
                        <wps:spPr bwMode="auto">
                          <a:xfrm>
                            <a:off x="5795" y="4857"/>
                            <a:ext cx="0"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83"/>
                        <wps:cNvCnPr>
                          <a:cxnSpLocks noChangeShapeType="1"/>
                        </wps:cNvCnPr>
                        <wps:spPr bwMode="auto">
                          <a:xfrm flipV="1">
                            <a:off x="2362" y="5630"/>
                            <a:ext cx="0" cy="11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4"/>
                        <wps:cNvCnPr>
                          <a:cxnSpLocks noChangeShapeType="1"/>
                        </wps:cNvCnPr>
                        <wps:spPr bwMode="auto">
                          <a:xfrm>
                            <a:off x="2362" y="5630"/>
                            <a:ext cx="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85"/>
                        <wps:cNvCnPr>
                          <a:cxnSpLocks noChangeShapeType="1"/>
                        </wps:cNvCnPr>
                        <wps:spPr bwMode="auto">
                          <a:xfrm>
                            <a:off x="5795" y="5895"/>
                            <a:ext cx="0"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6"/>
                        <wps:cNvCnPr>
                          <a:cxnSpLocks noChangeShapeType="1"/>
                        </wps:cNvCnPr>
                        <wps:spPr bwMode="auto">
                          <a:xfrm flipH="1">
                            <a:off x="3652" y="6931"/>
                            <a:ext cx="9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87"/>
                        <wps:cNvCnPr>
                          <a:cxnSpLocks noChangeShapeType="1"/>
                        </wps:cNvCnPr>
                        <wps:spPr bwMode="auto">
                          <a:xfrm>
                            <a:off x="5795" y="7423"/>
                            <a:ext cx="0" cy="4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8"/>
                        <wps:cNvCnPr>
                          <a:cxnSpLocks noChangeShapeType="1"/>
                        </wps:cNvCnPr>
                        <wps:spPr bwMode="auto">
                          <a:xfrm>
                            <a:off x="7603" y="8394"/>
                            <a:ext cx="17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89"/>
                        <wps:cNvCnPr>
                          <a:cxnSpLocks noChangeShapeType="1"/>
                        </wps:cNvCnPr>
                        <wps:spPr bwMode="auto">
                          <a:xfrm flipV="1">
                            <a:off x="9320" y="3395"/>
                            <a:ext cx="0" cy="49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90"/>
                        <wps:cNvCnPr>
                          <a:cxnSpLocks noChangeShapeType="1"/>
                        </wps:cNvCnPr>
                        <wps:spPr bwMode="auto">
                          <a:xfrm flipH="1">
                            <a:off x="8410" y="3395"/>
                            <a:ext cx="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1"/>
                        <wps:cNvSpPr>
                          <a:spLocks noChangeArrowheads="1"/>
                        </wps:cNvSpPr>
                        <wps:spPr bwMode="auto">
                          <a:xfrm>
                            <a:off x="5172" y="9352"/>
                            <a:ext cx="1244" cy="414"/>
                          </a:xfrm>
                          <a:prstGeom prst="flowChartTerminator">
                            <a:avLst/>
                          </a:prstGeom>
                          <a:solidFill>
                            <a:srgbClr val="FFFFFF"/>
                          </a:solidFill>
                          <a:ln w="9525">
                            <a:solidFill>
                              <a:srgbClr val="000000"/>
                            </a:solidFill>
                            <a:miter lim="800000"/>
                            <a:headEnd/>
                            <a:tailEnd/>
                          </a:ln>
                        </wps:spPr>
                        <wps:txbx>
                          <w:txbxContent>
                            <w:p xmlns:wp14="http://schemas.microsoft.com/office/word/2010/wordml" w:rsidRPr="00E26E3E" w:rsidR="003B138B" w:rsidP="00977686" w:rsidRDefault="003B138B" w14:paraId="2D96981B" wp14:textId="77777777">
                              <w:pPr>
                                <w:jc w:val="center"/>
                                <w:rPr>
                                  <w:sz w:val="16"/>
                                  <w:szCs w:val="16"/>
                                  <w:lang w:val="es-PE"/>
                                </w:rPr>
                              </w:pPr>
                              <w:r w:rsidRPr="00E26E3E">
                                <w:rPr>
                                  <w:sz w:val="16"/>
                                  <w:szCs w:val="16"/>
                                  <w:lang w:val="es-PE"/>
                                </w:rPr>
                                <w:t>Fin</w:t>
                              </w:r>
                            </w:p>
                          </w:txbxContent>
                        </wps:txbx>
                        <wps:bodyPr rot="0" vert="horz" wrap="square" lIns="91440" tIns="45720" rIns="91440" bIns="45720" anchor="t" anchorCtr="0" upright="1">
                          <a:noAutofit/>
                        </wps:bodyPr>
                      </wps:wsp>
                      <wps:wsp>
                        <wps:cNvPr id="29" name="AutoShape 192"/>
                        <wps:cNvCnPr>
                          <a:cxnSpLocks noChangeShapeType="1"/>
                        </wps:cNvCnPr>
                        <wps:spPr bwMode="auto">
                          <a:xfrm>
                            <a:off x="5831" y="8903"/>
                            <a:ext cx="0"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93"/>
                        <wps:cNvSpPr txBox="1">
                          <a:spLocks noChangeArrowheads="1"/>
                        </wps:cNvSpPr>
                        <wps:spPr bwMode="auto">
                          <a:xfrm>
                            <a:off x="7603" y="7981"/>
                            <a:ext cx="571"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26E3E" w:rsidR="003B138B" w:rsidP="00977686" w:rsidRDefault="003B138B" w14:paraId="67228223" wp14:textId="77777777">
                              <w:pPr>
                                <w:rPr>
                                  <w:sz w:val="16"/>
                                  <w:szCs w:val="16"/>
                                  <w:lang w:val="es-PE"/>
                                </w:rPr>
                              </w:pPr>
                              <w:r w:rsidRPr="00E26E3E">
                                <w:rPr>
                                  <w:sz w:val="16"/>
                                  <w:szCs w:val="16"/>
                                  <w:lang w:val="es-PE"/>
                                </w:rPr>
                                <w:t>No</w:t>
                              </w:r>
                            </w:p>
                          </w:txbxContent>
                        </wps:txbx>
                        <wps:bodyPr rot="0" vert="horz" wrap="square" lIns="91440" tIns="45720" rIns="91440" bIns="45720" anchor="t" anchorCtr="0" upright="1">
                          <a:noAutofit/>
                        </wps:bodyPr>
                      </wps:wsp>
                      <wps:wsp>
                        <wps:cNvPr id="31" name="Text Box 194"/>
                        <wps:cNvSpPr txBox="1">
                          <a:spLocks noChangeArrowheads="1"/>
                        </wps:cNvSpPr>
                        <wps:spPr bwMode="auto">
                          <a:xfrm>
                            <a:off x="3885" y="6517"/>
                            <a:ext cx="756"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26E3E" w:rsidR="003B138B" w:rsidP="00977686" w:rsidRDefault="003B138B" w14:paraId="66B40D51" wp14:textId="77777777">
                              <w:pPr>
                                <w:rPr>
                                  <w:sz w:val="16"/>
                                  <w:szCs w:val="16"/>
                                  <w:lang w:val="es-PE"/>
                                </w:rPr>
                              </w:pPr>
                              <w:r w:rsidRPr="00E26E3E">
                                <w:rPr>
                                  <w:sz w:val="16"/>
                                  <w:szCs w:val="16"/>
                                  <w:lang w:val="es-PE"/>
                                </w:rPr>
                                <w:t>Sí</w:t>
                              </w:r>
                            </w:p>
                          </w:txbxContent>
                        </wps:txbx>
                        <wps:bodyPr rot="0" vert="horz" wrap="square" lIns="91440" tIns="45720" rIns="91440" bIns="45720" anchor="t" anchorCtr="0" upright="1">
                          <a:noAutofit/>
                        </wps:bodyPr>
                      </wps:wsp>
                      <wps:wsp>
                        <wps:cNvPr id="32" name="Text Box 195"/>
                        <wps:cNvSpPr txBox="1">
                          <a:spLocks noChangeArrowheads="1"/>
                        </wps:cNvSpPr>
                        <wps:spPr bwMode="auto">
                          <a:xfrm>
                            <a:off x="5938" y="7554"/>
                            <a:ext cx="571"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26E3E" w:rsidR="003B138B" w:rsidP="00977686" w:rsidRDefault="003B138B" w14:paraId="58B5B07B" wp14:textId="77777777">
                              <w:pPr>
                                <w:rPr>
                                  <w:sz w:val="16"/>
                                  <w:szCs w:val="16"/>
                                  <w:lang w:val="es-PE"/>
                                </w:rPr>
                              </w:pPr>
                              <w:r w:rsidRPr="00E26E3E">
                                <w:rPr>
                                  <w:sz w:val="16"/>
                                  <w:szCs w:val="16"/>
                                  <w:lang w:val="es-PE"/>
                                </w:rPr>
                                <w:t>No</w:t>
                              </w:r>
                            </w:p>
                          </w:txbxContent>
                        </wps:txbx>
                        <wps:bodyPr rot="0" vert="horz" wrap="square" lIns="91440" tIns="45720" rIns="91440" bIns="45720" anchor="t" anchorCtr="0" upright="1">
                          <a:noAutofit/>
                        </wps:bodyPr>
                      </wps:wsp>
                      <wps:wsp>
                        <wps:cNvPr id="33" name="Text Box 196"/>
                        <wps:cNvSpPr txBox="1">
                          <a:spLocks noChangeArrowheads="1"/>
                        </wps:cNvSpPr>
                        <wps:spPr bwMode="auto">
                          <a:xfrm>
                            <a:off x="5926" y="8970"/>
                            <a:ext cx="731"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E26E3E" w:rsidR="003B138B" w:rsidP="00977686" w:rsidRDefault="003B138B" w14:paraId="0A92A1B3" wp14:textId="77777777">
                              <w:pPr>
                                <w:rPr>
                                  <w:sz w:val="16"/>
                                  <w:szCs w:val="16"/>
                                  <w:lang w:val="es-PE"/>
                                </w:rPr>
                              </w:pPr>
                              <w:r w:rsidRPr="00E26E3E">
                                <w:rPr>
                                  <w:sz w:val="16"/>
                                  <w:szCs w:val="16"/>
                                  <w:lang w:val="es-PE"/>
                                </w:rPr>
                                <w:t>Sí</w:t>
                              </w:r>
                            </w:p>
                          </w:txbxContent>
                        </wps:txbx>
                        <wps:bodyPr rot="0" vert="horz" wrap="square" lIns="91440" tIns="45720" rIns="91440" bIns="45720" anchor="t" anchorCtr="0" upright="1">
                          <a:noAutofit/>
                        </wps:bodyPr>
                      </wps:wsp>
                    </wpg:wgp>
                  </a:graphicData>
                </a:graphic>
              </wp:inline>
            </w:drawing>
          </mc:Choice>
          <mc:Fallback>
            <w:pict w14:anchorId="5F6C88AA">
              <v:group id="Group 198" style="width:416.55pt;height:367.45pt;mso-position-horizontal-relative:char;mso-position-vertical-relative:line" coordsize="7903,7349" coordorigin="1417,2417" o:spid="_x0000_s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">
                <v:shape id="AutoShape 173" style="position:absolute;left:5172;top:2417;width:1244;height:414;visibility:visible;mso-wrap-style:square;v-text-anchor:top" o:spid="_x0000_s1131"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">
                  <v:textbox>
                    <w:txbxContent>
                      <w:p w:rsidRPr="00E26E3E" w:rsidR="003B138B" w:rsidP="00977686" w:rsidRDefault="003B138B" w14:paraId="076E6630" wp14:textId="77777777">
                        <w:pPr>
                          <w:jc w:val="center"/>
                          <w:rPr>
                            <w:sz w:val="16"/>
                            <w:szCs w:val="16"/>
                            <w:lang w:val="es-PE"/>
                          </w:rPr>
                        </w:pPr>
                        <w:r w:rsidRPr="00E26E3E">
                          <w:rPr>
                            <w:sz w:val="16"/>
                            <w:szCs w:val="16"/>
                            <w:lang w:val="es-PE"/>
                          </w:rPr>
                          <w:t>Inicio</w:t>
                        </w:r>
                      </w:p>
                    </w:txbxContent>
                  </v:textbox>
                </v:shape>
                <v:shape id="AutoShape 174" style="position:absolute;left:3147;top:3199;width:5263;height:576;visibility:visible;mso-wrap-style:square;v-text-anchor:top" o:spid="_x0000_s1132"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">
                  <v:textbox>
                    <w:txbxContent>
                      <w:p w:rsidRPr="00E26E3E" w:rsidR="003B138B" w:rsidP="00977686" w:rsidRDefault="003B138B" w14:paraId="5845A200" wp14:textId="77777777">
                        <w:pPr>
                          <w:spacing w:after="0"/>
                          <w:jc w:val="center"/>
                          <w:rPr>
                            <w:b/>
                            <w:sz w:val="16"/>
                            <w:szCs w:val="16"/>
                            <w:lang w:val="es-PE"/>
                          </w:rPr>
                        </w:pPr>
                        <w:r w:rsidRPr="00E26E3E">
                          <w:rPr>
                            <w:b/>
                            <w:sz w:val="16"/>
                            <w:szCs w:val="16"/>
                            <w:lang w:val="es-PE"/>
                          </w:rPr>
                          <w:t>Definir casos de prueba</w:t>
                        </w:r>
                      </w:p>
                      <w:p w:rsidRPr="00E26E3E" w:rsidR="003B138B" w:rsidP="00977686" w:rsidRDefault="003B138B" w14:paraId="52E40467" wp14:textId="77777777">
                        <w:pPr>
                          <w:spacing w:after="0"/>
                          <w:jc w:val="center"/>
                          <w:rPr>
                            <w:i/>
                            <w:sz w:val="16"/>
                            <w:szCs w:val="16"/>
                            <w:lang w:val="es-PE"/>
                          </w:rPr>
                        </w:pPr>
                        <w:r w:rsidRPr="00E26E3E">
                          <w:rPr>
                            <w:i/>
                            <w:sz w:val="16"/>
                            <w:szCs w:val="16"/>
                            <w:lang w:val="es-PE"/>
                          </w:rPr>
                          <w:t>(Recomendación: Seguir algún criterio de cobertura)</w:t>
                        </w:r>
                      </w:p>
                    </w:txbxContent>
                  </v:textbox>
                </v:shape>
                <v:shape id="AutoShape 175" style="position:absolute;left:3147;top:4270;width:5193;height:587;visibility:visible;mso-wrap-style:square;v-text-anchor:top" o:spid="_x0000_s1133"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">
                  <v:textbox>
                    <w:txbxContent>
                      <w:p w:rsidRPr="00E26E3E" w:rsidR="003B138B" w:rsidP="00977686" w:rsidRDefault="003B138B" w14:paraId="59677A09" wp14:textId="77777777">
                        <w:pPr>
                          <w:spacing w:after="0"/>
                          <w:jc w:val="center"/>
                          <w:rPr>
                            <w:b/>
                            <w:sz w:val="16"/>
                            <w:szCs w:val="16"/>
                            <w:lang w:val="es-PE"/>
                          </w:rPr>
                        </w:pPr>
                        <w:r w:rsidRPr="00E26E3E">
                          <w:rPr>
                            <w:b/>
                            <w:sz w:val="16"/>
                            <w:szCs w:val="16"/>
                            <w:lang w:val="es-PE"/>
                          </w:rPr>
                          <w:t>Codificar pruebas unitarias</w:t>
                        </w:r>
                      </w:p>
                      <w:p w:rsidRPr="00E26E3E" w:rsidR="003B138B" w:rsidP="00977686" w:rsidRDefault="003B138B" w14:paraId="41669D70" wp14:textId="77777777">
                        <w:pPr>
                          <w:spacing w:after="0"/>
                          <w:jc w:val="center"/>
                          <w:rPr>
                            <w:i/>
                            <w:sz w:val="16"/>
                            <w:szCs w:val="16"/>
                            <w:lang w:val="es-PE"/>
                          </w:rPr>
                        </w:pPr>
                        <w:r w:rsidRPr="00E26E3E">
                          <w:rPr>
                            <w:i/>
                            <w:sz w:val="16"/>
                            <w:szCs w:val="16"/>
                            <w:lang w:val="es-PE"/>
                          </w:rPr>
                          <w:t>(Recomendación: Usar un framework de pruebas unitarias)</w:t>
                        </w:r>
                      </w:p>
                    </w:txbxContent>
                  </v:textbox>
                </v:shape>
                <v:shape id="AutoShape 176" style="position:absolute;left:3147;top:5272;width:5263;height:623;visibility:visible;mso-wrap-style:square;v-text-anchor:top" o:spid="_x0000_s1134"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Pr="00E26E3E" w:rsidR="003B138B" w:rsidP="00977686" w:rsidRDefault="003B138B" w14:paraId="1A3FC939" wp14:textId="77777777">
                        <w:pPr>
                          <w:spacing w:after="0"/>
                          <w:jc w:val="center"/>
                          <w:rPr>
                            <w:b/>
                            <w:sz w:val="16"/>
                            <w:szCs w:val="16"/>
                            <w:lang w:val="es-PE"/>
                          </w:rPr>
                        </w:pPr>
                        <w:r w:rsidRPr="00E26E3E">
                          <w:rPr>
                            <w:b/>
                            <w:sz w:val="16"/>
                            <w:szCs w:val="16"/>
                            <w:lang w:val="es-PE"/>
                          </w:rPr>
                          <w:t>Ejecutar las pruebas unitarias</w:t>
                        </w:r>
                      </w:p>
                      <w:p w:rsidRPr="00E26E3E" w:rsidR="003B138B" w:rsidP="00977686" w:rsidRDefault="003B138B" w14:paraId="39C670C8" wp14:textId="77777777">
                        <w:pPr>
                          <w:spacing w:after="0"/>
                          <w:jc w:val="center"/>
                          <w:rPr>
                            <w:i/>
                            <w:sz w:val="16"/>
                            <w:szCs w:val="16"/>
                            <w:lang w:val="es-PE"/>
                          </w:rPr>
                        </w:pPr>
                        <w:r w:rsidRPr="00E26E3E">
                          <w:rPr>
                            <w:i/>
                            <w:sz w:val="16"/>
                            <w:szCs w:val="16"/>
                            <w:lang w:val="es-PE"/>
                          </w:rPr>
                          <w:t>(Recomendación: Usar un Ejecutor de pruebas)</w:t>
                        </w:r>
                      </w:p>
                    </w:txbxContent>
                  </v:textbox>
                </v:shape>
                <v:shape id="AutoShape 177" style="position:absolute;left:1417;top:6731;width:2235;height:557;visibility:visible;mso-wrap-style:square;v-text-anchor:top" o:spid="_x0000_s1135"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rsidRPr="00E26E3E" w:rsidR="003B138B" w:rsidP="00977686" w:rsidRDefault="003B138B" w14:paraId="5B38A2EA" wp14:textId="77777777">
                        <w:pPr>
                          <w:rPr>
                            <w:b/>
                            <w:sz w:val="16"/>
                            <w:szCs w:val="16"/>
                            <w:lang w:val="es-PE"/>
                          </w:rPr>
                        </w:pPr>
                        <w:r w:rsidRPr="00E26E3E">
                          <w:rPr>
                            <w:b/>
                            <w:sz w:val="16"/>
                            <w:szCs w:val="16"/>
                            <w:lang w:val="es-PE"/>
                          </w:rPr>
                          <w:t>Corregir defecto(s)</w:t>
                        </w:r>
                      </w:p>
                    </w:txbxContent>
                  </v:textbox>
                </v:shape>
                <v:shape id="AutoShape 178" style="position:absolute;left:4641;top:6410;width:2316;height:1013;visibility:visible;mso-wrap-style:square;v-text-anchor:top" o:spid="_x0000_s1136"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">
                  <v:textbox>
                    <w:txbxContent>
                      <w:p w:rsidRPr="00E26E3E" w:rsidR="003B138B" w:rsidP="00977686" w:rsidRDefault="00D42DB7" w14:paraId="5637521D" wp14:textId="77777777">
                        <w:pPr>
                          <w:jc w:val="center"/>
                          <w:rPr>
                            <w:sz w:val="16"/>
                            <w:szCs w:val="16"/>
                            <w:lang w:val="es-PE"/>
                          </w:rPr>
                        </w:pPr>
                        <w:r>
                          <w:rPr>
                            <w:sz w:val="16"/>
                            <w:szCs w:val="16"/>
                            <w:lang w:val="es-PE"/>
                          </w:rPr>
                          <w:t>¿</w:t>
                        </w:r>
                        <w:r w:rsidRPr="00E26E3E" w:rsidR="003B138B">
                          <w:rPr>
                            <w:sz w:val="16"/>
                            <w:szCs w:val="16"/>
                            <w:lang w:val="es-PE"/>
                          </w:rPr>
                          <w:t>Se encontró un defecto?</w:t>
                        </w:r>
                      </w:p>
                    </w:txbxContent>
                  </v:textbox>
                </v:shape>
                <v:shape id="AutoShape 179" style="position:absolute;left:4066;top:7890;width:3537;height:1013;visibility:visible;mso-wrap-style:square;v-text-anchor:top" o:spid="_x0000_s1137"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">
                  <v:textbox>
                    <w:txbxContent>
                      <w:p w:rsidRPr="00E26E3E" w:rsidR="003B138B" w:rsidP="00977686" w:rsidRDefault="00D42DB7" w14:paraId="244F8A1E" wp14:textId="77777777">
                        <w:pPr>
                          <w:jc w:val="center"/>
                          <w:rPr>
                            <w:sz w:val="16"/>
                            <w:szCs w:val="16"/>
                            <w:lang w:val="es-PE"/>
                          </w:rPr>
                        </w:pPr>
                        <w:r>
                          <w:rPr>
                            <w:sz w:val="16"/>
                            <w:szCs w:val="16"/>
                            <w:lang w:val="es-PE"/>
                          </w:rPr>
                          <w:t>¿</w:t>
                        </w:r>
                        <w:r w:rsidRPr="00E26E3E" w:rsidR="003B138B">
                          <w:rPr>
                            <w:sz w:val="16"/>
                            <w:szCs w:val="16"/>
                            <w:lang w:val="es-PE"/>
                          </w:rPr>
                          <w:t>Se alcanzaron los criterios de salida?</w:t>
                        </w:r>
                      </w:p>
                    </w:txbxContent>
                  </v:textbox>
                </v:shape>
                <v:shape id="AutoShape 180" style="position:absolute;left:5795;top:2831;width:0;height:368;visibility:visible;mso-wrap-style:square" o:spid="_x0000_s11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81" style="position:absolute;left:5795;top:3775;width:0;height:495;visibility:visible;mso-wrap-style:square" o:spid="_x0000_s11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82" style="position:absolute;left:5795;top:4857;width:0;height:415;visibility:visible;mso-wrap-style:square" o:spid="_x0000_s11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83" style="position:absolute;left:2362;top:5630;width:0;height:1101;flip:y;visibility:visible;mso-wrap-style:square" o:spid="_x0000_s11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184" style="position:absolute;left:2362;top:5630;width:785;height:0;visibility:visible;mso-wrap-style:square" o:spid="_x0000_s11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85" style="position:absolute;left:5795;top:5895;width:0;height:539;visibility:visible;mso-wrap-style:square" o:spid="_x0000_s114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86" style="position:absolute;left:3652;top:6931;width:989;height:0;flip:x;visibility:visible;mso-wrap-style:square" o:spid="_x0000_s11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187" style="position:absolute;left:5795;top:7423;width:0;height:453;visibility:visible;mso-wrap-style:square" o:spid="_x0000_s11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88" style="position:absolute;left:7603;top:8394;width:1717;height:0;visibility:visible;mso-wrap-style:square" o:spid="_x0000_s114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89" style="position:absolute;left:9320;top:3395;width:0;height:4999;flip:y;visibility:visible;mso-wrap-style:square" o:spid="_x0000_s114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AutoShape 190" style="position:absolute;left:8410;top:3395;width:910;height:0;flip:x;visibility:visible;mso-wrap-style:square" o:spid="_x0000_s114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191" style="position:absolute;left:5172;top:9352;width:1244;height:414;visibility:visible;mso-wrap-style:square;v-text-anchor:top" o:spid="_x0000_s1149"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">
                  <v:textbox>
                    <w:txbxContent>
                      <w:p w:rsidRPr="00E26E3E" w:rsidR="003B138B" w:rsidP="00977686" w:rsidRDefault="003B138B" w14:paraId="7F274507" wp14:textId="77777777">
                        <w:pPr>
                          <w:jc w:val="center"/>
                          <w:rPr>
                            <w:sz w:val="16"/>
                            <w:szCs w:val="16"/>
                            <w:lang w:val="es-PE"/>
                          </w:rPr>
                        </w:pPr>
                        <w:r w:rsidRPr="00E26E3E">
                          <w:rPr>
                            <w:sz w:val="16"/>
                            <w:szCs w:val="16"/>
                            <w:lang w:val="es-PE"/>
                          </w:rPr>
                          <w:t>Fin</w:t>
                        </w:r>
                      </w:p>
                    </w:txbxContent>
                  </v:textbox>
                </v:shape>
                <v:shape id="AutoShape 192" style="position:absolute;left:5831;top:8903;width:0;height:449;visibility:visible;mso-wrap-style:square" o:spid="_x0000_s115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Text Box 193" style="position:absolute;left:7603;top:7981;width:571;height:322;visibility:visible;mso-wrap-style:square;v-text-anchor:top" o:spid="_x0000_s115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v:textbox>
                    <w:txbxContent>
                      <w:p w:rsidRPr="00E26E3E" w:rsidR="003B138B" w:rsidP="00977686" w:rsidRDefault="003B138B" w14:paraId="14D1BC11" wp14:textId="77777777">
                        <w:pPr>
                          <w:rPr>
                            <w:sz w:val="16"/>
                            <w:szCs w:val="16"/>
                            <w:lang w:val="es-PE"/>
                          </w:rPr>
                        </w:pPr>
                        <w:r w:rsidRPr="00E26E3E">
                          <w:rPr>
                            <w:sz w:val="16"/>
                            <w:szCs w:val="16"/>
                            <w:lang w:val="es-PE"/>
                          </w:rPr>
                          <w:t>No</w:t>
                        </w:r>
                      </w:p>
                    </w:txbxContent>
                  </v:textbox>
                </v:shape>
                <v:shape id="Text Box 194" style="position:absolute;left:3885;top:6517;width:756;height:322;visibility:visible;mso-wrap-style:square;v-text-anchor:top" o:spid="_x0000_s11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v:textbox>
                    <w:txbxContent>
                      <w:p w:rsidRPr="00E26E3E" w:rsidR="003B138B" w:rsidP="00977686" w:rsidRDefault="003B138B" w14:paraId="3484A8DA" wp14:textId="77777777">
                        <w:pPr>
                          <w:rPr>
                            <w:sz w:val="16"/>
                            <w:szCs w:val="16"/>
                            <w:lang w:val="es-PE"/>
                          </w:rPr>
                        </w:pPr>
                        <w:r w:rsidRPr="00E26E3E">
                          <w:rPr>
                            <w:sz w:val="16"/>
                            <w:szCs w:val="16"/>
                            <w:lang w:val="es-PE"/>
                          </w:rPr>
                          <w:t>Sí</w:t>
                        </w:r>
                      </w:p>
                    </w:txbxContent>
                  </v:textbox>
                </v:shape>
                <v:shape id="Text Box 195" style="position:absolute;left:5938;top:7554;width:571;height:322;visibility:visible;mso-wrap-style:square;v-text-anchor:top" o:spid="_x0000_s115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v:textbox>
                    <w:txbxContent>
                      <w:p w:rsidRPr="00E26E3E" w:rsidR="003B138B" w:rsidP="00977686" w:rsidRDefault="003B138B" w14:paraId="5AF0D87B" wp14:textId="77777777">
                        <w:pPr>
                          <w:rPr>
                            <w:sz w:val="16"/>
                            <w:szCs w:val="16"/>
                            <w:lang w:val="es-PE"/>
                          </w:rPr>
                        </w:pPr>
                        <w:r w:rsidRPr="00E26E3E">
                          <w:rPr>
                            <w:sz w:val="16"/>
                            <w:szCs w:val="16"/>
                            <w:lang w:val="es-PE"/>
                          </w:rPr>
                          <w:t>No</w:t>
                        </w:r>
                      </w:p>
                    </w:txbxContent>
                  </v:textbox>
                </v:shape>
                <v:shape id="Text Box 196" style="position:absolute;left:5926;top:8970;width:731;height:322;visibility:visible;mso-wrap-style:square;v-text-anchor:top" o:spid="_x0000_s115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v:textbox>
                    <w:txbxContent>
                      <w:p w:rsidRPr="00E26E3E" w:rsidR="003B138B" w:rsidP="00977686" w:rsidRDefault="003B138B" w14:paraId="7351DC3A" wp14:textId="77777777">
                        <w:pPr>
                          <w:rPr>
                            <w:sz w:val="16"/>
                            <w:szCs w:val="16"/>
                            <w:lang w:val="es-PE"/>
                          </w:rPr>
                        </w:pPr>
                        <w:r w:rsidRPr="00E26E3E">
                          <w:rPr>
                            <w:sz w:val="16"/>
                            <w:szCs w:val="16"/>
                            <w:lang w:val="es-PE"/>
                          </w:rPr>
                          <w:t>Sí</w:t>
                        </w:r>
                      </w:p>
                    </w:txbxContent>
                  </v:textbox>
                </v:shape>
                <w10:anchorlock/>
              </v:group>
            </w:pict>
          </mc:Fallback>
        </mc:AlternateContent>
      </w:r>
    </w:p>
    <w:p xmlns:wp14="http://schemas.microsoft.com/office/word/2010/wordml" w:rsidRPr="002B41A5" w:rsidR="00977686" w:rsidP="00A27293" w:rsidRDefault="00977686" w14:paraId="62A1F980" wp14:textId="77777777">
      <w:pPr>
        <w:rPr>
          <w:lang w:val="es-ES"/>
        </w:rPr>
      </w:pPr>
    </w:p>
    <w:p xmlns:wp14="http://schemas.microsoft.com/office/word/2010/wordml" w:rsidRPr="00FE2828" w:rsidR="0039551A" w:rsidP="00A27293" w:rsidRDefault="0039551A" w14:paraId="300079F4" wp14:textId="77777777">
      <w:pPr>
        <w:rPr>
          <w:lang w:val="es-PE"/>
        </w:rPr>
      </w:pPr>
    </w:p>
    <w:p xmlns:wp14="http://schemas.microsoft.com/office/word/2010/wordml" w:rsidRPr="002B41A5" w:rsidR="00997FAC" w:rsidP="003D0968" w:rsidRDefault="00997FAC" w14:paraId="6F2D9CE0" wp14:textId="77777777">
      <w:pPr>
        <w:pStyle w:val="Ttulo1"/>
        <w:rPr>
          <w:lang w:val="es-ES" w:eastAsia="es-ES"/>
        </w:rPr>
      </w:pPr>
      <w:bookmarkStart w:name="_Toc184963500" w:id="52"/>
      <w:bookmarkStart w:name="_Toc372239465" w:id="53"/>
      <w:r w:rsidRPr="002B41A5">
        <w:rPr>
          <w:lang w:val="es-ES" w:eastAsia="es-ES"/>
        </w:rPr>
        <w:t xml:space="preserve">7. </w:t>
      </w:r>
      <w:r w:rsidRPr="002B41A5" w:rsidR="003B6D50">
        <w:rPr>
          <w:lang w:val="es-ES" w:eastAsia="es-ES"/>
        </w:rPr>
        <w:t>Listas de Verificación</w:t>
      </w:r>
      <w:bookmarkEnd w:id="53"/>
    </w:p>
    <w:p xmlns:wp14="http://schemas.microsoft.com/office/word/2010/wordml" w:rsidRPr="002B41A5" w:rsidR="00AE1F50" w:rsidP="001F026E" w:rsidRDefault="003B6D50" w14:paraId="3955296F" wp14:textId="77777777">
      <w:pPr>
        <w:pStyle w:val="Ttulo2"/>
        <w:rPr>
          <w:lang w:val="es-ES"/>
        </w:rPr>
      </w:pPr>
      <w:bookmarkStart w:name="_Toc372239466" w:id="54"/>
      <w:r w:rsidRPr="002B41A5">
        <w:rPr>
          <w:lang w:val="es-ES"/>
        </w:rPr>
        <w:t>Listas de Verificación de Tareas</w:t>
      </w:r>
      <w:bookmarkEnd w:id="54"/>
    </w:p>
    <w:p xmlns:wp14="http://schemas.microsoft.com/office/word/2010/wordml" w:rsidRPr="002B41A5" w:rsidR="00CA05C7" w:rsidP="001F026E" w:rsidRDefault="00CA05C7" w14:paraId="09CE2929" wp14:textId="77777777">
      <w:pPr>
        <w:pStyle w:val="Ttulo2"/>
        <w:rPr>
          <w:lang w:val="es-ES"/>
        </w:rPr>
      </w:pPr>
      <w:bookmarkStart w:name="_Toc372239467" w:id="55"/>
      <w:r w:rsidRPr="002B41A5">
        <w:rPr>
          <w:lang w:val="es-ES"/>
        </w:rPr>
        <w:t xml:space="preserve">7.1 </w:t>
      </w:r>
      <w:r w:rsidRPr="002B41A5" w:rsidR="003B6D50">
        <w:rPr>
          <w:lang w:val="es-ES"/>
        </w:rPr>
        <w:t>Asignar tareas a los miembros del Equipo de Trabajo</w:t>
      </w:r>
      <w:bookmarkEnd w:id="5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505"/>
      </w:tblGrid>
      <w:tr xmlns:wp14="http://schemas.microsoft.com/office/word/2010/wordml" w:rsidRPr="002B41A5" w:rsidR="00CA05C7" w:rsidTr="007A5A38" w14:paraId="37D50C5E" wp14:textId="77777777">
        <w:tc>
          <w:tcPr>
            <w:tcW w:w="395" w:type="dxa"/>
            <w:vAlign w:val="center"/>
          </w:tcPr>
          <w:p w:rsidRPr="002B41A5" w:rsidR="00CA05C7" w:rsidP="007A5A38" w:rsidRDefault="00CA05C7" w14:paraId="299D8616" wp14:textId="77777777">
            <w:pPr>
              <w:spacing w:after="0"/>
              <w:jc w:val="center"/>
              <w:rPr>
                <w:rFonts w:cs="Tahoma"/>
                <w:lang w:val="es-ES"/>
              </w:rPr>
            </w:pPr>
            <w:r w:rsidRPr="002B41A5">
              <w:rPr>
                <w:rFonts w:ascii="Wingdings" w:hAnsi="Wingdings" w:eastAsia="Wingdings" w:cs="Wingdings"/>
                <w:lang w:val="es-ES"/>
              </w:rPr>
              <w:t>o</w:t>
            </w:r>
          </w:p>
        </w:tc>
        <w:tc>
          <w:tcPr>
            <w:tcW w:w="8505" w:type="dxa"/>
          </w:tcPr>
          <w:p w:rsidRPr="002B41A5" w:rsidR="00CA05C7" w:rsidP="003B6D50" w:rsidRDefault="003B6D50" w14:paraId="6F48FBE5" wp14:textId="77777777">
            <w:pPr>
              <w:spacing w:after="120"/>
              <w:rPr>
                <w:rFonts w:cs="Tahoma"/>
                <w:lang w:val="es-ES"/>
              </w:rPr>
            </w:pPr>
            <w:r w:rsidRPr="002B41A5">
              <w:rPr>
                <w:rFonts w:cs="Tahoma"/>
                <w:lang w:val="es-ES"/>
              </w:rPr>
              <w:t>¿Se ha obtenido la documentación del Diseño de Software</w:t>
            </w:r>
            <w:r w:rsidRPr="002B41A5" w:rsidR="00CA05C7">
              <w:rPr>
                <w:rFonts w:cs="Tahoma"/>
                <w:lang w:val="es-ES"/>
              </w:rPr>
              <w:t>?</w:t>
            </w:r>
          </w:p>
        </w:tc>
      </w:tr>
      <w:tr xmlns:wp14="http://schemas.microsoft.com/office/word/2010/wordml" w:rsidRPr="002B41A5" w:rsidR="00CA05C7" w:rsidTr="007A5A38" w14:paraId="6B658A9B" wp14:textId="77777777">
        <w:tc>
          <w:tcPr>
            <w:tcW w:w="395" w:type="dxa"/>
            <w:vAlign w:val="center"/>
          </w:tcPr>
          <w:p w:rsidRPr="002B41A5" w:rsidR="00CA05C7" w:rsidP="007A5A38" w:rsidRDefault="00CA05C7" w14:paraId="491D2769" wp14:textId="77777777">
            <w:pPr>
              <w:spacing w:after="0"/>
              <w:jc w:val="center"/>
              <w:rPr>
                <w:rFonts w:cs="Tahoma"/>
                <w:lang w:val="es-ES"/>
              </w:rPr>
            </w:pPr>
            <w:r w:rsidRPr="002B41A5">
              <w:rPr>
                <w:rFonts w:ascii="Wingdings" w:hAnsi="Wingdings" w:eastAsia="Wingdings" w:cs="Wingdings"/>
                <w:lang w:val="es-ES"/>
              </w:rPr>
              <w:t>o</w:t>
            </w:r>
          </w:p>
        </w:tc>
        <w:tc>
          <w:tcPr>
            <w:tcW w:w="8505" w:type="dxa"/>
          </w:tcPr>
          <w:p w:rsidRPr="002B41A5" w:rsidR="00CA05C7" w:rsidP="003B6D50" w:rsidRDefault="003B6D50" w14:paraId="7D0A78A3" wp14:textId="77777777">
            <w:pPr>
              <w:spacing w:after="120"/>
              <w:rPr>
                <w:rFonts w:cs="Tahoma"/>
                <w:lang w:val="es-ES"/>
              </w:rPr>
            </w:pPr>
            <w:r w:rsidRPr="002B41A5">
              <w:rPr>
                <w:rFonts w:cs="Tahoma"/>
                <w:lang w:val="es-ES"/>
              </w:rPr>
              <w:t>¿Se ha seleccionado una estrategia de secuencia de integración</w:t>
            </w:r>
            <w:r w:rsidRPr="002B41A5" w:rsidR="00CA05C7">
              <w:rPr>
                <w:rFonts w:cs="Tahoma"/>
                <w:lang w:val="es-ES"/>
              </w:rPr>
              <w:t>?</w:t>
            </w:r>
          </w:p>
        </w:tc>
      </w:tr>
      <w:tr xmlns:wp14="http://schemas.microsoft.com/office/word/2010/wordml" w:rsidRPr="002B41A5" w:rsidR="00CA05C7" w:rsidTr="007A5A38" w14:paraId="23AE11B5" wp14:textId="77777777">
        <w:tc>
          <w:tcPr>
            <w:tcW w:w="395" w:type="dxa"/>
            <w:vAlign w:val="center"/>
          </w:tcPr>
          <w:p w:rsidRPr="002B41A5" w:rsidR="00CA05C7" w:rsidP="007A5A38" w:rsidRDefault="00CA05C7" w14:paraId="6F5CD9ED" wp14:textId="77777777">
            <w:pPr>
              <w:spacing w:after="0"/>
              <w:jc w:val="center"/>
              <w:rPr>
                <w:rFonts w:cs="Tahoma"/>
                <w:lang w:val="es-ES"/>
              </w:rPr>
            </w:pPr>
            <w:r w:rsidRPr="002B41A5">
              <w:rPr>
                <w:rFonts w:ascii="Wingdings" w:hAnsi="Wingdings" w:eastAsia="Wingdings" w:cs="Wingdings"/>
                <w:lang w:val="es-ES"/>
              </w:rPr>
              <w:t>o</w:t>
            </w:r>
          </w:p>
        </w:tc>
        <w:tc>
          <w:tcPr>
            <w:tcW w:w="8505" w:type="dxa"/>
          </w:tcPr>
          <w:p w:rsidRPr="002B41A5" w:rsidR="00CA05C7" w:rsidP="003B6D50" w:rsidRDefault="003B6D50" w14:paraId="3D27616E" wp14:textId="77777777">
            <w:pPr>
              <w:spacing w:after="120"/>
              <w:rPr>
                <w:rFonts w:cs="Tahoma"/>
                <w:lang w:val="es-ES"/>
              </w:rPr>
            </w:pPr>
            <w:r w:rsidRPr="002B41A5">
              <w:rPr>
                <w:rFonts w:cs="Tahoma"/>
                <w:lang w:val="es-ES"/>
              </w:rPr>
              <w:t>¿Se ha detallado el cronograma del proyecto</w:t>
            </w:r>
            <w:r w:rsidRPr="002B41A5" w:rsidR="00CA05C7">
              <w:rPr>
                <w:rFonts w:cs="Tahoma"/>
                <w:lang w:val="es-ES"/>
              </w:rPr>
              <w:t>?</w:t>
            </w:r>
          </w:p>
        </w:tc>
      </w:tr>
      <w:tr xmlns:wp14="http://schemas.microsoft.com/office/word/2010/wordml" w:rsidRPr="002B41A5" w:rsidR="00CA05C7" w:rsidTr="007A5A38" w14:paraId="0D7F310A" wp14:textId="77777777">
        <w:tc>
          <w:tcPr>
            <w:tcW w:w="395" w:type="dxa"/>
            <w:vAlign w:val="center"/>
          </w:tcPr>
          <w:p w:rsidRPr="002B41A5" w:rsidR="00CA05C7" w:rsidP="007A5A38" w:rsidRDefault="00CA05C7" w14:paraId="4EF7FBD7" wp14:textId="77777777">
            <w:pPr>
              <w:spacing w:after="0"/>
              <w:jc w:val="center"/>
              <w:rPr>
                <w:rFonts w:cs="Tahoma"/>
                <w:lang w:val="es-ES"/>
              </w:rPr>
            </w:pPr>
            <w:r w:rsidRPr="002B41A5">
              <w:rPr>
                <w:rFonts w:ascii="Wingdings" w:hAnsi="Wingdings" w:eastAsia="Wingdings" w:cs="Wingdings"/>
                <w:lang w:val="es-ES"/>
              </w:rPr>
              <w:t>o</w:t>
            </w:r>
          </w:p>
        </w:tc>
        <w:tc>
          <w:tcPr>
            <w:tcW w:w="8505" w:type="dxa"/>
          </w:tcPr>
          <w:p w:rsidRPr="002B41A5" w:rsidR="00CA05C7" w:rsidP="003B6D50" w:rsidRDefault="003B6D50" w14:paraId="64C28FD4" wp14:textId="77777777">
            <w:pPr>
              <w:spacing w:after="120"/>
              <w:rPr>
                <w:rFonts w:cs="Tahoma"/>
                <w:lang w:val="es-ES"/>
              </w:rPr>
            </w:pPr>
            <w:r w:rsidRPr="002B41A5">
              <w:rPr>
                <w:rFonts w:cs="Tahoma"/>
                <w:lang w:val="es-ES"/>
              </w:rPr>
              <w:t>¿Se han asignado tareas a los miembros del Equipo de Trabajo</w:t>
            </w:r>
            <w:r w:rsidRPr="002B41A5" w:rsidR="00CA05C7">
              <w:rPr>
                <w:rFonts w:cs="Tahoma"/>
                <w:lang w:val="es-ES"/>
              </w:rPr>
              <w:t>?</w:t>
            </w:r>
          </w:p>
        </w:tc>
      </w:tr>
      <w:tr xmlns:wp14="http://schemas.microsoft.com/office/word/2010/wordml" w:rsidRPr="002B41A5" w:rsidR="00CA05C7" w:rsidTr="007A5A38" w14:paraId="5E7DBF0F" wp14:textId="77777777">
        <w:tc>
          <w:tcPr>
            <w:tcW w:w="395" w:type="dxa"/>
            <w:vAlign w:val="center"/>
          </w:tcPr>
          <w:p w:rsidRPr="002B41A5" w:rsidR="00CA05C7" w:rsidP="007A5A38" w:rsidRDefault="00CA05C7" w14:paraId="740C982E" wp14:textId="77777777">
            <w:pPr>
              <w:spacing w:after="0"/>
              <w:jc w:val="center"/>
              <w:rPr>
                <w:rFonts w:cs="Tahoma"/>
                <w:lang w:val="es-ES"/>
              </w:rPr>
            </w:pPr>
            <w:r w:rsidRPr="002B41A5">
              <w:rPr>
                <w:rFonts w:ascii="Wingdings" w:hAnsi="Wingdings" w:eastAsia="Wingdings" w:cs="Wingdings"/>
                <w:lang w:val="es-ES"/>
              </w:rPr>
              <w:t>o</w:t>
            </w:r>
          </w:p>
        </w:tc>
        <w:tc>
          <w:tcPr>
            <w:tcW w:w="8505" w:type="dxa"/>
          </w:tcPr>
          <w:p w:rsidRPr="002B41A5" w:rsidR="00CA05C7" w:rsidP="003126B0" w:rsidRDefault="003B6D50" w14:paraId="240E2F66" wp14:textId="77777777">
            <w:pPr>
              <w:spacing w:after="120"/>
              <w:rPr>
                <w:rFonts w:cs="Tahoma"/>
                <w:lang w:val="es-ES"/>
              </w:rPr>
            </w:pPr>
            <w:r w:rsidRPr="002B41A5">
              <w:rPr>
                <w:rFonts w:cs="Tahoma"/>
                <w:lang w:val="es-ES"/>
              </w:rPr>
              <w:t xml:space="preserve">¿Se han definido los criterios de </w:t>
            </w:r>
            <w:r w:rsidRPr="002B41A5" w:rsidR="003126B0">
              <w:rPr>
                <w:rFonts w:cs="Tahoma"/>
                <w:lang w:val="es-ES"/>
              </w:rPr>
              <w:t xml:space="preserve">salida </w:t>
            </w:r>
            <w:r w:rsidRPr="002B41A5">
              <w:rPr>
                <w:rFonts w:cs="Tahoma"/>
                <w:lang w:val="es-ES"/>
              </w:rPr>
              <w:t>para las pruebas unitarias</w:t>
            </w:r>
            <w:r w:rsidRPr="002B41A5" w:rsidR="00CA05C7">
              <w:rPr>
                <w:rFonts w:cs="Tahoma"/>
                <w:lang w:val="es-ES"/>
              </w:rPr>
              <w:t>?</w:t>
            </w:r>
          </w:p>
        </w:tc>
      </w:tr>
    </w:tbl>
    <w:p xmlns:wp14="http://schemas.microsoft.com/office/word/2010/wordml" w:rsidRPr="002B41A5" w:rsidR="00AE1F50" w:rsidP="001F026E" w:rsidRDefault="00AE1F50" w14:paraId="0DFC7406" wp14:textId="77777777">
      <w:pPr>
        <w:pStyle w:val="Ttulo2"/>
        <w:rPr>
          <w:lang w:val="es-ES"/>
        </w:rPr>
      </w:pPr>
      <w:bookmarkStart w:name="_Toc372239468" w:id="56"/>
      <w:r w:rsidRPr="002B41A5">
        <w:rPr>
          <w:lang w:val="es-ES"/>
        </w:rPr>
        <w:t xml:space="preserve">7.2 </w:t>
      </w:r>
      <w:r w:rsidRPr="002B41A5" w:rsidR="00C549B5">
        <w:rPr>
          <w:lang w:val="es-ES"/>
        </w:rPr>
        <w:t>Construir o actualizar los Componentes de Software</w:t>
      </w:r>
      <w:bookmarkEnd w:id="5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505"/>
      </w:tblGrid>
      <w:tr xmlns:wp14="http://schemas.microsoft.com/office/word/2010/wordml" w:rsidRPr="002B41A5" w:rsidR="00AE1F50" w:rsidTr="00BA33F2" w14:paraId="1A28CDED" wp14:textId="77777777">
        <w:tc>
          <w:tcPr>
            <w:tcW w:w="395" w:type="dxa"/>
            <w:vAlign w:val="center"/>
          </w:tcPr>
          <w:p w:rsidRPr="002B41A5" w:rsidR="00AE1F50" w:rsidP="00BA33F2" w:rsidRDefault="00AE1F50" w14:paraId="15C78039"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AE1F50" w:rsidP="00C549B5" w:rsidRDefault="00C549B5" w14:paraId="0F7D1B64" wp14:textId="77777777">
            <w:pPr>
              <w:spacing w:after="120"/>
              <w:rPr>
                <w:rFonts w:cs="Tahoma"/>
                <w:lang w:val="es-ES"/>
              </w:rPr>
            </w:pPr>
            <w:r w:rsidRPr="002B41A5">
              <w:rPr>
                <w:rFonts w:cs="Tahoma"/>
                <w:lang w:val="es-ES"/>
              </w:rPr>
              <w:t>¿Se han entendido el Diseño Detallado y la contribución de componentes?</w:t>
            </w:r>
          </w:p>
        </w:tc>
      </w:tr>
      <w:tr xmlns:wp14="http://schemas.microsoft.com/office/word/2010/wordml" w:rsidRPr="002B41A5" w:rsidR="00AE1F50" w:rsidTr="00BA33F2" w14:paraId="21C869C9" wp14:textId="77777777">
        <w:tc>
          <w:tcPr>
            <w:tcW w:w="395" w:type="dxa"/>
            <w:vAlign w:val="center"/>
          </w:tcPr>
          <w:p w:rsidRPr="002B41A5" w:rsidR="00AE1F50" w:rsidP="00BA33F2" w:rsidRDefault="00AE1F50" w14:paraId="527D639D"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AE1F50" w:rsidP="00C549B5" w:rsidRDefault="00C549B5" w14:paraId="5A5FA138" wp14:textId="77777777">
            <w:pPr>
              <w:spacing w:after="120"/>
              <w:rPr>
                <w:rFonts w:cs="Tahoma"/>
                <w:lang w:val="es-ES"/>
              </w:rPr>
            </w:pPr>
            <w:r w:rsidRPr="002B41A5">
              <w:rPr>
                <w:rFonts w:cs="Tahoma"/>
                <w:lang w:val="es-ES"/>
              </w:rPr>
              <w:t>¿Se ha buscado funcionalidades disponibles en las librerías estándar</w:t>
            </w:r>
            <w:r w:rsidRPr="002B41A5" w:rsidR="00AE1F50">
              <w:rPr>
                <w:rFonts w:cs="Tahoma"/>
                <w:lang w:val="es-ES"/>
              </w:rPr>
              <w:t>?</w:t>
            </w:r>
          </w:p>
        </w:tc>
      </w:tr>
      <w:tr xmlns:wp14="http://schemas.microsoft.com/office/word/2010/wordml" w:rsidRPr="002B41A5" w:rsidR="00AE1F50" w:rsidTr="00BA33F2" w14:paraId="556ABF2E" wp14:textId="77777777">
        <w:tc>
          <w:tcPr>
            <w:tcW w:w="395" w:type="dxa"/>
            <w:vAlign w:val="center"/>
          </w:tcPr>
          <w:p w:rsidRPr="002B41A5" w:rsidR="00AE1F50" w:rsidP="00BA33F2" w:rsidRDefault="00AE1F50" w14:paraId="5101B52C"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AE1F50" w:rsidP="00C549B5" w:rsidRDefault="00C549B5" w14:paraId="1CA86356" wp14:textId="77777777">
            <w:pPr>
              <w:spacing w:after="120"/>
              <w:rPr>
                <w:rFonts w:cs="Tahoma"/>
                <w:lang w:val="es-ES"/>
              </w:rPr>
            </w:pPr>
            <w:r w:rsidRPr="002B41A5">
              <w:rPr>
                <w:rFonts w:cs="Tahoma"/>
                <w:lang w:val="es-ES"/>
              </w:rPr>
              <w:t>¿Se ha definido la lógica del componente?</w:t>
            </w:r>
          </w:p>
        </w:tc>
      </w:tr>
      <w:tr xmlns:wp14="http://schemas.microsoft.com/office/word/2010/wordml" w:rsidRPr="002B41A5" w:rsidR="00AE1F50" w:rsidTr="00BA33F2" w14:paraId="71DE57A4" wp14:textId="77777777">
        <w:tc>
          <w:tcPr>
            <w:tcW w:w="395" w:type="dxa"/>
            <w:vAlign w:val="center"/>
          </w:tcPr>
          <w:p w:rsidRPr="002B41A5" w:rsidR="00AE1F50" w:rsidP="00BA33F2" w:rsidRDefault="00AE1F50" w14:paraId="3C8EC45C"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AE1F50" w:rsidP="00C549B5" w:rsidRDefault="00C549B5" w14:paraId="13523F6C" wp14:textId="77777777">
            <w:pPr>
              <w:spacing w:after="120"/>
              <w:rPr>
                <w:rFonts w:cs="Tahoma"/>
                <w:lang w:val="es-ES"/>
              </w:rPr>
            </w:pPr>
            <w:r w:rsidRPr="002B41A5">
              <w:rPr>
                <w:rFonts w:cs="Tahoma"/>
                <w:lang w:val="es-ES"/>
              </w:rPr>
              <w:t>¿Se han seguido los estándares de construcción mientras se codificaba?</w:t>
            </w:r>
          </w:p>
        </w:tc>
      </w:tr>
      <w:tr xmlns:wp14="http://schemas.microsoft.com/office/word/2010/wordml" w:rsidRPr="002B41A5" w:rsidR="00AE1F50" w:rsidTr="00BA33F2" w14:paraId="2E3A9688" wp14:textId="77777777">
        <w:tc>
          <w:tcPr>
            <w:tcW w:w="395" w:type="dxa"/>
            <w:vAlign w:val="center"/>
          </w:tcPr>
          <w:p w:rsidRPr="002B41A5" w:rsidR="00AE1F50" w:rsidP="00BA33F2" w:rsidRDefault="00AE1F50" w14:paraId="326DC100"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AE1F50" w:rsidP="00C549B5" w:rsidRDefault="00C549B5" w14:paraId="17449635" wp14:textId="77777777">
            <w:pPr>
              <w:spacing w:after="120"/>
              <w:rPr>
                <w:rFonts w:cs="Tahoma"/>
                <w:lang w:val="es-ES"/>
              </w:rPr>
            </w:pPr>
            <w:r w:rsidRPr="002B41A5">
              <w:rPr>
                <w:rFonts w:cs="Tahoma"/>
                <w:lang w:val="es-ES"/>
              </w:rPr>
              <w:t>¿Se han verificado los componentes?</w:t>
            </w:r>
          </w:p>
        </w:tc>
      </w:tr>
    </w:tbl>
    <w:p xmlns:wp14="http://schemas.microsoft.com/office/word/2010/wordml" w:rsidRPr="002B41A5" w:rsidR="00D005F1" w:rsidP="001F026E" w:rsidRDefault="000E0FD6" w14:paraId="6AF361B6" wp14:textId="77777777">
      <w:pPr>
        <w:pStyle w:val="Ttulo2"/>
        <w:rPr>
          <w:lang w:val="es-ES"/>
        </w:rPr>
      </w:pPr>
      <w:bookmarkStart w:name="_Toc372239469" w:id="57"/>
      <w:r w:rsidRPr="002B41A5">
        <w:rPr>
          <w:lang w:val="es-ES"/>
        </w:rPr>
        <w:t xml:space="preserve">7.3 </w:t>
      </w:r>
      <w:r w:rsidRPr="002B41A5" w:rsidR="00C37B53">
        <w:rPr>
          <w:lang w:val="es-ES"/>
        </w:rPr>
        <w:t>Diseñar o actualizar l</w:t>
      </w:r>
      <w:r w:rsidRPr="002B41A5" w:rsidR="00125AD2">
        <w:rPr>
          <w:lang w:val="es-ES"/>
        </w:rPr>
        <w:t>os casos de</w:t>
      </w:r>
      <w:r w:rsidRPr="002B41A5" w:rsidR="00C37B53">
        <w:rPr>
          <w:lang w:val="es-ES"/>
        </w:rPr>
        <w:t xml:space="preserve"> pruebas unitarias y aplicarlas</w:t>
      </w:r>
      <w:bookmarkEnd w:id="57"/>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505"/>
      </w:tblGrid>
      <w:tr xmlns:wp14="http://schemas.microsoft.com/office/word/2010/wordml" w:rsidRPr="002B41A5" w:rsidR="000E0FD6" w:rsidTr="00BA33F2" w14:paraId="3FF9DE61" wp14:textId="77777777">
        <w:tc>
          <w:tcPr>
            <w:tcW w:w="395" w:type="dxa"/>
            <w:vAlign w:val="center"/>
          </w:tcPr>
          <w:p w:rsidRPr="002B41A5" w:rsidR="000E0FD6" w:rsidP="00BA33F2" w:rsidRDefault="000E0FD6" w14:paraId="0A821549"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0E0FD6" w:rsidP="000D4B8A" w:rsidRDefault="000D4B8A" w14:paraId="66D36518" wp14:textId="77777777">
            <w:pPr>
              <w:spacing w:after="120"/>
              <w:rPr>
                <w:rFonts w:cs="Tahoma"/>
                <w:lang w:val="es-ES"/>
              </w:rPr>
            </w:pPr>
            <w:r w:rsidRPr="002B41A5">
              <w:rPr>
                <w:rFonts w:cs="Tahoma"/>
                <w:lang w:val="es-ES"/>
              </w:rPr>
              <w:t>¿Se han obtenido los criterios de salida</w:t>
            </w:r>
            <w:r w:rsidRPr="002B41A5" w:rsidR="000E0FD6">
              <w:rPr>
                <w:rFonts w:cs="Tahoma"/>
                <w:lang w:val="es-ES"/>
              </w:rPr>
              <w:t>?</w:t>
            </w:r>
          </w:p>
        </w:tc>
      </w:tr>
      <w:tr xmlns:wp14="http://schemas.microsoft.com/office/word/2010/wordml" w:rsidRPr="002B41A5" w:rsidR="000E0FD6" w:rsidTr="00BA33F2" w14:paraId="40CC0024" wp14:textId="77777777">
        <w:tc>
          <w:tcPr>
            <w:tcW w:w="395" w:type="dxa"/>
            <w:vAlign w:val="center"/>
          </w:tcPr>
          <w:p w:rsidRPr="002B41A5" w:rsidR="000E0FD6" w:rsidP="00BA33F2" w:rsidRDefault="000E0FD6" w14:paraId="66FDCF4E"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0E0FD6" w:rsidP="000D4B8A" w:rsidRDefault="000D4B8A" w14:paraId="7217CE38" wp14:textId="77777777">
            <w:pPr>
              <w:spacing w:after="120"/>
              <w:rPr>
                <w:rFonts w:cs="Tahoma"/>
                <w:lang w:val="es-ES"/>
              </w:rPr>
            </w:pPr>
            <w:r w:rsidRPr="002B41A5">
              <w:rPr>
                <w:rFonts w:cs="Tahoma"/>
                <w:lang w:val="es-ES"/>
              </w:rPr>
              <w:t>¿Se han diseñado los casos de prueba</w:t>
            </w:r>
            <w:r w:rsidRPr="002B41A5" w:rsidR="000E0FD6">
              <w:rPr>
                <w:rFonts w:cs="Tahoma"/>
                <w:lang w:val="es-ES"/>
              </w:rPr>
              <w:t>?</w:t>
            </w:r>
          </w:p>
        </w:tc>
      </w:tr>
      <w:tr xmlns:wp14="http://schemas.microsoft.com/office/word/2010/wordml" w:rsidRPr="002B41A5" w:rsidR="000E0FD6" w:rsidTr="00BA33F2" w14:paraId="6BD6615D" wp14:textId="77777777">
        <w:tc>
          <w:tcPr>
            <w:tcW w:w="395" w:type="dxa"/>
            <w:vAlign w:val="center"/>
          </w:tcPr>
          <w:p w:rsidRPr="002B41A5" w:rsidR="000E0FD6" w:rsidP="00BA33F2" w:rsidRDefault="000E0FD6" w14:paraId="3BEE236D"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0E0FD6" w:rsidP="000D4B8A" w:rsidRDefault="000D4B8A" w14:paraId="26A2B2CB" wp14:textId="77777777">
            <w:pPr>
              <w:spacing w:after="120"/>
              <w:rPr>
                <w:rFonts w:cs="Tahoma"/>
                <w:lang w:val="es-ES"/>
              </w:rPr>
            </w:pPr>
            <w:r w:rsidRPr="002B41A5">
              <w:rPr>
                <w:rFonts w:cs="Tahoma"/>
                <w:lang w:val="es-ES"/>
              </w:rPr>
              <w:t>¿Se han codificado las pruebas unitarias</w:t>
            </w:r>
            <w:r w:rsidRPr="002B41A5" w:rsidR="000E0FD6">
              <w:rPr>
                <w:rFonts w:cs="Tahoma"/>
                <w:lang w:val="es-ES"/>
              </w:rPr>
              <w:t>?</w:t>
            </w:r>
          </w:p>
        </w:tc>
      </w:tr>
      <w:tr xmlns:wp14="http://schemas.microsoft.com/office/word/2010/wordml" w:rsidRPr="002B41A5" w:rsidR="000E0FD6" w:rsidTr="00BA33F2" w14:paraId="4E2FE47C" wp14:textId="77777777">
        <w:tc>
          <w:tcPr>
            <w:tcW w:w="395" w:type="dxa"/>
            <w:vAlign w:val="center"/>
          </w:tcPr>
          <w:p w:rsidRPr="002B41A5" w:rsidR="000E0FD6" w:rsidP="00BA33F2" w:rsidRDefault="000E0FD6" w14:paraId="0CCC0888"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0E0FD6" w:rsidP="000D4B8A" w:rsidRDefault="000D4B8A" w14:paraId="0F482AAA" wp14:textId="77777777">
            <w:pPr>
              <w:spacing w:after="120"/>
              <w:rPr>
                <w:rFonts w:cs="Tahoma"/>
                <w:lang w:val="es-ES"/>
              </w:rPr>
            </w:pPr>
            <w:r w:rsidRPr="002B41A5">
              <w:rPr>
                <w:rFonts w:cs="Tahoma"/>
                <w:lang w:val="es-ES"/>
              </w:rPr>
              <w:t>¿Se han ejecutado las pruebas unitarias</w:t>
            </w:r>
            <w:r w:rsidRPr="002B41A5" w:rsidR="000E0FD6">
              <w:rPr>
                <w:rFonts w:cs="Tahoma"/>
                <w:lang w:val="es-ES"/>
              </w:rPr>
              <w:t>?</w:t>
            </w:r>
          </w:p>
        </w:tc>
      </w:tr>
      <w:tr xmlns:wp14="http://schemas.microsoft.com/office/word/2010/wordml" w:rsidRPr="002B41A5" w:rsidR="000E0FD6" w:rsidTr="00BA33F2" w14:paraId="14D990CB" wp14:textId="77777777">
        <w:tc>
          <w:tcPr>
            <w:tcW w:w="395" w:type="dxa"/>
            <w:vAlign w:val="center"/>
          </w:tcPr>
          <w:p w:rsidRPr="002B41A5" w:rsidR="000E0FD6" w:rsidP="00BA33F2" w:rsidRDefault="000E0FD6" w14:paraId="4A990D24"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5" w:type="dxa"/>
          </w:tcPr>
          <w:p w:rsidRPr="002B41A5" w:rsidR="000E0FD6" w:rsidP="000D4B8A" w:rsidRDefault="000D4B8A" w14:paraId="35536E0B" wp14:textId="77777777">
            <w:pPr>
              <w:spacing w:after="120"/>
              <w:rPr>
                <w:rFonts w:cs="Tahoma"/>
                <w:lang w:val="es-ES"/>
              </w:rPr>
            </w:pPr>
            <w:r w:rsidRPr="002B41A5">
              <w:rPr>
                <w:rFonts w:cs="Tahoma"/>
                <w:lang w:val="es-ES"/>
              </w:rPr>
              <w:t>¿Se han analizado los resultados</w:t>
            </w:r>
            <w:r w:rsidRPr="002B41A5" w:rsidR="000E0FD6">
              <w:rPr>
                <w:rFonts w:cs="Tahoma"/>
                <w:lang w:val="es-ES"/>
              </w:rPr>
              <w:t>?</w:t>
            </w:r>
          </w:p>
        </w:tc>
      </w:tr>
    </w:tbl>
    <w:p xmlns:wp14="http://schemas.microsoft.com/office/word/2010/wordml" w:rsidRPr="002B41A5" w:rsidR="00AE2A54" w:rsidP="001F026E" w:rsidRDefault="000D4B8A" w14:paraId="6F4B4E0B" wp14:textId="77777777">
      <w:pPr>
        <w:pStyle w:val="Ttulo2"/>
        <w:rPr>
          <w:lang w:val="es-ES"/>
        </w:rPr>
      </w:pPr>
      <w:bookmarkStart w:name="_Toc372239470" w:id="58"/>
      <w:r w:rsidRPr="002B41A5">
        <w:rPr>
          <w:lang w:val="es-ES"/>
        </w:rPr>
        <w:t>7.4 Corregir</w:t>
      </w:r>
      <w:r w:rsidRPr="002B41A5" w:rsidR="00AE2A54">
        <w:rPr>
          <w:lang w:val="es-ES"/>
        </w:rPr>
        <w:t xml:space="preserve"> </w:t>
      </w:r>
      <w:r w:rsidRPr="002B41A5">
        <w:rPr>
          <w:lang w:val="es-ES"/>
        </w:rPr>
        <w:t>los defectos</w:t>
      </w:r>
      <w:bookmarkEnd w:id="58"/>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616"/>
      </w:tblGrid>
      <w:tr xmlns:wp14="http://schemas.microsoft.com/office/word/2010/wordml" w:rsidRPr="002B41A5" w:rsidR="00BA33F2" w:rsidTr="00BA33F2" w14:paraId="30387E69" wp14:textId="77777777">
        <w:trPr>
          <w:trHeight w:val="353"/>
        </w:trPr>
        <w:tc>
          <w:tcPr>
            <w:tcW w:w="395" w:type="dxa"/>
            <w:vAlign w:val="center"/>
          </w:tcPr>
          <w:p w:rsidRPr="002B41A5" w:rsidR="00BA33F2" w:rsidP="00BA33F2" w:rsidRDefault="00BA33F2" w14:paraId="603CC4DB"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0D4B8A" w:rsidRDefault="000D4B8A" w14:paraId="11990D9F" wp14:textId="77777777">
            <w:pPr>
              <w:tabs>
                <w:tab w:val="center" w:pos="4536"/>
                <w:tab w:val="right" w:pos="9072"/>
              </w:tabs>
              <w:spacing w:after="120"/>
              <w:rPr>
                <w:lang w:val="es-ES"/>
              </w:rPr>
            </w:pPr>
            <w:r w:rsidRPr="002B41A5">
              <w:rPr>
                <w:lang w:val="es-ES"/>
              </w:rPr>
              <w:t>¿Se han confirmado los defectos</w:t>
            </w:r>
            <w:r w:rsidRPr="002B41A5" w:rsidR="00BA33F2">
              <w:rPr>
                <w:lang w:val="es-ES"/>
              </w:rPr>
              <w:t>?</w:t>
            </w:r>
          </w:p>
        </w:tc>
      </w:tr>
      <w:tr xmlns:wp14="http://schemas.microsoft.com/office/word/2010/wordml" w:rsidRPr="002B41A5" w:rsidR="00BA33F2" w:rsidTr="00BA33F2" w14:paraId="3DFE03D2" wp14:textId="77777777">
        <w:trPr>
          <w:trHeight w:val="367"/>
        </w:trPr>
        <w:tc>
          <w:tcPr>
            <w:tcW w:w="395" w:type="dxa"/>
            <w:vAlign w:val="center"/>
          </w:tcPr>
          <w:p w:rsidRPr="002B41A5" w:rsidR="00BA33F2" w:rsidP="00BA33F2" w:rsidRDefault="00BA33F2" w14:paraId="5BAD3425"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0D4B8A" w:rsidRDefault="000D4B8A" w14:paraId="4C32B174" wp14:textId="77777777">
            <w:pPr>
              <w:tabs>
                <w:tab w:val="center" w:pos="4536"/>
                <w:tab w:val="right" w:pos="9072"/>
              </w:tabs>
              <w:spacing w:after="120"/>
              <w:rPr>
                <w:lang w:val="es-ES"/>
              </w:rPr>
            </w:pPr>
            <w:r w:rsidRPr="002B41A5">
              <w:rPr>
                <w:lang w:val="es-ES"/>
              </w:rPr>
              <w:t>¿Se ha determinado la ubicación del error sospechoso</w:t>
            </w:r>
            <w:r w:rsidRPr="002B41A5" w:rsidR="00BA33F2">
              <w:rPr>
                <w:lang w:val="es-ES"/>
              </w:rPr>
              <w:t>?</w:t>
            </w:r>
          </w:p>
        </w:tc>
      </w:tr>
      <w:tr xmlns:wp14="http://schemas.microsoft.com/office/word/2010/wordml" w:rsidRPr="002B41A5" w:rsidR="00BA33F2" w:rsidTr="00BA33F2" w14:paraId="5CBEB218" wp14:textId="77777777">
        <w:trPr>
          <w:trHeight w:val="367"/>
        </w:trPr>
        <w:tc>
          <w:tcPr>
            <w:tcW w:w="395" w:type="dxa"/>
            <w:vAlign w:val="center"/>
          </w:tcPr>
          <w:p w:rsidRPr="002B41A5" w:rsidR="00BA33F2" w:rsidP="00BA33F2" w:rsidRDefault="00BA33F2" w14:paraId="0C7D08AC"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001D6B" w:rsidRDefault="000D4B8A" w14:paraId="0CC1F28C" wp14:textId="77777777">
            <w:pPr>
              <w:tabs>
                <w:tab w:val="center" w:pos="4536"/>
                <w:tab w:val="right" w:pos="9072"/>
              </w:tabs>
              <w:spacing w:after="120"/>
              <w:rPr>
                <w:lang w:val="es-ES"/>
              </w:rPr>
            </w:pPr>
            <w:r w:rsidRPr="002B41A5">
              <w:rPr>
                <w:lang w:val="es-ES"/>
              </w:rPr>
              <w:t xml:space="preserve">¿Se ha buscado por errores similares </w:t>
            </w:r>
            <w:r w:rsidRPr="002B41A5" w:rsidR="00001D6B">
              <w:rPr>
                <w:lang w:val="es-ES"/>
              </w:rPr>
              <w:t xml:space="preserve">al que se encontró </w:t>
            </w:r>
            <w:r w:rsidRPr="002B41A5">
              <w:rPr>
                <w:lang w:val="es-ES"/>
              </w:rPr>
              <w:t>alrededor del código</w:t>
            </w:r>
            <w:r w:rsidRPr="002B41A5" w:rsidR="00BA33F2">
              <w:rPr>
                <w:lang w:val="es-ES"/>
              </w:rPr>
              <w:t>?</w:t>
            </w:r>
          </w:p>
        </w:tc>
      </w:tr>
      <w:tr xmlns:wp14="http://schemas.microsoft.com/office/word/2010/wordml" w:rsidRPr="002B41A5" w:rsidR="00BA33F2" w:rsidTr="00BA33F2" w14:paraId="45481760" wp14:textId="77777777">
        <w:trPr>
          <w:trHeight w:val="353"/>
        </w:trPr>
        <w:tc>
          <w:tcPr>
            <w:tcW w:w="395" w:type="dxa"/>
            <w:vAlign w:val="center"/>
          </w:tcPr>
          <w:p w:rsidRPr="002B41A5" w:rsidR="00BA33F2" w:rsidP="00BA33F2" w:rsidRDefault="00BA33F2" w14:paraId="37A31054"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0D4B8A" w:rsidRDefault="000D4B8A" w14:paraId="1B065BD3" wp14:textId="77777777">
            <w:pPr>
              <w:tabs>
                <w:tab w:val="center" w:pos="4536"/>
                <w:tab w:val="right" w:pos="9072"/>
              </w:tabs>
              <w:spacing w:after="120"/>
              <w:rPr>
                <w:lang w:val="es-ES"/>
              </w:rPr>
            </w:pPr>
            <w:r w:rsidRPr="002B41A5">
              <w:rPr>
                <w:lang w:val="es-ES"/>
              </w:rPr>
              <w:t>¿Se está corrigiendo el error desde la fuente y no parchándose</w:t>
            </w:r>
            <w:r w:rsidRPr="002B41A5" w:rsidR="00BA33F2">
              <w:rPr>
                <w:lang w:val="es-ES"/>
              </w:rPr>
              <w:t>?</w:t>
            </w:r>
          </w:p>
        </w:tc>
      </w:tr>
      <w:tr xmlns:wp14="http://schemas.microsoft.com/office/word/2010/wordml" w:rsidRPr="002B41A5" w:rsidR="00BA33F2" w:rsidTr="00BA33F2" w14:paraId="1DE2F17E" wp14:textId="77777777">
        <w:trPr>
          <w:trHeight w:val="353"/>
        </w:trPr>
        <w:tc>
          <w:tcPr>
            <w:tcW w:w="395" w:type="dxa"/>
            <w:vAlign w:val="center"/>
          </w:tcPr>
          <w:p w:rsidRPr="002B41A5" w:rsidR="00BA33F2" w:rsidP="00BA33F2" w:rsidRDefault="00BA33F2" w14:paraId="7DC8C081"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0D4B8A" w:rsidRDefault="000D4B8A" w14:paraId="64B46F34" wp14:textId="77777777">
            <w:pPr>
              <w:tabs>
                <w:tab w:val="center" w:pos="4536"/>
                <w:tab w:val="right" w:pos="9072"/>
              </w:tabs>
              <w:spacing w:after="120"/>
              <w:rPr>
                <w:lang w:val="es-ES"/>
              </w:rPr>
            </w:pPr>
            <w:r w:rsidRPr="002B41A5">
              <w:rPr>
                <w:lang w:val="es-ES"/>
              </w:rPr>
              <w:t>¿Se han verificado las correcciones</w:t>
            </w:r>
            <w:r w:rsidRPr="002B41A5" w:rsidR="00BA33F2">
              <w:rPr>
                <w:lang w:val="es-ES"/>
              </w:rPr>
              <w:t>?</w:t>
            </w:r>
          </w:p>
        </w:tc>
      </w:tr>
      <w:tr xmlns:wp14="http://schemas.microsoft.com/office/word/2010/wordml" w:rsidRPr="002B41A5" w:rsidR="00BA33F2" w:rsidTr="00BA33F2" w14:paraId="7A43B318" wp14:textId="77777777">
        <w:trPr>
          <w:trHeight w:val="611"/>
        </w:trPr>
        <w:tc>
          <w:tcPr>
            <w:tcW w:w="395" w:type="dxa"/>
            <w:vAlign w:val="center"/>
          </w:tcPr>
          <w:p w:rsidRPr="002B41A5" w:rsidR="00BA33F2" w:rsidP="00BA33F2" w:rsidRDefault="00BA33F2" w14:paraId="0477E574" wp14:textId="77777777">
            <w:pPr>
              <w:tabs>
                <w:tab w:val="center" w:pos="4536"/>
                <w:tab w:val="right" w:pos="9072"/>
              </w:tabs>
              <w:spacing w:before="100" w:beforeAutospacing="1" w:after="100" w:afterAutospacing="1"/>
              <w:jc w:val="center"/>
              <w:rPr>
                <w:lang w:val="es-ES"/>
              </w:rPr>
            </w:pPr>
            <w:r w:rsidRPr="002B41A5">
              <w:rPr>
                <w:rFonts w:ascii="Wingdings" w:hAnsi="Wingdings" w:eastAsia="Wingdings" w:cs="Wingdings"/>
                <w:lang w:val="es-ES"/>
              </w:rPr>
              <w:t>o</w:t>
            </w:r>
          </w:p>
        </w:tc>
        <w:tc>
          <w:tcPr>
            <w:tcW w:w="8616" w:type="dxa"/>
          </w:tcPr>
          <w:p w:rsidRPr="002B41A5" w:rsidR="00BA33F2" w:rsidP="00B023EE" w:rsidRDefault="000D4B8A" w14:paraId="53D7A2A0" wp14:textId="77777777">
            <w:pPr>
              <w:tabs>
                <w:tab w:val="center" w:pos="4536"/>
                <w:tab w:val="right" w:pos="9072"/>
              </w:tabs>
              <w:spacing w:after="120"/>
              <w:rPr>
                <w:lang w:val="es-ES"/>
              </w:rPr>
            </w:pPr>
            <w:r w:rsidRPr="002B41A5">
              <w:rPr>
                <w:lang w:val="es-ES"/>
              </w:rPr>
              <w:t>¿</w:t>
            </w:r>
            <w:r w:rsidRPr="002B41A5" w:rsidR="00B023EE">
              <w:rPr>
                <w:lang w:val="es-ES"/>
              </w:rPr>
              <w:t>La corrección cambia el diseño del componente</w:t>
            </w:r>
            <w:r w:rsidRPr="002B41A5" w:rsidR="00BA33F2">
              <w:rPr>
                <w:lang w:val="es-ES"/>
              </w:rPr>
              <w:t>? (</w:t>
            </w:r>
            <w:r w:rsidRPr="002B41A5" w:rsidR="00B023EE">
              <w:rPr>
                <w:lang w:val="es-ES"/>
              </w:rPr>
              <w:t>De ser así, comunicarlo al Líder Técnico</w:t>
            </w:r>
            <w:r w:rsidRPr="002B41A5" w:rsidR="00BA33F2">
              <w:rPr>
                <w:lang w:val="es-ES"/>
              </w:rPr>
              <w:t>).</w:t>
            </w:r>
          </w:p>
        </w:tc>
      </w:tr>
    </w:tbl>
    <w:p xmlns:wp14="http://schemas.microsoft.com/office/word/2010/wordml" w:rsidRPr="002B41A5" w:rsidR="00AE1F50" w:rsidP="001F026E" w:rsidRDefault="0064516D" w14:paraId="44B73813" wp14:textId="77777777">
      <w:pPr>
        <w:pStyle w:val="Ttulo2"/>
        <w:rPr>
          <w:lang w:val="es-ES"/>
        </w:rPr>
      </w:pPr>
      <w:bookmarkStart w:name="_Toc372239471" w:id="59"/>
      <w:r w:rsidRPr="002B41A5">
        <w:rPr>
          <w:lang w:val="es-ES"/>
        </w:rPr>
        <w:t>Listas de Verificación de Soporte</w:t>
      </w:r>
      <w:bookmarkEnd w:id="59"/>
    </w:p>
    <w:p xmlns:wp14="http://schemas.microsoft.com/office/word/2010/wordml" w:rsidRPr="002B41A5" w:rsidR="00997FAC" w:rsidP="001F026E" w:rsidRDefault="00545D35" w14:paraId="088B8709" wp14:textId="77777777">
      <w:pPr>
        <w:pStyle w:val="Ttulo2"/>
        <w:rPr>
          <w:lang w:val="es-ES"/>
        </w:rPr>
      </w:pPr>
      <w:bookmarkStart w:name="_Toc372239472" w:id="60"/>
      <w:r w:rsidRPr="002B41A5">
        <w:rPr>
          <w:lang w:val="es-ES"/>
        </w:rPr>
        <w:t>7.5</w:t>
      </w:r>
      <w:r w:rsidRPr="002B41A5" w:rsidR="007A5A38">
        <w:rPr>
          <w:lang w:val="es-ES"/>
        </w:rPr>
        <w:t xml:space="preserve"> </w:t>
      </w:r>
      <w:r w:rsidRPr="002B41A5" w:rsidR="0064516D">
        <w:rPr>
          <w:lang w:val="es-ES"/>
        </w:rPr>
        <w:t>Lista de verificación de revisión de código</w:t>
      </w:r>
      <w:bookmarkEnd w:id="60"/>
    </w:p>
    <w:p xmlns:wp14="http://schemas.microsoft.com/office/word/2010/wordml" w:rsidRPr="002B41A5" w:rsidR="007A5A38" w:rsidP="00516CF2" w:rsidRDefault="007A5A38" w14:paraId="496D2C82" wp14:textId="77777777">
      <w:pPr>
        <w:pStyle w:val="Textoindependiente"/>
        <w:rPr>
          <w:lang w:val="es-ES"/>
        </w:rPr>
      </w:pPr>
      <w:r w:rsidRPr="002B41A5">
        <w:rPr>
          <w:lang w:val="es-ES"/>
        </w:rPr>
        <w:t>Not</w:t>
      </w:r>
      <w:r w:rsidRPr="002B41A5" w:rsidR="0064516D">
        <w:rPr>
          <w:lang w:val="es-ES"/>
        </w:rPr>
        <w:t>a</w:t>
      </w:r>
      <w:r w:rsidRPr="002B41A5">
        <w:rPr>
          <w:lang w:val="es-ES"/>
        </w:rPr>
        <w:t>:</w:t>
      </w:r>
      <w:r w:rsidRPr="002B41A5" w:rsidR="0064516D">
        <w:rPr>
          <w:lang w:val="es-ES"/>
        </w:rPr>
        <w:t xml:space="preserve"> Esta lista de verificación puede ser adaptada para aplicarse al lenguaje en que se está programando</w:t>
      </w:r>
      <w:r w:rsidRPr="002B41A5">
        <w:rPr>
          <w:lang w:val="es-ES"/>
        </w:rPr>
        <w:t>.</w:t>
      </w:r>
    </w:p>
    <w:p xmlns:wp14="http://schemas.microsoft.com/office/word/2010/wordml" w:rsidRPr="002B41A5" w:rsidR="007A5A38" w:rsidP="00516CF2" w:rsidRDefault="0046189F" w14:paraId="06B9BE74" wp14:textId="77777777">
      <w:pPr>
        <w:pStyle w:val="Textoindependiente"/>
        <w:rPr>
          <w:sz w:val="16"/>
          <w:lang w:val="es-ES"/>
        </w:rPr>
      </w:pPr>
      <w:r w:rsidRPr="002B41A5">
        <w:rPr>
          <w:lang w:val="es-ES"/>
        </w:rPr>
        <w:t xml:space="preserve">Se agrega una etiqueta </w:t>
      </w:r>
      <w:r w:rsidRPr="002B41A5" w:rsidR="0064516D">
        <w:rPr>
          <w:lang w:val="es-ES"/>
        </w:rPr>
        <w:t>delante de cada elemento de la lista de verificación para ayudar a acelerar las anomalías de registro.</w:t>
      </w:r>
    </w:p>
    <w:tbl>
      <w:tblPr>
        <w:tblW w:w="0" w:type="auto"/>
        <w:jc w:val="center"/>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Look w:val="0000" w:firstRow="0" w:lastRow="0" w:firstColumn="0" w:lastColumn="0" w:noHBand="0" w:noVBand="0"/>
      </w:tblPr>
      <w:tblGrid>
        <w:gridCol w:w="426"/>
        <w:gridCol w:w="2744"/>
        <w:gridCol w:w="6930"/>
      </w:tblGrid>
      <w:tr xmlns:wp14="http://schemas.microsoft.com/office/word/2010/wordml" w:rsidRPr="002B41A5" w:rsidR="007A5A38" w:rsidTr="009C6D0F" w14:paraId="0BD3D402" wp14:textId="77777777">
        <w:trPr>
          <w:cantSplit/>
          <w:jc w:val="center"/>
        </w:trPr>
        <w:tc>
          <w:tcPr>
            <w:tcW w:w="3170" w:type="dxa"/>
            <w:gridSpan w:val="2"/>
            <w:tcBorders>
              <w:top w:val="single" w:color="auto" w:sz="4" w:space="0"/>
              <w:left w:val="single" w:color="auto" w:sz="4" w:space="0"/>
              <w:bottom w:val="single" w:color="auto" w:sz="4" w:space="0"/>
              <w:right w:val="single" w:color="auto" w:sz="4" w:space="0"/>
            </w:tcBorders>
          </w:tcPr>
          <w:p w:rsidRPr="002B41A5" w:rsidR="007A5A38" w:rsidP="00AA55A7" w:rsidRDefault="00AA55A7" w14:paraId="7E101FA8" wp14:textId="77777777">
            <w:pPr>
              <w:rPr>
                <w:b/>
                <w:lang w:val="es-ES"/>
              </w:rPr>
            </w:pPr>
            <w:r w:rsidRPr="002B41A5">
              <w:rPr>
                <w:b/>
                <w:lang w:val="es-ES"/>
              </w:rPr>
              <w:t>Etiqueta</w:t>
            </w:r>
            <w:r w:rsidRPr="002B41A5" w:rsidR="007A5A38">
              <w:rPr>
                <w:b/>
                <w:lang w:val="es-ES"/>
              </w:rPr>
              <w:t xml:space="preserve"> - </w:t>
            </w:r>
            <w:r w:rsidRPr="002B41A5">
              <w:rPr>
                <w:b/>
                <w:lang w:val="es-ES"/>
              </w:rPr>
              <w:t>Tema</w:t>
            </w:r>
          </w:p>
        </w:tc>
        <w:tc>
          <w:tcPr>
            <w:tcW w:w="6930" w:type="dxa"/>
            <w:tcBorders>
              <w:top w:val="single" w:color="auto" w:sz="4" w:space="0"/>
              <w:left w:val="single" w:color="auto" w:sz="4" w:space="0"/>
              <w:bottom w:val="single" w:color="auto" w:sz="4" w:space="0"/>
              <w:right w:val="single" w:color="auto" w:sz="4" w:space="0"/>
            </w:tcBorders>
          </w:tcPr>
          <w:p w:rsidRPr="002B41A5" w:rsidR="007A5A38" w:rsidP="00C60063" w:rsidRDefault="00C60063" w14:paraId="285EF596" wp14:textId="77777777">
            <w:pPr>
              <w:rPr>
                <w:b/>
                <w:lang w:val="es-ES"/>
              </w:rPr>
            </w:pPr>
            <w:r w:rsidRPr="002B41A5">
              <w:rPr>
                <w:b/>
                <w:lang w:val="es-ES"/>
              </w:rPr>
              <w:t>Descripc</w:t>
            </w:r>
            <w:r w:rsidRPr="002B41A5" w:rsidR="007A5A38">
              <w:rPr>
                <w:b/>
                <w:lang w:val="es-ES"/>
              </w:rPr>
              <w:t>i</w:t>
            </w:r>
            <w:r w:rsidRPr="002B41A5">
              <w:rPr>
                <w:b/>
                <w:lang w:val="es-ES"/>
              </w:rPr>
              <w:t>ó</w:t>
            </w:r>
            <w:r w:rsidRPr="002B41A5" w:rsidR="007A5A38">
              <w:rPr>
                <w:b/>
                <w:lang w:val="es-ES"/>
              </w:rPr>
              <w:t>n</w:t>
            </w:r>
          </w:p>
        </w:tc>
      </w:tr>
      <w:tr xmlns:wp14="http://schemas.microsoft.com/office/word/2010/wordml" w:rsidRPr="002B41A5" w:rsidR="007A5A38" w:rsidTr="007A5A38" w14:paraId="3296BBCF" wp14:textId="77777777">
        <w:trPr>
          <w:cantSplit/>
          <w:jc w:val="center"/>
        </w:trPr>
        <w:tc>
          <w:tcPr>
            <w:tcW w:w="426" w:type="dxa"/>
            <w:tcBorders>
              <w:top w:val="single" w:color="auto" w:sz="4" w:space="0"/>
              <w:left w:val="single" w:color="auto" w:sz="4" w:space="0"/>
            </w:tcBorders>
            <w:vAlign w:val="center"/>
          </w:tcPr>
          <w:p w:rsidRPr="002B41A5" w:rsidR="007A5A38" w:rsidP="007A5A38" w:rsidRDefault="007A5A38" w14:paraId="3FD9042A" wp14:textId="77777777">
            <w:pPr>
              <w:spacing w:after="0"/>
              <w:jc w:val="center"/>
              <w:rPr>
                <w:b/>
                <w:lang w:val="es-ES"/>
              </w:rPr>
            </w:pPr>
            <w:r w:rsidRPr="002B41A5">
              <w:rPr>
                <w:rFonts w:ascii="Wingdings" w:hAnsi="Wingdings" w:eastAsia="Wingdings" w:cs="Wingdings"/>
                <w:lang w:val="es-ES"/>
              </w:rPr>
              <w:t>o</w:t>
            </w:r>
          </w:p>
        </w:tc>
        <w:tc>
          <w:tcPr>
            <w:tcW w:w="2744" w:type="dxa"/>
            <w:tcBorders>
              <w:top w:val="single" w:color="auto" w:sz="4" w:space="0"/>
              <w:left w:val="single" w:color="auto" w:sz="4" w:space="0"/>
            </w:tcBorders>
          </w:tcPr>
          <w:p w:rsidRPr="002B41A5" w:rsidR="007A5A38" w:rsidP="00AA55A7" w:rsidRDefault="007A5A38" w14:paraId="0C42A196" wp14:textId="77777777">
            <w:pPr>
              <w:rPr>
                <w:b/>
                <w:lang w:val="es-ES"/>
              </w:rPr>
            </w:pPr>
            <w:r w:rsidRPr="002B41A5">
              <w:rPr>
                <w:b/>
                <w:lang w:val="es-ES"/>
              </w:rPr>
              <w:t>CR1  Complet</w:t>
            </w:r>
            <w:r w:rsidRPr="002B41A5" w:rsidR="00AA55A7">
              <w:rPr>
                <w:b/>
                <w:lang w:val="es-ES"/>
              </w:rPr>
              <w:t>o</w:t>
            </w:r>
          </w:p>
        </w:tc>
        <w:tc>
          <w:tcPr>
            <w:tcW w:w="6930" w:type="dxa"/>
            <w:tcBorders>
              <w:top w:val="single" w:color="auto" w:sz="4" w:space="0"/>
              <w:right w:val="single" w:color="auto" w:sz="4" w:space="0"/>
            </w:tcBorders>
          </w:tcPr>
          <w:p w:rsidRPr="002B41A5" w:rsidR="007A5A38" w:rsidP="00C60063" w:rsidRDefault="00C60063" w14:paraId="7A590E4A" wp14:textId="77777777">
            <w:pPr>
              <w:numPr>
                <w:ilvl w:val="0"/>
                <w:numId w:val="10"/>
              </w:numPr>
              <w:spacing w:after="0"/>
              <w:jc w:val="left"/>
              <w:rPr>
                <w:lang w:val="es-ES"/>
              </w:rPr>
            </w:pPr>
            <w:r w:rsidRPr="002B41A5">
              <w:rPr>
                <w:lang w:val="es-ES"/>
              </w:rPr>
              <w:t>Verificar que todas las funciones en el diseño están codificadas y que todas las funciones y procedimientos necesarios han sido implementados.</w:t>
            </w:r>
          </w:p>
        </w:tc>
      </w:tr>
      <w:tr xmlns:wp14="http://schemas.microsoft.com/office/word/2010/wordml" w:rsidRPr="002B41A5" w:rsidR="007A5A38" w:rsidTr="007A5A38" w14:paraId="0107DC0F" wp14:textId="77777777">
        <w:trPr>
          <w:cantSplit/>
          <w:jc w:val="center"/>
        </w:trPr>
        <w:tc>
          <w:tcPr>
            <w:tcW w:w="426" w:type="dxa"/>
            <w:tcBorders>
              <w:left w:val="single" w:color="auto" w:sz="4" w:space="0"/>
            </w:tcBorders>
            <w:vAlign w:val="center"/>
          </w:tcPr>
          <w:p w:rsidRPr="002B41A5" w:rsidR="007A5A38" w:rsidP="007A5A38" w:rsidRDefault="007A5A38" w14:paraId="052D4810"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9C6D0F" w:rsidRDefault="00AA55A7" w14:paraId="437CF85E" wp14:textId="77777777">
            <w:pPr>
              <w:rPr>
                <w:b/>
                <w:lang w:val="es-ES"/>
              </w:rPr>
            </w:pPr>
            <w:r w:rsidRPr="002B41A5">
              <w:rPr>
                <w:b/>
                <w:lang w:val="es-ES"/>
              </w:rPr>
              <w:t>CR2  Lógico</w:t>
            </w:r>
          </w:p>
        </w:tc>
        <w:tc>
          <w:tcPr>
            <w:tcW w:w="6930" w:type="dxa"/>
            <w:tcBorders>
              <w:right w:val="single" w:color="auto" w:sz="4" w:space="0"/>
            </w:tcBorders>
          </w:tcPr>
          <w:p w:rsidRPr="002B41A5" w:rsidR="007A5A38" w:rsidP="00C60063" w:rsidRDefault="00C60063" w14:paraId="3E007A65" wp14:textId="77777777">
            <w:pPr>
              <w:numPr>
                <w:ilvl w:val="0"/>
                <w:numId w:val="10"/>
              </w:numPr>
              <w:spacing w:after="0"/>
              <w:jc w:val="left"/>
              <w:rPr>
                <w:lang w:val="es-ES"/>
              </w:rPr>
            </w:pPr>
            <w:r w:rsidRPr="002B41A5">
              <w:rPr>
                <w:lang w:val="es-ES"/>
              </w:rPr>
              <w:t>Verificar que el flujo del programa y la lógica de todos los procedimientos y funciones es consistente con el diseño detallado.</w:t>
            </w:r>
          </w:p>
        </w:tc>
      </w:tr>
      <w:tr xmlns:wp14="http://schemas.microsoft.com/office/word/2010/wordml" w:rsidRPr="002B41A5" w:rsidR="007A5A38" w:rsidTr="007A5A38" w14:paraId="59FA5CDD" wp14:textId="77777777">
        <w:trPr>
          <w:cantSplit/>
          <w:jc w:val="center"/>
        </w:trPr>
        <w:tc>
          <w:tcPr>
            <w:tcW w:w="426" w:type="dxa"/>
            <w:tcBorders>
              <w:left w:val="single" w:color="auto" w:sz="4" w:space="0"/>
            </w:tcBorders>
            <w:vAlign w:val="center"/>
          </w:tcPr>
          <w:p w:rsidRPr="002B41A5" w:rsidR="007A5A38" w:rsidP="007A5A38" w:rsidRDefault="007A5A38" w14:paraId="62D3F89E"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AA55A7" w:rsidRDefault="007A5A38" w14:paraId="129829AF" wp14:textId="77777777">
            <w:pPr>
              <w:rPr>
                <w:b/>
                <w:lang w:val="es-ES"/>
              </w:rPr>
            </w:pPr>
            <w:r w:rsidRPr="002B41A5">
              <w:rPr>
                <w:b/>
                <w:lang w:val="es-ES"/>
              </w:rPr>
              <w:t xml:space="preserve">CR3 </w:t>
            </w:r>
            <w:r w:rsidRPr="002B41A5" w:rsidR="00AA55A7">
              <w:rPr>
                <w:b/>
                <w:lang w:val="es-ES"/>
              </w:rPr>
              <w:t>Bucles</w:t>
            </w:r>
          </w:p>
        </w:tc>
        <w:tc>
          <w:tcPr>
            <w:tcW w:w="6930" w:type="dxa"/>
            <w:tcBorders>
              <w:right w:val="single" w:color="auto" w:sz="4" w:space="0"/>
            </w:tcBorders>
          </w:tcPr>
          <w:p w:rsidRPr="002B41A5" w:rsidR="007A5A38" w:rsidP="007A5A38" w:rsidRDefault="00061C8C" w14:paraId="6B864084" wp14:textId="77777777">
            <w:pPr>
              <w:numPr>
                <w:ilvl w:val="0"/>
                <w:numId w:val="10"/>
              </w:numPr>
              <w:spacing w:after="0"/>
              <w:jc w:val="left"/>
              <w:rPr>
                <w:lang w:val="es-ES"/>
              </w:rPr>
            </w:pPr>
            <w:r w:rsidRPr="002B41A5">
              <w:rPr>
                <w:lang w:val="es-ES"/>
              </w:rPr>
              <w:t>Asegurar que cada bucle está iniciado y terminado apropiadamente</w:t>
            </w:r>
            <w:r w:rsidRPr="002B41A5" w:rsidR="007A5A38">
              <w:rPr>
                <w:lang w:val="es-ES"/>
              </w:rPr>
              <w:t>.</w:t>
            </w:r>
          </w:p>
          <w:p w:rsidRPr="002B41A5" w:rsidR="007A5A38" w:rsidP="00061C8C" w:rsidRDefault="00061C8C" w14:paraId="451645A8" wp14:textId="77777777">
            <w:pPr>
              <w:numPr>
                <w:ilvl w:val="0"/>
                <w:numId w:val="10"/>
              </w:numPr>
              <w:spacing w:after="0"/>
              <w:jc w:val="left"/>
              <w:rPr>
                <w:lang w:val="es-ES"/>
              </w:rPr>
            </w:pPr>
            <w:r w:rsidRPr="002B41A5">
              <w:rPr>
                <w:lang w:val="es-ES"/>
              </w:rPr>
              <w:t>Verificar que cada bucle se ejecuta la cantidad de veces correcta.</w:t>
            </w:r>
          </w:p>
        </w:tc>
      </w:tr>
      <w:tr xmlns:wp14="http://schemas.microsoft.com/office/word/2010/wordml" w:rsidRPr="002B41A5" w:rsidR="007A5A38" w:rsidTr="007A5A38" w14:paraId="76214A06" wp14:textId="77777777">
        <w:trPr>
          <w:cantSplit/>
          <w:jc w:val="center"/>
        </w:trPr>
        <w:tc>
          <w:tcPr>
            <w:tcW w:w="426" w:type="dxa"/>
            <w:tcBorders>
              <w:left w:val="single" w:color="auto" w:sz="4" w:space="0"/>
            </w:tcBorders>
            <w:vAlign w:val="center"/>
          </w:tcPr>
          <w:p w:rsidRPr="002B41A5" w:rsidR="007A5A38" w:rsidP="007A5A38" w:rsidRDefault="007A5A38" w14:paraId="2780AF0D"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AA55A7" w:rsidRDefault="007A5A38" w14:paraId="7AB1A7A8" wp14:textId="77777777">
            <w:pPr>
              <w:rPr>
                <w:b/>
                <w:lang w:val="es-ES"/>
              </w:rPr>
            </w:pPr>
            <w:r w:rsidRPr="002B41A5">
              <w:rPr>
                <w:b/>
                <w:lang w:val="es-ES"/>
              </w:rPr>
              <w:t xml:space="preserve">CR4 </w:t>
            </w:r>
            <w:r w:rsidRPr="002B41A5" w:rsidR="00AA55A7">
              <w:rPr>
                <w:b/>
                <w:lang w:val="es-ES"/>
              </w:rPr>
              <w:t>Llamadas</w:t>
            </w:r>
          </w:p>
        </w:tc>
        <w:tc>
          <w:tcPr>
            <w:tcW w:w="6930" w:type="dxa"/>
            <w:tcBorders>
              <w:right w:val="single" w:color="auto" w:sz="4" w:space="0"/>
            </w:tcBorders>
          </w:tcPr>
          <w:p w:rsidRPr="002B41A5" w:rsidR="007A5A38" w:rsidP="00061C8C" w:rsidRDefault="00061C8C" w14:paraId="365CE36B" wp14:textId="77777777">
            <w:pPr>
              <w:numPr>
                <w:ilvl w:val="0"/>
                <w:numId w:val="10"/>
              </w:numPr>
              <w:spacing w:after="0"/>
              <w:jc w:val="left"/>
              <w:rPr>
                <w:lang w:val="es-ES"/>
              </w:rPr>
            </w:pPr>
            <w:r w:rsidRPr="002B41A5">
              <w:rPr>
                <w:lang w:val="es-ES"/>
              </w:rPr>
              <w:t>Verificar cada llamada a función y procedimiento para asegurar que coincida exactamente con las definiciones para formatos y tipos.</w:t>
            </w:r>
          </w:p>
        </w:tc>
      </w:tr>
      <w:tr xmlns:wp14="http://schemas.microsoft.com/office/word/2010/wordml" w:rsidRPr="002B41A5" w:rsidR="007A5A38" w:rsidTr="007A5A38" w14:paraId="0E91FFE8" wp14:textId="77777777">
        <w:trPr>
          <w:cantSplit/>
          <w:jc w:val="center"/>
        </w:trPr>
        <w:tc>
          <w:tcPr>
            <w:tcW w:w="426" w:type="dxa"/>
            <w:tcBorders>
              <w:left w:val="single" w:color="auto" w:sz="4" w:space="0"/>
            </w:tcBorders>
            <w:vAlign w:val="center"/>
          </w:tcPr>
          <w:p w:rsidRPr="002B41A5" w:rsidR="007A5A38" w:rsidP="007A5A38" w:rsidRDefault="007A5A38" w14:paraId="46FC4A0D"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9C6D0F" w:rsidRDefault="00AA55A7" w14:paraId="59948A75" wp14:textId="77777777">
            <w:pPr>
              <w:rPr>
                <w:b/>
                <w:lang w:val="es-ES"/>
              </w:rPr>
            </w:pPr>
            <w:r w:rsidRPr="002B41A5">
              <w:rPr>
                <w:b/>
                <w:lang w:val="es-ES"/>
              </w:rPr>
              <w:t>CR5 Declarac</w:t>
            </w:r>
            <w:r w:rsidRPr="002B41A5" w:rsidR="007A5A38">
              <w:rPr>
                <w:b/>
                <w:lang w:val="es-ES"/>
              </w:rPr>
              <w:t>ion</w:t>
            </w:r>
            <w:r w:rsidRPr="002B41A5">
              <w:rPr>
                <w:b/>
                <w:lang w:val="es-ES"/>
              </w:rPr>
              <w:t>e</w:t>
            </w:r>
            <w:r w:rsidRPr="002B41A5" w:rsidR="007A5A38">
              <w:rPr>
                <w:b/>
                <w:lang w:val="es-ES"/>
              </w:rPr>
              <w:t>s</w:t>
            </w:r>
          </w:p>
        </w:tc>
        <w:tc>
          <w:tcPr>
            <w:tcW w:w="6930" w:type="dxa"/>
            <w:tcBorders>
              <w:right w:val="single" w:color="auto" w:sz="4" w:space="0"/>
            </w:tcBorders>
          </w:tcPr>
          <w:p w:rsidRPr="002B41A5" w:rsidR="007A5A38" w:rsidP="009C6D0F" w:rsidRDefault="00061C8C" w14:paraId="3CEE6AD6" wp14:textId="77777777">
            <w:pPr>
              <w:rPr>
                <w:lang w:val="es-ES"/>
              </w:rPr>
            </w:pPr>
            <w:r w:rsidRPr="002B41A5">
              <w:rPr>
                <w:lang w:val="es-ES"/>
              </w:rPr>
              <w:t>Verificar que cada variable y parámetro:</w:t>
            </w:r>
            <w:r w:rsidRPr="002B41A5" w:rsidR="007A5A38">
              <w:rPr>
                <w:lang w:val="es-ES"/>
              </w:rPr>
              <w:t xml:space="preserve"> </w:t>
            </w:r>
          </w:p>
          <w:p w:rsidRPr="002B41A5" w:rsidR="007A5A38" w:rsidP="007A5A38" w:rsidRDefault="00061C8C" w14:paraId="2C630230" wp14:textId="77777777">
            <w:pPr>
              <w:numPr>
                <w:ilvl w:val="0"/>
                <w:numId w:val="10"/>
              </w:numPr>
              <w:spacing w:after="0"/>
              <w:jc w:val="left"/>
              <w:rPr>
                <w:lang w:val="es-ES"/>
              </w:rPr>
            </w:pPr>
            <w:r w:rsidRPr="002B41A5">
              <w:rPr>
                <w:lang w:val="es-ES"/>
              </w:rPr>
              <w:t>tiene exactamente una declaración</w:t>
            </w:r>
          </w:p>
          <w:p w:rsidRPr="002B41A5" w:rsidR="007A5A38" w:rsidP="007A5A38" w:rsidRDefault="00061C8C" w14:paraId="41E916FD" wp14:textId="77777777">
            <w:pPr>
              <w:numPr>
                <w:ilvl w:val="0"/>
                <w:numId w:val="10"/>
              </w:numPr>
              <w:spacing w:after="0"/>
              <w:jc w:val="left"/>
              <w:rPr>
                <w:lang w:val="es-ES"/>
              </w:rPr>
            </w:pPr>
            <w:r w:rsidRPr="002B41A5">
              <w:rPr>
                <w:lang w:val="es-ES"/>
              </w:rPr>
              <w:t>es utilizado solo dentro del alcance declarado</w:t>
            </w:r>
          </w:p>
          <w:p w:rsidRPr="002B41A5" w:rsidR="007A5A38" w:rsidP="00061C8C" w:rsidRDefault="00061C8C" w14:paraId="5EB93545" wp14:textId="77777777">
            <w:pPr>
              <w:numPr>
                <w:ilvl w:val="0"/>
                <w:numId w:val="10"/>
              </w:numPr>
              <w:spacing w:after="0"/>
              <w:jc w:val="left"/>
              <w:rPr>
                <w:lang w:val="es-ES"/>
              </w:rPr>
            </w:pPr>
            <w:r w:rsidRPr="002B41A5">
              <w:rPr>
                <w:lang w:val="es-ES"/>
              </w:rPr>
              <w:t>está escrito correctamente donde se usa</w:t>
            </w:r>
          </w:p>
        </w:tc>
      </w:tr>
      <w:tr xmlns:wp14="http://schemas.microsoft.com/office/word/2010/wordml" w:rsidRPr="002B41A5" w:rsidR="007A5A38" w:rsidTr="007A5A38" w14:paraId="6FB8B37A" wp14:textId="77777777">
        <w:trPr>
          <w:cantSplit/>
          <w:jc w:val="center"/>
        </w:trPr>
        <w:tc>
          <w:tcPr>
            <w:tcW w:w="426" w:type="dxa"/>
            <w:tcBorders>
              <w:left w:val="single" w:color="auto" w:sz="4" w:space="0"/>
            </w:tcBorders>
            <w:vAlign w:val="center"/>
          </w:tcPr>
          <w:p w:rsidRPr="002B41A5" w:rsidR="007A5A38" w:rsidP="007A5A38" w:rsidRDefault="007A5A38" w14:paraId="4DC2ECC6"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AA55A7" w:rsidRDefault="00061C8C" w14:paraId="539E40C1" wp14:textId="77777777">
            <w:pPr>
              <w:rPr>
                <w:b/>
                <w:lang w:val="es-ES"/>
              </w:rPr>
            </w:pPr>
            <w:r w:rsidRPr="002B41A5">
              <w:rPr>
                <w:b/>
                <w:lang w:val="es-ES"/>
              </w:rPr>
              <w:t>CR6 Inic</w:t>
            </w:r>
            <w:r w:rsidRPr="002B41A5" w:rsidR="007A5A38">
              <w:rPr>
                <w:b/>
                <w:lang w:val="es-ES"/>
              </w:rPr>
              <w:t>ializa</w:t>
            </w:r>
            <w:r w:rsidRPr="002B41A5" w:rsidR="00AA55A7">
              <w:rPr>
                <w:b/>
                <w:lang w:val="es-ES"/>
              </w:rPr>
              <w:t>ció</w:t>
            </w:r>
            <w:r w:rsidRPr="002B41A5" w:rsidR="007A5A38">
              <w:rPr>
                <w:b/>
                <w:lang w:val="es-ES"/>
              </w:rPr>
              <w:t>n</w:t>
            </w:r>
          </w:p>
        </w:tc>
        <w:tc>
          <w:tcPr>
            <w:tcW w:w="6930" w:type="dxa"/>
            <w:tcBorders>
              <w:right w:val="single" w:color="auto" w:sz="4" w:space="0"/>
            </w:tcBorders>
          </w:tcPr>
          <w:p w:rsidRPr="002B41A5" w:rsidR="007A5A38" w:rsidP="00061C8C" w:rsidRDefault="00061C8C" w14:paraId="20B3D6E3" wp14:textId="77777777">
            <w:pPr>
              <w:numPr>
                <w:ilvl w:val="0"/>
                <w:numId w:val="10"/>
              </w:numPr>
              <w:spacing w:after="0"/>
              <w:jc w:val="left"/>
              <w:rPr>
                <w:lang w:val="es-ES"/>
              </w:rPr>
            </w:pPr>
            <w:r w:rsidRPr="002B41A5">
              <w:rPr>
                <w:lang w:val="es-ES"/>
              </w:rPr>
              <w:t>Verificar que cada variable está inicializada.</w:t>
            </w:r>
          </w:p>
        </w:tc>
      </w:tr>
      <w:tr xmlns:wp14="http://schemas.microsoft.com/office/word/2010/wordml" w:rsidRPr="002B41A5" w:rsidR="007A5A38" w:rsidTr="007A5A38" w14:paraId="13293AB5" wp14:textId="77777777">
        <w:trPr>
          <w:cantSplit/>
          <w:jc w:val="center"/>
        </w:trPr>
        <w:tc>
          <w:tcPr>
            <w:tcW w:w="426" w:type="dxa"/>
            <w:tcBorders>
              <w:left w:val="single" w:color="auto" w:sz="4" w:space="0"/>
            </w:tcBorders>
            <w:vAlign w:val="center"/>
          </w:tcPr>
          <w:p w:rsidRPr="002B41A5" w:rsidR="007A5A38" w:rsidP="007A5A38" w:rsidRDefault="007A5A38" w14:paraId="79796693"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AA55A7" w:rsidRDefault="007A5A38" w14:paraId="32D7643B" wp14:textId="77777777">
            <w:pPr>
              <w:rPr>
                <w:b/>
                <w:lang w:val="es-ES"/>
              </w:rPr>
            </w:pPr>
            <w:r w:rsidRPr="002B41A5">
              <w:rPr>
                <w:b/>
                <w:lang w:val="es-ES"/>
              </w:rPr>
              <w:t>CR7 L</w:t>
            </w:r>
            <w:r w:rsidRPr="002B41A5" w:rsidR="00AA55A7">
              <w:rPr>
                <w:b/>
                <w:lang w:val="es-ES"/>
              </w:rPr>
              <w:t>í</w:t>
            </w:r>
            <w:r w:rsidRPr="002B41A5">
              <w:rPr>
                <w:b/>
                <w:lang w:val="es-ES"/>
              </w:rPr>
              <w:t>mit</w:t>
            </w:r>
            <w:r w:rsidRPr="002B41A5" w:rsidR="00AA55A7">
              <w:rPr>
                <w:b/>
                <w:lang w:val="es-ES"/>
              </w:rPr>
              <w:t>e</w:t>
            </w:r>
            <w:r w:rsidRPr="002B41A5">
              <w:rPr>
                <w:b/>
                <w:lang w:val="es-ES"/>
              </w:rPr>
              <w:t>s</w:t>
            </w:r>
          </w:p>
        </w:tc>
        <w:tc>
          <w:tcPr>
            <w:tcW w:w="6930" w:type="dxa"/>
            <w:tcBorders>
              <w:right w:val="single" w:color="auto" w:sz="4" w:space="0"/>
            </w:tcBorders>
          </w:tcPr>
          <w:p w:rsidRPr="002B41A5" w:rsidR="007A5A38" w:rsidP="00061C8C" w:rsidRDefault="00061C8C" w14:paraId="0FF1D86E" wp14:textId="77777777">
            <w:pPr>
              <w:numPr>
                <w:ilvl w:val="0"/>
                <w:numId w:val="10"/>
              </w:numPr>
              <w:spacing w:after="0"/>
              <w:jc w:val="left"/>
              <w:rPr>
                <w:lang w:val="es-ES"/>
              </w:rPr>
            </w:pPr>
            <w:r w:rsidRPr="002B41A5">
              <w:rPr>
                <w:lang w:val="es-ES"/>
              </w:rPr>
              <w:t>Verificar todas las variables, arreglos e índices para asegurar que su uso no excede los límites declarados.</w:t>
            </w:r>
          </w:p>
        </w:tc>
      </w:tr>
      <w:tr xmlns:wp14="http://schemas.microsoft.com/office/word/2010/wordml" w:rsidRPr="002B41A5" w:rsidR="007A5A38" w:rsidTr="007A5A38" w14:paraId="78ACCA40" wp14:textId="77777777">
        <w:trPr>
          <w:cantSplit/>
          <w:jc w:val="center"/>
        </w:trPr>
        <w:tc>
          <w:tcPr>
            <w:tcW w:w="426" w:type="dxa"/>
            <w:tcBorders>
              <w:left w:val="single" w:color="auto" w:sz="4" w:space="0"/>
            </w:tcBorders>
            <w:vAlign w:val="center"/>
          </w:tcPr>
          <w:p w:rsidRPr="002B41A5" w:rsidR="007A5A38" w:rsidP="007A5A38" w:rsidRDefault="007A5A38" w14:paraId="47297C67"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D219AA" w:rsidRDefault="007A5A38" w14:paraId="561EFE58" wp14:textId="77777777">
            <w:pPr>
              <w:rPr>
                <w:b/>
                <w:lang w:val="es-ES"/>
              </w:rPr>
            </w:pPr>
            <w:r w:rsidRPr="002B41A5">
              <w:rPr>
                <w:b/>
                <w:lang w:val="es-ES"/>
              </w:rPr>
              <w:t xml:space="preserve">CR8 </w:t>
            </w:r>
            <w:r w:rsidRPr="002B41A5" w:rsidR="00D219AA">
              <w:rPr>
                <w:b/>
                <w:lang w:val="es-ES"/>
              </w:rPr>
              <w:t>Inicio-fin</w:t>
            </w:r>
          </w:p>
        </w:tc>
        <w:tc>
          <w:tcPr>
            <w:tcW w:w="6930" w:type="dxa"/>
            <w:tcBorders>
              <w:right w:val="single" w:color="auto" w:sz="4" w:space="0"/>
            </w:tcBorders>
          </w:tcPr>
          <w:p w:rsidRPr="002B41A5" w:rsidR="007A5A38" w:rsidP="00061C8C" w:rsidRDefault="00061C8C" w14:paraId="064783CC" wp14:textId="77777777">
            <w:pPr>
              <w:numPr>
                <w:ilvl w:val="0"/>
                <w:numId w:val="10"/>
              </w:numPr>
              <w:spacing w:after="0"/>
              <w:jc w:val="left"/>
              <w:rPr>
                <w:lang w:val="es-ES"/>
              </w:rPr>
            </w:pPr>
            <w:r w:rsidRPr="002B41A5">
              <w:rPr>
                <w:lang w:val="es-ES"/>
              </w:rPr>
              <w:t>Verificar todos los pares de inicio-fin o equivalentes, incluyendo casos donde ifs anidados pueden ser malinterpretados.</w:t>
            </w:r>
          </w:p>
        </w:tc>
      </w:tr>
      <w:tr xmlns:wp14="http://schemas.microsoft.com/office/word/2010/wordml" w:rsidRPr="002B41A5" w:rsidR="007A5A38" w:rsidTr="007A5A38" w14:paraId="6BADC036" wp14:textId="77777777">
        <w:trPr>
          <w:cantSplit/>
          <w:jc w:val="center"/>
        </w:trPr>
        <w:tc>
          <w:tcPr>
            <w:tcW w:w="426" w:type="dxa"/>
            <w:tcBorders>
              <w:left w:val="single" w:color="auto" w:sz="4" w:space="0"/>
            </w:tcBorders>
            <w:vAlign w:val="center"/>
          </w:tcPr>
          <w:p w:rsidRPr="002B41A5" w:rsidR="007A5A38" w:rsidP="007A5A38" w:rsidRDefault="007A5A38" w14:paraId="048740F3"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9C6D0F" w:rsidRDefault="007A5A38" w14:paraId="44D94320" wp14:textId="77777777">
            <w:pPr>
              <w:rPr>
                <w:b/>
                <w:lang w:val="es-ES"/>
              </w:rPr>
            </w:pPr>
            <w:r w:rsidRPr="002B41A5">
              <w:rPr>
                <w:b/>
                <w:lang w:val="es-ES"/>
              </w:rPr>
              <w:t>CR9 Boolean</w:t>
            </w:r>
          </w:p>
        </w:tc>
        <w:tc>
          <w:tcPr>
            <w:tcW w:w="6930" w:type="dxa"/>
            <w:tcBorders>
              <w:right w:val="single" w:color="auto" w:sz="4" w:space="0"/>
            </w:tcBorders>
          </w:tcPr>
          <w:p w:rsidRPr="002B41A5" w:rsidR="007A5A38" w:rsidP="00061C8C" w:rsidRDefault="00061C8C" w14:paraId="785E455F" wp14:textId="77777777">
            <w:pPr>
              <w:numPr>
                <w:ilvl w:val="0"/>
                <w:numId w:val="10"/>
              </w:numPr>
              <w:spacing w:after="0"/>
              <w:jc w:val="left"/>
              <w:rPr>
                <w:lang w:val="es-ES"/>
              </w:rPr>
            </w:pPr>
            <w:r w:rsidRPr="002B41A5">
              <w:rPr>
                <w:lang w:val="es-ES"/>
              </w:rPr>
              <w:t xml:space="preserve">Verificar las condiciones </w:t>
            </w:r>
            <w:r w:rsidRPr="002B41A5" w:rsidR="007A5A38">
              <w:rPr>
                <w:lang w:val="es-ES"/>
              </w:rPr>
              <w:t>Boolean</w:t>
            </w:r>
            <w:r w:rsidRPr="002B41A5">
              <w:rPr>
                <w:lang w:val="es-ES"/>
              </w:rPr>
              <w:t>as.</w:t>
            </w:r>
          </w:p>
        </w:tc>
      </w:tr>
      <w:tr xmlns:wp14="http://schemas.microsoft.com/office/word/2010/wordml" w:rsidRPr="002B41A5" w:rsidR="007A5A38" w:rsidTr="007A5A38" w14:paraId="3D62FC65" wp14:textId="77777777">
        <w:trPr>
          <w:cantSplit/>
          <w:jc w:val="center"/>
        </w:trPr>
        <w:tc>
          <w:tcPr>
            <w:tcW w:w="426" w:type="dxa"/>
            <w:tcBorders>
              <w:left w:val="single" w:color="auto" w:sz="4" w:space="0"/>
            </w:tcBorders>
            <w:vAlign w:val="center"/>
          </w:tcPr>
          <w:p w:rsidRPr="002B41A5" w:rsidR="007A5A38" w:rsidP="007A5A38" w:rsidRDefault="007A5A38" w14:paraId="51371A77"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9C6D0F" w:rsidRDefault="007A5A38" w14:paraId="1015890B" wp14:textId="77777777">
            <w:pPr>
              <w:rPr>
                <w:b/>
                <w:lang w:val="es-ES"/>
              </w:rPr>
            </w:pPr>
            <w:r w:rsidRPr="002B41A5">
              <w:rPr>
                <w:b/>
                <w:lang w:val="es-ES"/>
              </w:rPr>
              <w:t>CR10 Format</w:t>
            </w:r>
            <w:r w:rsidRPr="002B41A5" w:rsidR="00D219AA">
              <w:rPr>
                <w:b/>
                <w:lang w:val="es-ES"/>
              </w:rPr>
              <w:t>o</w:t>
            </w:r>
          </w:p>
        </w:tc>
        <w:tc>
          <w:tcPr>
            <w:tcW w:w="6930" w:type="dxa"/>
            <w:tcBorders>
              <w:right w:val="single" w:color="auto" w:sz="4" w:space="0"/>
            </w:tcBorders>
          </w:tcPr>
          <w:p w:rsidRPr="002B41A5" w:rsidR="007A5A38" w:rsidP="00061C8C" w:rsidRDefault="00061C8C" w14:paraId="353141B0" wp14:textId="77777777">
            <w:pPr>
              <w:numPr>
                <w:ilvl w:val="0"/>
                <w:numId w:val="10"/>
              </w:numPr>
              <w:spacing w:after="0"/>
              <w:jc w:val="left"/>
              <w:rPr>
                <w:lang w:val="es-ES"/>
              </w:rPr>
            </w:pPr>
            <w:r w:rsidRPr="002B41A5">
              <w:rPr>
                <w:lang w:val="es-ES"/>
              </w:rPr>
              <w:t>Verificar cada línea del programa por formato de instrucción, ortografía y puntuación.</w:t>
            </w:r>
          </w:p>
        </w:tc>
      </w:tr>
      <w:tr xmlns:wp14="http://schemas.microsoft.com/office/word/2010/wordml" w:rsidRPr="002B41A5" w:rsidR="007A5A38" w:rsidTr="007A5A38" w14:paraId="07F35E25" wp14:textId="77777777">
        <w:trPr>
          <w:cantSplit/>
          <w:jc w:val="center"/>
        </w:trPr>
        <w:tc>
          <w:tcPr>
            <w:tcW w:w="426" w:type="dxa"/>
            <w:tcBorders>
              <w:left w:val="single" w:color="auto" w:sz="4" w:space="0"/>
            </w:tcBorders>
            <w:vAlign w:val="center"/>
          </w:tcPr>
          <w:p w:rsidRPr="002B41A5" w:rsidR="007A5A38" w:rsidP="007A5A38" w:rsidRDefault="007A5A38" w14:paraId="732434A0"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D219AA" w:rsidRDefault="007A5A38" w14:paraId="05B46640" wp14:textId="77777777">
            <w:pPr>
              <w:rPr>
                <w:b/>
                <w:lang w:val="es-ES"/>
              </w:rPr>
            </w:pPr>
            <w:r w:rsidRPr="002B41A5">
              <w:rPr>
                <w:b/>
                <w:lang w:val="es-ES"/>
              </w:rPr>
              <w:t xml:space="preserve">CR11 </w:t>
            </w:r>
            <w:r w:rsidRPr="002B41A5" w:rsidR="00D219AA">
              <w:rPr>
                <w:b/>
                <w:lang w:val="es-ES"/>
              </w:rPr>
              <w:t>Punteros</w:t>
            </w:r>
          </w:p>
        </w:tc>
        <w:tc>
          <w:tcPr>
            <w:tcW w:w="6930" w:type="dxa"/>
            <w:tcBorders>
              <w:right w:val="single" w:color="auto" w:sz="4" w:space="0"/>
            </w:tcBorders>
          </w:tcPr>
          <w:p w:rsidRPr="002B41A5" w:rsidR="007A5A38" w:rsidP="00061C8C" w:rsidRDefault="00061C8C" w14:paraId="722A028D" wp14:textId="77777777">
            <w:pPr>
              <w:numPr>
                <w:ilvl w:val="0"/>
                <w:numId w:val="10"/>
              </w:numPr>
              <w:spacing w:after="0"/>
              <w:jc w:val="left"/>
              <w:rPr>
                <w:lang w:val="es-ES"/>
              </w:rPr>
            </w:pPr>
            <w:r w:rsidRPr="002B41A5">
              <w:rPr>
                <w:lang w:val="es-ES"/>
              </w:rPr>
              <w:t>Verificar que todos los punteros se usen apropiadamente.</w:t>
            </w:r>
          </w:p>
        </w:tc>
      </w:tr>
      <w:tr xmlns:wp14="http://schemas.microsoft.com/office/word/2010/wordml" w:rsidRPr="002B41A5" w:rsidR="007A5A38" w:rsidTr="007A5A38" w14:paraId="1AEE36DA" wp14:textId="77777777">
        <w:trPr>
          <w:cantSplit/>
          <w:jc w:val="center"/>
        </w:trPr>
        <w:tc>
          <w:tcPr>
            <w:tcW w:w="426" w:type="dxa"/>
            <w:tcBorders>
              <w:left w:val="single" w:color="auto" w:sz="4" w:space="0"/>
            </w:tcBorders>
            <w:vAlign w:val="center"/>
          </w:tcPr>
          <w:p w:rsidRPr="002B41A5" w:rsidR="007A5A38" w:rsidP="007A5A38" w:rsidRDefault="007A5A38" w14:paraId="2328BB07"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D219AA" w:rsidRDefault="007A5A38" w14:paraId="2DA4B272" wp14:textId="77777777">
            <w:pPr>
              <w:rPr>
                <w:b/>
                <w:lang w:val="es-ES"/>
              </w:rPr>
            </w:pPr>
            <w:r w:rsidRPr="002B41A5">
              <w:rPr>
                <w:b/>
                <w:lang w:val="es-ES"/>
              </w:rPr>
              <w:t xml:space="preserve">CR12 </w:t>
            </w:r>
            <w:r w:rsidRPr="002B41A5" w:rsidR="00D219AA">
              <w:rPr>
                <w:b/>
                <w:lang w:val="es-ES"/>
              </w:rPr>
              <w:t>Entrada</w:t>
            </w:r>
            <w:r w:rsidRPr="002B41A5">
              <w:rPr>
                <w:b/>
                <w:lang w:val="es-ES"/>
              </w:rPr>
              <w:t>-</w:t>
            </w:r>
            <w:r w:rsidRPr="002B41A5" w:rsidR="00D219AA">
              <w:rPr>
                <w:b/>
                <w:lang w:val="es-ES"/>
              </w:rPr>
              <w:t>salida</w:t>
            </w:r>
          </w:p>
        </w:tc>
        <w:tc>
          <w:tcPr>
            <w:tcW w:w="6930" w:type="dxa"/>
            <w:tcBorders>
              <w:right w:val="single" w:color="auto" w:sz="4" w:space="0"/>
            </w:tcBorders>
          </w:tcPr>
          <w:p w:rsidRPr="002B41A5" w:rsidR="007A5A38" w:rsidP="00061C8C" w:rsidRDefault="00061C8C" w14:paraId="7CF743B6" wp14:textId="77777777">
            <w:pPr>
              <w:numPr>
                <w:ilvl w:val="0"/>
                <w:numId w:val="10"/>
              </w:numPr>
              <w:spacing w:after="0"/>
              <w:jc w:val="left"/>
              <w:rPr>
                <w:lang w:val="es-ES"/>
              </w:rPr>
            </w:pPr>
            <w:r w:rsidRPr="002B41A5">
              <w:rPr>
                <w:lang w:val="es-ES"/>
              </w:rPr>
              <w:t>Verificar todos los formatos de entrada y salida.</w:t>
            </w:r>
          </w:p>
        </w:tc>
      </w:tr>
      <w:tr xmlns:wp14="http://schemas.microsoft.com/office/word/2010/wordml" w:rsidRPr="002B41A5" w:rsidR="007A5A38" w:rsidTr="007A5A38" w14:paraId="072A49D2" wp14:textId="77777777">
        <w:trPr>
          <w:cantSplit/>
          <w:jc w:val="center"/>
        </w:trPr>
        <w:tc>
          <w:tcPr>
            <w:tcW w:w="426" w:type="dxa"/>
            <w:tcBorders>
              <w:left w:val="single" w:color="auto" w:sz="4" w:space="0"/>
            </w:tcBorders>
            <w:vAlign w:val="center"/>
          </w:tcPr>
          <w:p w:rsidRPr="002B41A5" w:rsidR="007A5A38" w:rsidP="007A5A38" w:rsidRDefault="007A5A38" w14:paraId="256AC6DA"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tcBorders>
          </w:tcPr>
          <w:p w:rsidRPr="002B41A5" w:rsidR="007A5A38" w:rsidP="00D219AA" w:rsidRDefault="007A5A38" w14:paraId="5959D66E" wp14:textId="77777777">
            <w:pPr>
              <w:rPr>
                <w:b/>
                <w:lang w:val="es-ES"/>
              </w:rPr>
            </w:pPr>
            <w:r w:rsidRPr="002B41A5">
              <w:rPr>
                <w:b/>
                <w:lang w:val="es-ES"/>
              </w:rPr>
              <w:t xml:space="preserve">CR13 </w:t>
            </w:r>
            <w:r w:rsidRPr="002B41A5" w:rsidR="00D219AA">
              <w:rPr>
                <w:b/>
                <w:lang w:val="es-ES"/>
              </w:rPr>
              <w:t>Ortografía</w:t>
            </w:r>
          </w:p>
        </w:tc>
        <w:tc>
          <w:tcPr>
            <w:tcW w:w="6930" w:type="dxa"/>
            <w:tcBorders>
              <w:right w:val="single" w:color="auto" w:sz="4" w:space="0"/>
            </w:tcBorders>
          </w:tcPr>
          <w:p w:rsidRPr="002B41A5" w:rsidR="007A5A38" w:rsidP="00061C8C" w:rsidRDefault="00061C8C" w14:paraId="110D523F" wp14:textId="77777777">
            <w:pPr>
              <w:numPr>
                <w:ilvl w:val="0"/>
                <w:numId w:val="10"/>
              </w:numPr>
              <w:spacing w:after="0"/>
              <w:jc w:val="left"/>
              <w:rPr>
                <w:lang w:val="es-ES"/>
              </w:rPr>
            </w:pPr>
            <w:r w:rsidRPr="002B41A5">
              <w:rPr>
                <w:lang w:val="es-ES"/>
              </w:rPr>
              <w:t>Verificar que cada variable de entrada, parámetro y trabajo clave está escrito propiamente.</w:t>
            </w:r>
          </w:p>
        </w:tc>
      </w:tr>
      <w:tr xmlns:wp14="http://schemas.microsoft.com/office/word/2010/wordml" w:rsidRPr="002B41A5" w:rsidR="007A5A38" w:rsidTr="007A5A38" w14:paraId="0C3C566E" wp14:textId="77777777">
        <w:trPr>
          <w:cantSplit/>
          <w:jc w:val="center"/>
        </w:trPr>
        <w:tc>
          <w:tcPr>
            <w:tcW w:w="426" w:type="dxa"/>
            <w:tcBorders>
              <w:left w:val="single" w:color="auto" w:sz="4" w:space="0"/>
              <w:right w:val="single" w:color="auto" w:sz="4" w:space="0"/>
            </w:tcBorders>
            <w:vAlign w:val="center"/>
          </w:tcPr>
          <w:p w:rsidRPr="002B41A5" w:rsidR="007A5A38" w:rsidP="007A5A38" w:rsidRDefault="007A5A38" w14:paraId="38AA98D6"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right w:val="single" w:color="auto" w:sz="4" w:space="0"/>
            </w:tcBorders>
          </w:tcPr>
          <w:p w:rsidRPr="002B41A5" w:rsidR="007A5A38" w:rsidP="009C6D0F" w:rsidRDefault="00D219AA" w14:paraId="7F443C70" wp14:textId="77777777">
            <w:pPr>
              <w:rPr>
                <w:b/>
                <w:lang w:val="es-ES"/>
              </w:rPr>
            </w:pPr>
            <w:r w:rsidRPr="002B41A5">
              <w:rPr>
                <w:b/>
                <w:lang w:val="es-ES"/>
              </w:rPr>
              <w:t>CR14 Com</w:t>
            </w:r>
            <w:r w:rsidRPr="002B41A5" w:rsidR="007A5A38">
              <w:rPr>
                <w:b/>
                <w:lang w:val="es-ES"/>
              </w:rPr>
              <w:t>ent</w:t>
            </w:r>
            <w:r w:rsidRPr="002B41A5">
              <w:rPr>
                <w:b/>
                <w:lang w:val="es-ES"/>
              </w:rPr>
              <w:t>ario</w:t>
            </w:r>
            <w:r w:rsidRPr="002B41A5" w:rsidR="007A5A38">
              <w:rPr>
                <w:b/>
                <w:lang w:val="es-ES"/>
              </w:rPr>
              <w:t>s</w:t>
            </w:r>
          </w:p>
        </w:tc>
        <w:tc>
          <w:tcPr>
            <w:tcW w:w="6930" w:type="dxa"/>
            <w:tcBorders>
              <w:left w:val="single" w:color="auto" w:sz="4" w:space="0"/>
              <w:right w:val="single" w:color="auto" w:sz="4" w:space="0"/>
            </w:tcBorders>
          </w:tcPr>
          <w:p w:rsidRPr="002B41A5" w:rsidR="007A5A38" w:rsidP="00061C8C" w:rsidRDefault="00061C8C" w14:paraId="300A3684" wp14:textId="77777777">
            <w:pPr>
              <w:numPr>
                <w:ilvl w:val="0"/>
                <w:numId w:val="10"/>
              </w:numPr>
              <w:spacing w:after="0"/>
              <w:jc w:val="left"/>
              <w:rPr>
                <w:lang w:val="es-ES"/>
              </w:rPr>
            </w:pPr>
            <w:r w:rsidRPr="002B41A5">
              <w:rPr>
                <w:lang w:val="es-ES"/>
              </w:rPr>
              <w:t>Asegurar que todos los comentarios son precisos y están acorde al estándar.</w:t>
            </w:r>
          </w:p>
        </w:tc>
      </w:tr>
      <w:tr xmlns:wp14="http://schemas.microsoft.com/office/word/2010/wordml" w:rsidRPr="002B41A5" w:rsidR="007A5A38" w:rsidTr="007A5A38" w14:paraId="1008C638" wp14:textId="77777777">
        <w:trPr>
          <w:cantSplit/>
          <w:jc w:val="center"/>
        </w:trPr>
        <w:tc>
          <w:tcPr>
            <w:tcW w:w="426" w:type="dxa"/>
            <w:tcBorders>
              <w:left w:val="single" w:color="auto" w:sz="4" w:space="0"/>
              <w:right w:val="single" w:color="auto" w:sz="4" w:space="0"/>
            </w:tcBorders>
            <w:vAlign w:val="center"/>
          </w:tcPr>
          <w:p w:rsidRPr="002B41A5" w:rsidR="007A5A38" w:rsidP="007A5A38" w:rsidRDefault="007A5A38" w14:paraId="665A1408"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right w:val="single" w:color="auto" w:sz="4" w:space="0"/>
            </w:tcBorders>
          </w:tcPr>
          <w:p w:rsidRPr="002B41A5" w:rsidR="007A5A38" w:rsidP="00D219AA" w:rsidRDefault="007A5A38" w14:paraId="4AEEBAE3" wp14:textId="77777777">
            <w:pPr>
              <w:rPr>
                <w:b/>
                <w:lang w:val="es-ES"/>
              </w:rPr>
            </w:pPr>
            <w:r w:rsidRPr="002B41A5">
              <w:rPr>
                <w:b/>
                <w:lang w:val="es-ES"/>
              </w:rPr>
              <w:t xml:space="preserve">CR15 </w:t>
            </w:r>
            <w:r w:rsidRPr="002B41A5" w:rsidR="00D219AA">
              <w:rPr>
                <w:b/>
                <w:lang w:val="es-ES"/>
              </w:rPr>
              <w:t>Cálculos</w:t>
            </w:r>
          </w:p>
        </w:tc>
        <w:tc>
          <w:tcPr>
            <w:tcW w:w="6930" w:type="dxa"/>
            <w:tcBorders>
              <w:left w:val="single" w:color="auto" w:sz="4" w:space="0"/>
              <w:right w:val="single" w:color="auto" w:sz="4" w:space="0"/>
            </w:tcBorders>
          </w:tcPr>
          <w:p w:rsidRPr="002B41A5" w:rsidR="007A5A38" w:rsidP="00061C8C" w:rsidRDefault="00061C8C" w14:paraId="502D9B02" wp14:textId="77777777">
            <w:pPr>
              <w:numPr>
                <w:ilvl w:val="0"/>
                <w:numId w:val="10"/>
              </w:numPr>
              <w:spacing w:after="0"/>
              <w:jc w:val="left"/>
              <w:rPr>
                <w:lang w:val="es-ES"/>
              </w:rPr>
            </w:pPr>
            <w:r w:rsidRPr="002B41A5">
              <w:rPr>
                <w:lang w:val="es-ES"/>
              </w:rPr>
              <w:t>Verificar que todas las operaciones aritméticas y ecuaciones expresan lo que indica el algoritmo.</w:t>
            </w:r>
          </w:p>
        </w:tc>
      </w:tr>
      <w:tr xmlns:wp14="http://schemas.microsoft.com/office/word/2010/wordml" w:rsidRPr="002B41A5" w:rsidR="007A5A38" w:rsidTr="007A5A38" w14:paraId="31709716" wp14:textId="77777777">
        <w:trPr>
          <w:cantSplit/>
          <w:jc w:val="center"/>
        </w:trPr>
        <w:tc>
          <w:tcPr>
            <w:tcW w:w="426" w:type="dxa"/>
            <w:tcBorders>
              <w:left w:val="single" w:color="auto" w:sz="4" w:space="0"/>
              <w:bottom w:val="single" w:color="auto" w:sz="4" w:space="0"/>
              <w:right w:val="single" w:color="auto" w:sz="4" w:space="0"/>
            </w:tcBorders>
            <w:vAlign w:val="center"/>
          </w:tcPr>
          <w:p w:rsidRPr="002B41A5" w:rsidR="007A5A38" w:rsidP="007A5A38" w:rsidRDefault="007A5A38" w14:paraId="71049383" wp14:textId="77777777">
            <w:pPr>
              <w:spacing w:after="0"/>
              <w:jc w:val="center"/>
              <w:rPr>
                <w:b/>
                <w:lang w:val="es-ES"/>
              </w:rPr>
            </w:pPr>
            <w:r w:rsidRPr="002B41A5">
              <w:rPr>
                <w:rFonts w:ascii="Wingdings" w:hAnsi="Wingdings" w:eastAsia="Wingdings" w:cs="Wingdings"/>
                <w:lang w:val="es-ES"/>
              </w:rPr>
              <w:t>o</w:t>
            </w:r>
          </w:p>
        </w:tc>
        <w:tc>
          <w:tcPr>
            <w:tcW w:w="2744" w:type="dxa"/>
            <w:tcBorders>
              <w:left w:val="single" w:color="auto" w:sz="4" w:space="0"/>
              <w:bottom w:val="single" w:color="auto" w:sz="4" w:space="0"/>
              <w:right w:val="single" w:color="auto" w:sz="4" w:space="0"/>
            </w:tcBorders>
          </w:tcPr>
          <w:p w:rsidRPr="002B41A5" w:rsidR="007A5A38" w:rsidP="00150AD4" w:rsidRDefault="007A5A38" w14:paraId="15D3F70A" wp14:textId="77777777">
            <w:pPr>
              <w:rPr>
                <w:b/>
                <w:lang w:val="es-ES"/>
              </w:rPr>
            </w:pPr>
            <w:r w:rsidRPr="002B41A5">
              <w:rPr>
                <w:b/>
                <w:lang w:val="es-ES"/>
              </w:rPr>
              <w:t xml:space="preserve">CR16 </w:t>
            </w:r>
            <w:r w:rsidRPr="002B41A5" w:rsidR="00150AD4">
              <w:rPr>
                <w:b/>
                <w:lang w:val="es-ES"/>
              </w:rPr>
              <w:t>Base de datos</w:t>
            </w:r>
          </w:p>
        </w:tc>
        <w:tc>
          <w:tcPr>
            <w:tcW w:w="6930" w:type="dxa"/>
            <w:tcBorders>
              <w:left w:val="single" w:color="auto" w:sz="4" w:space="0"/>
              <w:bottom w:val="single" w:color="auto" w:sz="4" w:space="0"/>
              <w:right w:val="single" w:color="auto" w:sz="4" w:space="0"/>
            </w:tcBorders>
          </w:tcPr>
          <w:p w:rsidRPr="002B41A5" w:rsidR="007A5A38" w:rsidP="007A5A38" w:rsidRDefault="00343381" w14:paraId="5F27714A" wp14:textId="77777777">
            <w:pPr>
              <w:numPr>
                <w:ilvl w:val="0"/>
                <w:numId w:val="10"/>
              </w:numPr>
              <w:spacing w:after="0"/>
              <w:jc w:val="left"/>
              <w:rPr>
                <w:lang w:val="es-ES"/>
              </w:rPr>
            </w:pPr>
            <w:r w:rsidRPr="002B41A5">
              <w:rPr>
                <w:lang w:val="es-ES"/>
              </w:rPr>
              <w:t>Asegurar que todas las conex</w:t>
            </w:r>
            <w:r w:rsidRPr="002B41A5" w:rsidR="00061C8C">
              <w:rPr>
                <w:lang w:val="es-ES"/>
              </w:rPr>
              <w:t>iones sean cerradas.</w:t>
            </w:r>
          </w:p>
          <w:p w:rsidRPr="002B41A5" w:rsidR="007A5A38" w:rsidP="00343381" w:rsidRDefault="00061C8C" w14:paraId="2F8117B4" wp14:textId="77777777">
            <w:pPr>
              <w:numPr>
                <w:ilvl w:val="0"/>
                <w:numId w:val="10"/>
              </w:numPr>
              <w:spacing w:after="0"/>
              <w:jc w:val="left"/>
              <w:rPr>
                <w:lang w:val="es-ES"/>
              </w:rPr>
            </w:pPr>
            <w:r w:rsidRPr="002B41A5">
              <w:rPr>
                <w:lang w:val="es-ES"/>
              </w:rPr>
              <w:t>Verificar que los manejadores de cone</w:t>
            </w:r>
            <w:r w:rsidRPr="002B41A5" w:rsidR="00343381">
              <w:rPr>
                <w:lang w:val="es-ES"/>
              </w:rPr>
              <w:t>x</w:t>
            </w:r>
            <w:r w:rsidRPr="002B41A5">
              <w:rPr>
                <w:lang w:val="es-ES"/>
              </w:rPr>
              <w:t>iones están escritos propiamente.</w:t>
            </w:r>
          </w:p>
        </w:tc>
      </w:tr>
    </w:tbl>
    <w:p xmlns:wp14="http://schemas.microsoft.com/office/word/2010/wordml" w:rsidRPr="002B41A5" w:rsidR="00997FAC" w:rsidP="00997FAC" w:rsidRDefault="00997FAC" w14:paraId="4D16AC41" wp14:textId="77777777">
      <w:pPr>
        <w:rPr>
          <w:sz w:val="24"/>
          <w:lang w:val="es-ES"/>
        </w:rPr>
      </w:pPr>
    </w:p>
    <w:p xmlns:wp14="http://schemas.microsoft.com/office/word/2010/wordml" w:rsidRPr="002B41A5" w:rsidR="00545D35" w:rsidP="00997FAC" w:rsidRDefault="00545D35" w14:paraId="12A4EA11" wp14:textId="77777777">
      <w:pPr>
        <w:rPr>
          <w:b/>
          <w:sz w:val="24"/>
          <w:szCs w:val="24"/>
          <w:lang w:val="es-ES"/>
        </w:rPr>
      </w:pPr>
    </w:p>
    <w:p xmlns:wp14="http://schemas.microsoft.com/office/word/2010/wordml" w:rsidRPr="002B41A5" w:rsidR="0056142A" w:rsidP="001F026E" w:rsidRDefault="0056142A" w14:paraId="38F9F903" wp14:textId="77777777">
      <w:pPr>
        <w:pStyle w:val="Ttulo2"/>
        <w:rPr>
          <w:lang w:val="es-ES"/>
        </w:rPr>
      </w:pPr>
      <w:bookmarkStart w:name="_Toc372239473" w:id="61"/>
      <w:r w:rsidRPr="002B41A5">
        <w:rPr>
          <w:lang w:val="es-ES"/>
        </w:rPr>
        <w:t xml:space="preserve">7.6 </w:t>
      </w:r>
      <w:r w:rsidRPr="002B41A5" w:rsidR="00EA02A1">
        <w:rPr>
          <w:lang w:val="es-ES"/>
        </w:rPr>
        <w:t>Lo que deberían proveer el arquitecto y el diseñador</w:t>
      </w:r>
      <w:bookmarkEnd w:id="61"/>
    </w:p>
    <w:p xmlns:wp14="http://schemas.microsoft.com/office/word/2010/wordml" w:rsidRPr="002B41A5" w:rsidR="006B57EB" w:rsidP="00B3167A" w:rsidRDefault="00EA02A1" w14:paraId="6CAE96A0" wp14:textId="77777777">
      <w:pPr>
        <w:pStyle w:val="Ttulo3"/>
        <w:rPr>
          <w:lang w:val="es-ES"/>
        </w:rPr>
      </w:pPr>
      <w:bookmarkStart w:name="_Toc372239474" w:id="62"/>
      <w:r w:rsidRPr="002B41A5">
        <w:rPr>
          <w:lang w:val="es-ES"/>
        </w:rPr>
        <w:t>Requerimientos</w:t>
      </w:r>
      <w:bookmarkEnd w:id="6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509"/>
      </w:tblGrid>
      <w:tr xmlns:wp14="http://schemas.microsoft.com/office/word/2010/wordml" w:rsidRPr="002B41A5" w:rsidR="00D005F1" w:rsidTr="00D005F1" w14:paraId="3040915D" wp14:textId="77777777">
        <w:trPr>
          <w:trHeight w:val="297"/>
        </w:trPr>
        <w:tc>
          <w:tcPr>
            <w:tcW w:w="395" w:type="dxa"/>
            <w:vAlign w:val="center"/>
          </w:tcPr>
          <w:p w:rsidRPr="002B41A5" w:rsidR="00D005F1" w:rsidP="00D005F1" w:rsidRDefault="00D005F1" w14:paraId="5A1EA135"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343381" w:rsidRDefault="00343381" w14:paraId="3C2038F3" wp14:textId="77777777">
            <w:pPr>
              <w:spacing w:after="120"/>
              <w:rPr>
                <w:rFonts w:cs="Tahoma"/>
                <w:lang w:val="es-ES"/>
              </w:rPr>
            </w:pPr>
            <w:r w:rsidRPr="002B41A5">
              <w:rPr>
                <w:rFonts w:cs="Tahoma"/>
                <w:lang w:val="es-ES"/>
              </w:rPr>
              <w:t>¿Cualquier requerimiento debería ser especificado en más detalle antes de la construcción</w:t>
            </w:r>
            <w:r w:rsidRPr="002B41A5" w:rsidR="00D005F1">
              <w:rPr>
                <w:rFonts w:cs="Tahoma"/>
                <w:lang w:val="es-ES"/>
              </w:rPr>
              <w:t>?</w:t>
            </w:r>
          </w:p>
        </w:tc>
      </w:tr>
      <w:tr xmlns:wp14="http://schemas.microsoft.com/office/word/2010/wordml" w:rsidRPr="002B41A5" w:rsidR="00D005F1" w:rsidTr="00D005F1" w14:paraId="3E9544EE" wp14:textId="77777777">
        <w:trPr>
          <w:trHeight w:val="516"/>
        </w:trPr>
        <w:tc>
          <w:tcPr>
            <w:tcW w:w="395" w:type="dxa"/>
            <w:vAlign w:val="center"/>
          </w:tcPr>
          <w:p w:rsidRPr="002B41A5" w:rsidR="00D005F1" w:rsidP="00D005F1" w:rsidRDefault="00D005F1" w14:paraId="58717D39"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343381" w:rsidRDefault="00343381" w14:paraId="4D20E111" wp14:textId="77777777">
            <w:pPr>
              <w:spacing w:after="120"/>
              <w:rPr>
                <w:rFonts w:cs="Tahoma"/>
                <w:lang w:val="es-ES"/>
              </w:rPr>
            </w:pPr>
            <w:r w:rsidRPr="002B41A5">
              <w:rPr>
                <w:rFonts w:cs="Tahoma"/>
                <w:lang w:val="es-ES"/>
              </w:rPr>
              <w:t>¿Se especifican las entradas, incluyendo su fuente, precisión, rango de valores y frecuencia?</w:t>
            </w:r>
          </w:p>
        </w:tc>
      </w:tr>
      <w:tr xmlns:wp14="http://schemas.microsoft.com/office/word/2010/wordml" w:rsidRPr="002B41A5" w:rsidR="00D005F1" w:rsidTr="00D005F1" w14:paraId="248371A2" wp14:textId="77777777">
        <w:trPr>
          <w:trHeight w:val="499"/>
        </w:trPr>
        <w:tc>
          <w:tcPr>
            <w:tcW w:w="395" w:type="dxa"/>
            <w:vAlign w:val="center"/>
          </w:tcPr>
          <w:p w:rsidRPr="002B41A5" w:rsidR="00D005F1" w:rsidP="00D005F1" w:rsidRDefault="00D005F1" w14:paraId="5338A720"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343381" w:rsidRDefault="00343381" w14:paraId="2D7A02DB" wp14:textId="77777777">
            <w:pPr>
              <w:spacing w:after="120"/>
              <w:rPr>
                <w:rFonts w:cs="Tahoma"/>
                <w:lang w:val="es-ES"/>
              </w:rPr>
            </w:pPr>
            <w:r w:rsidRPr="002B41A5">
              <w:rPr>
                <w:rFonts w:cs="Tahoma"/>
                <w:lang w:val="es-ES"/>
              </w:rPr>
              <w:t>¿Se especifican las salidas, incluyendo su destino, precisión, rango de valores, frecuencia y formato (incluyendo páginas web, reportes, entre otros)</w:t>
            </w:r>
            <w:r w:rsidRPr="002B41A5" w:rsidR="00D005F1">
              <w:rPr>
                <w:rFonts w:cs="Tahoma"/>
                <w:lang w:val="es-ES"/>
              </w:rPr>
              <w:t>?</w:t>
            </w:r>
          </w:p>
        </w:tc>
      </w:tr>
      <w:tr xmlns:wp14="http://schemas.microsoft.com/office/word/2010/wordml" w:rsidRPr="002B41A5" w:rsidR="00D005F1" w:rsidTr="00D005F1" w14:paraId="11B4094E" wp14:textId="77777777">
        <w:trPr>
          <w:trHeight w:val="298"/>
        </w:trPr>
        <w:tc>
          <w:tcPr>
            <w:tcW w:w="395" w:type="dxa"/>
            <w:vAlign w:val="center"/>
          </w:tcPr>
          <w:p w:rsidRPr="002B41A5" w:rsidR="00D005F1" w:rsidP="00D005F1" w:rsidRDefault="00D005F1" w14:paraId="61DAA4D5"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97579E" w:rsidRDefault="00343381" w14:paraId="1531CDD8" wp14:textId="77777777">
            <w:pPr>
              <w:spacing w:after="120"/>
              <w:rPr>
                <w:rFonts w:cs="Tahoma"/>
                <w:lang w:val="es-ES"/>
              </w:rPr>
            </w:pPr>
            <w:r w:rsidRPr="002B41A5">
              <w:rPr>
                <w:rFonts w:cs="Tahoma"/>
                <w:lang w:val="es-ES"/>
              </w:rPr>
              <w:t>¿Se especifican todas las interfaces externas de hardware y software</w:t>
            </w:r>
            <w:r w:rsidRPr="002B41A5" w:rsidR="00D005F1">
              <w:rPr>
                <w:rFonts w:cs="Tahoma"/>
                <w:lang w:val="es-ES"/>
              </w:rPr>
              <w:t>?</w:t>
            </w:r>
          </w:p>
        </w:tc>
      </w:tr>
      <w:tr xmlns:wp14="http://schemas.microsoft.com/office/word/2010/wordml" w:rsidRPr="002B41A5" w:rsidR="00D005F1" w:rsidTr="00D005F1" w14:paraId="4698AFFA" wp14:textId="77777777">
        <w:trPr>
          <w:trHeight w:val="310"/>
        </w:trPr>
        <w:tc>
          <w:tcPr>
            <w:tcW w:w="395" w:type="dxa"/>
            <w:vAlign w:val="center"/>
          </w:tcPr>
          <w:p w:rsidRPr="002B41A5" w:rsidR="00D005F1" w:rsidP="00D005F1" w:rsidRDefault="00D005F1" w14:paraId="2AEAF47F"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2D378F" w:rsidRDefault="0097579E" w14:paraId="697DCDAD" wp14:textId="77777777">
            <w:pPr>
              <w:spacing w:after="120"/>
              <w:rPr>
                <w:rFonts w:cs="Tahoma"/>
                <w:lang w:val="es-ES"/>
              </w:rPr>
            </w:pPr>
            <w:r w:rsidRPr="002B41A5">
              <w:rPr>
                <w:rFonts w:cs="Tahoma"/>
                <w:lang w:val="es-ES"/>
              </w:rPr>
              <w:t xml:space="preserve">¿Se especifica el </w:t>
            </w:r>
            <w:r w:rsidRPr="002B41A5" w:rsidR="002D378F">
              <w:rPr>
                <w:rFonts w:cs="Tahoma"/>
                <w:lang w:val="es-ES"/>
              </w:rPr>
              <w:t>m</w:t>
            </w:r>
            <w:r w:rsidRPr="002B41A5">
              <w:rPr>
                <w:rFonts w:cs="Tahoma"/>
                <w:lang w:val="es-ES"/>
              </w:rPr>
              <w:t>áximo de memoria/almacenamiento</w:t>
            </w:r>
            <w:r w:rsidRPr="002B41A5" w:rsidR="00D005F1">
              <w:rPr>
                <w:rFonts w:cs="Tahoma"/>
                <w:lang w:val="es-ES"/>
              </w:rPr>
              <w:t>?</w:t>
            </w:r>
          </w:p>
        </w:tc>
      </w:tr>
      <w:tr xmlns:wp14="http://schemas.microsoft.com/office/word/2010/wordml" w:rsidRPr="002B41A5" w:rsidR="00D005F1" w:rsidTr="00D005F1" w14:paraId="3BD575F0" wp14:textId="77777777">
        <w:trPr>
          <w:trHeight w:val="505"/>
        </w:trPr>
        <w:tc>
          <w:tcPr>
            <w:tcW w:w="395" w:type="dxa"/>
            <w:vAlign w:val="center"/>
          </w:tcPr>
          <w:p w:rsidRPr="002B41A5" w:rsidR="00D005F1" w:rsidP="00D005F1" w:rsidRDefault="00D005F1" w14:paraId="281B37BA"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97579E" w:rsidRDefault="0097579E" w14:paraId="6E9163C0" wp14:textId="77777777">
            <w:pPr>
              <w:spacing w:after="120"/>
              <w:rPr>
                <w:rFonts w:cs="Tahoma"/>
                <w:lang w:val="es-ES"/>
              </w:rPr>
            </w:pPr>
            <w:r w:rsidRPr="002B41A5">
              <w:rPr>
                <w:rFonts w:cs="Tahoma"/>
                <w:lang w:val="es-ES"/>
              </w:rPr>
              <w:t>¿Se especifican consideraciones de tiempo, tales como tiempo de respuesta, tiempo de procesamiento, velocidad de transferencia de datos y rendimiento del sistema?</w:t>
            </w:r>
          </w:p>
        </w:tc>
      </w:tr>
      <w:tr xmlns:wp14="http://schemas.microsoft.com/office/word/2010/wordml" w:rsidRPr="002B41A5" w:rsidR="00D005F1" w:rsidTr="00D005F1" w14:paraId="3F6C532F" wp14:textId="77777777">
        <w:trPr>
          <w:trHeight w:val="217"/>
        </w:trPr>
        <w:tc>
          <w:tcPr>
            <w:tcW w:w="395" w:type="dxa"/>
            <w:vAlign w:val="center"/>
          </w:tcPr>
          <w:p w:rsidRPr="002B41A5" w:rsidR="00D005F1" w:rsidP="00D005F1" w:rsidRDefault="00D005F1" w14:paraId="2E500C74" wp14:textId="77777777">
            <w:pPr>
              <w:spacing w:before="100" w:beforeAutospacing="1" w:after="100" w:afterAutospacing="1"/>
              <w:jc w:val="center"/>
              <w:rPr>
                <w:rFonts w:cs="Tahoma"/>
                <w:lang w:val="es-ES"/>
              </w:rPr>
            </w:pPr>
            <w:r w:rsidRPr="002B41A5">
              <w:rPr>
                <w:rFonts w:ascii="Wingdings" w:hAnsi="Wingdings" w:eastAsia="Wingdings" w:cs="Wingdings"/>
                <w:lang w:val="es-ES"/>
              </w:rPr>
              <w:t>o</w:t>
            </w:r>
          </w:p>
        </w:tc>
        <w:tc>
          <w:tcPr>
            <w:tcW w:w="8509" w:type="dxa"/>
          </w:tcPr>
          <w:p w:rsidRPr="002B41A5" w:rsidR="00D005F1" w:rsidP="00D9023A" w:rsidRDefault="00D9023A" w14:paraId="7C9AE722" wp14:textId="77777777">
            <w:pPr>
              <w:spacing w:after="120"/>
              <w:rPr>
                <w:rFonts w:cs="Tahoma"/>
                <w:lang w:val="es-ES"/>
              </w:rPr>
            </w:pPr>
            <w:r w:rsidRPr="002B41A5">
              <w:rPr>
                <w:rFonts w:cs="Tahoma"/>
                <w:lang w:val="es-ES"/>
              </w:rPr>
              <w:t>¿Se especifica el nivel de seguridad</w:t>
            </w:r>
            <w:r w:rsidRPr="002B41A5" w:rsidR="00D005F1">
              <w:rPr>
                <w:rFonts w:cs="Tahoma"/>
                <w:lang w:val="es-ES"/>
              </w:rPr>
              <w:t>?</w:t>
            </w:r>
          </w:p>
        </w:tc>
      </w:tr>
    </w:tbl>
    <w:p xmlns:wp14="http://schemas.microsoft.com/office/word/2010/wordml" w:rsidRPr="002B41A5" w:rsidR="00D005F1" w:rsidP="00997FAC" w:rsidRDefault="00D005F1" w14:paraId="74CD1D1F" wp14:textId="77777777">
      <w:pPr>
        <w:rPr>
          <w:b/>
          <w:sz w:val="24"/>
          <w:szCs w:val="24"/>
          <w:lang w:val="es-ES"/>
        </w:rPr>
      </w:pPr>
    </w:p>
    <w:p xmlns:wp14="http://schemas.microsoft.com/office/word/2010/wordml" w:rsidRPr="002B41A5" w:rsidR="00D005F1" w:rsidP="00B3167A" w:rsidRDefault="001A786A" w14:paraId="3E8FCD67" wp14:textId="77777777">
      <w:pPr>
        <w:pStyle w:val="Ttulo3"/>
        <w:rPr>
          <w:lang w:val="es-ES"/>
        </w:rPr>
      </w:pPr>
      <w:bookmarkStart w:name="_Toc372239475" w:id="63"/>
      <w:r w:rsidRPr="002B41A5">
        <w:rPr>
          <w:lang w:val="es-ES"/>
        </w:rPr>
        <w:t>Arquitectura y Diseño</w:t>
      </w:r>
      <w:bookmarkEnd w:id="6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456"/>
      </w:tblGrid>
      <w:tr xmlns:wp14="http://schemas.microsoft.com/office/word/2010/wordml" w:rsidRPr="002B41A5" w:rsidR="00D005F1" w:rsidTr="00D005F1" w14:paraId="3F36D560" wp14:textId="77777777">
        <w:trPr>
          <w:trHeight w:val="365"/>
        </w:trPr>
        <w:tc>
          <w:tcPr>
            <w:tcW w:w="395" w:type="dxa"/>
            <w:vAlign w:val="center"/>
          </w:tcPr>
          <w:p w:rsidRPr="002B41A5" w:rsidR="00D005F1" w:rsidP="00D005F1" w:rsidRDefault="00D005F1" w14:paraId="1C5BEDD8"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1A786A" w:rsidRDefault="001A786A" w14:paraId="6EACF8FB" wp14:textId="77777777">
            <w:pPr>
              <w:spacing w:after="120"/>
              <w:rPr>
                <w:rFonts w:cs="Tahoma"/>
                <w:lang w:val="es-ES"/>
              </w:rPr>
            </w:pPr>
            <w:r w:rsidRPr="002B41A5">
              <w:rPr>
                <w:rFonts w:cs="Tahoma"/>
                <w:lang w:val="es-ES"/>
              </w:rPr>
              <w:t>¿Los componentes o los datos de diseño más críticos están descritos y justificados?</w:t>
            </w:r>
          </w:p>
        </w:tc>
      </w:tr>
      <w:tr xmlns:wp14="http://schemas.microsoft.com/office/word/2010/wordml" w:rsidRPr="002B41A5" w:rsidR="00D005F1" w:rsidTr="00D005F1" w14:paraId="69144689" wp14:textId="77777777">
        <w:trPr>
          <w:trHeight w:val="365"/>
        </w:trPr>
        <w:tc>
          <w:tcPr>
            <w:tcW w:w="395" w:type="dxa"/>
            <w:vAlign w:val="center"/>
          </w:tcPr>
          <w:p w:rsidRPr="002B41A5" w:rsidR="00D005F1" w:rsidP="00D005F1" w:rsidRDefault="00D005F1" w14:paraId="02915484"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1A786A" w:rsidRDefault="001A786A" w14:paraId="1FA3BF76" wp14:textId="77777777">
            <w:pPr>
              <w:spacing w:after="120"/>
              <w:rPr>
                <w:rFonts w:cs="Tahoma"/>
                <w:lang w:val="es-ES"/>
              </w:rPr>
            </w:pPr>
            <w:r w:rsidRPr="002B41A5">
              <w:rPr>
                <w:rFonts w:cs="Tahoma"/>
                <w:lang w:val="es-ES"/>
              </w:rPr>
              <w:t>¿Se especifica la organización de la base de datos y el contenido</w:t>
            </w:r>
            <w:r w:rsidRPr="002B41A5" w:rsidR="00D005F1">
              <w:rPr>
                <w:rFonts w:cs="Tahoma"/>
                <w:lang w:val="es-ES"/>
              </w:rPr>
              <w:t>?</w:t>
            </w:r>
          </w:p>
        </w:tc>
      </w:tr>
      <w:tr xmlns:wp14="http://schemas.microsoft.com/office/word/2010/wordml" w:rsidRPr="002B41A5" w:rsidR="00D005F1" w:rsidTr="00D005F1" w14:paraId="407A0E06" wp14:textId="77777777">
        <w:trPr>
          <w:trHeight w:val="351"/>
        </w:trPr>
        <w:tc>
          <w:tcPr>
            <w:tcW w:w="395" w:type="dxa"/>
            <w:vAlign w:val="center"/>
          </w:tcPr>
          <w:p w:rsidRPr="002B41A5" w:rsidR="00D005F1" w:rsidP="00D005F1" w:rsidRDefault="00D005F1" w14:paraId="03B94F49"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1A786A" w:rsidRDefault="001A786A" w14:paraId="5690BE25" wp14:textId="77777777">
            <w:pPr>
              <w:spacing w:after="120"/>
              <w:rPr>
                <w:rFonts w:cs="Tahoma"/>
                <w:lang w:val="es-ES"/>
              </w:rPr>
            </w:pPr>
            <w:r w:rsidRPr="002B41A5">
              <w:rPr>
                <w:rFonts w:cs="Tahoma"/>
                <w:lang w:val="es-ES"/>
              </w:rPr>
              <w:t>¿Se describe una estrategia para el di</w:t>
            </w:r>
            <w:r w:rsidRPr="002B41A5" w:rsidR="002D378F">
              <w:rPr>
                <w:rFonts w:cs="Tahoma"/>
                <w:lang w:val="es-ES"/>
              </w:rPr>
              <w:t>se</w:t>
            </w:r>
            <w:r w:rsidRPr="002B41A5">
              <w:rPr>
                <w:rFonts w:cs="Tahoma"/>
                <w:lang w:val="es-ES"/>
              </w:rPr>
              <w:t>ño de interfaces de usuario</w:t>
            </w:r>
            <w:r w:rsidRPr="002B41A5" w:rsidR="00D005F1">
              <w:rPr>
                <w:rFonts w:cs="Tahoma"/>
                <w:lang w:val="es-ES"/>
              </w:rPr>
              <w:t>?</w:t>
            </w:r>
          </w:p>
        </w:tc>
      </w:tr>
      <w:tr xmlns:wp14="http://schemas.microsoft.com/office/word/2010/wordml" w:rsidRPr="002B41A5" w:rsidR="00D005F1" w:rsidTr="00D005F1" w14:paraId="14BBD664" wp14:textId="77777777">
        <w:trPr>
          <w:trHeight w:val="365"/>
        </w:trPr>
        <w:tc>
          <w:tcPr>
            <w:tcW w:w="395" w:type="dxa"/>
            <w:vAlign w:val="center"/>
          </w:tcPr>
          <w:p w:rsidRPr="002B41A5" w:rsidR="00D005F1" w:rsidP="00D005F1" w:rsidRDefault="00D005F1" w14:paraId="6D846F5D"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1A786A" w:rsidRDefault="001A786A" w14:paraId="21F26E2B" wp14:textId="77777777">
            <w:pPr>
              <w:spacing w:after="120"/>
              <w:rPr>
                <w:rFonts w:cs="Tahoma"/>
                <w:lang w:val="es-ES"/>
              </w:rPr>
            </w:pPr>
            <w:r w:rsidRPr="002B41A5">
              <w:rPr>
                <w:rFonts w:cs="Tahoma"/>
                <w:lang w:val="es-ES"/>
              </w:rPr>
              <w:t>¿Se describe y justifica una estrategia para manejar Entrada/Salida</w:t>
            </w:r>
            <w:r w:rsidRPr="002B41A5" w:rsidR="00D005F1">
              <w:rPr>
                <w:rFonts w:cs="Tahoma"/>
                <w:lang w:val="es-ES"/>
              </w:rPr>
              <w:t>?</w:t>
            </w:r>
          </w:p>
        </w:tc>
      </w:tr>
      <w:tr xmlns:wp14="http://schemas.microsoft.com/office/word/2010/wordml" w:rsidRPr="002B41A5" w:rsidR="00D005F1" w:rsidTr="00D005F1" w14:paraId="42F2CE39" wp14:textId="77777777">
        <w:trPr>
          <w:trHeight w:val="351"/>
        </w:trPr>
        <w:tc>
          <w:tcPr>
            <w:tcW w:w="395" w:type="dxa"/>
            <w:vAlign w:val="center"/>
          </w:tcPr>
          <w:p w:rsidRPr="002B41A5" w:rsidR="00D005F1" w:rsidP="00D005F1" w:rsidRDefault="00D005F1" w14:paraId="62F015AF"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F65A71" w:rsidRDefault="001A786A" w14:paraId="42D31F8D" wp14:textId="77777777">
            <w:pPr>
              <w:spacing w:after="120"/>
              <w:rPr>
                <w:rFonts w:cs="Tahoma"/>
                <w:lang w:val="es-ES"/>
              </w:rPr>
            </w:pPr>
            <w:r w:rsidRPr="002B41A5">
              <w:rPr>
                <w:rFonts w:cs="Tahoma"/>
                <w:lang w:val="es-ES"/>
              </w:rPr>
              <w:t>¿</w:t>
            </w:r>
            <w:r w:rsidRPr="002B41A5" w:rsidR="00F65A71">
              <w:rPr>
                <w:rFonts w:cs="Tahoma"/>
                <w:lang w:val="es-ES"/>
              </w:rPr>
              <w:t>Se describen los requerimientos de seguridad de la arquitectura</w:t>
            </w:r>
            <w:r w:rsidRPr="002B41A5" w:rsidR="00D005F1">
              <w:rPr>
                <w:rFonts w:cs="Tahoma"/>
                <w:lang w:val="es-ES"/>
              </w:rPr>
              <w:t>?</w:t>
            </w:r>
          </w:p>
        </w:tc>
      </w:tr>
      <w:tr xmlns:wp14="http://schemas.microsoft.com/office/word/2010/wordml" w:rsidRPr="002B41A5" w:rsidR="00D005F1" w:rsidTr="00D005F1" w14:paraId="78D92613" wp14:textId="77777777">
        <w:trPr>
          <w:trHeight w:val="365"/>
        </w:trPr>
        <w:tc>
          <w:tcPr>
            <w:tcW w:w="395" w:type="dxa"/>
            <w:vAlign w:val="center"/>
          </w:tcPr>
          <w:p w:rsidRPr="002B41A5" w:rsidR="00D005F1" w:rsidP="00D005F1" w:rsidRDefault="00D005F1" w14:paraId="1B15DD1D"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D005F1" w:rsidP="00F65A71" w:rsidRDefault="00F65A71" w14:paraId="305D9658" wp14:textId="77777777">
            <w:pPr>
              <w:spacing w:after="120"/>
              <w:rPr>
                <w:rFonts w:cs="Tahoma"/>
                <w:lang w:val="es-ES"/>
              </w:rPr>
            </w:pPr>
            <w:r w:rsidRPr="002B41A5">
              <w:rPr>
                <w:rFonts w:cs="Tahoma"/>
                <w:lang w:val="es-ES"/>
              </w:rPr>
              <w:t>¿Se provee una estrategia coherente de manejo de errores</w:t>
            </w:r>
            <w:r w:rsidRPr="002B41A5" w:rsidR="00D005F1">
              <w:rPr>
                <w:rFonts w:cs="Tahoma"/>
                <w:lang w:val="es-ES"/>
              </w:rPr>
              <w:t>?</w:t>
            </w:r>
          </w:p>
        </w:tc>
      </w:tr>
    </w:tbl>
    <w:p xmlns:wp14="http://schemas.microsoft.com/office/word/2010/wordml" w:rsidRPr="002B41A5" w:rsidR="00D005F1" w:rsidP="00997FAC" w:rsidRDefault="00D005F1" w14:paraId="6E681184" wp14:textId="77777777">
      <w:pPr>
        <w:rPr>
          <w:b/>
          <w:sz w:val="24"/>
          <w:szCs w:val="24"/>
          <w:lang w:val="es-ES"/>
        </w:rPr>
      </w:pPr>
    </w:p>
    <w:p xmlns:wp14="http://schemas.microsoft.com/office/word/2010/wordml" w:rsidRPr="002B41A5" w:rsidR="004161AE" w:rsidP="001F026E" w:rsidRDefault="004161AE" w14:paraId="0EE551F1" wp14:textId="77777777">
      <w:pPr>
        <w:pStyle w:val="Ttulo2"/>
        <w:rPr>
          <w:lang w:val="es-ES"/>
        </w:rPr>
      </w:pPr>
      <w:bookmarkStart w:name="_Toc372239476" w:id="64"/>
      <w:r w:rsidRPr="002B41A5">
        <w:rPr>
          <w:lang w:val="es-ES"/>
        </w:rPr>
        <w:t xml:space="preserve">7.7 </w:t>
      </w:r>
      <w:r w:rsidRPr="002B41A5" w:rsidR="00542824">
        <w:rPr>
          <w:lang w:val="es-ES"/>
        </w:rPr>
        <w:t>Sub-</w:t>
      </w:r>
      <w:r w:rsidRPr="002B41A5" w:rsidR="00211383">
        <w:rPr>
          <w:lang w:val="es-ES"/>
        </w:rPr>
        <w:t>tarea</w:t>
      </w:r>
      <w:r w:rsidRPr="002B41A5" w:rsidR="00542824">
        <w:rPr>
          <w:lang w:val="es-ES"/>
        </w:rPr>
        <w:t xml:space="preserve">: </w:t>
      </w:r>
      <w:r w:rsidRPr="002B41A5" w:rsidR="00211383">
        <w:rPr>
          <w:lang w:val="es-ES"/>
        </w:rPr>
        <w:t>Seleccionar el estándar de interfaz de usuario</w:t>
      </w:r>
      <w:bookmarkEnd w:id="6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5"/>
        <w:gridCol w:w="8456"/>
      </w:tblGrid>
      <w:tr xmlns:wp14="http://schemas.microsoft.com/office/word/2010/wordml" w:rsidRPr="002B41A5" w:rsidR="00FA3088" w:rsidTr="00863E0F" w14:paraId="12B8B9AF" wp14:textId="77777777">
        <w:trPr>
          <w:trHeight w:val="351"/>
        </w:trPr>
        <w:tc>
          <w:tcPr>
            <w:tcW w:w="395" w:type="dxa"/>
            <w:vAlign w:val="center"/>
          </w:tcPr>
          <w:p w:rsidRPr="002B41A5" w:rsidR="00FA3088" w:rsidP="00863E0F" w:rsidRDefault="00FA3088" w14:paraId="230165FA"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211383" w:rsidRDefault="00211383" w14:paraId="19F64AAD" wp14:textId="77777777">
            <w:pPr>
              <w:spacing w:after="120"/>
              <w:rPr>
                <w:rFonts w:cs="Tahoma"/>
                <w:lang w:val="es-ES"/>
              </w:rPr>
            </w:pPr>
            <w:r w:rsidRPr="002B41A5">
              <w:rPr>
                <w:rFonts w:cs="Tahoma"/>
                <w:lang w:val="es-ES"/>
              </w:rPr>
              <w:t>¿Se ha planificado la sub-tarea</w:t>
            </w:r>
            <w:r w:rsidRPr="002B41A5" w:rsidR="00FA3088">
              <w:rPr>
                <w:rFonts w:cs="Tahoma"/>
                <w:lang w:val="es-ES"/>
              </w:rPr>
              <w:t>?</w:t>
            </w:r>
          </w:p>
        </w:tc>
      </w:tr>
      <w:tr xmlns:wp14="http://schemas.microsoft.com/office/word/2010/wordml" w:rsidRPr="002B41A5" w:rsidR="00FA3088" w:rsidTr="00863E0F" w14:paraId="3C4FFE21" wp14:textId="77777777">
        <w:trPr>
          <w:trHeight w:val="365"/>
        </w:trPr>
        <w:tc>
          <w:tcPr>
            <w:tcW w:w="395" w:type="dxa"/>
            <w:vAlign w:val="center"/>
          </w:tcPr>
          <w:p w:rsidRPr="002B41A5" w:rsidR="00FA3088" w:rsidP="00863E0F" w:rsidRDefault="00FA3088" w14:paraId="7CB33CA5"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211383" w:rsidRDefault="00211383" w14:paraId="4CF50CC0" wp14:textId="77777777">
            <w:pPr>
              <w:spacing w:after="120"/>
              <w:rPr>
                <w:rFonts w:cs="Tahoma"/>
                <w:lang w:val="es-ES"/>
              </w:rPr>
            </w:pPr>
            <w:r w:rsidRPr="002B41A5">
              <w:rPr>
                <w:rFonts w:cs="Tahoma"/>
                <w:lang w:val="es-ES"/>
              </w:rPr>
              <w:t>¿Se han obtenido estándares de interfaz disponibles</w:t>
            </w:r>
            <w:r w:rsidRPr="002B41A5" w:rsidR="00FA3088">
              <w:rPr>
                <w:rFonts w:cs="Tahoma"/>
                <w:lang w:val="es-ES"/>
              </w:rPr>
              <w:t>?</w:t>
            </w:r>
          </w:p>
        </w:tc>
      </w:tr>
      <w:tr xmlns:wp14="http://schemas.microsoft.com/office/word/2010/wordml" w:rsidRPr="002B41A5" w:rsidR="00FA3088" w:rsidTr="00863E0F" w14:paraId="5A704C2C" wp14:textId="77777777">
        <w:trPr>
          <w:trHeight w:val="365"/>
        </w:trPr>
        <w:tc>
          <w:tcPr>
            <w:tcW w:w="395" w:type="dxa"/>
            <w:vAlign w:val="center"/>
          </w:tcPr>
          <w:p w:rsidRPr="002B41A5" w:rsidR="00FA3088" w:rsidP="00863E0F" w:rsidRDefault="00FA3088" w14:paraId="17414610"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863E0F" w:rsidRDefault="00211383" w14:paraId="07F57808" wp14:textId="77777777">
            <w:pPr>
              <w:spacing w:after="120"/>
              <w:rPr>
                <w:rFonts w:cs="Tahoma"/>
                <w:lang w:val="es-ES"/>
              </w:rPr>
            </w:pPr>
            <w:r w:rsidRPr="002B41A5">
              <w:rPr>
                <w:rFonts w:cs="Tahoma"/>
                <w:lang w:val="es-ES"/>
              </w:rPr>
              <w:t>¿Se ha seleccionado el estándar de interfaz</w:t>
            </w:r>
            <w:r w:rsidRPr="002B41A5" w:rsidR="00FA3088">
              <w:rPr>
                <w:rFonts w:cs="Tahoma"/>
                <w:lang w:val="es-ES"/>
              </w:rPr>
              <w:t>?</w:t>
            </w:r>
          </w:p>
        </w:tc>
      </w:tr>
      <w:tr xmlns:wp14="http://schemas.microsoft.com/office/word/2010/wordml" w:rsidRPr="002B41A5" w:rsidR="00FA3088" w:rsidTr="00863E0F" w14:paraId="13C1A560" wp14:textId="77777777">
        <w:trPr>
          <w:trHeight w:val="351"/>
        </w:trPr>
        <w:tc>
          <w:tcPr>
            <w:tcW w:w="395" w:type="dxa"/>
            <w:vAlign w:val="center"/>
          </w:tcPr>
          <w:p w:rsidRPr="002B41A5" w:rsidR="00FA3088" w:rsidP="00863E0F" w:rsidRDefault="00FA3088" w14:paraId="781DF2CB"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211383" w:rsidRDefault="00211383" w14:paraId="188602C9" wp14:textId="77777777">
            <w:pPr>
              <w:spacing w:after="120"/>
              <w:rPr>
                <w:rFonts w:cs="Tahoma"/>
                <w:lang w:val="es-ES"/>
              </w:rPr>
            </w:pPr>
            <w:r w:rsidRPr="002B41A5">
              <w:rPr>
                <w:rFonts w:cs="Tahoma"/>
                <w:lang w:val="es-ES"/>
              </w:rPr>
              <w:t>¿Se ha obtenido la aprobación del cliente</w:t>
            </w:r>
            <w:r w:rsidRPr="002B41A5" w:rsidR="00FA3088">
              <w:rPr>
                <w:rFonts w:cs="Tahoma"/>
                <w:lang w:val="es-ES"/>
              </w:rPr>
              <w:t>?</w:t>
            </w:r>
          </w:p>
        </w:tc>
      </w:tr>
      <w:tr xmlns:wp14="http://schemas.microsoft.com/office/word/2010/wordml" w:rsidRPr="002B41A5" w:rsidR="00FA3088" w:rsidTr="00863E0F" w14:paraId="69AAA909" wp14:textId="77777777">
        <w:trPr>
          <w:trHeight w:val="365"/>
        </w:trPr>
        <w:tc>
          <w:tcPr>
            <w:tcW w:w="395" w:type="dxa"/>
            <w:vAlign w:val="center"/>
          </w:tcPr>
          <w:p w:rsidRPr="002B41A5" w:rsidR="00FA3088" w:rsidP="00863E0F" w:rsidRDefault="00FA3088" w14:paraId="16788234"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211383" w:rsidRDefault="00211383" w14:paraId="166D7D74" wp14:textId="77777777">
            <w:pPr>
              <w:spacing w:after="120"/>
              <w:rPr>
                <w:rFonts w:cs="Tahoma"/>
                <w:lang w:val="es-ES"/>
              </w:rPr>
            </w:pPr>
            <w:r w:rsidRPr="002B41A5">
              <w:rPr>
                <w:rFonts w:cs="Tahoma"/>
                <w:lang w:val="es-ES"/>
              </w:rPr>
              <w:t>¿Los programadores han adoptado el estándar?</w:t>
            </w:r>
          </w:p>
        </w:tc>
      </w:tr>
      <w:tr xmlns:wp14="http://schemas.microsoft.com/office/word/2010/wordml" w:rsidRPr="002B41A5" w:rsidR="00FA3088" w:rsidTr="00863E0F" w14:paraId="784BF10F" wp14:textId="77777777">
        <w:trPr>
          <w:trHeight w:val="351"/>
        </w:trPr>
        <w:tc>
          <w:tcPr>
            <w:tcW w:w="395" w:type="dxa"/>
            <w:vAlign w:val="center"/>
          </w:tcPr>
          <w:p w:rsidRPr="002B41A5" w:rsidR="00FA3088" w:rsidP="00863E0F" w:rsidRDefault="00FA3088" w14:paraId="57A6A0F0" wp14:textId="77777777">
            <w:pPr>
              <w:spacing w:after="120"/>
              <w:jc w:val="center"/>
              <w:rPr>
                <w:rFonts w:cs="Tahoma"/>
                <w:lang w:val="es-ES"/>
              </w:rPr>
            </w:pPr>
            <w:r w:rsidRPr="002B41A5">
              <w:rPr>
                <w:rFonts w:ascii="Wingdings" w:hAnsi="Wingdings" w:eastAsia="Wingdings" w:cs="Wingdings"/>
                <w:lang w:val="es-ES"/>
              </w:rPr>
              <w:t>o</w:t>
            </w:r>
          </w:p>
        </w:tc>
        <w:tc>
          <w:tcPr>
            <w:tcW w:w="8456" w:type="dxa"/>
          </w:tcPr>
          <w:p w:rsidRPr="002B41A5" w:rsidR="00FA3088" w:rsidP="00211383" w:rsidRDefault="00211383" w14:paraId="5FBD82D9" wp14:textId="77777777">
            <w:pPr>
              <w:spacing w:after="120"/>
              <w:rPr>
                <w:rFonts w:cs="Tahoma"/>
                <w:lang w:val="es-ES"/>
              </w:rPr>
            </w:pPr>
            <w:r w:rsidRPr="002B41A5">
              <w:rPr>
                <w:rFonts w:cs="Tahoma"/>
                <w:lang w:val="es-ES"/>
              </w:rPr>
              <w:t>¿Se ha verificado la adopción del estándar</w:t>
            </w:r>
            <w:r w:rsidRPr="002B41A5" w:rsidR="00FA3088">
              <w:rPr>
                <w:rFonts w:cs="Tahoma"/>
                <w:lang w:val="es-ES"/>
              </w:rPr>
              <w:t>?</w:t>
            </w:r>
          </w:p>
        </w:tc>
      </w:tr>
    </w:tbl>
    <w:p xmlns:wp14="http://schemas.microsoft.com/office/word/2010/wordml" w:rsidRPr="00EE43FF" w:rsidR="00FA3088" w:rsidP="00997FAC" w:rsidRDefault="00FA3088" w14:paraId="7DF0CA62" wp14:textId="77777777">
      <w:pPr>
        <w:rPr>
          <w:b/>
          <w:sz w:val="24"/>
          <w:szCs w:val="24"/>
          <w:lang w:val="es-PE"/>
        </w:rPr>
      </w:pPr>
    </w:p>
    <w:p xmlns:wp14="http://schemas.microsoft.com/office/word/2010/wordml" w:rsidRPr="002B41A5" w:rsidR="00726898" w:rsidP="003D0968" w:rsidRDefault="00726898" w14:paraId="7D6D350E" wp14:textId="77777777">
      <w:pPr>
        <w:pStyle w:val="Ttulo1"/>
        <w:rPr>
          <w:lang w:val="es-ES"/>
        </w:rPr>
      </w:pPr>
      <w:bookmarkStart w:name="_Toc372239477" w:id="65"/>
      <w:r w:rsidRPr="002B41A5">
        <w:rPr>
          <w:lang w:val="es-ES"/>
        </w:rPr>
        <w:t xml:space="preserve">8. </w:t>
      </w:r>
      <w:bookmarkEnd w:id="52"/>
      <w:r w:rsidRPr="002B41A5" w:rsidR="00EE43FF">
        <w:rPr>
          <w:lang w:val="es-ES"/>
        </w:rPr>
        <w:t>Herramientas</w:t>
      </w:r>
      <w:bookmarkEnd w:id="65"/>
    </w:p>
    <w:p xmlns:wp14="http://schemas.microsoft.com/office/word/2010/wordml" w:rsidRPr="002B41A5" w:rsidR="00A76ADF" w:rsidP="001F026E" w:rsidRDefault="008A67F8" w14:paraId="396C781C" wp14:textId="77777777">
      <w:pPr>
        <w:pStyle w:val="Ttulo2"/>
        <w:rPr>
          <w:lang w:val="es-ES"/>
        </w:rPr>
      </w:pPr>
      <w:bookmarkStart w:name="_Toc236706634" w:id="66"/>
      <w:bookmarkStart w:name="_Toc372239478" w:id="67"/>
      <w:r w:rsidRPr="002B41A5">
        <w:rPr>
          <w:lang w:val="es-ES"/>
        </w:rPr>
        <w:t xml:space="preserve">8.1 </w:t>
      </w:r>
      <w:bookmarkEnd w:id="66"/>
      <w:r w:rsidRPr="002B41A5" w:rsidR="007349DE">
        <w:rPr>
          <w:lang w:val="es-ES"/>
        </w:rPr>
        <w:t>Matriz de Trazabilidad</w:t>
      </w:r>
      <w:bookmarkEnd w:id="67"/>
    </w:p>
    <w:p xmlns:wp14="http://schemas.microsoft.com/office/word/2010/wordml" w:rsidRPr="002B41A5" w:rsidR="00441AD8" w:rsidP="00202B17" w:rsidRDefault="00441AD8" w14:paraId="2779486E" wp14:textId="77777777">
      <w:pPr>
        <w:numPr>
          <w:ilvl w:val="0"/>
          <w:numId w:val="17"/>
        </w:numPr>
        <w:rPr>
          <w:lang w:val="es-ES"/>
        </w:rPr>
      </w:pPr>
      <w:r w:rsidRPr="002B41A5">
        <w:rPr>
          <w:lang w:val="es-ES"/>
        </w:rPr>
        <w:t>Objetivos:</w:t>
      </w:r>
    </w:p>
    <w:p xmlns:wp14="http://schemas.microsoft.com/office/word/2010/wordml" w:rsidRPr="002B41A5" w:rsidR="00441AD8" w:rsidP="00202B17" w:rsidRDefault="00441AD8" w14:paraId="73EBA6EA" wp14:textId="77777777">
      <w:pPr>
        <w:numPr>
          <w:ilvl w:val="1"/>
          <w:numId w:val="15"/>
        </w:numPr>
        <w:rPr>
          <w:lang w:val="es-ES"/>
        </w:rPr>
      </w:pPr>
      <w:r w:rsidRPr="002B41A5">
        <w:rPr>
          <w:lang w:val="es-ES"/>
        </w:rPr>
        <w:t>Para mantener el vínculo del origen de cada requerimiento hacia su descomposición a la implementación y prueba (verificación).</w:t>
      </w:r>
    </w:p>
    <w:p xmlns:wp14="http://schemas.microsoft.com/office/word/2010/wordml" w:rsidRPr="002B41A5" w:rsidR="00441AD8" w:rsidP="00202B17" w:rsidRDefault="00441AD8" w14:paraId="73FB8CC2" wp14:textId="77777777">
      <w:pPr>
        <w:numPr>
          <w:ilvl w:val="1"/>
          <w:numId w:val="15"/>
        </w:numPr>
        <w:rPr>
          <w:lang w:val="es-ES"/>
        </w:rPr>
      </w:pPr>
      <w:r w:rsidRPr="002B41A5">
        <w:rPr>
          <w:lang w:val="es-ES"/>
        </w:rPr>
        <w:t>Para asegurar que todos los requerimientos son dirigidos y que solo se desarrollará lo que es requerido.</w:t>
      </w:r>
    </w:p>
    <w:p xmlns:wp14="http://schemas.microsoft.com/office/word/2010/wordml" w:rsidRPr="002B41A5" w:rsidR="00652518" w:rsidP="00202B17" w:rsidRDefault="00441AD8" w14:paraId="6FC0B812" wp14:textId="77777777">
      <w:pPr>
        <w:numPr>
          <w:ilvl w:val="1"/>
          <w:numId w:val="15"/>
        </w:numPr>
        <w:rPr>
          <w:lang w:val="es-ES"/>
        </w:rPr>
      </w:pPr>
      <w:r w:rsidRPr="002B41A5">
        <w:rPr>
          <w:lang w:val="es-ES"/>
        </w:rPr>
        <w:t>Útiles cuando se conduce el impacto del asesoramiento de los requerimientos, diseño u otros cambios en elementos configurados.</w:t>
      </w:r>
    </w:p>
    <w:p xmlns:wp14="http://schemas.microsoft.com/office/word/2010/wordml" w:rsidRPr="002B41A5" w:rsidR="00A76ADF" w:rsidP="00441AD8" w:rsidRDefault="00441AD8" w14:paraId="1999584B" wp14:textId="77777777">
      <w:pPr>
        <w:pStyle w:val="Textoindependiente"/>
        <w:rPr>
          <w:lang w:val="es-ES"/>
        </w:rPr>
      </w:pPr>
      <w:r w:rsidRPr="002B41A5">
        <w:rPr>
          <w:lang w:val="es-ES"/>
        </w:rPr>
        <w:t>Nota</w:t>
      </w:r>
      <w:r w:rsidRPr="002B41A5" w:rsidR="00652518">
        <w:rPr>
          <w:lang w:val="es-ES"/>
        </w:rPr>
        <w:t xml:space="preserve">: </w:t>
      </w:r>
      <w:r w:rsidRPr="002B41A5">
        <w:rPr>
          <w:lang w:val="es-ES"/>
        </w:rPr>
        <w:t>Una Matriz de Trazabilidad</w:t>
      </w:r>
      <w:r w:rsidRPr="002B41A5" w:rsidR="00960A64">
        <w:rPr>
          <w:lang w:val="es-ES"/>
        </w:rPr>
        <w:t xml:space="preserve"> </w:t>
      </w:r>
      <w:r w:rsidRPr="002B41A5">
        <w:rPr>
          <w:lang w:val="es-ES"/>
        </w:rPr>
        <w:t>es una herramienta ampliamente usada para implementar el Registro de Trazabilidad.</w:t>
      </w:r>
    </w:p>
    <w:p xmlns:wp14="http://schemas.microsoft.com/office/word/2010/wordml" w:rsidRPr="002B41A5" w:rsidR="00A76ADF" w:rsidP="00A76ADF" w:rsidRDefault="00716120" w14:paraId="44BA3426" wp14:textId="77777777">
      <w:pPr>
        <w:rPr>
          <w:lang w:val="es-ES"/>
        </w:rPr>
      </w:pPr>
      <w:r w:rsidRPr="002B41A5">
        <w:rPr>
          <w:noProof/>
          <w:lang w:val="es-ES"/>
        </w:rPr>
        <w:drawing>
          <wp:inline xmlns:wp14="http://schemas.microsoft.com/office/word/2010/wordprocessingDrawing" distT="0" distB="0" distL="0" distR="0" wp14:anchorId="4CCA4325" wp14:editId="7777777">
            <wp:extent cx="5962650" cy="2733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2733675"/>
                    </a:xfrm>
                    <a:prstGeom prst="rect">
                      <a:avLst/>
                    </a:prstGeom>
                    <a:noFill/>
                    <a:ln>
                      <a:noFill/>
                    </a:ln>
                  </pic:spPr>
                </pic:pic>
              </a:graphicData>
            </a:graphic>
          </wp:inline>
        </w:drawing>
      </w:r>
    </w:p>
    <w:p xmlns:wp14="http://schemas.microsoft.com/office/word/2010/wordml" w:rsidRPr="00441AD8" w:rsidR="00873556" w:rsidP="00A76ADF" w:rsidRDefault="00873556" w14:paraId="175D53C2" wp14:textId="77777777">
      <w:pPr>
        <w:rPr>
          <w:lang w:val="es-PE"/>
        </w:rPr>
      </w:pPr>
    </w:p>
    <w:tbl>
      <w:tblPr>
        <w:tblW w:w="94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3345"/>
        <w:gridCol w:w="6082"/>
      </w:tblGrid>
      <w:tr xmlns:wp14="http://schemas.microsoft.com/office/word/2010/wordml" w:rsidRPr="002B41A5" w:rsidR="000F5411" w:rsidTr="003E5864" w14:paraId="748839FB" wp14:textId="77777777">
        <w:trPr>
          <w:trHeight w:val="291"/>
          <w:jc w:val="center"/>
        </w:trPr>
        <w:tc>
          <w:tcPr>
            <w:tcW w:w="9427" w:type="dxa"/>
            <w:gridSpan w:val="2"/>
            <w:shd w:val="clear" w:color="auto" w:fill="E0E0E0"/>
          </w:tcPr>
          <w:p w:rsidRPr="002B41A5" w:rsidR="000F5411" w:rsidP="003E5864" w:rsidRDefault="000F5411" w14:paraId="28CA8979" wp14:textId="77777777">
            <w:pPr>
              <w:spacing w:before="40" w:after="20"/>
              <w:jc w:val="center"/>
              <w:rPr>
                <w:b/>
                <w:lang w:val="es-ES"/>
              </w:rPr>
            </w:pPr>
            <w:r w:rsidRPr="002B41A5">
              <w:rPr>
                <w:b/>
                <w:lang w:val="es-ES"/>
              </w:rPr>
              <w:t>Instrucciones</w:t>
            </w:r>
          </w:p>
        </w:tc>
      </w:tr>
      <w:tr xmlns:wp14="http://schemas.microsoft.com/office/word/2010/wordml" w:rsidRPr="002B41A5" w:rsidR="000F5411" w:rsidTr="003E5864" w14:paraId="6A2D6405" wp14:textId="77777777">
        <w:trPr>
          <w:trHeight w:val="1018"/>
          <w:jc w:val="center"/>
        </w:trPr>
        <w:tc>
          <w:tcPr>
            <w:tcW w:w="9427" w:type="dxa"/>
            <w:gridSpan w:val="2"/>
          </w:tcPr>
          <w:p w:rsidRPr="002B41A5" w:rsidR="000F5411" w:rsidP="003E5864" w:rsidRDefault="000F5411" w14:paraId="372A6F55" wp14:textId="77777777">
            <w:pPr>
              <w:rPr>
                <w:lang w:val="es-ES"/>
              </w:rPr>
            </w:pPr>
            <w:r w:rsidRPr="002B41A5">
              <w:rPr>
                <w:lang w:val="es-ES"/>
              </w:rPr>
              <w:t>La tabla anterior debe ser creada en una hoja de cálculo o una base de datos que sea fácil de ordenar por cada columna para alcanzar la trazabilidad bidireccional entre las columnas.  Los identificadores únicos para los elementos deberían ser asignados en un formulario de esquema jerárquico de tal forma de que los elementos de bajo nivel (es decir, más detallados) puedan ser trazados con los elementos de alto nivel.</w:t>
            </w:r>
          </w:p>
        </w:tc>
      </w:tr>
      <w:tr xmlns:wp14="http://schemas.microsoft.com/office/word/2010/wordml" w:rsidRPr="002B41A5" w:rsidR="000F5411" w:rsidTr="003E5864" w14:paraId="3633C660" wp14:textId="77777777">
        <w:trPr>
          <w:trHeight w:val="640"/>
          <w:jc w:val="center"/>
        </w:trPr>
        <w:tc>
          <w:tcPr>
            <w:tcW w:w="3345" w:type="dxa"/>
          </w:tcPr>
          <w:p w:rsidRPr="002B41A5" w:rsidR="000F5411" w:rsidP="003E5864" w:rsidRDefault="000F5411" w14:paraId="7D4F1FEF" wp14:textId="77777777">
            <w:pPr>
              <w:jc w:val="left"/>
              <w:rPr>
                <w:sz w:val="16"/>
                <w:lang w:val="es-ES"/>
              </w:rPr>
            </w:pPr>
            <w:r w:rsidRPr="002B41A5">
              <w:rPr>
                <w:sz w:val="16"/>
                <w:lang w:val="es-ES"/>
              </w:rPr>
              <w:t xml:space="preserve">Identificación Única del Requerimiento (ID)  </w:t>
            </w:r>
          </w:p>
        </w:tc>
        <w:tc>
          <w:tcPr>
            <w:tcW w:w="6082" w:type="dxa"/>
          </w:tcPr>
          <w:p w:rsidRPr="002B41A5" w:rsidR="000F5411" w:rsidP="003E5864" w:rsidRDefault="000F5411" w14:paraId="4EB2B365" wp14:textId="77777777">
            <w:pPr>
              <w:rPr>
                <w:sz w:val="16"/>
                <w:lang w:val="es-ES"/>
              </w:rPr>
            </w:pPr>
            <w:r w:rsidRPr="002B41A5">
              <w:rPr>
                <w:sz w:val="16"/>
                <w:lang w:val="es-ES"/>
              </w:rPr>
              <w:t>El ID Único del Requerimiento / Declaración de Requerimiento del Sistema donde el requerimiento es referenciado, y/o el identificador único (ID) para requerimientos descompuestos</w:t>
            </w:r>
          </w:p>
        </w:tc>
      </w:tr>
      <w:tr xmlns:wp14="http://schemas.microsoft.com/office/word/2010/wordml" w:rsidRPr="002B41A5" w:rsidR="000F5411" w:rsidTr="003E5864" w14:paraId="7FE1605F" wp14:textId="77777777">
        <w:trPr>
          <w:trHeight w:val="451"/>
          <w:jc w:val="center"/>
        </w:trPr>
        <w:tc>
          <w:tcPr>
            <w:tcW w:w="3345" w:type="dxa"/>
          </w:tcPr>
          <w:p w:rsidRPr="002B41A5" w:rsidR="000F5411" w:rsidP="003E5864" w:rsidRDefault="000F5411" w14:paraId="6C2C1E44" wp14:textId="77777777">
            <w:pPr>
              <w:jc w:val="left"/>
              <w:rPr>
                <w:sz w:val="16"/>
                <w:lang w:val="es-ES"/>
              </w:rPr>
            </w:pPr>
            <w:r w:rsidRPr="002B41A5">
              <w:rPr>
                <w:sz w:val="16"/>
                <w:lang w:val="es-ES"/>
              </w:rPr>
              <w:t>Descripción de Requerimientos</w:t>
            </w:r>
          </w:p>
        </w:tc>
        <w:tc>
          <w:tcPr>
            <w:tcW w:w="6082" w:type="dxa"/>
          </w:tcPr>
          <w:p w:rsidRPr="002B41A5" w:rsidR="000F5411" w:rsidP="003E5864" w:rsidRDefault="000F5411" w14:paraId="5BD6EBA8" wp14:textId="77777777">
            <w:pPr>
              <w:rPr>
                <w:sz w:val="16"/>
                <w:lang w:val="es-ES"/>
              </w:rPr>
            </w:pPr>
            <w:r w:rsidRPr="002B41A5">
              <w:rPr>
                <w:sz w:val="16"/>
                <w:lang w:val="es-ES"/>
              </w:rPr>
              <w:t>Ingresar la descripción del requerimiento (por ejemplo, Descripción de Solicitud de Cambio).</w:t>
            </w:r>
          </w:p>
        </w:tc>
      </w:tr>
      <w:tr xmlns:wp14="http://schemas.microsoft.com/office/word/2010/wordml" w:rsidRPr="002B41A5" w:rsidR="000F5411" w:rsidTr="003E5864" w14:paraId="1FFAA9C8" wp14:textId="77777777">
        <w:trPr>
          <w:trHeight w:val="451"/>
          <w:jc w:val="center"/>
        </w:trPr>
        <w:tc>
          <w:tcPr>
            <w:tcW w:w="3345" w:type="dxa"/>
          </w:tcPr>
          <w:p w:rsidRPr="002B41A5" w:rsidR="000F5411" w:rsidP="003E5864" w:rsidRDefault="000F5411" w14:paraId="6EC7DC6C" wp14:textId="77777777">
            <w:pPr>
              <w:jc w:val="left"/>
              <w:rPr>
                <w:sz w:val="16"/>
                <w:lang w:val="es-ES"/>
              </w:rPr>
            </w:pPr>
            <w:r w:rsidRPr="002B41A5">
              <w:rPr>
                <w:sz w:val="16"/>
                <w:lang w:val="es-ES"/>
              </w:rPr>
              <w:t>Referencia de Diseño</w:t>
            </w:r>
          </w:p>
        </w:tc>
        <w:tc>
          <w:tcPr>
            <w:tcW w:w="6082" w:type="dxa"/>
          </w:tcPr>
          <w:p w:rsidRPr="002B41A5" w:rsidR="000F5411" w:rsidP="003E5864" w:rsidRDefault="000F5411" w14:paraId="7DE42E68" wp14:textId="77777777">
            <w:pPr>
              <w:rPr>
                <w:sz w:val="16"/>
                <w:lang w:val="es-ES"/>
              </w:rPr>
            </w:pPr>
            <w:r w:rsidRPr="002B41A5">
              <w:rPr>
                <w:sz w:val="16"/>
                <w:lang w:val="es-ES"/>
              </w:rPr>
              <w:t>Ingresar el número de párrafo donde la SC es referenciada en la documentación de diseño</w:t>
            </w:r>
          </w:p>
        </w:tc>
      </w:tr>
      <w:tr xmlns:wp14="http://schemas.microsoft.com/office/word/2010/wordml" w:rsidRPr="002B41A5" w:rsidR="000F5411" w:rsidTr="003E5864" w14:paraId="22CAB03A" wp14:textId="77777777">
        <w:trPr>
          <w:trHeight w:val="451"/>
          <w:jc w:val="center"/>
        </w:trPr>
        <w:tc>
          <w:tcPr>
            <w:tcW w:w="3345" w:type="dxa"/>
          </w:tcPr>
          <w:p w:rsidRPr="002B41A5" w:rsidR="000F5411" w:rsidP="003E5864" w:rsidRDefault="000F5411" w14:paraId="1ED2B218" wp14:textId="77777777">
            <w:pPr>
              <w:jc w:val="left"/>
              <w:rPr>
                <w:sz w:val="16"/>
                <w:lang w:val="es-ES"/>
              </w:rPr>
            </w:pPr>
            <w:r w:rsidRPr="002B41A5">
              <w:rPr>
                <w:sz w:val="16"/>
                <w:lang w:val="es-ES"/>
              </w:rPr>
              <w:t>Módulo / Referencia de elemento configurado</w:t>
            </w:r>
          </w:p>
        </w:tc>
        <w:tc>
          <w:tcPr>
            <w:tcW w:w="6082" w:type="dxa"/>
          </w:tcPr>
          <w:p w:rsidRPr="002B41A5" w:rsidR="000F5411" w:rsidP="003E5864" w:rsidRDefault="000F5411" w14:paraId="4120A549" wp14:textId="77777777">
            <w:pPr>
              <w:rPr>
                <w:sz w:val="16"/>
                <w:lang w:val="es-ES"/>
              </w:rPr>
            </w:pPr>
            <w:r w:rsidRPr="002B41A5">
              <w:rPr>
                <w:sz w:val="16"/>
                <w:lang w:val="es-ES"/>
              </w:rPr>
              <w:t>Ingresar el identificador único que el módulo de software o el elemento configurado donde el diseño es realizado.</w:t>
            </w:r>
          </w:p>
        </w:tc>
      </w:tr>
      <w:tr xmlns:wp14="http://schemas.microsoft.com/office/word/2010/wordml" w:rsidRPr="002B41A5" w:rsidR="000F5411" w:rsidTr="003E5864" w14:paraId="10E08F77" wp14:textId="77777777">
        <w:trPr>
          <w:trHeight w:val="451"/>
          <w:jc w:val="center"/>
        </w:trPr>
        <w:tc>
          <w:tcPr>
            <w:tcW w:w="3345" w:type="dxa"/>
          </w:tcPr>
          <w:p w:rsidRPr="002B41A5" w:rsidR="000F5411" w:rsidP="003E5864" w:rsidRDefault="000F5411" w14:paraId="17D1F783" wp14:textId="77777777">
            <w:pPr>
              <w:jc w:val="left"/>
              <w:rPr>
                <w:sz w:val="16"/>
                <w:lang w:val="es-ES"/>
              </w:rPr>
            </w:pPr>
            <w:r w:rsidRPr="002B41A5">
              <w:rPr>
                <w:sz w:val="16"/>
                <w:lang w:val="es-ES"/>
              </w:rPr>
              <w:t>Referencia de Liberación</w:t>
            </w:r>
          </w:p>
        </w:tc>
        <w:tc>
          <w:tcPr>
            <w:tcW w:w="6082" w:type="dxa"/>
          </w:tcPr>
          <w:p w:rsidRPr="002B41A5" w:rsidR="000F5411" w:rsidP="003E5864" w:rsidRDefault="000F5411" w14:paraId="14075E54" wp14:textId="77777777">
            <w:pPr>
              <w:rPr>
                <w:sz w:val="16"/>
                <w:lang w:val="es-ES"/>
              </w:rPr>
            </w:pPr>
            <w:r w:rsidRPr="002B41A5">
              <w:rPr>
                <w:sz w:val="16"/>
                <w:lang w:val="es-ES"/>
              </w:rPr>
              <w:t>Ingresar el número de versión de la liberación/entregable donde el requerimiento está satisfecho</w:t>
            </w:r>
          </w:p>
        </w:tc>
      </w:tr>
      <w:tr xmlns:wp14="http://schemas.microsoft.com/office/word/2010/wordml" w:rsidRPr="002B41A5" w:rsidR="000F5411" w:rsidTr="003E5864" w14:paraId="71A7DF35" wp14:textId="77777777">
        <w:trPr>
          <w:trHeight w:val="451"/>
          <w:jc w:val="center"/>
        </w:trPr>
        <w:tc>
          <w:tcPr>
            <w:tcW w:w="3345" w:type="dxa"/>
          </w:tcPr>
          <w:p w:rsidRPr="002B41A5" w:rsidR="000F5411" w:rsidP="003E5864" w:rsidRDefault="000F5411" w14:paraId="47A49D27" wp14:textId="77777777">
            <w:pPr>
              <w:jc w:val="left"/>
              <w:rPr>
                <w:sz w:val="16"/>
                <w:lang w:val="es-ES"/>
              </w:rPr>
            </w:pPr>
            <w:r w:rsidRPr="002B41A5">
              <w:rPr>
                <w:sz w:val="16"/>
                <w:lang w:val="es-ES"/>
              </w:rPr>
              <w:t>Nombre de Script de Prueba /Referencia de Número de Paso</w:t>
            </w:r>
          </w:p>
        </w:tc>
        <w:tc>
          <w:tcPr>
            <w:tcW w:w="6082" w:type="dxa"/>
          </w:tcPr>
          <w:p w:rsidRPr="002B41A5" w:rsidR="000F5411" w:rsidP="003E5864" w:rsidRDefault="000F5411" w14:paraId="7B3BD812" wp14:textId="77777777">
            <w:pPr>
              <w:rPr>
                <w:sz w:val="16"/>
                <w:lang w:val="es-ES"/>
              </w:rPr>
            </w:pPr>
            <w:r w:rsidRPr="002B41A5">
              <w:rPr>
                <w:sz w:val="16"/>
                <w:lang w:val="es-ES"/>
              </w:rPr>
              <w:t>Ingresar el nombre del script de prueba/número de paso donde el requerimiento está referenciado (por ejemplo, Paso 1)</w:t>
            </w:r>
          </w:p>
        </w:tc>
      </w:tr>
    </w:tbl>
    <w:p xmlns:wp14="http://schemas.microsoft.com/office/word/2010/wordml" w:rsidRPr="002B41A5" w:rsidR="00A76ADF" w:rsidP="00A76ADF" w:rsidRDefault="00A76ADF" w14:paraId="7DB1D1D4" wp14:textId="77777777">
      <w:pPr>
        <w:rPr>
          <w:lang w:val="es-ES"/>
        </w:rPr>
      </w:pPr>
    </w:p>
    <w:tbl>
      <w:tblPr>
        <w:tblW w:w="9477" w:type="dxa"/>
        <w:tblBorders>
          <w:top w:val="single" w:color="auto" w:sz="4" w:space="0"/>
        </w:tblBorders>
        <w:tblLayout w:type="fixed"/>
        <w:tblLook w:val="0000" w:firstRow="0" w:lastRow="0" w:firstColumn="0" w:lastColumn="0" w:noHBand="0" w:noVBand="0"/>
      </w:tblPr>
      <w:tblGrid>
        <w:gridCol w:w="1930"/>
        <w:gridCol w:w="7547"/>
      </w:tblGrid>
      <w:tr xmlns:wp14="http://schemas.microsoft.com/office/word/2010/wordml" w:rsidRPr="002B41A5" w:rsidR="00A76ADF" w:rsidTr="003255DC" w14:paraId="604050C6" wp14:textId="77777777">
        <w:tblPrEx>
          <w:tblCellMar>
            <w:top w:w="0" w:type="dxa"/>
            <w:bottom w:w="0" w:type="dxa"/>
          </w:tblCellMar>
        </w:tblPrEx>
        <w:trPr>
          <w:trHeight w:val="1874"/>
        </w:trPr>
        <w:tc>
          <w:tcPr>
            <w:tcW w:w="1930" w:type="dxa"/>
            <w:tcBorders>
              <w:top w:val="nil"/>
              <w:bottom w:val="nil"/>
            </w:tcBorders>
          </w:tcPr>
          <w:p w:rsidRPr="002B41A5" w:rsidR="00A76ADF" w:rsidP="003255DC" w:rsidRDefault="00A53039" w14:paraId="1003A6BE" wp14:textId="77777777">
            <w:pPr>
              <w:spacing w:before="40" w:after="20"/>
              <w:rPr>
                <w:b/>
                <w:lang w:val="es-ES"/>
              </w:rPr>
            </w:pPr>
            <w:r w:rsidRPr="002B41A5">
              <w:rPr>
                <w:b/>
                <w:lang w:val="es-ES"/>
              </w:rPr>
              <w:t>Guía</w:t>
            </w:r>
          </w:p>
        </w:tc>
        <w:tc>
          <w:tcPr>
            <w:tcW w:w="7547" w:type="dxa"/>
            <w:tcBorders>
              <w:top w:val="single" w:color="auto" w:sz="4" w:space="0"/>
              <w:bottom w:val="nil"/>
            </w:tcBorders>
          </w:tcPr>
          <w:p w:rsidRPr="002B41A5" w:rsidR="00CE439C" w:rsidP="00CE439C" w:rsidRDefault="00CE439C" w14:paraId="428098B1" wp14:textId="77777777">
            <w:pPr>
              <w:spacing w:before="40" w:after="20"/>
              <w:rPr>
                <w:lang w:val="es-ES"/>
              </w:rPr>
            </w:pPr>
            <w:r w:rsidRPr="002B41A5">
              <w:rPr>
                <w:lang w:val="es-ES"/>
              </w:rPr>
              <w:t>La trazabilidad de requerimientos debería:</w:t>
            </w:r>
          </w:p>
          <w:p w:rsidRPr="002B41A5" w:rsidR="00CE439C" w:rsidP="00202B17" w:rsidRDefault="00CE439C" w14:paraId="56F1A120" wp14:textId="77777777">
            <w:pPr>
              <w:numPr>
                <w:ilvl w:val="0"/>
                <w:numId w:val="16"/>
              </w:numPr>
              <w:spacing w:before="40" w:after="20"/>
              <w:jc w:val="left"/>
              <w:rPr>
                <w:lang w:val="es-ES"/>
              </w:rPr>
            </w:pPr>
            <w:r w:rsidRPr="002B41A5">
              <w:rPr>
                <w:lang w:val="es-ES"/>
              </w:rPr>
              <w:t>Asegurar la trazabilidad para cada nivel de descomposición realizado en el proyecto.  En particular:</w:t>
            </w:r>
          </w:p>
          <w:p w:rsidRPr="002B41A5" w:rsidR="00CE439C" w:rsidP="00202B17" w:rsidRDefault="00CE439C" w14:paraId="40732A99" wp14:textId="77777777">
            <w:pPr>
              <w:numPr>
                <w:ilvl w:val="1"/>
                <w:numId w:val="16"/>
              </w:numPr>
              <w:tabs>
                <w:tab w:val="clear" w:pos="1440"/>
              </w:tabs>
              <w:spacing w:before="40" w:after="20"/>
              <w:ind w:left="1170"/>
              <w:jc w:val="left"/>
              <w:rPr>
                <w:lang w:val="es-ES"/>
              </w:rPr>
            </w:pPr>
            <w:r w:rsidRPr="002B41A5">
              <w:rPr>
                <w:lang w:val="es-ES"/>
              </w:rPr>
              <w:t>Asegurar que cada requerimiento de bajo nivel puede ser trazado a un requerimiento de alto nivel o fuente original</w:t>
            </w:r>
          </w:p>
          <w:p w:rsidRPr="002B41A5" w:rsidR="00CE439C" w:rsidP="00202B17" w:rsidRDefault="00CE439C" w14:paraId="29C2173D" wp14:textId="77777777">
            <w:pPr>
              <w:numPr>
                <w:ilvl w:val="1"/>
                <w:numId w:val="16"/>
              </w:numPr>
              <w:tabs>
                <w:tab w:val="clear" w:pos="1440"/>
              </w:tabs>
              <w:spacing w:before="40" w:after="20"/>
              <w:ind w:left="1170"/>
              <w:jc w:val="left"/>
              <w:rPr>
                <w:lang w:val="es-ES"/>
              </w:rPr>
            </w:pPr>
            <w:r w:rsidRPr="002B41A5">
              <w:rPr>
                <w:lang w:val="es-ES"/>
              </w:rPr>
              <w:t>Asegurar que cada elemento de diseño, implementación, y prueba puede ser trazado a un requerimiento</w:t>
            </w:r>
          </w:p>
          <w:p w:rsidRPr="002B41A5" w:rsidR="00CE439C" w:rsidP="00202B17" w:rsidRDefault="00CE439C" w14:paraId="5F7F39EE" wp14:textId="77777777">
            <w:pPr>
              <w:numPr>
                <w:ilvl w:val="1"/>
                <w:numId w:val="16"/>
              </w:numPr>
              <w:tabs>
                <w:tab w:val="clear" w:pos="1440"/>
              </w:tabs>
              <w:spacing w:before="40" w:after="20"/>
              <w:ind w:left="1170"/>
              <w:jc w:val="left"/>
              <w:rPr>
                <w:lang w:val="es-ES"/>
              </w:rPr>
            </w:pPr>
            <w:r w:rsidRPr="002B41A5">
              <w:rPr>
                <w:lang w:val="es-ES"/>
              </w:rPr>
              <w:t>Asegurar que cada requerimiento está representado en el diseño e implementación</w:t>
            </w:r>
          </w:p>
          <w:p w:rsidRPr="002B41A5" w:rsidR="00CE439C" w:rsidP="00202B17" w:rsidRDefault="00CE439C" w14:paraId="21F8A72B" wp14:textId="77777777">
            <w:pPr>
              <w:numPr>
                <w:ilvl w:val="1"/>
                <w:numId w:val="16"/>
              </w:numPr>
              <w:tabs>
                <w:tab w:val="clear" w:pos="1440"/>
              </w:tabs>
              <w:spacing w:before="40" w:after="20"/>
              <w:ind w:left="1170"/>
              <w:jc w:val="left"/>
              <w:rPr>
                <w:lang w:val="es-ES"/>
              </w:rPr>
            </w:pPr>
            <w:r w:rsidRPr="002B41A5">
              <w:rPr>
                <w:lang w:val="es-ES"/>
              </w:rPr>
              <w:t>Asegurar que cada requerimiento es representado en las pruebas/verificación</w:t>
            </w:r>
          </w:p>
          <w:p w:rsidRPr="002B41A5" w:rsidR="00CE439C" w:rsidP="00202B17" w:rsidRDefault="00CE439C" w14:paraId="6E32E9E2" wp14:textId="77777777">
            <w:pPr>
              <w:numPr>
                <w:ilvl w:val="0"/>
                <w:numId w:val="16"/>
              </w:numPr>
              <w:spacing w:before="40" w:after="20"/>
              <w:jc w:val="left"/>
              <w:rPr>
                <w:lang w:val="es-ES"/>
              </w:rPr>
            </w:pPr>
            <w:r w:rsidRPr="002B41A5">
              <w:rPr>
                <w:lang w:val="es-ES"/>
              </w:rPr>
              <w:t>Asegurar que cada trazabilidad es usada en conducir el asesoramiento de impactos de los cambios del requerimiento en el plan de proyecto, actividades y productos de trabajo</w:t>
            </w:r>
          </w:p>
          <w:p w:rsidRPr="002B41A5" w:rsidR="00CE439C" w:rsidP="00202B17" w:rsidRDefault="00CE439C" w14:paraId="6F2C26E6" wp14:textId="77777777">
            <w:pPr>
              <w:numPr>
                <w:ilvl w:val="0"/>
                <w:numId w:val="16"/>
              </w:numPr>
              <w:spacing w:before="40" w:after="20"/>
              <w:jc w:val="left"/>
              <w:rPr>
                <w:lang w:val="es-ES"/>
              </w:rPr>
            </w:pPr>
            <w:r w:rsidRPr="002B41A5">
              <w:rPr>
                <w:lang w:val="es-ES"/>
              </w:rPr>
              <w:t xml:space="preserve">Estar mantenida y actualizada si algún cambio ocurre. </w:t>
            </w:r>
          </w:p>
          <w:p w:rsidRPr="002B41A5" w:rsidR="00CE439C" w:rsidP="00202B17" w:rsidRDefault="00CE439C" w14:paraId="5BCA8960" wp14:textId="77777777">
            <w:pPr>
              <w:numPr>
                <w:ilvl w:val="0"/>
                <w:numId w:val="16"/>
              </w:numPr>
              <w:spacing w:before="40" w:after="20"/>
              <w:jc w:val="left"/>
              <w:rPr>
                <w:lang w:val="es-ES"/>
              </w:rPr>
            </w:pPr>
            <w:r w:rsidRPr="002B41A5">
              <w:rPr>
                <w:lang w:val="es-ES"/>
              </w:rPr>
              <w:t>Ser consultada durante la preparación del Asesoramiento de Impactos para cada cambio propuesto en el proyecto</w:t>
            </w:r>
          </w:p>
          <w:p w:rsidRPr="002B41A5" w:rsidR="00CE439C" w:rsidP="00202B17" w:rsidRDefault="00CE439C" w14:paraId="5E0BB2B0" wp14:textId="77777777">
            <w:pPr>
              <w:numPr>
                <w:ilvl w:val="0"/>
                <w:numId w:val="16"/>
              </w:numPr>
              <w:spacing w:before="40" w:after="20"/>
              <w:jc w:val="left"/>
              <w:rPr>
                <w:lang w:val="es-ES"/>
              </w:rPr>
            </w:pPr>
            <w:r w:rsidRPr="002B41A5">
              <w:rPr>
                <w:lang w:val="es-ES"/>
              </w:rPr>
              <w:t>Estar planeada, ya que el mantenimiento de los links/referencias es un proceso de labor intensiva que debería ser seguido/monitoreado y debería ser asignado a un miembro del equipo de proyecto</w:t>
            </w:r>
          </w:p>
          <w:p w:rsidRPr="002B41A5" w:rsidR="00A76ADF" w:rsidP="00202B17" w:rsidRDefault="00CE439C" w14:paraId="075318BA" wp14:textId="77777777">
            <w:pPr>
              <w:numPr>
                <w:ilvl w:val="0"/>
                <w:numId w:val="16"/>
              </w:numPr>
              <w:spacing w:before="40" w:after="20"/>
              <w:jc w:val="left"/>
              <w:rPr>
                <w:lang w:val="es-ES"/>
              </w:rPr>
            </w:pPr>
            <w:r w:rsidRPr="002B41A5">
              <w:rPr>
                <w:lang w:val="es-ES"/>
              </w:rPr>
              <w:t>Ser mantenida como un documento electrónico</w:t>
            </w:r>
            <w:r w:rsidRPr="002B41A5" w:rsidR="00A76ADF">
              <w:rPr>
                <w:lang w:val="es-ES"/>
              </w:rPr>
              <w:t xml:space="preserve"> </w:t>
            </w:r>
          </w:p>
        </w:tc>
      </w:tr>
    </w:tbl>
    <w:p xmlns:wp14="http://schemas.microsoft.com/office/word/2010/wordml" w:rsidRPr="00CE439C" w:rsidR="00A76ADF" w:rsidP="00A76ADF" w:rsidRDefault="00A76ADF" w14:paraId="0841E4F5" wp14:textId="77777777">
      <w:pPr>
        <w:ind w:left="1080"/>
        <w:rPr>
          <w:lang w:val="es-PE"/>
        </w:rPr>
      </w:pPr>
    </w:p>
    <w:p xmlns:wp14="http://schemas.microsoft.com/office/word/2010/wordml" w:rsidRPr="002B41A5" w:rsidR="008A67F8" w:rsidP="001F026E" w:rsidRDefault="00E70B62" w14:paraId="7B94A9B0" wp14:textId="77777777">
      <w:pPr>
        <w:pStyle w:val="Ttulo2"/>
        <w:rPr>
          <w:lang w:val="es-ES"/>
        </w:rPr>
      </w:pPr>
      <w:bookmarkStart w:name="_Toc372239479" w:id="68"/>
      <w:r w:rsidRPr="002B41A5">
        <w:rPr>
          <w:lang w:val="es-ES"/>
        </w:rPr>
        <w:t>8.2</w:t>
      </w:r>
      <w:r w:rsidRPr="002B41A5" w:rsidR="008A67F8">
        <w:rPr>
          <w:lang w:val="es-ES"/>
        </w:rPr>
        <w:t xml:space="preserve"> </w:t>
      </w:r>
      <w:r w:rsidRPr="002B41A5" w:rsidR="00E345B5">
        <w:rPr>
          <w:lang w:val="es-ES"/>
        </w:rPr>
        <w:t>Herramientas de Cobertura de Código</w:t>
      </w:r>
      <w:bookmarkEnd w:id="68"/>
    </w:p>
    <w:p xmlns:wp14="http://schemas.microsoft.com/office/word/2010/wordml" w:rsidRPr="002B41A5" w:rsidR="00BC769E" w:rsidP="00516CF2" w:rsidRDefault="00E345B5" w14:paraId="2E26061C" wp14:textId="77777777">
      <w:pPr>
        <w:pStyle w:val="Textoindependiente"/>
        <w:rPr>
          <w:lang w:val="es-ES"/>
        </w:rPr>
      </w:pPr>
      <w:r w:rsidRPr="002B41A5">
        <w:rPr>
          <w:lang w:val="es-ES"/>
        </w:rPr>
        <w:t>Vínculos a las herramientas más populares de cobertura</w:t>
      </w:r>
    </w:p>
    <w:tbl>
      <w:tblPr>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11"/>
        <w:gridCol w:w="2195"/>
        <w:gridCol w:w="4814"/>
      </w:tblGrid>
      <w:tr xmlns:wp14="http://schemas.microsoft.com/office/word/2010/wordml" w:rsidRPr="002B41A5" w:rsidR="00117AE3" w:rsidTr="00476070" w14:paraId="3D6999BC" wp14:textId="77777777">
        <w:trPr>
          <w:trHeight w:val="276"/>
          <w:jc w:val="center"/>
        </w:trPr>
        <w:tc>
          <w:tcPr>
            <w:tcW w:w="1811" w:type="dxa"/>
          </w:tcPr>
          <w:p w:rsidRPr="002B41A5" w:rsidR="00117AE3" w:rsidP="003E5864" w:rsidRDefault="00117AE3" w14:paraId="34270DFB" wp14:textId="77777777">
            <w:pPr>
              <w:ind w:left="-108"/>
              <w:rPr>
                <w:b/>
                <w:lang w:val="es-ES"/>
              </w:rPr>
            </w:pPr>
            <w:r w:rsidRPr="002B41A5">
              <w:rPr>
                <w:b/>
                <w:lang w:val="es-ES"/>
              </w:rPr>
              <w:t>Herramienta</w:t>
            </w:r>
          </w:p>
        </w:tc>
        <w:tc>
          <w:tcPr>
            <w:tcW w:w="2195" w:type="dxa"/>
          </w:tcPr>
          <w:p w:rsidRPr="002B41A5" w:rsidR="00117AE3" w:rsidP="003E5864" w:rsidRDefault="00117AE3" w14:paraId="3A522C26" wp14:textId="77777777">
            <w:pPr>
              <w:rPr>
                <w:b/>
                <w:lang w:val="es-ES"/>
              </w:rPr>
            </w:pPr>
            <w:r w:rsidRPr="002B41A5">
              <w:rPr>
                <w:b/>
                <w:lang w:val="es-ES"/>
              </w:rPr>
              <w:t>Lenguaje</w:t>
            </w:r>
          </w:p>
        </w:tc>
        <w:tc>
          <w:tcPr>
            <w:tcW w:w="4814" w:type="dxa"/>
          </w:tcPr>
          <w:p w:rsidRPr="002B41A5" w:rsidR="00117AE3" w:rsidP="003E5864" w:rsidRDefault="00117AE3" w14:paraId="623890EB" wp14:textId="77777777">
            <w:pPr>
              <w:rPr>
                <w:b/>
                <w:lang w:val="es-ES"/>
              </w:rPr>
            </w:pPr>
            <w:r w:rsidRPr="002B41A5">
              <w:rPr>
                <w:b/>
                <w:lang w:val="es-ES"/>
              </w:rPr>
              <w:t>Fuente</w:t>
            </w:r>
          </w:p>
        </w:tc>
      </w:tr>
      <w:tr xmlns:wp14="http://schemas.microsoft.com/office/word/2010/wordml" w:rsidRPr="003459FA" w:rsidR="00CE6660" w:rsidTr="00476070" w14:paraId="73F12E95" wp14:textId="77777777">
        <w:trPr>
          <w:trHeight w:val="517"/>
          <w:jc w:val="center"/>
        </w:trPr>
        <w:tc>
          <w:tcPr>
            <w:tcW w:w="1811" w:type="dxa"/>
          </w:tcPr>
          <w:p w:rsidRPr="003459FA" w:rsidR="00CE6660" w:rsidP="00092AA8" w:rsidRDefault="00CE6660" w14:paraId="51B2D27C" wp14:textId="77777777">
            <w:pPr>
              <w:jc w:val="left"/>
              <w:rPr>
                <w:lang w:val="en-CA"/>
              </w:rPr>
            </w:pPr>
            <w:r>
              <w:rPr>
                <w:lang w:val="en-CA"/>
              </w:rPr>
              <w:t>CodeCover</w:t>
            </w:r>
          </w:p>
        </w:tc>
        <w:tc>
          <w:tcPr>
            <w:tcW w:w="2195" w:type="dxa"/>
          </w:tcPr>
          <w:p w:rsidRPr="003459FA" w:rsidR="00CE6660" w:rsidP="00092AA8" w:rsidRDefault="00CE6660" w14:paraId="1C4101A1" wp14:textId="77777777">
            <w:pPr>
              <w:rPr>
                <w:lang w:val="en-CA"/>
              </w:rPr>
            </w:pPr>
            <w:r>
              <w:rPr>
                <w:lang w:val="en-CA"/>
              </w:rPr>
              <w:t>Java</w:t>
            </w:r>
          </w:p>
        </w:tc>
        <w:tc>
          <w:tcPr>
            <w:tcW w:w="4814" w:type="dxa"/>
          </w:tcPr>
          <w:p w:rsidR="00CE6660" w:rsidP="00092AA8" w:rsidRDefault="00CE6660" w14:paraId="6CBD09B7" wp14:textId="77777777">
            <w:pPr>
              <w:rPr>
                <w:lang w:val="en-CA"/>
              </w:rPr>
            </w:pPr>
            <w:hyperlink w:history="1" r:id="rId22">
              <w:r w:rsidRPr="005760BA">
                <w:rPr>
                  <w:rStyle w:val="Hipervnculo"/>
                  <w:sz w:val="20"/>
                  <w:lang w:val="en-CA"/>
                </w:rPr>
                <w:t>http://codecover.org/</w:t>
              </w:r>
            </w:hyperlink>
          </w:p>
          <w:p w:rsidRPr="003459FA" w:rsidR="00CE6660" w:rsidP="00092AA8" w:rsidRDefault="00CE6660" w14:paraId="711A9A35" wp14:textId="77777777">
            <w:pPr>
              <w:rPr>
                <w:lang w:val="en-CA"/>
              </w:rPr>
            </w:pPr>
          </w:p>
        </w:tc>
      </w:tr>
      <w:tr xmlns:wp14="http://schemas.microsoft.com/office/word/2010/wordml" w:rsidRPr="003459FA" w:rsidR="00CE6660" w:rsidTr="00476070" w14:paraId="6DAF7835" wp14:textId="77777777">
        <w:trPr>
          <w:trHeight w:val="558"/>
          <w:jc w:val="center"/>
        </w:trPr>
        <w:tc>
          <w:tcPr>
            <w:tcW w:w="1811" w:type="dxa"/>
          </w:tcPr>
          <w:p w:rsidRPr="003459FA" w:rsidR="00CE6660" w:rsidP="00092AA8" w:rsidRDefault="00CE6660" w14:paraId="1961EF6F" wp14:textId="77777777">
            <w:pPr>
              <w:jc w:val="left"/>
              <w:rPr>
                <w:lang w:val="en-CA"/>
              </w:rPr>
            </w:pPr>
            <w:r>
              <w:rPr>
                <w:lang w:val="en-CA"/>
              </w:rPr>
              <w:t>Cobertura</w:t>
            </w:r>
          </w:p>
        </w:tc>
        <w:tc>
          <w:tcPr>
            <w:tcW w:w="2195" w:type="dxa"/>
          </w:tcPr>
          <w:p w:rsidRPr="003459FA" w:rsidR="00CE6660" w:rsidP="00092AA8" w:rsidRDefault="00CE6660" w14:paraId="0A0A9E26" wp14:textId="77777777">
            <w:pPr>
              <w:rPr>
                <w:lang w:val="en-CA"/>
              </w:rPr>
            </w:pPr>
            <w:r>
              <w:rPr>
                <w:lang w:val="en-CA"/>
              </w:rPr>
              <w:t>Java</w:t>
            </w:r>
          </w:p>
        </w:tc>
        <w:tc>
          <w:tcPr>
            <w:tcW w:w="4814" w:type="dxa"/>
          </w:tcPr>
          <w:p w:rsidR="00CE6660" w:rsidP="00092AA8" w:rsidRDefault="00CE6660" w14:paraId="59ACBEAA" wp14:textId="77777777">
            <w:pPr>
              <w:rPr>
                <w:lang w:val="en-CA"/>
              </w:rPr>
            </w:pPr>
            <w:hyperlink w:history="1" r:id="rId23">
              <w:r w:rsidRPr="005760BA">
                <w:rPr>
                  <w:rStyle w:val="Hipervnculo"/>
                  <w:sz w:val="20"/>
                  <w:lang w:val="en-CA"/>
                </w:rPr>
                <w:t>http://cobertura.sourceforge.net/</w:t>
              </w:r>
            </w:hyperlink>
          </w:p>
          <w:p w:rsidRPr="003459FA" w:rsidR="00CE6660" w:rsidP="00092AA8" w:rsidRDefault="00CE6660" w14:paraId="4EE333D4" wp14:textId="77777777">
            <w:pPr>
              <w:rPr>
                <w:lang w:val="en-CA"/>
              </w:rPr>
            </w:pPr>
          </w:p>
        </w:tc>
      </w:tr>
      <w:tr xmlns:wp14="http://schemas.microsoft.com/office/word/2010/wordml" w:rsidRPr="003459FA" w:rsidR="00CE6660" w:rsidTr="00476070" w14:paraId="6F7D672F" wp14:textId="77777777">
        <w:trPr>
          <w:trHeight w:val="473"/>
          <w:jc w:val="center"/>
        </w:trPr>
        <w:tc>
          <w:tcPr>
            <w:tcW w:w="1811" w:type="dxa"/>
          </w:tcPr>
          <w:p w:rsidRPr="003459FA" w:rsidR="00CE6660" w:rsidP="00092AA8" w:rsidRDefault="00CE6660" w14:paraId="28844E44" wp14:textId="77777777">
            <w:pPr>
              <w:jc w:val="left"/>
              <w:rPr>
                <w:lang w:val="en-CA"/>
              </w:rPr>
            </w:pPr>
            <w:r>
              <w:rPr>
                <w:lang w:val="en-CA"/>
              </w:rPr>
              <w:t>Bullseye</w:t>
            </w:r>
          </w:p>
        </w:tc>
        <w:tc>
          <w:tcPr>
            <w:tcW w:w="2195" w:type="dxa"/>
          </w:tcPr>
          <w:p w:rsidRPr="004A238A" w:rsidR="00CE6660" w:rsidP="00092AA8" w:rsidRDefault="00CE6660" w14:paraId="1AD5EDAB" wp14:textId="77777777">
            <w:pPr>
              <w:rPr>
                <w:lang w:val="en-US"/>
              </w:rPr>
            </w:pPr>
            <w:r>
              <w:rPr>
                <w:lang w:val="en-CA"/>
              </w:rPr>
              <w:t>C/C++</w:t>
            </w:r>
          </w:p>
        </w:tc>
        <w:tc>
          <w:tcPr>
            <w:tcW w:w="4814" w:type="dxa"/>
          </w:tcPr>
          <w:p w:rsidR="00CE6660" w:rsidP="00092AA8" w:rsidRDefault="00CE6660" w14:paraId="2A289C0D" wp14:textId="77777777">
            <w:pPr>
              <w:rPr>
                <w:lang w:val="en-CA"/>
              </w:rPr>
            </w:pPr>
            <w:hyperlink w:history="1" r:id="rId24">
              <w:r w:rsidRPr="005760BA">
                <w:rPr>
                  <w:rStyle w:val="Hipervnculo"/>
                  <w:sz w:val="20"/>
                  <w:lang w:val="en-CA"/>
                </w:rPr>
                <w:t>http://www.bullseye.com/</w:t>
              </w:r>
            </w:hyperlink>
          </w:p>
          <w:p w:rsidRPr="003459FA" w:rsidR="00CE6660" w:rsidP="00092AA8" w:rsidRDefault="00CE6660" w14:paraId="0D6BC734" wp14:textId="77777777">
            <w:pPr>
              <w:rPr>
                <w:lang w:val="en-CA"/>
              </w:rPr>
            </w:pPr>
          </w:p>
        </w:tc>
      </w:tr>
      <w:tr xmlns:wp14="http://schemas.microsoft.com/office/word/2010/wordml" w:rsidRPr="003459FA" w:rsidR="00CE6660" w:rsidTr="00476070" w14:paraId="447F0105" wp14:textId="77777777">
        <w:trPr>
          <w:trHeight w:val="517"/>
          <w:jc w:val="center"/>
        </w:trPr>
        <w:tc>
          <w:tcPr>
            <w:tcW w:w="1811" w:type="dxa"/>
          </w:tcPr>
          <w:p w:rsidR="00CE6660" w:rsidP="00863E0F" w:rsidRDefault="00CE6660" w14:paraId="5BCDC882" wp14:textId="77777777">
            <w:pPr>
              <w:jc w:val="left"/>
              <w:rPr>
                <w:lang w:val="en-CA"/>
              </w:rPr>
            </w:pPr>
            <w:r>
              <w:rPr>
                <w:lang w:val="en-CA"/>
              </w:rPr>
              <w:t>NCover</w:t>
            </w:r>
          </w:p>
        </w:tc>
        <w:tc>
          <w:tcPr>
            <w:tcW w:w="2195" w:type="dxa"/>
          </w:tcPr>
          <w:p w:rsidR="00CE6660" w:rsidP="00863E0F" w:rsidRDefault="00CE6660" w14:paraId="7319F971" wp14:textId="77777777">
            <w:pPr>
              <w:rPr>
                <w:lang w:val="en-CA"/>
              </w:rPr>
            </w:pPr>
            <w:r>
              <w:rPr>
                <w:lang w:val="en-CA"/>
              </w:rPr>
              <w:t>C# .NET</w:t>
            </w:r>
          </w:p>
        </w:tc>
        <w:tc>
          <w:tcPr>
            <w:tcW w:w="4814" w:type="dxa"/>
          </w:tcPr>
          <w:p w:rsidR="00CE6660" w:rsidP="00863E0F" w:rsidRDefault="00CE6660" w14:paraId="3D701ED5" wp14:textId="77777777">
            <w:pPr>
              <w:rPr>
                <w:lang w:val="en-CA"/>
              </w:rPr>
            </w:pPr>
            <w:hyperlink w:history="1" r:id="rId25">
              <w:r w:rsidRPr="005760BA">
                <w:rPr>
                  <w:rStyle w:val="Hipervnculo"/>
                  <w:sz w:val="20"/>
                  <w:lang w:val="en-CA"/>
                </w:rPr>
                <w:t>http://www.ncover.com/</w:t>
              </w:r>
            </w:hyperlink>
          </w:p>
          <w:p w:rsidR="00CE6660" w:rsidP="00863E0F" w:rsidRDefault="00CE6660" w14:paraId="34A104AC" wp14:textId="77777777">
            <w:pPr>
              <w:rPr>
                <w:lang w:val="en-CA"/>
              </w:rPr>
            </w:pPr>
          </w:p>
        </w:tc>
      </w:tr>
      <w:tr xmlns:wp14="http://schemas.microsoft.com/office/word/2010/wordml" w:rsidRPr="003459FA" w:rsidR="00CE6660" w:rsidTr="00476070" w14:paraId="23C836CF" wp14:textId="77777777">
        <w:trPr>
          <w:trHeight w:val="517"/>
          <w:jc w:val="center"/>
        </w:trPr>
        <w:tc>
          <w:tcPr>
            <w:tcW w:w="1811" w:type="dxa"/>
          </w:tcPr>
          <w:p w:rsidRPr="003459FA" w:rsidR="00CE6660" w:rsidP="00863E0F" w:rsidRDefault="00CE6660" w14:paraId="113A6500" wp14:textId="77777777">
            <w:pPr>
              <w:jc w:val="left"/>
              <w:rPr>
                <w:lang w:val="en-CA"/>
              </w:rPr>
            </w:pPr>
            <w:r>
              <w:rPr>
                <w:lang w:val="en-CA"/>
              </w:rPr>
              <w:t>PHPUnit - Xdebug</w:t>
            </w:r>
          </w:p>
        </w:tc>
        <w:tc>
          <w:tcPr>
            <w:tcW w:w="2195" w:type="dxa"/>
          </w:tcPr>
          <w:p w:rsidRPr="003459FA" w:rsidR="00CE6660" w:rsidP="00863E0F" w:rsidRDefault="00CE6660" w14:paraId="4BA03908" wp14:textId="77777777">
            <w:pPr>
              <w:rPr>
                <w:lang w:val="en-CA"/>
              </w:rPr>
            </w:pPr>
            <w:r>
              <w:rPr>
                <w:lang w:val="en-CA"/>
              </w:rPr>
              <w:t>PHP</w:t>
            </w:r>
          </w:p>
        </w:tc>
        <w:tc>
          <w:tcPr>
            <w:tcW w:w="4814" w:type="dxa"/>
          </w:tcPr>
          <w:p w:rsidRPr="003459FA" w:rsidR="00CE6660" w:rsidP="00863E0F" w:rsidRDefault="00CE6660" w14:paraId="11C44FDE" wp14:textId="77777777">
            <w:pPr>
              <w:rPr>
                <w:lang w:val="en-CA"/>
              </w:rPr>
            </w:pPr>
            <w:hyperlink w:history="1" r:id="rId26">
              <w:r w:rsidRPr="005760BA">
                <w:rPr>
                  <w:rStyle w:val="Hipervnculo"/>
                  <w:sz w:val="20"/>
                  <w:lang w:val="en-CA"/>
                </w:rPr>
                <w:t>http://xdebug.org/</w:t>
              </w:r>
            </w:hyperlink>
          </w:p>
        </w:tc>
      </w:tr>
    </w:tbl>
    <w:p xmlns:wp14="http://schemas.microsoft.com/office/word/2010/wordml" w:rsidRPr="003459FA" w:rsidR="00BC769E" w:rsidP="00BC769E" w:rsidRDefault="00BC769E" w14:paraId="114B4F84" wp14:textId="77777777">
      <w:pPr>
        <w:autoSpaceDE w:val="0"/>
        <w:autoSpaceDN w:val="0"/>
        <w:adjustRightInd w:val="0"/>
        <w:spacing w:after="0"/>
        <w:jc w:val="left"/>
        <w:rPr>
          <w:lang w:val="en-CA"/>
        </w:rPr>
      </w:pPr>
    </w:p>
    <w:p xmlns:wp14="http://schemas.microsoft.com/office/word/2010/wordml" w:rsidRPr="0067046F" w:rsidR="001F754B" w:rsidP="001F026E" w:rsidRDefault="001F754B" w14:paraId="40F9BF8C" wp14:textId="77777777">
      <w:pPr>
        <w:pStyle w:val="Ttulo2"/>
        <w:rPr>
          <w:lang w:val="es-ES"/>
        </w:rPr>
      </w:pPr>
      <w:bookmarkStart w:name="_Toc372239480" w:id="69"/>
      <w:r w:rsidRPr="0067046F">
        <w:rPr>
          <w:lang w:val="es-ES"/>
        </w:rPr>
        <w:t>8.3</w:t>
      </w:r>
      <w:r w:rsidRPr="0067046F" w:rsidR="00EF7FDA">
        <w:rPr>
          <w:lang w:val="es-ES"/>
        </w:rPr>
        <w:t xml:space="preserve"> </w:t>
      </w:r>
      <w:r w:rsidRPr="0067046F" w:rsidR="008D6931">
        <w:rPr>
          <w:lang w:val="es-ES"/>
        </w:rPr>
        <w:t>F</w:t>
      </w:r>
      <w:r w:rsidRPr="0067046F" w:rsidR="00EF7FDA">
        <w:rPr>
          <w:lang w:val="es-ES"/>
        </w:rPr>
        <w:t>rameworks</w:t>
      </w:r>
      <w:r w:rsidRPr="0067046F" w:rsidR="008D6931">
        <w:rPr>
          <w:lang w:val="es-ES"/>
        </w:rPr>
        <w:t xml:space="preserve"> de Pruebas Unitarias</w:t>
      </w:r>
      <w:bookmarkEnd w:id="69"/>
    </w:p>
    <w:p xmlns:wp14="http://schemas.microsoft.com/office/word/2010/wordml" w:rsidRPr="0067046F" w:rsidR="001F754B" w:rsidP="00516CF2" w:rsidRDefault="008C4B25" w14:paraId="228F9B8F" wp14:textId="77777777">
      <w:pPr>
        <w:pStyle w:val="Textoindependiente"/>
        <w:rPr>
          <w:lang w:val="es-ES"/>
        </w:rPr>
      </w:pPr>
      <w:r w:rsidRPr="0067046F">
        <w:rPr>
          <w:lang w:val="es-ES"/>
        </w:rPr>
        <w:t>Vínculos a los framew</w:t>
      </w:r>
      <w:r w:rsidRPr="0067046F" w:rsidR="008D6931">
        <w:rPr>
          <w:lang w:val="es-ES"/>
        </w:rPr>
        <w:t>o</w:t>
      </w:r>
      <w:r w:rsidRPr="0067046F">
        <w:rPr>
          <w:lang w:val="es-ES"/>
        </w:rPr>
        <w:t>rk</w:t>
      </w:r>
      <w:r w:rsidRPr="0067046F" w:rsidR="008D6931">
        <w:rPr>
          <w:lang w:val="es-ES"/>
        </w:rPr>
        <w:t>s más populares para Pruebas Unitarias</w:t>
      </w:r>
    </w:p>
    <w:tbl>
      <w:tblPr>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11"/>
        <w:gridCol w:w="2195"/>
        <w:gridCol w:w="4814"/>
      </w:tblGrid>
      <w:tr xmlns:wp14="http://schemas.microsoft.com/office/word/2010/wordml" w:rsidRPr="0067046F" w:rsidR="001F754B" w:rsidTr="00C61D61" w14:paraId="71FAC7C3" wp14:textId="77777777">
        <w:trPr>
          <w:trHeight w:val="276"/>
          <w:jc w:val="center"/>
        </w:trPr>
        <w:tc>
          <w:tcPr>
            <w:tcW w:w="1811" w:type="dxa"/>
          </w:tcPr>
          <w:p w:rsidRPr="0067046F" w:rsidR="001F754B" w:rsidP="00C61D61" w:rsidRDefault="008D6931" w14:paraId="19B3E60E" wp14:textId="77777777">
            <w:pPr>
              <w:ind w:left="-108"/>
              <w:rPr>
                <w:b/>
                <w:lang w:val="es-ES"/>
              </w:rPr>
            </w:pPr>
            <w:r w:rsidRPr="0067046F">
              <w:rPr>
                <w:b/>
                <w:lang w:val="es-ES"/>
              </w:rPr>
              <w:t>Herramienta</w:t>
            </w:r>
          </w:p>
        </w:tc>
        <w:tc>
          <w:tcPr>
            <w:tcW w:w="2195" w:type="dxa"/>
          </w:tcPr>
          <w:p w:rsidRPr="0067046F" w:rsidR="001F754B" w:rsidP="00C61D61" w:rsidRDefault="008D6931" w14:paraId="0C6F9E17" wp14:textId="77777777">
            <w:pPr>
              <w:rPr>
                <w:b/>
                <w:lang w:val="es-ES"/>
              </w:rPr>
            </w:pPr>
            <w:r w:rsidRPr="0067046F">
              <w:rPr>
                <w:b/>
                <w:lang w:val="es-ES"/>
              </w:rPr>
              <w:t>Lenguaje</w:t>
            </w:r>
          </w:p>
        </w:tc>
        <w:tc>
          <w:tcPr>
            <w:tcW w:w="4814" w:type="dxa"/>
          </w:tcPr>
          <w:p w:rsidRPr="0067046F" w:rsidR="001F754B" w:rsidP="00C61D61" w:rsidRDefault="008D6931" w14:paraId="639E44A4" wp14:textId="77777777">
            <w:pPr>
              <w:rPr>
                <w:b/>
                <w:lang w:val="es-ES"/>
              </w:rPr>
            </w:pPr>
            <w:r w:rsidRPr="0067046F">
              <w:rPr>
                <w:b/>
                <w:lang w:val="es-ES"/>
              </w:rPr>
              <w:t>Fuente</w:t>
            </w:r>
          </w:p>
        </w:tc>
      </w:tr>
      <w:tr xmlns:wp14="http://schemas.microsoft.com/office/word/2010/wordml" w:rsidRPr="003459FA" w:rsidR="00CE6660" w:rsidTr="00C61D61" w14:paraId="2038C93C" wp14:textId="77777777">
        <w:trPr>
          <w:trHeight w:val="517"/>
          <w:jc w:val="center"/>
        </w:trPr>
        <w:tc>
          <w:tcPr>
            <w:tcW w:w="1811" w:type="dxa"/>
          </w:tcPr>
          <w:p w:rsidR="00CE6660" w:rsidP="00092AA8" w:rsidRDefault="00CE6660" w14:paraId="5847E1A5" wp14:textId="77777777">
            <w:pPr>
              <w:jc w:val="left"/>
              <w:rPr>
                <w:lang w:val="en-CA"/>
              </w:rPr>
            </w:pPr>
            <w:r>
              <w:rPr>
                <w:lang w:val="en-CA"/>
              </w:rPr>
              <w:t>JUnit</w:t>
            </w:r>
          </w:p>
        </w:tc>
        <w:tc>
          <w:tcPr>
            <w:tcW w:w="2195" w:type="dxa"/>
          </w:tcPr>
          <w:p w:rsidR="00CE6660" w:rsidP="00092AA8" w:rsidRDefault="00CE6660" w14:paraId="51866BCC" wp14:textId="77777777">
            <w:pPr>
              <w:rPr>
                <w:lang w:val="en-CA"/>
              </w:rPr>
            </w:pPr>
            <w:r>
              <w:rPr>
                <w:lang w:val="en-CA"/>
              </w:rPr>
              <w:t>Java</w:t>
            </w:r>
          </w:p>
        </w:tc>
        <w:tc>
          <w:tcPr>
            <w:tcW w:w="4814" w:type="dxa"/>
          </w:tcPr>
          <w:p w:rsidR="00CE6660" w:rsidP="00092AA8" w:rsidRDefault="00CE6660" w14:paraId="693458E9" wp14:textId="77777777">
            <w:pPr>
              <w:rPr>
                <w:lang w:val="en-CA"/>
              </w:rPr>
            </w:pPr>
            <w:hyperlink w:history="1" r:id="rId27">
              <w:r w:rsidRPr="00570B39">
                <w:rPr>
                  <w:rStyle w:val="Hipervnculo"/>
                  <w:sz w:val="20"/>
                  <w:lang w:val="en-CA"/>
                </w:rPr>
                <w:t>http://www.junit.org/</w:t>
              </w:r>
            </w:hyperlink>
          </w:p>
          <w:p w:rsidR="00CE6660" w:rsidP="00092AA8" w:rsidRDefault="00CE6660" w14:paraId="1AABDC09" wp14:textId="77777777">
            <w:pPr>
              <w:rPr>
                <w:lang w:val="en-CA"/>
              </w:rPr>
            </w:pPr>
          </w:p>
        </w:tc>
      </w:tr>
      <w:tr xmlns:wp14="http://schemas.microsoft.com/office/word/2010/wordml" w:rsidRPr="003459FA" w:rsidR="00CE6660" w:rsidTr="00C61D61" w14:paraId="43768BC4" wp14:textId="77777777">
        <w:trPr>
          <w:trHeight w:val="558"/>
          <w:jc w:val="center"/>
        </w:trPr>
        <w:tc>
          <w:tcPr>
            <w:tcW w:w="1811" w:type="dxa"/>
          </w:tcPr>
          <w:p w:rsidR="00CE6660" w:rsidP="00092AA8" w:rsidRDefault="00CE6660" w14:paraId="20B50006" wp14:textId="77777777">
            <w:pPr>
              <w:jc w:val="left"/>
              <w:rPr>
                <w:lang w:val="en-CA"/>
              </w:rPr>
            </w:pPr>
            <w:r>
              <w:rPr>
                <w:lang w:val="en-CA"/>
              </w:rPr>
              <w:t>NUnit</w:t>
            </w:r>
          </w:p>
        </w:tc>
        <w:tc>
          <w:tcPr>
            <w:tcW w:w="2195" w:type="dxa"/>
          </w:tcPr>
          <w:p w:rsidR="00CE6660" w:rsidP="00092AA8" w:rsidRDefault="00CE6660" w14:paraId="2FC3833E" wp14:textId="77777777">
            <w:pPr>
              <w:rPr>
                <w:lang w:val="en-CA"/>
              </w:rPr>
            </w:pPr>
            <w:r>
              <w:rPr>
                <w:lang w:val="en-CA"/>
              </w:rPr>
              <w:t>C# .NET</w:t>
            </w:r>
          </w:p>
        </w:tc>
        <w:tc>
          <w:tcPr>
            <w:tcW w:w="4814" w:type="dxa"/>
          </w:tcPr>
          <w:p w:rsidR="00CE6660" w:rsidP="00092AA8" w:rsidRDefault="00CE6660" w14:paraId="0E8FB4FD" wp14:textId="77777777">
            <w:pPr>
              <w:rPr>
                <w:lang w:val="en-CA"/>
              </w:rPr>
            </w:pPr>
            <w:hyperlink w:history="1" r:id="rId28">
              <w:r w:rsidRPr="00570B39">
                <w:rPr>
                  <w:rStyle w:val="Hipervnculo"/>
                  <w:sz w:val="20"/>
                  <w:lang w:val="en-CA"/>
                </w:rPr>
                <w:t>http://www.nunit.org/</w:t>
              </w:r>
            </w:hyperlink>
          </w:p>
          <w:p w:rsidR="00CE6660" w:rsidP="00092AA8" w:rsidRDefault="00CE6660" w14:paraId="3F82752B" wp14:textId="77777777">
            <w:pPr>
              <w:rPr>
                <w:lang w:val="en-CA"/>
              </w:rPr>
            </w:pPr>
          </w:p>
        </w:tc>
      </w:tr>
      <w:tr xmlns:wp14="http://schemas.microsoft.com/office/word/2010/wordml" w:rsidRPr="003459FA" w:rsidR="00CE6660" w:rsidTr="00C61D61" w14:paraId="41EF72D7" wp14:textId="77777777">
        <w:trPr>
          <w:trHeight w:val="558"/>
          <w:jc w:val="center"/>
        </w:trPr>
        <w:tc>
          <w:tcPr>
            <w:tcW w:w="1811" w:type="dxa"/>
          </w:tcPr>
          <w:p w:rsidRPr="003459FA" w:rsidR="00CE6660" w:rsidP="00092AA8" w:rsidRDefault="00CE6660" w14:paraId="58B89A9B" wp14:textId="77777777">
            <w:pPr>
              <w:jc w:val="left"/>
              <w:rPr>
                <w:lang w:val="en-CA"/>
              </w:rPr>
            </w:pPr>
            <w:r>
              <w:rPr>
                <w:lang w:val="en-CA"/>
              </w:rPr>
              <w:t>CppUnit 2</w:t>
            </w:r>
          </w:p>
        </w:tc>
        <w:tc>
          <w:tcPr>
            <w:tcW w:w="2195" w:type="dxa"/>
          </w:tcPr>
          <w:p w:rsidRPr="004A238A" w:rsidR="00CE6660" w:rsidP="00092AA8" w:rsidRDefault="00CE6660" w14:paraId="05A11E07" wp14:textId="77777777">
            <w:pPr>
              <w:rPr>
                <w:lang w:val="en-US"/>
              </w:rPr>
            </w:pPr>
            <w:r>
              <w:rPr>
                <w:lang w:val="en-CA"/>
              </w:rPr>
              <w:t>C++</w:t>
            </w:r>
          </w:p>
        </w:tc>
        <w:tc>
          <w:tcPr>
            <w:tcW w:w="4814" w:type="dxa"/>
          </w:tcPr>
          <w:p w:rsidR="00CE6660" w:rsidP="00092AA8" w:rsidRDefault="00CE6660" w14:paraId="04530139" wp14:textId="77777777">
            <w:pPr>
              <w:rPr>
                <w:lang w:val="en-CA"/>
              </w:rPr>
            </w:pPr>
            <w:hyperlink w:history="1" r:id="rId29">
              <w:r w:rsidRPr="00570B39">
                <w:rPr>
                  <w:rStyle w:val="Hipervnculo"/>
                  <w:sz w:val="20"/>
                  <w:lang w:val="en-CA"/>
                </w:rPr>
                <w:t>https://launchpad.net/cppunit2</w:t>
              </w:r>
            </w:hyperlink>
          </w:p>
          <w:p w:rsidRPr="003459FA" w:rsidR="00CE6660" w:rsidP="00092AA8" w:rsidRDefault="00CE6660" w14:paraId="6CA203BD" wp14:textId="77777777">
            <w:pPr>
              <w:rPr>
                <w:lang w:val="en-CA"/>
              </w:rPr>
            </w:pPr>
          </w:p>
        </w:tc>
      </w:tr>
      <w:tr xmlns:wp14="http://schemas.microsoft.com/office/word/2010/wordml" w:rsidRPr="003459FA" w:rsidR="00CE6660" w:rsidTr="00C61D61" w14:paraId="26D60B3D" wp14:textId="77777777">
        <w:trPr>
          <w:trHeight w:val="558"/>
          <w:jc w:val="center"/>
        </w:trPr>
        <w:tc>
          <w:tcPr>
            <w:tcW w:w="1811" w:type="dxa"/>
          </w:tcPr>
          <w:p w:rsidR="00CE6660" w:rsidP="00092AA8" w:rsidRDefault="00CE6660" w14:paraId="1A429E0A" wp14:textId="77777777">
            <w:pPr>
              <w:jc w:val="left"/>
              <w:rPr>
                <w:lang w:val="en-CA"/>
              </w:rPr>
            </w:pPr>
            <w:r>
              <w:rPr>
                <w:lang w:val="en-CA"/>
              </w:rPr>
              <w:t>PHPUnit</w:t>
            </w:r>
          </w:p>
        </w:tc>
        <w:tc>
          <w:tcPr>
            <w:tcW w:w="2195" w:type="dxa"/>
          </w:tcPr>
          <w:p w:rsidR="00CE6660" w:rsidP="00092AA8" w:rsidRDefault="00CE6660" w14:paraId="3D8BA349" wp14:textId="77777777">
            <w:pPr>
              <w:rPr>
                <w:lang w:val="en-CA"/>
              </w:rPr>
            </w:pPr>
            <w:r>
              <w:rPr>
                <w:lang w:val="en-CA"/>
              </w:rPr>
              <w:t>PHP</w:t>
            </w:r>
          </w:p>
        </w:tc>
        <w:tc>
          <w:tcPr>
            <w:tcW w:w="4814" w:type="dxa"/>
          </w:tcPr>
          <w:p w:rsidR="00CE6660" w:rsidP="00092AA8" w:rsidRDefault="00CE6660" w14:paraId="5F2CE3B3" wp14:textId="77777777">
            <w:pPr>
              <w:rPr>
                <w:lang w:val="en-CA"/>
              </w:rPr>
            </w:pPr>
            <w:hyperlink w:history="1" r:id="rId30">
              <w:r w:rsidRPr="00570B39">
                <w:rPr>
                  <w:rStyle w:val="Hipervnculo"/>
                  <w:sz w:val="20"/>
                  <w:lang w:val="en-CA"/>
                </w:rPr>
                <w:t>http://phpunit.sourceforge.net/</w:t>
              </w:r>
            </w:hyperlink>
          </w:p>
          <w:p w:rsidR="00CE6660" w:rsidP="00092AA8" w:rsidRDefault="00CE6660" w14:paraId="1EEB5C65" wp14:textId="77777777">
            <w:pPr>
              <w:rPr>
                <w:lang w:val="en-CA"/>
              </w:rPr>
            </w:pPr>
          </w:p>
        </w:tc>
      </w:tr>
      <w:tr xmlns:wp14="http://schemas.microsoft.com/office/word/2010/wordml" w:rsidRPr="003459FA" w:rsidR="00CE6660" w:rsidTr="00C61D61" w14:paraId="4D74B577" wp14:textId="77777777">
        <w:trPr>
          <w:trHeight w:val="558"/>
          <w:jc w:val="center"/>
        </w:trPr>
        <w:tc>
          <w:tcPr>
            <w:tcW w:w="1811" w:type="dxa"/>
          </w:tcPr>
          <w:p w:rsidRPr="003459FA" w:rsidR="00CE6660" w:rsidP="00092AA8" w:rsidRDefault="00CE6660" w14:paraId="710EAA19" wp14:textId="77777777">
            <w:pPr>
              <w:jc w:val="left"/>
              <w:rPr>
                <w:lang w:val="en-CA"/>
              </w:rPr>
            </w:pPr>
            <w:r>
              <w:rPr>
                <w:lang w:val="en-CA"/>
              </w:rPr>
              <w:t>DUnit</w:t>
            </w:r>
          </w:p>
        </w:tc>
        <w:tc>
          <w:tcPr>
            <w:tcW w:w="2195" w:type="dxa"/>
          </w:tcPr>
          <w:p w:rsidRPr="003459FA" w:rsidR="00CE6660" w:rsidP="00092AA8" w:rsidRDefault="00CE6660" w14:paraId="22272A06" wp14:textId="77777777">
            <w:pPr>
              <w:rPr>
                <w:lang w:val="en-CA"/>
              </w:rPr>
            </w:pPr>
            <w:r>
              <w:rPr>
                <w:lang w:val="en-CA"/>
              </w:rPr>
              <w:t>Delphi</w:t>
            </w:r>
          </w:p>
        </w:tc>
        <w:tc>
          <w:tcPr>
            <w:tcW w:w="4814" w:type="dxa"/>
          </w:tcPr>
          <w:p w:rsidR="00CE6660" w:rsidP="00092AA8" w:rsidRDefault="00CE6660" w14:paraId="630939DD" wp14:textId="77777777">
            <w:pPr>
              <w:rPr>
                <w:lang w:val="en-CA"/>
              </w:rPr>
            </w:pPr>
            <w:hyperlink w:history="1" r:id="rId31">
              <w:r w:rsidRPr="00570B39">
                <w:rPr>
                  <w:rStyle w:val="Hipervnculo"/>
                  <w:sz w:val="20"/>
                  <w:lang w:val="en-CA"/>
                </w:rPr>
                <w:t>http://dunit.sourceforge.net/</w:t>
              </w:r>
            </w:hyperlink>
          </w:p>
          <w:p w:rsidRPr="003459FA" w:rsidR="00CE6660" w:rsidP="00092AA8" w:rsidRDefault="00CE6660" w14:paraId="27EFE50A" wp14:textId="77777777">
            <w:pPr>
              <w:rPr>
                <w:lang w:val="en-CA"/>
              </w:rPr>
            </w:pPr>
          </w:p>
        </w:tc>
      </w:tr>
      <w:tr xmlns:wp14="http://schemas.microsoft.com/office/word/2010/wordml" w:rsidRPr="003459FA" w:rsidR="00CE6660" w:rsidTr="00C61D61" w14:paraId="3CB92BB5" wp14:textId="77777777">
        <w:trPr>
          <w:trHeight w:val="558"/>
          <w:jc w:val="center"/>
        </w:trPr>
        <w:tc>
          <w:tcPr>
            <w:tcW w:w="1811" w:type="dxa"/>
          </w:tcPr>
          <w:p w:rsidR="00CE6660" w:rsidP="00092AA8" w:rsidRDefault="00CE6660" w14:paraId="520FBA30" wp14:textId="77777777">
            <w:pPr>
              <w:jc w:val="left"/>
              <w:rPr>
                <w:lang w:val="en-CA"/>
              </w:rPr>
            </w:pPr>
            <w:r>
              <w:rPr>
                <w:lang w:val="en-CA"/>
              </w:rPr>
              <w:t>PyUnit</w:t>
            </w:r>
          </w:p>
        </w:tc>
        <w:tc>
          <w:tcPr>
            <w:tcW w:w="2195" w:type="dxa"/>
          </w:tcPr>
          <w:p w:rsidR="00CE6660" w:rsidP="00092AA8" w:rsidRDefault="00CE6660" w14:paraId="0C1FDE03" wp14:textId="77777777">
            <w:pPr>
              <w:rPr>
                <w:lang w:val="en-CA"/>
              </w:rPr>
            </w:pPr>
            <w:r>
              <w:rPr>
                <w:lang w:val="en-CA"/>
              </w:rPr>
              <w:t>Python</w:t>
            </w:r>
          </w:p>
        </w:tc>
        <w:tc>
          <w:tcPr>
            <w:tcW w:w="4814" w:type="dxa"/>
          </w:tcPr>
          <w:p w:rsidR="00CE6660" w:rsidP="00092AA8" w:rsidRDefault="00CE6660" w14:paraId="3307D327" wp14:textId="77777777">
            <w:pPr>
              <w:rPr>
                <w:lang w:val="en-CA"/>
              </w:rPr>
            </w:pPr>
            <w:hyperlink w:history="1" r:id="rId32">
              <w:r w:rsidRPr="00570B39">
                <w:rPr>
                  <w:rStyle w:val="Hipervnculo"/>
                  <w:sz w:val="20"/>
                  <w:lang w:val="en-CA"/>
                </w:rPr>
                <w:t>http://pyunit.sourceforge.net/</w:t>
              </w:r>
            </w:hyperlink>
          </w:p>
          <w:p w:rsidR="00CE6660" w:rsidP="00092AA8" w:rsidRDefault="00CE6660" w14:paraId="44D1216F" wp14:textId="77777777">
            <w:pPr>
              <w:rPr>
                <w:lang w:val="en-CA"/>
              </w:rPr>
            </w:pPr>
          </w:p>
        </w:tc>
      </w:tr>
    </w:tbl>
    <w:p xmlns:wp14="http://schemas.microsoft.com/office/word/2010/wordml" w:rsidR="001F754B" w:rsidP="00DD5F37" w:rsidRDefault="001F754B" w14:paraId="3517F98F" wp14:textId="77777777">
      <w:pPr>
        <w:rPr>
          <w:lang w:val="en-CA"/>
        </w:rPr>
      </w:pPr>
    </w:p>
    <w:p xmlns:wp14="http://schemas.microsoft.com/office/word/2010/wordml" w:rsidRPr="0067046F" w:rsidR="00726898" w:rsidP="00E25B2E" w:rsidRDefault="00726898" w14:paraId="2D6477C3" wp14:textId="77777777">
      <w:pPr>
        <w:pStyle w:val="Ttulo1"/>
        <w:rPr>
          <w:lang w:val="es-ES"/>
        </w:rPr>
      </w:pPr>
      <w:bookmarkStart w:name="_Toc174420369" w:id="70"/>
      <w:bookmarkStart w:name="_Toc236533207" w:id="71"/>
      <w:bookmarkStart w:name="_Toc372239481" w:id="72"/>
      <w:r w:rsidRPr="0067046F">
        <w:rPr>
          <w:lang w:val="es-ES"/>
        </w:rPr>
        <w:t>9. Referenc</w:t>
      </w:r>
      <w:r w:rsidRPr="0067046F" w:rsidR="009F6288">
        <w:rPr>
          <w:lang w:val="es-ES"/>
        </w:rPr>
        <w:t>ias a Otros Estándares y Modelos</w:t>
      </w:r>
      <w:bookmarkEnd w:id="71"/>
      <w:bookmarkEnd w:id="72"/>
    </w:p>
    <w:p xmlns:wp14="http://schemas.microsoft.com/office/word/2010/wordml" w:rsidRPr="0067046F" w:rsidR="005C4240" w:rsidP="005C4240" w:rsidRDefault="005C4240" w14:paraId="34223B45" wp14:textId="77777777">
      <w:pPr>
        <w:rPr>
          <w:lang w:val="es-ES"/>
        </w:rPr>
      </w:pPr>
    </w:p>
    <w:p xmlns:wp14="http://schemas.microsoft.com/office/word/2010/wordml" w:rsidRPr="0067046F" w:rsidR="00F24366" w:rsidP="00B3167A" w:rsidRDefault="00E15F20" w14:paraId="757A4EBD" wp14:textId="77777777">
      <w:pPr>
        <w:pStyle w:val="Continuarlista"/>
        <w:rPr>
          <w:lang w:val="es-ES"/>
        </w:rPr>
      </w:pPr>
      <w:r w:rsidRPr="0067046F">
        <w:rPr>
          <w:lang w:val="es-ES"/>
        </w:rPr>
        <w:t xml:space="preserve">Esta sección provee referencias de este paquete de despliegue para los estándares ISO e ISO/IEC seleccionados y para </w:t>
      </w:r>
      <w:r w:rsidRPr="0067046F" w:rsidR="00F24366">
        <w:rPr>
          <w:lang w:val="es-ES"/>
        </w:rPr>
        <w:t>Capability Maturity Model Integration</w:t>
      </w:r>
      <w:r w:rsidRPr="0067046F" w:rsidR="00F24366">
        <w:rPr>
          <w:vertAlign w:val="superscript"/>
          <w:lang w:val="es-ES"/>
        </w:rPr>
        <w:t xml:space="preserve">SM </w:t>
      </w:r>
      <w:r w:rsidRPr="0067046F" w:rsidR="00221FBE">
        <w:rPr>
          <w:lang w:val="es-ES"/>
        </w:rPr>
        <w:t xml:space="preserve">versión </w:t>
      </w:r>
      <w:r w:rsidRPr="0067046F" w:rsidR="00F24366">
        <w:rPr>
          <w:lang w:val="es-ES"/>
        </w:rPr>
        <w:t xml:space="preserve">1.2 </w:t>
      </w:r>
      <w:r w:rsidRPr="0067046F" w:rsidR="00221FBE">
        <w:rPr>
          <w:lang w:val="es-ES"/>
        </w:rPr>
        <w:t>del</w:t>
      </w:r>
      <w:r w:rsidRPr="0067046F" w:rsidR="00F24366">
        <w:rPr>
          <w:lang w:val="es-ES"/>
        </w:rPr>
        <w:t xml:space="preserve"> Software Engineering Institute (CMMI</w:t>
      </w:r>
      <w:r w:rsidRPr="0067046F" w:rsidR="00F24366">
        <w:rPr>
          <w:vertAlign w:val="superscript"/>
          <w:lang w:val="es-ES"/>
        </w:rPr>
        <w:t>®</w:t>
      </w:r>
      <w:r w:rsidRPr="0067046F" w:rsidR="00F24366">
        <w:rPr>
          <w:rStyle w:val="Refdenotaalpie"/>
          <w:lang w:val="es-ES"/>
        </w:rPr>
        <w:footnoteReference w:id="12"/>
      </w:r>
      <w:r w:rsidRPr="0067046F" w:rsidR="00F24366">
        <w:rPr>
          <w:lang w:val="es-ES"/>
        </w:rPr>
        <w:t xml:space="preserve">). </w:t>
      </w:r>
    </w:p>
    <w:p xmlns:wp14="http://schemas.microsoft.com/office/word/2010/wordml" w:rsidRPr="0067046F" w:rsidR="00F24366" w:rsidP="00B3167A" w:rsidRDefault="00F24366" w14:paraId="6B412D74" wp14:textId="77777777">
      <w:pPr>
        <w:pStyle w:val="Continuarlista"/>
        <w:rPr>
          <w:lang w:val="es-ES"/>
        </w:rPr>
      </w:pPr>
      <w:r w:rsidRPr="0067046F">
        <w:rPr>
          <w:lang w:val="es-ES"/>
        </w:rPr>
        <w:t>Not</w:t>
      </w:r>
      <w:r w:rsidRPr="0067046F" w:rsidR="003A597B">
        <w:rPr>
          <w:lang w:val="es-ES"/>
        </w:rPr>
        <w:t>a</w:t>
      </w:r>
      <w:r w:rsidRPr="0067046F">
        <w:rPr>
          <w:lang w:val="es-ES"/>
        </w:rPr>
        <w:t xml:space="preserve">s: </w:t>
      </w:r>
    </w:p>
    <w:p xmlns:wp14="http://schemas.microsoft.com/office/word/2010/wordml" w:rsidRPr="0067046F" w:rsidR="00F24366" w:rsidP="00B3167A" w:rsidRDefault="003A597B" w14:paraId="40DE4C65" wp14:textId="77777777">
      <w:pPr>
        <w:pStyle w:val="Listaconvietas2"/>
        <w:numPr>
          <w:ilvl w:val="0"/>
          <w:numId w:val="11"/>
        </w:numPr>
        <w:rPr>
          <w:lang w:val="es-ES"/>
        </w:rPr>
      </w:pPr>
      <w:r w:rsidRPr="0067046F">
        <w:rPr>
          <w:lang w:val="es-ES"/>
        </w:rPr>
        <w:t>Esta sección es provista exclusivamente para propósitos de información</w:t>
      </w:r>
      <w:r w:rsidRPr="0067046F" w:rsidR="00F24366">
        <w:rPr>
          <w:lang w:val="es-ES"/>
        </w:rPr>
        <w:t>.</w:t>
      </w:r>
    </w:p>
    <w:p xmlns:wp14="http://schemas.microsoft.com/office/word/2010/wordml" w:rsidRPr="0067046F" w:rsidR="003A597B" w:rsidP="003A597B" w:rsidRDefault="003A597B" w14:paraId="5C491AA7" wp14:textId="77777777">
      <w:pPr>
        <w:numPr>
          <w:ilvl w:val="0"/>
          <w:numId w:val="11"/>
        </w:numPr>
        <w:rPr>
          <w:lang w:val="es-ES"/>
        </w:rPr>
      </w:pPr>
      <w:r w:rsidRPr="0067046F">
        <w:rPr>
          <w:lang w:val="es-ES"/>
        </w:rPr>
        <w:t xml:space="preserve">Solo las tareas cubiertas por este Paquete de Despliegue están listadas en cada tabla. </w:t>
      </w:r>
    </w:p>
    <w:p xmlns:wp14="http://schemas.microsoft.com/office/word/2010/wordml" w:rsidRPr="0067046F" w:rsidR="003A597B" w:rsidP="003A597B" w:rsidRDefault="003A597B" w14:paraId="2C663ECC" wp14:textId="77777777">
      <w:pPr>
        <w:numPr>
          <w:ilvl w:val="0"/>
          <w:numId w:val="11"/>
        </w:numPr>
        <w:rPr>
          <w:lang w:val="es-ES"/>
        </w:rPr>
      </w:pPr>
      <w:r w:rsidRPr="0067046F">
        <w:rPr>
          <w:lang w:val="es-ES"/>
        </w:rPr>
        <w:t>Las tablas usan la siguiente convención:</w:t>
      </w:r>
    </w:p>
    <w:p xmlns:wp14="http://schemas.microsoft.com/office/word/2010/wordml" w:rsidRPr="0067046F" w:rsidR="003A597B" w:rsidP="003A597B" w:rsidRDefault="003A597B" w14:paraId="118CD5D8" wp14:textId="77777777">
      <w:pPr>
        <w:numPr>
          <w:ilvl w:val="0"/>
          <w:numId w:val="6"/>
        </w:numPr>
        <w:tabs>
          <w:tab w:val="clear" w:pos="720"/>
          <w:tab w:val="num" w:pos="1068"/>
        </w:tabs>
        <w:ind w:left="1068"/>
        <w:rPr>
          <w:lang w:val="es-ES"/>
        </w:rPr>
      </w:pPr>
      <w:r w:rsidRPr="0067046F">
        <w:rPr>
          <w:lang w:val="es-ES"/>
        </w:rPr>
        <w:t xml:space="preserve">Cobertura Total =  F </w:t>
      </w:r>
    </w:p>
    <w:p xmlns:wp14="http://schemas.microsoft.com/office/word/2010/wordml" w:rsidRPr="0067046F" w:rsidR="003A597B" w:rsidP="003A597B" w:rsidRDefault="003A597B" w14:paraId="16D1C247" wp14:textId="77777777">
      <w:pPr>
        <w:numPr>
          <w:ilvl w:val="0"/>
          <w:numId w:val="6"/>
        </w:numPr>
        <w:tabs>
          <w:tab w:val="clear" w:pos="720"/>
          <w:tab w:val="num" w:pos="1068"/>
        </w:tabs>
        <w:ind w:left="1068"/>
        <w:rPr>
          <w:lang w:val="es-ES"/>
        </w:rPr>
      </w:pPr>
      <w:r w:rsidRPr="0067046F">
        <w:rPr>
          <w:lang w:val="es-ES"/>
        </w:rPr>
        <w:t>Cobertura Parcial =  P</w:t>
      </w:r>
    </w:p>
    <w:p xmlns:wp14="http://schemas.microsoft.com/office/word/2010/wordml" w:rsidRPr="0067046F" w:rsidR="00F24366" w:rsidP="003A597B" w:rsidRDefault="003A597B" w14:paraId="52992827" wp14:textId="77777777">
      <w:pPr>
        <w:numPr>
          <w:ilvl w:val="0"/>
          <w:numId w:val="6"/>
        </w:numPr>
        <w:tabs>
          <w:tab w:val="clear" w:pos="720"/>
          <w:tab w:val="num" w:pos="1068"/>
        </w:tabs>
        <w:ind w:left="1068"/>
        <w:rPr>
          <w:lang w:val="es-ES"/>
        </w:rPr>
      </w:pPr>
      <w:r w:rsidRPr="0067046F">
        <w:rPr>
          <w:lang w:val="es-ES"/>
        </w:rPr>
        <w:t>Sin Cobertura = N</w:t>
      </w:r>
    </w:p>
    <w:p xmlns:wp14="http://schemas.microsoft.com/office/word/2010/wordml" w:rsidRPr="0067046F" w:rsidR="00F24366" w:rsidP="001F026E" w:rsidRDefault="003A597B" w14:paraId="72B7C31B" wp14:textId="77777777">
      <w:pPr>
        <w:pStyle w:val="Ttulo2"/>
        <w:rPr>
          <w:lang w:val="es-ES"/>
        </w:rPr>
      </w:pPr>
      <w:bookmarkStart w:name="_Toc236533208" w:id="73"/>
      <w:bookmarkStart w:name="_Toc372239482" w:id="74"/>
      <w:r w:rsidRPr="0067046F">
        <w:rPr>
          <w:lang w:val="es-ES"/>
        </w:rPr>
        <w:t xml:space="preserve">Matriz de Referencia </w:t>
      </w:r>
      <w:r w:rsidRPr="0067046F" w:rsidR="00F24366">
        <w:rPr>
          <w:lang w:val="es-ES"/>
        </w:rPr>
        <w:t>ISO 9001</w:t>
      </w:r>
      <w:bookmarkEnd w:id="73"/>
      <w:bookmarkEnd w:id="74"/>
    </w:p>
    <w:tbl>
      <w:tblPr>
        <w:tblW w:w="9830" w:type="dxa"/>
        <w:jc w:val="center"/>
        <w:tblLayout w:type="fixed"/>
        <w:tblCellMar>
          <w:left w:w="80" w:type="dxa"/>
          <w:right w:w="80" w:type="dxa"/>
        </w:tblCellMar>
        <w:tblLook w:val="0000" w:firstRow="0" w:lastRow="0" w:firstColumn="0" w:lastColumn="0" w:noHBand="0" w:noVBand="0"/>
      </w:tblPr>
      <w:tblGrid>
        <w:gridCol w:w="2624"/>
        <w:gridCol w:w="1100"/>
        <w:gridCol w:w="3800"/>
        <w:gridCol w:w="2306"/>
      </w:tblGrid>
      <w:tr xmlns:wp14="http://schemas.microsoft.com/office/word/2010/wordml" w:rsidRPr="0067046F" w:rsidR="00F24366" w:rsidTr="009B066A" w14:paraId="6FEE87D1"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F24366" w:rsidP="003A597B" w:rsidRDefault="003A597B" w14:paraId="27172883" wp14:textId="77777777">
            <w:pPr>
              <w:jc w:val="center"/>
              <w:rPr>
                <w:b/>
                <w:lang w:val="es-ES"/>
              </w:rPr>
            </w:pPr>
            <w:bookmarkStart w:name="_Toc174420370" w:id="75"/>
            <w:r w:rsidRPr="0067046F">
              <w:rPr>
                <w:b/>
                <w:lang w:val="es-ES"/>
              </w:rPr>
              <w:t>Título de la Tarea y Paso</w:t>
            </w:r>
          </w:p>
        </w:tc>
        <w:tc>
          <w:tcPr>
            <w:tcW w:w="1100" w:type="dxa"/>
            <w:tcBorders>
              <w:top w:val="single" w:color="auto" w:sz="6" w:space="0"/>
              <w:left w:val="single" w:color="auto" w:sz="6" w:space="0"/>
              <w:bottom w:val="single" w:color="auto" w:sz="6" w:space="0"/>
              <w:right w:val="single" w:color="auto" w:sz="6" w:space="0"/>
            </w:tcBorders>
          </w:tcPr>
          <w:p w:rsidRPr="0067046F" w:rsidR="00F24366" w:rsidP="0038295B" w:rsidRDefault="003A597B" w14:paraId="6DAF189E" wp14:textId="77777777">
            <w:pPr>
              <w:jc w:val="center"/>
              <w:rPr>
                <w:b/>
                <w:sz w:val="16"/>
                <w:szCs w:val="16"/>
                <w:lang w:val="es-ES"/>
              </w:rPr>
            </w:pPr>
            <w:r w:rsidRPr="0067046F">
              <w:rPr>
                <w:b/>
                <w:sz w:val="16"/>
                <w:szCs w:val="16"/>
                <w:lang w:val="es-ES"/>
              </w:rPr>
              <w:t>Cobertura</w:t>
            </w:r>
          </w:p>
          <w:p w:rsidRPr="0067046F" w:rsidR="00F24366" w:rsidP="0038295B" w:rsidRDefault="00F24366" w14:paraId="3557E257" wp14:textId="77777777">
            <w:pPr>
              <w:jc w:val="center"/>
              <w:rPr>
                <w:b/>
                <w:lang w:val="es-ES"/>
              </w:rPr>
            </w:pPr>
            <w:r w:rsidRPr="0067046F">
              <w:rPr>
                <w:b/>
                <w:sz w:val="16"/>
                <w:szCs w:val="16"/>
                <w:lang w:val="es-ES"/>
              </w:rPr>
              <w:t>F/P/N</w:t>
            </w:r>
          </w:p>
        </w:tc>
        <w:tc>
          <w:tcPr>
            <w:tcW w:w="3800" w:type="dxa"/>
            <w:tcBorders>
              <w:top w:val="single" w:color="auto" w:sz="6" w:space="0"/>
              <w:left w:val="single" w:color="auto" w:sz="6" w:space="0"/>
              <w:bottom w:val="single" w:color="auto" w:sz="6" w:space="0"/>
              <w:right w:val="single" w:color="auto" w:sz="6" w:space="0"/>
            </w:tcBorders>
          </w:tcPr>
          <w:p w:rsidRPr="0067046F" w:rsidR="00F24366" w:rsidP="0038295B" w:rsidRDefault="003A597B" w14:paraId="2B8508E8" wp14:textId="77777777">
            <w:pPr>
              <w:jc w:val="center"/>
              <w:rPr>
                <w:b/>
                <w:lang w:val="es-ES"/>
              </w:rPr>
            </w:pPr>
            <w:r w:rsidRPr="0067046F">
              <w:rPr>
                <w:b/>
                <w:lang w:val="es-ES"/>
              </w:rPr>
              <w:t>Cláusula de ISO 9001</w:t>
            </w:r>
          </w:p>
        </w:tc>
        <w:tc>
          <w:tcPr>
            <w:tcW w:w="2306" w:type="dxa"/>
            <w:tcBorders>
              <w:top w:val="single" w:color="auto" w:sz="6" w:space="0"/>
              <w:left w:val="single" w:color="auto" w:sz="6" w:space="0"/>
              <w:bottom w:val="single" w:color="auto" w:sz="6" w:space="0"/>
              <w:right w:val="single" w:color="auto" w:sz="6" w:space="0"/>
            </w:tcBorders>
          </w:tcPr>
          <w:p w:rsidRPr="0067046F" w:rsidR="00F24366" w:rsidP="0038295B" w:rsidRDefault="003A597B" w14:paraId="40A75AF6" wp14:textId="77777777">
            <w:pPr>
              <w:jc w:val="center"/>
              <w:rPr>
                <w:b/>
                <w:lang w:val="es-ES"/>
              </w:rPr>
            </w:pPr>
            <w:r w:rsidRPr="0067046F">
              <w:rPr>
                <w:b/>
                <w:lang w:val="es-ES"/>
              </w:rPr>
              <w:t>Comentarios</w:t>
            </w:r>
          </w:p>
        </w:tc>
      </w:tr>
      <w:tr xmlns:wp14="http://schemas.microsoft.com/office/word/2010/wordml" w:rsidRPr="0067046F" w:rsidR="00B837D7" w:rsidDel="00E8596D" w:rsidTr="009B066A" w14:paraId="2B5F8D62"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Del="00E8596D" w:rsidP="00320BB4" w:rsidRDefault="008B717E" w14:paraId="18E589AD" wp14:textId="77777777">
            <w:pPr>
              <w:jc w:val="left"/>
              <w:rPr>
                <w:lang w:val="es-ES"/>
              </w:rPr>
            </w:pPr>
            <w:r w:rsidRPr="0067046F">
              <w:rPr>
                <w:lang w:val="es-ES"/>
              </w:rPr>
              <w:t>I</w:t>
            </w:r>
            <w:r w:rsidRPr="0067046F" w:rsidR="00320BB4">
              <w:rPr>
                <w:lang w:val="es-ES"/>
              </w:rPr>
              <w:t>S</w:t>
            </w:r>
            <w:r w:rsidRPr="0067046F">
              <w:rPr>
                <w:lang w:val="es-ES"/>
              </w:rPr>
              <w:t>.2.2</w:t>
            </w:r>
            <w:r w:rsidRPr="0067046F" w:rsidR="00320BB4">
              <w:rPr>
                <w:lang w:val="es-ES"/>
              </w:rPr>
              <w:t xml:space="preserve"> Documentar o actualizar la Especificación de Requerimientos.</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E828F7" w14:paraId="25B0325F"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tcPr>
          <w:p w:rsidRPr="0067046F" w:rsidR="00607141" w:rsidP="008B717E" w:rsidRDefault="00607141" w14:paraId="6C8FC731" wp14:textId="77777777">
            <w:pPr>
              <w:jc w:val="left"/>
              <w:rPr>
                <w:lang w:val="es-ES"/>
              </w:rPr>
            </w:pPr>
            <w:r w:rsidRPr="0067046F">
              <w:rPr>
                <w:lang w:val="es-ES"/>
              </w:rPr>
              <w:t>7.3.2</w:t>
            </w:r>
            <w:r w:rsidRPr="0067046F" w:rsidR="001150A2">
              <w:rPr>
                <w:lang w:val="es-ES"/>
              </w:rPr>
              <w:t xml:space="preserve"> </w:t>
            </w:r>
            <w:r w:rsidRPr="0067046F" w:rsidR="005E3181">
              <w:rPr>
                <w:lang w:val="es-ES"/>
              </w:rPr>
              <w:t>Entradas del d</w:t>
            </w:r>
            <w:r w:rsidRPr="0067046F" w:rsidR="00320BB4">
              <w:rPr>
                <w:lang w:val="es-ES"/>
              </w:rPr>
              <w:t>i</w:t>
            </w:r>
            <w:r w:rsidRPr="0067046F" w:rsidR="005E3181">
              <w:rPr>
                <w:lang w:val="es-ES"/>
              </w:rPr>
              <w:t>seño</w:t>
            </w:r>
            <w:r w:rsidRPr="0067046F" w:rsidR="00320BB4">
              <w:rPr>
                <w:lang w:val="es-ES"/>
              </w:rPr>
              <w:t xml:space="preserve"> y desarroll</w:t>
            </w:r>
            <w:r w:rsidRPr="0067046F" w:rsidR="005E3181">
              <w:rPr>
                <w:lang w:val="es-ES"/>
              </w:rPr>
              <w:t>o</w:t>
            </w:r>
          </w:p>
          <w:p w:rsidRPr="0067046F" w:rsidR="00607141" w:rsidDel="00E8596D" w:rsidP="00320BB4" w:rsidRDefault="00607141" w14:paraId="1EC2644A" wp14:textId="77777777">
            <w:pPr>
              <w:jc w:val="left"/>
              <w:rPr>
                <w:color w:val="0000FF"/>
                <w:lang w:val="es-ES"/>
              </w:rPr>
            </w:pPr>
            <w:r w:rsidRPr="0067046F">
              <w:rPr>
                <w:lang w:val="es-ES"/>
              </w:rPr>
              <w:t>d) </w:t>
            </w:r>
            <w:r w:rsidRPr="0067046F" w:rsidR="00320BB4">
              <w:rPr>
                <w:lang w:val="es-ES"/>
              </w:rPr>
              <w:t>Otros requerimientos esenciales para el diseño y desarrollo.</w:t>
            </w: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8295B" w:rsidRDefault="00B837D7" w14:paraId="539CD7A1" wp14:textId="77777777">
            <w:pPr>
              <w:rPr>
                <w:lang w:val="es-ES"/>
              </w:rPr>
            </w:pPr>
          </w:p>
        </w:tc>
      </w:tr>
      <w:tr xmlns:wp14="http://schemas.microsoft.com/office/word/2010/wordml" w:rsidRPr="0067046F" w:rsidR="00B837D7" w:rsidDel="00E8596D" w:rsidTr="009B066A" w14:paraId="7D062C25"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Del="00E8596D" w:rsidP="00320BB4" w:rsidRDefault="00320BB4" w14:paraId="531B2D52" wp14:textId="77777777">
            <w:pPr>
              <w:ind w:left="708"/>
              <w:jc w:val="left"/>
              <w:rPr>
                <w:lang w:val="es-ES"/>
              </w:rPr>
            </w:pPr>
            <w:r w:rsidRPr="0067046F">
              <w:rPr>
                <w:lang w:val="es-ES"/>
              </w:rPr>
              <w:t>Sub-tarea</w:t>
            </w:r>
            <w:r w:rsidRPr="0067046F" w:rsidR="00B837D7">
              <w:rPr>
                <w:lang w:val="es-ES"/>
              </w:rPr>
              <w:t>:</w:t>
            </w:r>
            <w:r w:rsidRPr="0067046F">
              <w:rPr>
                <w:lang w:val="es-ES"/>
              </w:rPr>
              <w:t xml:space="preserve"> Definir Estándares de Construcción.</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B837D7" w14:paraId="6A9A2604" wp14:textId="77777777">
            <w:pPr>
              <w:pStyle w:val="Encabezado"/>
              <w:tabs>
                <w:tab w:val="clear" w:pos="9072"/>
              </w:tabs>
              <w:jc w:val="center"/>
              <w:rPr>
                <w:color w:val="0000FF"/>
                <w:lang w:val="es-ES"/>
              </w:rPr>
            </w:pPr>
          </w:p>
        </w:tc>
        <w:tc>
          <w:tcPr>
            <w:tcW w:w="38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8B717E" w:rsidRDefault="00B837D7" w14:paraId="3DD220FA" wp14:textId="77777777">
            <w:pPr>
              <w:jc w:val="left"/>
              <w:rPr>
                <w:color w:val="0000FF"/>
                <w:lang w:val="es-ES"/>
              </w:rPr>
            </w:pP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20BB4" w:rsidRDefault="00320BB4" w14:paraId="6D0DCCAB" wp14:textId="77777777">
            <w:pPr>
              <w:jc w:val="left"/>
              <w:rPr>
                <w:lang w:val="es-ES"/>
              </w:rPr>
            </w:pPr>
            <w:r w:rsidRPr="0067046F">
              <w:rPr>
                <w:lang w:val="es-ES"/>
              </w:rPr>
              <w:t>En la mayoría de casos, ellos no son especificados por los clientes, pero son esenciales para algunos componentes.</w:t>
            </w:r>
          </w:p>
        </w:tc>
      </w:tr>
      <w:tr xmlns:wp14="http://schemas.microsoft.com/office/word/2010/wordml" w:rsidRPr="0067046F" w:rsidR="00B837D7" w:rsidDel="00E8596D" w:rsidTr="009B066A" w14:paraId="38648940"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P="00307DD8" w:rsidRDefault="00B837D7" w14:paraId="52B8F6DC" wp14:textId="77777777">
            <w:pPr>
              <w:jc w:val="left"/>
              <w:rPr>
                <w:i/>
                <w:color w:val="0000FF"/>
                <w:lang w:val="es-ES"/>
              </w:rPr>
            </w:pPr>
            <w:r w:rsidRPr="0067046F">
              <w:rPr>
                <w:rFonts w:cs="Arial"/>
                <w:lang w:val="es-ES"/>
              </w:rPr>
              <w:t>I</w:t>
            </w:r>
            <w:r w:rsidRPr="0067046F" w:rsidR="00307DD8">
              <w:rPr>
                <w:rFonts w:cs="Arial"/>
                <w:lang w:val="es-ES"/>
              </w:rPr>
              <w:t>S</w:t>
            </w:r>
            <w:r w:rsidRPr="0067046F">
              <w:rPr>
                <w:rFonts w:cs="Arial"/>
                <w:lang w:val="es-ES"/>
              </w:rPr>
              <w:t xml:space="preserve">.4.1 </w:t>
            </w:r>
            <w:r w:rsidRPr="0067046F" w:rsidR="00307DD8">
              <w:rPr>
                <w:rFonts w:cs="Arial"/>
                <w:lang w:val="es-ES"/>
              </w:rPr>
              <w:t xml:space="preserve">Asignar tareas a los miembros del Equipo de Trabajo asociadas a su rol, de acuerdo al </w:t>
            </w:r>
            <w:r w:rsidRPr="0067046F" w:rsidR="00307DD8">
              <w:rPr>
                <w:rFonts w:cs="Arial"/>
                <w:i/>
                <w:lang w:val="es-ES"/>
              </w:rPr>
              <w:t>Plan de Proyecto</w:t>
            </w:r>
            <w:r w:rsidRPr="0067046F" w:rsidR="00307DD8">
              <w:rPr>
                <w:rFonts w:cs="Arial"/>
                <w:lang w:val="es-ES"/>
              </w:rPr>
              <w:t xml:space="preserve"> actual.</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B837D7" w14:paraId="67D41182"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67046F" w:rsidR="00B837D7" w:rsidP="008B717E" w:rsidRDefault="00B837D7" w14:paraId="33112BD8" wp14:textId="77777777">
            <w:pPr>
              <w:jc w:val="left"/>
              <w:rPr>
                <w:rFonts w:cs="Arial,Bold"/>
                <w:bCs/>
                <w:lang w:val="es-ES" w:eastAsia="es-ES"/>
              </w:rPr>
            </w:pPr>
            <w:r w:rsidRPr="0067046F">
              <w:rPr>
                <w:rFonts w:cs="Arial,Bold"/>
                <w:bCs/>
                <w:lang w:val="es-ES" w:eastAsia="es-ES"/>
              </w:rPr>
              <w:t>7.3.1</w:t>
            </w:r>
            <w:r w:rsidRPr="0067046F" w:rsidR="00307DD8">
              <w:rPr>
                <w:rFonts w:cs="Arial,Bold"/>
                <w:bCs/>
                <w:lang w:val="es-ES" w:eastAsia="es-ES"/>
              </w:rPr>
              <w:t xml:space="preserve"> </w:t>
            </w:r>
            <w:r w:rsidRPr="0067046F" w:rsidR="005E3181">
              <w:rPr>
                <w:rFonts w:cs="Arial,Bold"/>
                <w:bCs/>
                <w:lang w:val="es-ES" w:eastAsia="es-ES"/>
              </w:rPr>
              <w:t>Planeamiento de diseño y desarrollo</w:t>
            </w:r>
          </w:p>
          <w:p w:rsidRPr="0067046F" w:rsidR="00B837D7" w:rsidDel="00E8596D" w:rsidP="008B717E" w:rsidRDefault="00B837D7" w14:paraId="7B186A81" wp14:textId="77777777">
            <w:pPr>
              <w:jc w:val="left"/>
              <w:rPr>
                <w:color w:val="0000FF"/>
                <w:lang w:val="es-ES"/>
              </w:rPr>
            </w:pP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07DD8" w:rsidRDefault="00307DD8" w14:paraId="7E4AD678" wp14:textId="77777777">
            <w:pPr>
              <w:jc w:val="left"/>
              <w:rPr>
                <w:lang w:val="es-ES"/>
              </w:rPr>
            </w:pPr>
            <w:r w:rsidRPr="0067046F">
              <w:rPr>
                <w:lang w:val="es-ES"/>
              </w:rPr>
              <w:t>Solo incluye las tareas de comunicación.</w:t>
            </w:r>
          </w:p>
        </w:tc>
      </w:tr>
      <w:tr xmlns:wp14="http://schemas.microsoft.com/office/word/2010/wordml" w:rsidRPr="0067046F" w:rsidR="00B837D7" w:rsidDel="00E8596D" w:rsidTr="009B066A" w14:paraId="4B4FA2CE"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P="001E16E6" w:rsidRDefault="00B837D7" w14:paraId="48946F9D" wp14:textId="77777777">
            <w:pPr>
              <w:jc w:val="left"/>
              <w:rPr>
                <w:i/>
                <w:color w:val="0000FF"/>
                <w:lang w:val="es-ES"/>
              </w:rPr>
            </w:pPr>
            <w:r w:rsidRPr="0067046F">
              <w:rPr>
                <w:lang w:val="es-ES"/>
              </w:rPr>
              <w:t>I</w:t>
            </w:r>
            <w:r w:rsidRPr="0067046F" w:rsidR="001E16E6">
              <w:rPr>
                <w:lang w:val="es-ES"/>
              </w:rPr>
              <w:t>S</w:t>
            </w:r>
            <w:r w:rsidRPr="0067046F">
              <w:rPr>
                <w:lang w:val="es-ES"/>
              </w:rPr>
              <w:t>.4.3</w:t>
            </w:r>
            <w:r w:rsidRPr="0067046F" w:rsidR="001E16E6">
              <w:rPr>
                <w:lang w:val="es-ES"/>
              </w:rPr>
              <w:t xml:space="preserve"> Construir o actualizar los </w:t>
            </w:r>
            <w:r w:rsidRPr="0067046F" w:rsidR="001E16E6">
              <w:rPr>
                <w:i/>
                <w:lang w:val="es-ES"/>
              </w:rPr>
              <w:t>Componentes de Software</w:t>
            </w:r>
            <w:r w:rsidRPr="0067046F" w:rsidR="001E16E6">
              <w:rPr>
                <w:lang w:val="es-ES"/>
              </w:rPr>
              <w:t xml:space="preserve"> basado en la parte detallada en el </w:t>
            </w:r>
            <w:r w:rsidRPr="0067046F" w:rsidR="001E16E6">
              <w:rPr>
                <w:i/>
                <w:lang w:val="es-ES"/>
              </w:rPr>
              <w:t>Diseño de Software</w:t>
            </w:r>
            <w:r w:rsidRPr="0067046F" w:rsidR="001E16E6">
              <w:rPr>
                <w:lang w:val="es-ES"/>
              </w:rPr>
              <w:t>.</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DE3243" w14:paraId="7737755B"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67046F" w:rsidR="004C6596" w:rsidP="004C6596" w:rsidRDefault="00607141" w14:paraId="3EC98F3B" wp14:textId="77777777">
            <w:pPr>
              <w:jc w:val="left"/>
              <w:rPr>
                <w:lang w:val="es-ES"/>
              </w:rPr>
            </w:pPr>
            <w:r w:rsidRPr="0067046F">
              <w:rPr>
                <w:lang w:val="es-ES"/>
              </w:rPr>
              <w:t>7.3.3</w:t>
            </w:r>
            <w:r w:rsidRPr="0067046F" w:rsidR="001E16E6">
              <w:rPr>
                <w:lang w:val="es-ES"/>
              </w:rPr>
              <w:t xml:space="preserve"> </w:t>
            </w:r>
            <w:r w:rsidRPr="0067046F" w:rsidR="004C6596">
              <w:rPr>
                <w:lang w:val="es-ES"/>
              </w:rPr>
              <w:t>Salidas del diseño y desarrollo</w:t>
            </w:r>
          </w:p>
          <w:p w:rsidRPr="0067046F" w:rsidR="00B837D7" w:rsidDel="00E8596D" w:rsidP="004C6596" w:rsidRDefault="00607141" w14:paraId="4AF30D7D" wp14:textId="77777777">
            <w:pPr>
              <w:jc w:val="left"/>
              <w:rPr>
                <w:lang w:val="es-ES"/>
              </w:rPr>
            </w:pPr>
            <w:r w:rsidRPr="0067046F">
              <w:rPr>
                <w:lang w:val="es-ES"/>
              </w:rPr>
              <w:t xml:space="preserve">a) </w:t>
            </w:r>
            <w:r w:rsidRPr="0067046F" w:rsidR="004C6596">
              <w:rPr>
                <w:lang w:val="es-ES"/>
              </w:rPr>
              <w:t>Cumplir l</w:t>
            </w:r>
            <w:r w:rsidRPr="0067046F" w:rsidR="001E16E6">
              <w:rPr>
                <w:lang w:val="es-ES"/>
              </w:rPr>
              <w:t>os requerimientos de entrada</w:t>
            </w:r>
            <w:r w:rsidRPr="0067046F" w:rsidR="00A15C20">
              <w:rPr>
                <w:lang w:val="es-ES"/>
              </w:rPr>
              <w:t xml:space="preserve"> </w:t>
            </w:r>
            <w:r w:rsidRPr="0067046F" w:rsidR="001E16E6">
              <w:rPr>
                <w:lang w:val="es-ES"/>
              </w:rPr>
              <w:t>para el diseño y desarrollo</w:t>
            </w:r>
            <w:r w:rsidRPr="0067046F" w:rsidR="00A15C20">
              <w:rPr>
                <w:lang w:val="es-ES"/>
              </w:rPr>
              <w:t>.</w:t>
            </w: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8295B" w:rsidRDefault="00B837D7" w14:paraId="4F24943C" wp14:textId="77777777">
            <w:pPr>
              <w:rPr>
                <w:lang w:val="es-ES"/>
              </w:rPr>
            </w:pPr>
          </w:p>
        </w:tc>
      </w:tr>
      <w:tr xmlns:wp14="http://schemas.microsoft.com/office/word/2010/wordml" w:rsidRPr="0067046F" w:rsidR="00B837D7" w:rsidDel="00E8596D" w:rsidTr="009B066A" w14:paraId="2C07F87A"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P="0031491B" w:rsidRDefault="00B837D7" w14:paraId="0677C6E9" wp14:textId="77777777">
            <w:pPr>
              <w:jc w:val="left"/>
              <w:rPr>
                <w:i/>
                <w:color w:val="0000FF"/>
                <w:lang w:val="es-ES"/>
              </w:rPr>
            </w:pPr>
            <w:r w:rsidRPr="0067046F">
              <w:rPr>
                <w:lang w:val="es-ES"/>
              </w:rPr>
              <w:t>I</w:t>
            </w:r>
            <w:r w:rsidRPr="0067046F" w:rsidR="0031491B">
              <w:rPr>
                <w:lang w:val="es-ES"/>
              </w:rPr>
              <w:t>S</w:t>
            </w:r>
            <w:r w:rsidRPr="0067046F">
              <w:rPr>
                <w:lang w:val="es-ES"/>
              </w:rPr>
              <w:t xml:space="preserve">.4.4 </w:t>
            </w:r>
            <w:r w:rsidRPr="0067046F" w:rsidR="0031491B">
              <w:rPr>
                <w:lang w:val="es-ES"/>
              </w:rPr>
              <w:t xml:space="preserve">Diseñar o actualizar los casos de pruebas unitarias y aplicarlos para verificar que los Componentes de Software implementan las partes detalladas en el </w:t>
            </w:r>
            <w:r w:rsidRPr="0067046F" w:rsidR="0031491B">
              <w:rPr>
                <w:i/>
                <w:lang w:val="es-ES"/>
              </w:rPr>
              <w:t>Diseño de Software</w:t>
            </w:r>
            <w:r w:rsidRPr="0067046F">
              <w:rPr>
                <w:i/>
                <w:lang w:val="es-ES"/>
              </w:rPr>
              <w:t>.</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DE3243" w14:paraId="6D7C02F0"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67046F" w:rsidR="00D70496" w:rsidP="008B717E" w:rsidRDefault="00FB67ED" w14:paraId="2EEA541C" wp14:textId="77777777">
            <w:pPr>
              <w:jc w:val="left"/>
              <w:rPr>
                <w:rFonts w:cs="Arial"/>
                <w:lang w:val="es-ES" w:eastAsia="es-ES"/>
              </w:rPr>
            </w:pPr>
            <w:r w:rsidRPr="0067046F">
              <w:rPr>
                <w:rFonts w:cs="Arial,Bold"/>
                <w:bCs/>
                <w:lang w:val="es-ES" w:eastAsia="es-ES"/>
              </w:rPr>
              <w:t xml:space="preserve">7.3.4 </w:t>
            </w:r>
            <w:r w:rsidRPr="0067046F" w:rsidR="00D70496">
              <w:rPr>
                <w:rFonts w:cs="Arial,Bold"/>
                <w:bCs/>
                <w:lang w:val="es-ES" w:eastAsia="es-ES"/>
              </w:rPr>
              <w:t>Revisión del diseño y desarrollo</w:t>
            </w:r>
          </w:p>
          <w:p w:rsidRPr="0067046F" w:rsidR="00FB67ED" w:rsidP="008B717E" w:rsidRDefault="00FB67ED" w14:paraId="791DA648" wp14:textId="77777777">
            <w:pPr>
              <w:jc w:val="left"/>
              <w:rPr>
                <w:rFonts w:cs="Arial"/>
                <w:lang w:val="es-ES" w:eastAsia="es-ES"/>
              </w:rPr>
            </w:pPr>
            <w:r w:rsidRPr="0067046F">
              <w:rPr>
                <w:rFonts w:cs="Arial"/>
                <w:lang w:val="es-ES" w:eastAsia="es-ES"/>
              </w:rPr>
              <w:t xml:space="preserve">a) </w:t>
            </w:r>
            <w:r w:rsidRPr="0067046F" w:rsidR="00740E94">
              <w:rPr>
                <w:rFonts w:cs="Arial"/>
                <w:lang w:val="es-ES" w:eastAsia="es-ES"/>
              </w:rPr>
              <w:t xml:space="preserve">para evaluar la habilidad de los resultados de diseño y desarrollo para </w:t>
            </w:r>
            <w:r w:rsidRPr="0067046F" w:rsidR="00D70496">
              <w:rPr>
                <w:rFonts w:cs="Arial"/>
                <w:lang w:val="es-ES" w:eastAsia="es-ES"/>
              </w:rPr>
              <w:t>cumplir r</w:t>
            </w:r>
            <w:r w:rsidRPr="0067046F" w:rsidR="00740E94">
              <w:rPr>
                <w:rFonts w:cs="Arial"/>
                <w:lang w:val="es-ES" w:eastAsia="es-ES"/>
              </w:rPr>
              <w:t>equerimientos</w:t>
            </w:r>
            <w:r w:rsidRPr="0067046F" w:rsidR="00BA084F">
              <w:rPr>
                <w:rFonts w:cs="Arial"/>
                <w:lang w:val="es-ES" w:eastAsia="es-ES"/>
              </w:rPr>
              <w:t>, y</w:t>
            </w:r>
          </w:p>
          <w:p w:rsidRPr="0067046F" w:rsidR="00B837D7" w:rsidDel="00E8596D" w:rsidP="007E5539" w:rsidRDefault="00FB67ED" w14:paraId="191E25B9" wp14:textId="77777777">
            <w:pPr>
              <w:jc w:val="left"/>
              <w:rPr>
                <w:i/>
                <w:color w:val="0000FF"/>
                <w:lang w:val="es-ES"/>
              </w:rPr>
            </w:pPr>
            <w:r w:rsidRPr="0067046F">
              <w:rPr>
                <w:rFonts w:cs="Arial"/>
                <w:lang w:val="es-ES" w:eastAsia="es-ES"/>
              </w:rPr>
              <w:t xml:space="preserve">b) </w:t>
            </w:r>
            <w:r w:rsidRPr="0067046F" w:rsidR="007E5539">
              <w:rPr>
                <w:rFonts w:cs="Arial"/>
                <w:lang w:val="es-ES" w:eastAsia="es-ES"/>
              </w:rPr>
              <w:t>para identificar cualquier problema y proponer acciones necesarias.</w:t>
            </w: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8295B" w:rsidRDefault="00B837D7" w14:paraId="6AD9664E" wp14:textId="77777777">
            <w:pPr>
              <w:rPr>
                <w:lang w:val="es-ES"/>
              </w:rPr>
            </w:pPr>
          </w:p>
        </w:tc>
      </w:tr>
      <w:tr xmlns:wp14="http://schemas.microsoft.com/office/word/2010/wordml" w:rsidRPr="0067046F" w:rsidR="00B837D7" w:rsidDel="00E8596D" w:rsidTr="009B066A" w14:paraId="579E2396"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P="00B73835" w:rsidRDefault="00B837D7" w14:paraId="52B676E0" wp14:textId="77777777">
            <w:pPr>
              <w:jc w:val="left"/>
              <w:rPr>
                <w:lang w:val="es-ES"/>
              </w:rPr>
            </w:pPr>
            <w:r w:rsidRPr="0067046F">
              <w:rPr>
                <w:lang w:val="es-ES"/>
              </w:rPr>
              <w:t>I</w:t>
            </w:r>
            <w:r w:rsidRPr="0067046F" w:rsidR="00B73835">
              <w:rPr>
                <w:lang w:val="es-ES"/>
              </w:rPr>
              <w:t>S</w:t>
            </w:r>
            <w:r w:rsidRPr="0067046F">
              <w:rPr>
                <w:lang w:val="es-ES"/>
              </w:rPr>
              <w:t>.4.5</w:t>
            </w:r>
            <w:r w:rsidRPr="0067046F" w:rsidR="00B73835">
              <w:rPr>
                <w:lang w:val="es-ES"/>
              </w:rPr>
              <w:t xml:space="preserve"> Corregir los defectos encontrados hasta lograr la prueba unitaria exitosa</w:t>
            </w:r>
            <w:r w:rsidRPr="0067046F">
              <w:rPr>
                <w:lang w:val="es-ES"/>
              </w:rPr>
              <w:t xml:space="preserve"> (</w:t>
            </w:r>
            <w:r w:rsidRPr="0067046F" w:rsidR="00B73835">
              <w:rPr>
                <w:lang w:val="es-ES"/>
              </w:rPr>
              <w:t>logrando el criterio de salida</w:t>
            </w:r>
            <w:r w:rsidRPr="0067046F">
              <w:rPr>
                <w:lang w:val="es-ES"/>
              </w:rPr>
              <w:t>).</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DE3243" w14:paraId="5AE43B95"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67046F" w:rsidR="00BA084F" w:rsidP="00BA084F" w:rsidRDefault="00BA084F" w14:paraId="3CDFCCF8" wp14:textId="77777777">
            <w:pPr>
              <w:jc w:val="left"/>
              <w:rPr>
                <w:rFonts w:cs="Arial,Bold"/>
                <w:bCs/>
                <w:lang w:val="es-ES" w:eastAsia="es-ES"/>
              </w:rPr>
            </w:pPr>
            <w:r w:rsidRPr="0067046F">
              <w:rPr>
                <w:rFonts w:cs="Arial,Bold"/>
                <w:bCs/>
                <w:lang w:val="es-ES" w:eastAsia="es-ES"/>
              </w:rPr>
              <w:t xml:space="preserve">7.3.4 </w:t>
            </w:r>
            <w:r w:rsidRPr="0067046F" w:rsidR="00D70496">
              <w:rPr>
                <w:rFonts w:cs="Arial,Bold"/>
                <w:bCs/>
                <w:lang w:val="es-ES" w:eastAsia="es-ES"/>
              </w:rPr>
              <w:t>Revisión del d</w:t>
            </w:r>
            <w:r w:rsidRPr="0067046F">
              <w:rPr>
                <w:rFonts w:cs="Arial,Bold"/>
                <w:bCs/>
                <w:lang w:val="es-ES" w:eastAsia="es-ES"/>
              </w:rPr>
              <w:t>i</w:t>
            </w:r>
            <w:r w:rsidRPr="0067046F" w:rsidR="00D70496">
              <w:rPr>
                <w:rFonts w:cs="Arial,Bold"/>
                <w:bCs/>
                <w:lang w:val="es-ES" w:eastAsia="es-ES"/>
              </w:rPr>
              <w:t>seño y desarrollo</w:t>
            </w:r>
          </w:p>
          <w:p w:rsidRPr="0067046F" w:rsidR="00BA084F" w:rsidP="00BA084F" w:rsidRDefault="00BA084F" w14:paraId="2E85AEF0" wp14:textId="77777777">
            <w:pPr>
              <w:jc w:val="left"/>
              <w:rPr>
                <w:rFonts w:cs="Arial"/>
                <w:lang w:val="es-ES" w:eastAsia="es-ES"/>
              </w:rPr>
            </w:pPr>
            <w:r w:rsidRPr="0067046F">
              <w:rPr>
                <w:rFonts w:cs="Arial"/>
                <w:lang w:val="es-ES" w:eastAsia="es-ES"/>
              </w:rPr>
              <w:t>a) para evaluar la habilidad de los resultados de diseño y desarrollo para atender requerimientos, y</w:t>
            </w:r>
          </w:p>
          <w:p w:rsidRPr="0067046F" w:rsidR="00B837D7" w:rsidDel="00E8596D" w:rsidP="00BA084F" w:rsidRDefault="00BA084F" w14:paraId="13291687" wp14:textId="77777777">
            <w:pPr>
              <w:jc w:val="left"/>
              <w:rPr>
                <w:i/>
                <w:color w:val="0000FF"/>
                <w:lang w:val="es-ES"/>
              </w:rPr>
            </w:pPr>
            <w:r w:rsidRPr="0067046F">
              <w:rPr>
                <w:rFonts w:cs="Arial"/>
                <w:lang w:val="es-ES" w:eastAsia="es-ES"/>
              </w:rPr>
              <w:t>b) para identificar cualquier problema y proponer acciones necesarias.</w:t>
            </w: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8295B" w:rsidRDefault="00B837D7" w14:paraId="6BF7610E" wp14:textId="77777777">
            <w:pPr>
              <w:rPr>
                <w:lang w:val="es-ES"/>
              </w:rPr>
            </w:pPr>
          </w:p>
        </w:tc>
      </w:tr>
      <w:tr xmlns:wp14="http://schemas.microsoft.com/office/word/2010/wordml" w:rsidRPr="0067046F" w:rsidR="00B837D7" w:rsidDel="00E8596D" w:rsidTr="00DE3243" w14:paraId="540A0BAB"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tcPr>
          <w:p w:rsidRPr="0067046F" w:rsidR="00B837D7" w:rsidP="00BA084F" w:rsidRDefault="00B837D7" w14:paraId="2B0DBEEA" wp14:textId="77777777">
            <w:pPr>
              <w:jc w:val="left"/>
              <w:rPr>
                <w:lang w:val="es-ES"/>
              </w:rPr>
            </w:pPr>
            <w:r w:rsidRPr="0067046F">
              <w:rPr>
                <w:lang w:val="es-ES"/>
              </w:rPr>
              <w:t>I</w:t>
            </w:r>
            <w:r w:rsidRPr="0067046F" w:rsidR="00B73835">
              <w:rPr>
                <w:lang w:val="es-ES"/>
              </w:rPr>
              <w:t>S</w:t>
            </w:r>
            <w:r w:rsidRPr="0067046F">
              <w:rPr>
                <w:lang w:val="es-ES"/>
              </w:rPr>
              <w:t xml:space="preserve">.4.6 </w:t>
            </w:r>
            <w:r w:rsidRPr="0067046F" w:rsidR="00BA084F">
              <w:rPr>
                <w:lang w:val="es-ES"/>
              </w:rPr>
              <w:t xml:space="preserve">Actualizar el </w:t>
            </w:r>
            <w:r w:rsidRPr="0067046F" w:rsidR="00BA084F">
              <w:rPr>
                <w:i/>
                <w:lang w:val="es-ES"/>
              </w:rPr>
              <w:t>Registro de Trazabilidad</w:t>
            </w:r>
            <w:r w:rsidRPr="0067046F" w:rsidR="00BA084F">
              <w:rPr>
                <w:lang w:val="es-ES"/>
              </w:rPr>
              <w:t xml:space="preserve"> incorporando los </w:t>
            </w:r>
            <w:r w:rsidRPr="0067046F" w:rsidR="00BA084F">
              <w:rPr>
                <w:i/>
                <w:lang w:val="es-ES"/>
              </w:rPr>
              <w:t>Componentes de Software</w:t>
            </w:r>
            <w:r w:rsidRPr="0067046F" w:rsidR="00BA084F">
              <w:rPr>
                <w:lang w:val="es-ES"/>
              </w:rPr>
              <w:t xml:space="preserve"> construidos o modificados.</w:t>
            </w:r>
          </w:p>
        </w:tc>
        <w:tc>
          <w:tcPr>
            <w:tcW w:w="1100" w:type="dxa"/>
            <w:tcBorders>
              <w:top w:val="single" w:color="auto" w:sz="6" w:space="0"/>
              <w:left w:val="single" w:color="auto" w:sz="6" w:space="0"/>
              <w:bottom w:val="single" w:color="auto" w:sz="6" w:space="0"/>
              <w:right w:val="single" w:color="auto" w:sz="6" w:space="0"/>
            </w:tcBorders>
            <w:vAlign w:val="center"/>
          </w:tcPr>
          <w:p w:rsidRPr="0067046F" w:rsidR="00B837D7" w:rsidDel="00E8596D" w:rsidP="0038295B" w:rsidRDefault="005939FF" w14:paraId="6F91FAEA" wp14:textId="77777777">
            <w:pPr>
              <w:pStyle w:val="Encabezado"/>
              <w:tabs>
                <w:tab w:val="clear" w:pos="9072"/>
              </w:tabs>
              <w:jc w:val="center"/>
              <w:rPr>
                <w:lang w:val="es-ES"/>
              </w:rPr>
            </w:pPr>
            <w:r w:rsidRPr="0067046F">
              <w:rPr>
                <w:lang w:val="es-ES"/>
              </w:rPr>
              <w:t>P</w:t>
            </w:r>
          </w:p>
        </w:tc>
        <w:tc>
          <w:tcPr>
            <w:tcW w:w="3800" w:type="dxa"/>
            <w:tcBorders>
              <w:top w:val="single" w:color="auto" w:sz="6" w:space="0"/>
              <w:left w:val="single" w:color="auto" w:sz="6" w:space="0"/>
              <w:bottom w:val="single" w:color="auto" w:sz="6" w:space="0"/>
              <w:right w:val="single" w:color="auto" w:sz="6" w:space="0"/>
            </w:tcBorders>
          </w:tcPr>
          <w:p w:rsidRPr="0067046F" w:rsidR="00B837D7" w:rsidDel="00E8596D" w:rsidP="00D70496" w:rsidRDefault="00607141" w14:paraId="66A6146F" wp14:textId="77777777">
            <w:pPr>
              <w:jc w:val="left"/>
              <w:rPr>
                <w:lang w:val="es-ES"/>
              </w:rPr>
            </w:pPr>
            <w:r w:rsidRPr="0067046F">
              <w:rPr>
                <w:lang w:val="es-ES"/>
              </w:rPr>
              <w:t>7.3.7</w:t>
            </w:r>
            <w:r w:rsidRPr="0067046F" w:rsidR="00D70496">
              <w:rPr>
                <w:lang w:val="es-ES"/>
              </w:rPr>
              <w:t xml:space="preserve"> Gestionar los cambios de diseño y desarrollo.</w:t>
            </w:r>
          </w:p>
        </w:tc>
        <w:tc>
          <w:tcPr>
            <w:tcW w:w="2306" w:type="dxa"/>
            <w:tcBorders>
              <w:top w:val="single" w:color="auto" w:sz="6" w:space="0"/>
              <w:left w:val="single" w:color="auto" w:sz="6" w:space="0"/>
              <w:bottom w:val="single" w:color="auto" w:sz="6" w:space="0"/>
              <w:right w:val="single" w:color="auto" w:sz="6" w:space="0"/>
            </w:tcBorders>
          </w:tcPr>
          <w:p w:rsidRPr="0067046F" w:rsidR="00B837D7" w:rsidDel="00E8596D" w:rsidP="0038295B" w:rsidRDefault="00B837D7" w14:paraId="25DC539F" wp14:textId="77777777">
            <w:pPr>
              <w:rPr>
                <w:lang w:val="es-ES"/>
              </w:rPr>
            </w:pPr>
          </w:p>
        </w:tc>
      </w:tr>
    </w:tbl>
    <w:p xmlns:wp14="http://schemas.microsoft.com/office/word/2010/wordml" w:rsidR="004A2422" w:rsidP="00D75445" w:rsidRDefault="004A2422" w14:paraId="63E83F18" wp14:textId="77777777">
      <w:pPr>
        <w:pStyle w:val="Ttulo2"/>
        <w:rPr>
          <w:lang w:val="es-ES"/>
        </w:rPr>
      </w:pPr>
      <w:bookmarkStart w:name="_Toc236533209" w:id="76"/>
    </w:p>
    <w:p xmlns:wp14="http://schemas.microsoft.com/office/word/2010/wordml" w:rsidRPr="00D75445" w:rsidR="00D75445" w:rsidP="00D75445" w:rsidRDefault="00147807" w14:paraId="3AC86110" wp14:textId="77777777">
      <w:pPr>
        <w:pStyle w:val="Ttulo2"/>
        <w:rPr>
          <w:lang w:val="es-ES"/>
        </w:rPr>
      </w:pPr>
      <w:r>
        <w:rPr>
          <w:lang w:val="es-ES"/>
        </w:rPr>
        <w:br w:type="page"/>
      </w:r>
      <w:bookmarkStart w:name="_Toc372239483" w:id="77"/>
      <w:r w:rsidRPr="00B503B7" w:rsidR="00711AA3">
        <w:rPr>
          <w:lang w:val="es-ES"/>
        </w:rPr>
        <w:t xml:space="preserve">Matriz de Referencia </w:t>
      </w:r>
      <w:r w:rsidRPr="00B503B7" w:rsidR="00F24366">
        <w:rPr>
          <w:lang w:val="es-ES"/>
        </w:rPr>
        <w:t>ISO/IEC 12207</w:t>
      </w:r>
      <w:bookmarkEnd w:id="75"/>
      <w:bookmarkEnd w:id="76"/>
      <w:bookmarkEnd w:id="77"/>
    </w:p>
    <w:tbl>
      <w:tblPr>
        <w:tblW w:w="9830" w:type="dxa"/>
        <w:jc w:val="center"/>
        <w:tblLayout w:type="fixed"/>
        <w:tblCellMar>
          <w:left w:w="80" w:type="dxa"/>
          <w:right w:w="80" w:type="dxa"/>
        </w:tblCellMar>
        <w:tblLook w:val="0000" w:firstRow="0" w:lastRow="0" w:firstColumn="0" w:lastColumn="0" w:noHBand="0" w:noVBand="0"/>
      </w:tblPr>
      <w:tblGrid>
        <w:gridCol w:w="2624"/>
        <w:gridCol w:w="1100"/>
        <w:gridCol w:w="3800"/>
        <w:gridCol w:w="2306"/>
      </w:tblGrid>
      <w:tr xmlns:wp14="http://schemas.microsoft.com/office/word/2010/wordml" w:rsidRPr="00B503B7" w:rsidR="00F24366" w:rsidTr="004A2422" w14:paraId="1114798E"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F24366" w:rsidP="0038295B" w:rsidRDefault="003A597B" w14:paraId="61E4500A" wp14:textId="77777777">
            <w:pPr>
              <w:jc w:val="center"/>
              <w:rPr>
                <w:b/>
                <w:lang w:val="es-ES"/>
              </w:rPr>
            </w:pPr>
            <w:r w:rsidRPr="00B503B7">
              <w:rPr>
                <w:b/>
                <w:lang w:val="es-ES"/>
              </w:rPr>
              <w:t>Título de la Tarea y Paso</w:t>
            </w:r>
          </w:p>
        </w:tc>
        <w:tc>
          <w:tcPr>
            <w:tcW w:w="1100" w:type="dxa"/>
            <w:tcBorders>
              <w:top w:val="single" w:color="auto" w:sz="6" w:space="0"/>
              <w:left w:val="single" w:color="auto" w:sz="6" w:space="0"/>
              <w:bottom w:val="single" w:color="auto" w:sz="6" w:space="0"/>
              <w:right w:val="single" w:color="auto" w:sz="6" w:space="0"/>
            </w:tcBorders>
            <w:noWrap/>
          </w:tcPr>
          <w:p w:rsidRPr="00B503B7" w:rsidR="008C4B25" w:rsidP="008C4B25" w:rsidRDefault="008C4B25" w14:paraId="26C94DCB" wp14:textId="77777777">
            <w:pPr>
              <w:jc w:val="center"/>
              <w:rPr>
                <w:b/>
                <w:sz w:val="16"/>
                <w:szCs w:val="16"/>
                <w:lang w:val="es-ES"/>
              </w:rPr>
            </w:pPr>
            <w:r w:rsidRPr="00B503B7">
              <w:rPr>
                <w:b/>
                <w:sz w:val="16"/>
                <w:szCs w:val="16"/>
                <w:lang w:val="es-ES"/>
              </w:rPr>
              <w:t>Cobertura</w:t>
            </w:r>
          </w:p>
          <w:p w:rsidRPr="00B503B7" w:rsidR="00F24366" w:rsidP="0038295B" w:rsidRDefault="00F24366" w14:paraId="0FE78472" wp14:textId="77777777">
            <w:pPr>
              <w:jc w:val="center"/>
              <w:rPr>
                <w:b/>
                <w:lang w:val="es-ES"/>
              </w:rPr>
            </w:pPr>
            <w:r w:rsidRPr="00B503B7">
              <w:rPr>
                <w:b/>
                <w:sz w:val="16"/>
                <w:szCs w:val="16"/>
                <w:lang w:val="es-ES"/>
              </w:rPr>
              <w:t>F/P/N</w:t>
            </w:r>
          </w:p>
        </w:tc>
        <w:tc>
          <w:tcPr>
            <w:tcW w:w="3800" w:type="dxa"/>
            <w:tcBorders>
              <w:top w:val="single" w:color="auto" w:sz="6" w:space="0"/>
              <w:left w:val="single" w:color="auto" w:sz="6" w:space="0"/>
              <w:bottom w:val="single" w:color="auto" w:sz="6" w:space="0"/>
              <w:right w:val="single" w:color="auto" w:sz="6" w:space="0"/>
            </w:tcBorders>
            <w:noWrap/>
          </w:tcPr>
          <w:p w:rsidRPr="00B503B7" w:rsidR="00F24366" w:rsidP="0038295B" w:rsidRDefault="008C4B25" w14:paraId="4ACB66DC" wp14:textId="77777777">
            <w:pPr>
              <w:jc w:val="center"/>
              <w:rPr>
                <w:b/>
                <w:lang w:val="es-ES"/>
              </w:rPr>
            </w:pPr>
            <w:r w:rsidRPr="00B503B7">
              <w:rPr>
                <w:b/>
                <w:sz w:val="18"/>
                <w:szCs w:val="18"/>
                <w:lang w:val="es-ES"/>
              </w:rPr>
              <w:t>Cláusula de</w:t>
            </w:r>
            <w:r w:rsidRPr="00B503B7" w:rsidR="00F24366">
              <w:rPr>
                <w:b/>
                <w:sz w:val="18"/>
                <w:szCs w:val="18"/>
                <w:lang w:val="es-ES"/>
              </w:rPr>
              <w:t xml:space="preserve"> ISO/IEC 12207</w:t>
            </w:r>
          </w:p>
        </w:tc>
        <w:tc>
          <w:tcPr>
            <w:tcW w:w="2306" w:type="dxa"/>
            <w:tcBorders>
              <w:top w:val="single" w:color="auto" w:sz="6" w:space="0"/>
              <w:left w:val="single" w:color="auto" w:sz="6" w:space="0"/>
              <w:bottom w:val="single" w:color="auto" w:sz="6" w:space="0"/>
              <w:right w:val="single" w:color="auto" w:sz="6" w:space="0"/>
            </w:tcBorders>
            <w:noWrap/>
          </w:tcPr>
          <w:p w:rsidRPr="00B503B7" w:rsidR="00F24366" w:rsidP="0038295B" w:rsidRDefault="003A597B" w14:paraId="0DF0135D" wp14:textId="77777777">
            <w:pPr>
              <w:jc w:val="center"/>
              <w:rPr>
                <w:b/>
                <w:lang w:val="es-ES"/>
              </w:rPr>
            </w:pPr>
            <w:r w:rsidRPr="00B503B7">
              <w:rPr>
                <w:b/>
                <w:lang w:val="es-ES"/>
              </w:rPr>
              <w:t>Comentarios</w:t>
            </w:r>
          </w:p>
        </w:tc>
      </w:tr>
      <w:tr xmlns:wp14="http://schemas.microsoft.com/office/word/2010/wordml" w:rsidRPr="00B503B7" w:rsidR="00EB544C" w:rsidDel="00DF0605" w:rsidTr="004A2422" w14:paraId="5527FC1F"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EB544C" w:rsidDel="00DF0605" w:rsidP="001F3094" w:rsidRDefault="00FC6DBE" w14:paraId="63E27CB4" wp14:textId="77777777">
            <w:pPr>
              <w:jc w:val="left"/>
              <w:rPr>
                <w:lang w:val="es-ES"/>
              </w:rPr>
            </w:pPr>
            <w:r w:rsidRPr="00B503B7">
              <w:rPr>
                <w:lang w:val="es-ES"/>
              </w:rPr>
              <w:t>IS.2.2 Documentar o actualizar la Especificación de Requerimientos.</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EB544C" w:rsidDel="00DF0605" w:rsidP="0038295B" w:rsidRDefault="00EB544C" w14:paraId="783343E4"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472917" w:rsidP="001F3094" w:rsidRDefault="00472917" w14:paraId="1DAE322B"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7.1.2.3.1 </w:t>
            </w:r>
            <w:r w:rsidRPr="00B503B7" w:rsidR="000B5C0B">
              <w:rPr>
                <w:rFonts w:cs="Arial,Bold"/>
                <w:bCs/>
                <w:lang w:val="es-ES" w:eastAsia="es-ES"/>
              </w:rPr>
              <w:t>Análisis de requerimientos de Software</w:t>
            </w:r>
            <w:r w:rsidRPr="00B503B7">
              <w:rPr>
                <w:rFonts w:cs="Arial,Bold"/>
                <w:bCs/>
                <w:lang w:val="es-ES" w:eastAsia="es-ES"/>
              </w:rPr>
              <w:t>.</w:t>
            </w:r>
          </w:p>
          <w:p w:rsidRPr="00B503B7" w:rsidR="00472917" w:rsidP="001F3094" w:rsidRDefault="00472917" w14:paraId="5FA19D5B"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7.1.2.3.1.1 </w:t>
            </w:r>
            <w:r w:rsidRPr="00B503B7" w:rsidR="000B5C0B">
              <w:rPr>
                <w:rFonts w:cs="Arial,Bold"/>
                <w:bCs/>
                <w:lang w:val="es-ES" w:eastAsia="es-ES"/>
              </w:rPr>
              <w:t>El implementador deberá establecer y documentar los requerimientos de software (incluyendo</w:t>
            </w:r>
            <w:r w:rsidRPr="00B503B7" w:rsidR="000B5C0B">
              <w:rPr>
                <w:rFonts w:cs="Arial"/>
                <w:lang w:val="es-ES" w:eastAsia="es-ES"/>
              </w:rPr>
              <w:t xml:space="preserve"> las especificaciones de características de</w:t>
            </w:r>
            <w:r w:rsidRPr="00B503B7">
              <w:rPr>
                <w:rFonts w:cs="Arial"/>
                <w:lang w:val="es-ES" w:eastAsia="es-ES"/>
              </w:rPr>
              <w:t xml:space="preserve"> </w:t>
            </w:r>
            <w:r w:rsidRPr="00B503B7" w:rsidR="000B5C0B">
              <w:rPr>
                <w:rFonts w:cs="Arial"/>
                <w:lang w:val="es-ES" w:eastAsia="es-ES"/>
              </w:rPr>
              <w:t>calidad</w:t>
            </w:r>
            <w:r w:rsidRPr="00B503B7">
              <w:rPr>
                <w:rFonts w:cs="Arial"/>
                <w:lang w:val="es-ES" w:eastAsia="es-ES"/>
              </w:rPr>
              <w:t>)</w:t>
            </w:r>
            <w:r w:rsidRPr="00B503B7" w:rsidR="00397962">
              <w:rPr>
                <w:rFonts w:cs="Arial"/>
                <w:lang w:val="es-ES" w:eastAsia="es-ES"/>
              </w:rPr>
              <w:t xml:space="preserve"> </w:t>
            </w:r>
            <w:r w:rsidRPr="00B503B7" w:rsidR="000B5C0B">
              <w:rPr>
                <w:rFonts w:cs="Arial"/>
                <w:lang w:val="es-ES" w:eastAsia="es-ES"/>
              </w:rPr>
              <w:t>descritas debajo</w:t>
            </w:r>
            <w:r w:rsidRPr="00B503B7">
              <w:rPr>
                <w:rFonts w:cs="Arial"/>
                <w:lang w:val="es-ES" w:eastAsia="es-ES"/>
              </w:rPr>
              <w:t>.</w:t>
            </w:r>
          </w:p>
          <w:p w:rsidRPr="00B503B7" w:rsidR="00472917" w:rsidP="001F3094" w:rsidRDefault="00472917" w14:paraId="116A6691" wp14:textId="77777777">
            <w:pPr>
              <w:autoSpaceDE w:val="0"/>
              <w:autoSpaceDN w:val="0"/>
              <w:adjustRightInd w:val="0"/>
              <w:spacing w:after="0"/>
              <w:jc w:val="left"/>
              <w:rPr>
                <w:rFonts w:cs="Arial"/>
                <w:lang w:val="es-ES" w:eastAsia="es-ES"/>
              </w:rPr>
            </w:pPr>
            <w:r w:rsidRPr="00B503B7">
              <w:rPr>
                <w:rFonts w:cs="Arial"/>
                <w:lang w:val="es-ES" w:eastAsia="es-ES"/>
              </w:rPr>
              <w:t xml:space="preserve">b) </w:t>
            </w:r>
            <w:r w:rsidRPr="00B503B7" w:rsidR="000B5C0B">
              <w:rPr>
                <w:rFonts w:cs="Arial"/>
                <w:lang w:val="es-ES" w:eastAsia="es-ES"/>
              </w:rPr>
              <w:t>Interfaces externas al elemento de</w:t>
            </w:r>
            <w:r w:rsidRPr="00B503B7">
              <w:rPr>
                <w:rFonts w:cs="Arial"/>
                <w:lang w:val="es-ES" w:eastAsia="es-ES"/>
              </w:rPr>
              <w:t xml:space="preserve"> software.</w:t>
            </w:r>
          </w:p>
          <w:p w:rsidRPr="00B503B7" w:rsidR="00472917" w:rsidP="001F3094" w:rsidRDefault="00472917" w14:paraId="44A28DB5" wp14:textId="77777777">
            <w:pPr>
              <w:autoSpaceDE w:val="0"/>
              <w:autoSpaceDN w:val="0"/>
              <w:adjustRightInd w:val="0"/>
              <w:spacing w:after="0"/>
              <w:jc w:val="left"/>
              <w:rPr>
                <w:rFonts w:cs="Arial"/>
                <w:lang w:val="es-ES" w:eastAsia="es-ES"/>
              </w:rPr>
            </w:pPr>
            <w:r w:rsidRPr="00B503B7">
              <w:rPr>
                <w:rFonts w:cs="Arial"/>
                <w:lang w:val="es-ES" w:eastAsia="es-ES"/>
              </w:rPr>
              <w:t xml:space="preserve">k) </w:t>
            </w:r>
            <w:r w:rsidRPr="00B503B7" w:rsidR="00C64D93">
              <w:rPr>
                <w:rFonts w:cs="Arial"/>
                <w:lang w:val="es-ES" w:eastAsia="es-ES"/>
              </w:rPr>
              <w:t>Requerimientos de mantenimiento de usuario</w:t>
            </w:r>
            <w:r w:rsidRPr="00B503B7">
              <w:rPr>
                <w:rFonts w:cs="Arial"/>
                <w:lang w:val="es-ES" w:eastAsia="es-ES"/>
              </w:rPr>
              <w:t>.</w:t>
            </w:r>
          </w:p>
          <w:p w:rsidRPr="00B503B7" w:rsidR="00EB544C" w:rsidP="001F3094" w:rsidRDefault="00EB544C" w14:paraId="6FBAD364" wp14:textId="77777777">
            <w:pPr>
              <w:autoSpaceDE w:val="0"/>
              <w:autoSpaceDN w:val="0"/>
              <w:adjustRightInd w:val="0"/>
              <w:spacing w:after="0"/>
              <w:jc w:val="left"/>
              <w:rPr>
                <w:rFonts w:cs="Arial,Bold"/>
                <w:bCs/>
                <w:lang w:val="es-ES" w:eastAsia="es-ES"/>
              </w:rPr>
            </w:pPr>
          </w:p>
          <w:p w:rsidRPr="00B503B7" w:rsidR="00EB544C" w:rsidDel="00DF0605" w:rsidP="001F3094" w:rsidRDefault="00EB544C" w14:paraId="5DC4596E" wp14:textId="77777777">
            <w:pPr>
              <w:jc w:val="left"/>
              <w:rPr>
                <w:i/>
                <w:color w:val="0000FF"/>
                <w:lang w:val="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EB544C" w:rsidP="001F3094" w:rsidRDefault="008B717E" w14:paraId="4D12DD42" wp14:textId="77777777">
            <w:pPr>
              <w:jc w:val="left"/>
              <w:rPr>
                <w:lang w:val="es-ES"/>
              </w:rPr>
            </w:pPr>
            <w:r w:rsidRPr="00B503B7">
              <w:rPr>
                <w:lang w:val="es-ES"/>
              </w:rPr>
              <w:t xml:space="preserve">a) </w:t>
            </w:r>
            <w:r w:rsidRPr="00B503B7" w:rsidR="00401D83">
              <w:rPr>
                <w:lang w:val="es-ES"/>
              </w:rPr>
              <w:t>Solo cubre los requerimientos que afectan la fase de Construcción</w:t>
            </w:r>
            <w:r w:rsidRPr="00B503B7" w:rsidR="008F25A8">
              <w:rPr>
                <w:lang w:val="es-ES"/>
              </w:rPr>
              <w:t>.</w:t>
            </w:r>
          </w:p>
          <w:p w:rsidRPr="00B503B7" w:rsidR="00397962" w:rsidDel="00DF0605" w:rsidP="0077711C" w:rsidRDefault="008B717E" w14:paraId="3F3D6CCF" wp14:textId="77777777">
            <w:pPr>
              <w:jc w:val="left"/>
              <w:rPr>
                <w:lang w:val="es-ES"/>
              </w:rPr>
            </w:pPr>
            <w:r w:rsidRPr="00B503B7">
              <w:rPr>
                <w:lang w:val="es-ES"/>
              </w:rPr>
              <w:t>b)</w:t>
            </w:r>
            <w:r w:rsidRPr="00B503B7" w:rsidR="0077711C">
              <w:rPr>
                <w:lang w:val="es-ES"/>
              </w:rPr>
              <w:t xml:space="preserve"> Está</w:t>
            </w:r>
            <w:r w:rsidRPr="00B503B7" w:rsidR="00CA78B7">
              <w:rPr>
                <w:lang w:val="es-ES"/>
              </w:rPr>
              <w:t xml:space="preserve"> relacionado con la Interfaz de Usuario</w:t>
            </w:r>
            <w:r w:rsidRPr="00B503B7" w:rsidR="00397962">
              <w:rPr>
                <w:lang w:val="es-ES"/>
              </w:rPr>
              <w:t xml:space="preserve">, </w:t>
            </w:r>
            <w:r w:rsidRPr="00B503B7" w:rsidR="0077711C">
              <w:rPr>
                <w:lang w:val="es-ES"/>
              </w:rPr>
              <w:t>y</w:t>
            </w:r>
            <w:r w:rsidRPr="00B503B7" w:rsidR="00397962">
              <w:rPr>
                <w:lang w:val="es-ES"/>
              </w:rPr>
              <w:t xml:space="preserve"> k) </w:t>
            </w:r>
            <w:r w:rsidRPr="00B503B7" w:rsidR="0077711C">
              <w:rPr>
                <w:lang w:val="es-ES"/>
              </w:rPr>
              <w:t>con los Estándares de Construcción.</w:t>
            </w:r>
          </w:p>
        </w:tc>
      </w:tr>
      <w:tr xmlns:wp14="http://schemas.microsoft.com/office/word/2010/wordml" w:rsidRPr="00B503B7" w:rsidR="00EB544C" w:rsidDel="00DF0605" w:rsidTr="004A2422" w14:paraId="572B88AD"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EB544C" w:rsidDel="00DF0605" w:rsidP="00031DE4" w:rsidRDefault="001F3094" w14:paraId="6CB8D35A" wp14:textId="77777777">
            <w:pPr>
              <w:ind w:left="708"/>
              <w:jc w:val="left"/>
              <w:rPr>
                <w:lang w:val="es-ES"/>
              </w:rPr>
            </w:pPr>
            <w:r w:rsidRPr="00B503B7">
              <w:rPr>
                <w:lang w:val="es-ES"/>
              </w:rPr>
              <w:t>Sub-</w:t>
            </w:r>
            <w:r w:rsidRPr="00B503B7" w:rsidR="00031DE4">
              <w:rPr>
                <w:lang w:val="es-ES"/>
              </w:rPr>
              <w:t>tarea</w:t>
            </w:r>
            <w:r w:rsidRPr="00B503B7" w:rsidR="00EB544C">
              <w:rPr>
                <w:lang w:val="es-ES"/>
              </w:rPr>
              <w:t xml:space="preserve">: </w:t>
            </w:r>
            <w:r w:rsidRPr="00B503B7" w:rsidR="00031DE4">
              <w:rPr>
                <w:lang w:val="es-ES"/>
              </w:rPr>
              <w:t>Seleccionar el estándar de Interfaz de Usuario</w:t>
            </w:r>
            <w:r w:rsidRPr="00B503B7" w:rsidR="00EB544C">
              <w:rPr>
                <w:lang w:val="es-ES"/>
              </w:rPr>
              <w:t>.</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EB544C" w:rsidDel="00DF0605" w:rsidP="0038295B" w:rsidRDefault="00EB544C" w14:paraId="71E9947C" wp14:textId="77777777">
            <w:pPr>
              <w:pStyle w:val="Encabezado"/>
              <w:tabs>
                <w:tab w:val="clear" w:pos="9072"/>
              </w:tabs>
              <w:jc w:val="center"/>
              <w:rPr>
                <w:lang w:val="es-ES"/>
              </w:rPr>
            </w:pPr>
          </w:p>
        </w:tc>
        <w:tc>
          <w:tcPr>
            <w:tcW w:w="3800" w:type="dxa"/>
            <w:tcBorders>
              <w:top w:val="single" w:color="auto" w:sz="6" w:space="0"/>
              <w:left w:val="single" w:color="auto" w:sz="6" w:space="0"/>
              <w:bottom w:val="single" w:color="auto" w:sz="6" w:space="0"/>
              <w:right w:val="single" w:color="auto" w:sz="6" w:space="0"/>
            </w:tcBorders>
            <w:noWrap/>
            <w:vAlign w:val="center"/>
          </w:tcPr>
          <w:p w:rsidRPr="00B503B7" w:rsidR="00EB544C" w:rsidP="001F3094" w:rsidRDefault="00EB544C" w14:paraId="7C19CB56" wp14:textId="77777777">
            <w:pPr>
              <w:autoSpaceDE w:val="0"/>
              <w:autoSpaceDN w:val="0"/>
              <w:adjustRightInd w:val="0"/>
              <w:spacing w:after="0"/>
              <w:jc w:val="left"/>
              <w:rPr>
                <w:rFonts w:cs="Arial,Bold"/>
                <w:bCs/>
                <w:lang w:val="es-ES" w:eastAsia="es-ES"/>
              </w:rPr>
            </w:pPr>
            <w:r w:rsidRPr="00B503B7">
              <w:rPr>
                <w:rFonts w:cs="Arial,Bold"/>
                <w:bCs/>
                <w:lang w:val="es-ES" w:eastAsia="es-ES"/>
              </w:rPr>
              <w:t xml:space="preserve">7.1.4.3.1 </w:t>
            </w:r>
            <w:r w:rsidRPr="00B503B7" w:rsidR="00620F17">
              <w:rPr>
                <w:rFonts w:cs="Arial,Bold"/>
                <w:bCs/>
                <w:lang w:val="es-ES" w:eastAsia="es-ES"/>
              </w:rPr>
              <w:t xml:space="preserve">Diseño detallado de </w:t>
            </w:r>
            <w:r w:rsidRPr="00B503B7">
              <w:rPr>
                <w:rFonts w:cs="Arial,Bold"/>
                <w:bCs/>
                <w:lang w:val="es-ES" w:eastAsia="es-ES"/>
              </w:rPr>
              <w:t>Software.</w:t>
            </w:r>
          </w:p>
          <w:p w:rsidRPr="00B503B7" w:rsidR="00EB544C" w:rsidDel="00DF0605" w:rsidP="00620F17" w:rsidRDefault="00EB544C" w14:paraId="6FDAB376" wp14:textId="77777777">
            <w:pPr>
              <w:jc w:val="left"/>
              <w:rPr>
                <w:i/>
                <w:color w:val="0000FF"/>
                <w:lang w:val="es-ES"/>
              </w:rPr>
            </w:pPr>
            <w:r w:rsidRPr="00B503B7">
              <w:rPr>
                <w:rFonts w:cs="Arial,Bold"/>
                <w:bCs/>
                <w:lang w:val="es-ES" w:eastAsia="es-ES"/>
              </w:rPr>
              <w:t>7.1.4.3.1.2</w:t>
            </w:r>
            <w:r w:rsidRPr="00B503B7" w:rsidR="00620F17">
              <w:rPr>
                <w:rFonts w:cs="Arial,Bold"/>
                <w:bCs/>
                <w:lang w:val="es-ES" w:eastAsia="es-ES"/>
              </w:rPr>
              <w:t xml:space="preserve"> El implementador deberá desarrollar y documentar un diseño detallado para las interfaces externas al elemento de software, entre los componentes de software y entre las unidades de software. El diseño detallado de las interfaces deberá permitir codificar sin necesidad de mayor información</w:t>
            </w:r>
            <w:r w:rsidRPr="00B503B7">
              <w:rPr>
                <w:rFonts w:cs="Arial"/>
                <w:lang w:val="es-ES" w:eastAsia="es-ES"/>
              </w:rPr>
              <w:t>.</w:t>
            </w:r>
          </w:p>
        </w:tc>
        <w:tc>
          <w:tcPr>
            <w:tcW w:w="2306" w:type="dxa"/>
            <w:tcBorders>
              <w:top w:val="single" w:color="auto" w:sz="6" w:space="0"/>
              <w:left w:val="single" w:color="auto" w:sz="6" w:space="0"/>
              <w:bottom w:val="single" w:color="auto" w:sz="6" w:space="0"/>
              <w:right w:val="single" w:color="auto" w:sz="6" w:space="0"/>
            </w:tcBorders>
            <w:noWrap/>
          </w:tcPr>
          <w:p w:rsidRPr="00B503B7" w:rsidR="00EB544C" w:rsidDel="00DF0605" w:rsidP="00620F17" w:rsidRDefault="00620F17" w14:paraId="7E9AF57A" wp14:textId="77777777">
            <w:pPr>
              <w:jc w:val="left"/>
              <w:rPr>
                <w:lang w:val="es-ES"/>
              </w:rPr>
            </w:pPr>
            <w:r w:rsidRPr="00B503B7">
              <w:rPr>
                <w:lang w:val="es-ES"/>
              </w:rPr>
              <w:t xml:space="preserve">El estándar de Interfaz de Usuario será </w:t>
            </w:r>
            <w:r w:rsidRPr="00B503B7" w:rsidR="00437EEB">
              <w:rPr>
                <w:lang w:val="es-ES"/>
              </w:rPr>
              <w:t>útil cuando se realice</w:t>
            </w:r>
            <w:r w:rsidRPr="00B503B7" w:rsidR="008F25A8">
              <w:rPr>
                <w:lang w:val="es-ES"/>
              </w:rPr>
              <w:t xml:space="preserve"> 7.1.4.3.1.2</w:t>
            </w:r>
          </w:p>
        </w:tc>
      </w:tr>
      <w:tr xmlns:wp14="http://schemas.microsoft.com/office/word/2010/wordml" w:rsidRPr="00B503B7" w:rsidR="00EB544C" w:rsidDel="00DF0605" w:rsidTr="004A2422" w14:paraId="26634F87"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EB544C" w:rsidDel="00DF0605" w:rsidP="001F3094" w:rsidRDefault="0077006B" w14:paraId="4C0104AD" wp14:textId="77777777">
            <w:pPr>
              <w:ind w:left="708"/>
              <w:jc w:val="left"/>
              <w:rPr>
                <w:lang w:val="es-ES"/>
              </w:rPr>
            </w:pPr>
            <w:r w:rsidRPr="00B503B7">
              <w:rPr>
                <w:lang w:val="es-ES"/>
              </w:rPr>
              <w:t>Sub-tarea: Definir Estándares de Construcción.</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EB544C" w:rsidDel="00DF0605" w:rsidP="0038295B" w:rsidRDefault="00EB544C" w14:paraId="1413D853" wp14:textId="77777777">
            <w:pPr>
              <w:pStyle w:val="Encabezado"/>
              <w:tabs>
                <w:tab w:val="clear" w:pos="9072"/>
              </w:tabs>
              <w:jc w:val="center"/>
              <w:rPr>
                <w:lang w:val="es-ES"/>
              </w:rPr>
            </w:pPr>
          </w:p>
        </w:tc>
        <w:tc>
          <w:tcPr>
            <w:tcW w:w="3800" w:type="dxa"/>
            <w:tcBorders>
              <w:top w:val="single" w:color="auto" w:sz="6" w:space="0"/>
              <w:left w:val="single" w:color="auto" w:sz="6" w:space="0"/>
              <w:bottom w:val="single" w:color="auto" w:sz="6" w:space="0"/>
              <w:right w:val="single" w:color="auto" w:sz="6" w:space="0"/>
            </w:tcBorders>
            <w:noWrap/>
            <w:vAlign w:val="center"/>
          </w:tcPr>
          <w:p w:rsidRPr="00B503B7" w:rsidR="00EB544C" w:rsidP="001F3094" w:rsidRDefault="00EB544C" w14:paraId="69D58E2C"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7.1.5.3.1 </w:t>
            </w:r>
            <w:r w:rsidRPr="00B503B7" w:rsidR="004B10BD">
              <w:rPr>
                <w:rFonts w:cs="Arial,Bold"/>
                <w:bCs/>
                <w:lang w:val="es-ES" w:eastAsia="es-ES"/>
              </w:rPr>
              <w:t xml:space="preserve">Construcción de </w:t>
            </w:r>
            <w:r w:rsidRPr="00B503B7">
              <w:rPr>
                <w:rFonts w:cs="Arial,Bold"/>
                <w:bCs/>
                <w:lang w:val="es-ES" w:eastAsia="es-ES"/>
              </w:rPr>
              <w:t>Software.</w:t>
            </w:r>
          </w:p>
          <w:p w:rsidRPr="00B503B7" w:rsidR="00EB544C" w:rsidP="001F3094" w:rsidRDefault="00EB544C" w14:paraId="64DC8B10" wp14:textId="77777777">
            <w:pPr>
              <w:autoSpaceDE w:val="0"/>
              <w:autoSpaceDN w:val="0"/>
              <w:adjustRightInd w:val="0"/>
              <w:spacing w:after="0"/>
              <w:jc w:val="left"/>
              <w:rPr>
                <w:rFonts w:cs="Arial"/>
                <w:lang w:val="es-ES" w:eastAsia="es-ES"/>
              </w:rPr>
            </w:pPr>
            <w:r w:rsidRPr="00B503B7">
              <w:rPr>
                <w:rFonts w:cs="Arial,Bold"/>
                <w:bCs/>
                <w:lang w:val="es-ES" w:eastAsia="es-ES"/>
              </w:rPr>
              <w:t xml:space="preserve">7.1.5.3.1.5 </w:t>
            </w:r>
            <w:r w:rsidRPr="00B503B7" w:rsidR="004B10BD">
              <w:rPr>
                <w:rFonts w:cs="Arial,Bold"/>
                <w:bCs/>
                <w:lang w:val="es-ES" w:eastAsia="es-ES"/>
              </w:rPr>
              <w:t>El implementador deberá evaluar código de</w:t>
            </w:r>
            <w:r w:rsidRPr="00B503B7">
              <w:rPr>
                <w:rFonts w:cs="Arial"/>
                <w:lang w:val="es-ES" w:eastAsia="es-ES"/>
              </w:rPr>
              <w:t xml:space="preserve"> software </w:t>
            </w:r>
            <w:r w:rsidRPr="00B503B7" w:rsidR="004B10BD">
              <w:rPr>
                <w:rFonts w:cs="Arial"/>
                <w:lang w:val="es-ES" w:eastAsia="es-ES"/>
              </w:rPr>
              <w:t>y resultados de prueba considerando los criterios listados debajo. Los resultados de las evaluaciones deberán ser documentados</w:t>
            </w:r>
            <w:r w:rsidRPr="00B503B7" w:rsidR="00847A38">
              <w:rPr>
                <w:rFonts w:cs="Arial"/>
                <w:lang w:val="es-ES" w:eastAsia="es-ES"/>
              </w:rPr>
              <w:t>.</w:t>
            </w:r>
          </w:p>
          <w:p w:rsidRPr="00B503B7" w:rsidR="00EB544C" w:rsidDel="00DF0605" w:rsidP="00466D19" w:rsidRDefault="00EB544C" w14:paraId="4D173187" wp14:textId="77777777">
            <w:pPr>
              <w:autoSpaceDE w:val="0"/>
              <w:autoSpaceDN w:val="0"/>
              <w:adjustRightInd w:val="0"/>
              <w:spacing w:after="0"/>
              <w:jc w:val="left"/>
              <w:rPr>
                <w:rFonts w:cs="Arial"/>
                <w:lang w:val="es-ES" w:eastAsia="es-ES"/>
              </w:rPr>
            </w:pPr>
            <w:r w:rsidRPr="00B503B7">
              <w:rPr>
                <w:rFonts w:cs="Arial"/>
                <w:lang w:val="es-ES" w:eastAsia="es-ES"/>
              </w:rPr>
              <w:t xml:space="preserve">e) </w:t>
            </w:r>
            <w:r w:rsidRPr="00B503B7" w:rsidR="00466D19">
              <w:rPr>
                <w:rFonts w:cs="Arial"/>
                <w:lang w:val="es-ES" w:eastAsia="es-ES"/>
              </w:rPr>
              <w:t>Oportunidad de codificar métodos y estándares utilizados.</w:t>
            </w:r>
          </w:p>
        </w:tc>
        <w:tc>
          <w:tcPr>
            <w:tcW w:w="2306" w:type="dxa"/>
            <w:tcBorders>
              <w:top w:val="single" w:color="auto" w:sz="6" w:space="0"/>
              <w:left w:val="single" w:color="auto" w:sz="6" w:space="0"/>
              <w:bottom w:val="single" w:color="auto" w:sz="6" w:space="0"/>
              <w:right w:val="single" w:color="auto" w:sz="6" w:space="0"/>
            </w:tcBorders>
            <w:noWrap/>
          </w:tcPr>
          <w:p w:rsidRPr="00B503B7" w:rsidR="00EB544C" w:rsidDel="00DF0605" w:rsidP="00847A38" w:rsidRDefault="00847A38" w14:paraId="6D28480B" wp14:textId="77777777">
            <w:pPr>
              <w:jc w:val="left"/>
              <w:rPr>
                <w:lang w:val="es-ES"/>
              </w:rPr>
            </w:pPr>
            <w:r w:rsidRPr="00B503B7">
              <w:rPr>
                <w:lang w:val="es-ES"/>
              </w:rPr>
              <w:t>Estándares de Construcc</w:t>
            </w:r>
            <w:r w:rsidRPr="00B503B7" w:rsidR="008F25A8">
              <w:rPr>
                <w:lang w:val="es-ES"/>
              </w:rPr>
              <w:t>i</w:t>
            </w:r>
            <w:r w:rsidRPr="00B503B7">
              <w:rPr>
                <w:lang w:val="es-ES"/>
              </w:rPr>
              <w:t>ó</w:t>
            </w:r>
            <w:r w:rsidRPr="00B503B7" w:rsidR="008F25A8">
              <w:rPr>
                <w:lang w:val="es-ES"/>
              </w:rPr>
              <w:t>n</w:t>
            </w:r>
            <w:r w:rsidRPr="00B503B7" w:rsidR="00DE3243">
              <w:rPr>
                <w:lang w:val="es-ES"/>
              </w:rPr>
              <w:t xml:space="preserve"> </w:t>
            </w:r>
            <w:r w:rsidRPr="00B503B7">
              <w:rPr>
                <w:lang w:val="es-ES"/>
              </w:rPr>
              <w:t>serán útiles cuando se realice</w:t>
            </w:r>
            <w:r w:rsidRPr="00B503B7" w:rsidR="008F25A8">
              <w:rPr>
                <w:lang w:val="es-ES"/>
              </w:rPr>
              <w:t xml:space="preserve"> 7.1.5.3.1.5</w:t>
            </w:r>
          </w:p>
        </w:tc>
      </w:tr>
      <w:tr xmlns:wp14="http://schemas.microsoft.com/office/word/2010/wordml" w:rsidRPr="00B503B7" w:rsidR="000B4AB6" w:rsidDel="00DF0605" w:rsidTr="004A2422" w14:paraId="2C6F2DED"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0B4AB6" w:rsidP="00BA41E3" w:rsidRDefault="000B4AB6" w14:paraId="18E6CA9C" wp14:textId="77777777">
            <w:pPr>
              <w:jc w:val="left"/>
              <w:rPr>
                <w:i/>
                <w:color w:val="0000FF"/>
                <w:lang w:val="es-ES"/>
              </w:rPr>
            </w:pPr>
            <w:r w:rsidRPr="00B503B7">
              <w:rPr>
                <w:rFonts w:cs="Arial"/>
                <w:lang w:val="es-ES"/>
              </w:rPr>
              <w:t xml:space="preserve">IS.4.1 Asignar tareas a los miembros del Equipo de Trabajo asociadas a su rol, de acuerdo al </w:t>
            </w:r>
            <w:r w:rsidRPr="00B503B7">
              <w:rPr>
                <w:rFonts w:cs="Arial"/>
                <w:i/>
                <w:lang w:val="es-ES"/>
              </w:rPr>
              <w:t>Plan de Proyecto</w:t>
            </w:r>
            <w:r w:rsidRPr="00B503B7">
              <w:rPr>
                <w:rFonts w:cs="Arial"/>
                <w:lang w:val="es-ES"/>
              </w:rPr>
              <w:t xml:space="preserve"> actual.</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0B4AB6" w:rsidDel="00DF0605" w:rsidP="0038295B" w:rsidRDefault="000B4AB6" w14:paraId="66DED756"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1BADDD46"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6.3.1.3.3 </w:t>
            </w:r>
            <w:r w:rsidRPr="00B503B7" w:rsidR="00032702">
              <w:rPr>
                <w:rFonts w:cs="Arial,Bold"/>
                <w:bCs/>
                <w:lang w:val="es-ES" w:eastAsia="es-ES"/>
              </w:rPr>
              <w:t>Activación de proyecto</w:t>
            </w:r>
            <w:r w:rsidRPr="00B503B7">
              <w:rPr>
                <w:rFonts w:cs="Arial,Bold"/>
                <w:bCs/>
                <w:lang w:val="es-ES" w:eastAsia="es-ES"/>
              </w:rPr>
              <w:t>.</w:t>
            </w:r>
          </w:p>
          <w:p w:rsidRPr="00B503B7" w:rsidR="000B4AB6" w:rsidP="001F3094" w:rsidRDefault="000B4AB6" w14:paraId="2FD0AADB"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6.3.1.3.3.3 </w:t>
            </w:r>
            <w:r w:rsidRPr="00B503B7" w:rsidR="00032702">
              <w:rPr>
                <w:rFonts w:cs="Arial,Bold"/>
                <w:bCs/>
                <w:lang w:val="es-ES" w:eastAsia="es-ES"/>
              </w:rPr>
              <w:t>El gestor deberá iniciar la implementación y el conjunto de criterios, ejerciendo control sobre el proyecto</w:t>
            </w:r>
            <w:r w:rsidRPr="00B503B7">
              <w:rPr>
                <w:rFonts w:cs="Arial"/>
                <w:lang w:val="es-ES" w:eastAsia="es-ES"/>
              </w:rPr>
              <w:t>.</w:t>
            </w:r>
          </w:p>
          <w:p w:rsidRPr="00B503B7" w:rsidR="000B4AB6" w:rsidP="001F3094" w:rsidRDefault="000B4AB6" w14:paraId="2A7A9836" wp14:textId="77777777">
            <w:pPr>
              <w:autoSpaceDE w:val="0"/>
              <w:autoSpaceDN w:val="0"/>
              <w:adjustRightInd w:val="0"/>
              <w:spacing w:after="0"/>
              <w:jc w:val="left"/>
              <w:rPr>
                <w:rFonts w:cs="Arial,Bold"/>
                <w:bCs/>
                <w:lang w:val="es-ES" w:eastAsia="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0B4AB6" w:rsidP="001F3094" w:rsidRDefault="00032702" w14:paraId="2666EB10" wp14:textId="77777777">
            <w:pPr>
              <w:autoSpaceDE w:val="0"/>
              <w:autoSpaceDN w:val="0"/>
              <w:adjustRightInd w:val="0"/>
              <w:spacing w:after="0"/>
              <w:jc w:val="left"/>
              <w:rPr>
                <w:lang w:val="es-ES"/>
              </w:rPr>
            </w:pPr>
            <w:r w:rsidRPr="00B503B7">
              <w:rPr>
                <w:lang w:val="es-ES"/>
              </w:rPr>
              <w:t xml:space="preserve">Esta tarea solo activa la </w:t>
            </w:r>
            <w:r w:rsidRPr="00B503B7" w:rsidR="006C34A4">
              <w:rPr>
                <w:lang w:val="es-ES"/>
              </w:rPr>
              <w:t>f</w:t>
            </w:r>
            <w:r w:rsidRPr="00B503B7">
              <w:rPr>
                <w:lang w:val="es-ES"/>
              </w:rPr>
              <w:t>ase de Construcción.</w:t>
            </w:r>
          </w:p>
          <w:p w:rsidRPr="00B503B7" w:rsidR="000B4AB6" w:rsidP="001F3094" w:rsidRDefault="000B4AB6" w14:paraId="47CE7A2C" wp14:textId="77777777">
            <w:pPr>
              <w:autoSpaceDE w:val="0"/>
              <w:autoSpaceDN w:val="0"/>
              <w:adjustRightInd w:val="0"/>
              <w:spacing w:after="0"/>
              <w:jc w:val="left"/>
              <w:rPr>
                <w:lang w:val="es-ES"/>
              </w:rPr>
            </w:pPr>
          </w:p>
        </w:tc>
      </w:tr>
      <w:tr xmlns:wp14="http://schemas.microsoft.com/office/word/2010/wordml" w:rsidRPr="00B503B7" w:rsidR="000B4AB6" w:rsidDel="00DF0605" w:rsidTr="004A2422" w14:paraId="1F831D8C"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0B4AB6" w:rsidP="00BA41E3" w:rsidRDefault="000B4AB6" w14:paraId="748F33B0" wp14:textId="77777777">
            <w:pPr>
              <w:jc w:val="left"/>
              <w:rPr>
                <w:i/>
                <w:color w:val="0000FF"/>
                <w:lang w:val="es-ES"/>
              </w:rPr>
            </w:pPr>
            <w:r w:rsidRPr="00B503B7">
              <w:rPr>
                <w:lang w:val="es-ES"/>
              </w:rPr>
              <w:t xml:space="preserve">IS.4.3 Construir o actualizar los </w:t>
            </w:r>
            <w:r w:rsidRPr="00B503B7">
              <w:rPr>
                <w:i/>
                <w:lang w:val="es-ES"/>
              </w:rPr>
              <w:t>Componentes de Software</w:t>
            </w:r>
            <w:r w:rsidRPr="00B503B7">
              <w:rPr>
                <w:lang w:val="es-ES"/>
              </w:rPr>
              <w:t xml:space="preserve"> basado en la parte detallada en el </w:t>
            </w:r>
            <w:r w:rsidRPr="00B503B7">
              <w:rPr>
                <w:i/>
                <w:lang w:val="es-ES"/>
              </w:rPr>
              <w:t>Diseño de Software</w:t>
            </w:r>
            <w:r w:rsidRPr="00B503B7">
              <w:rPr>
                <w:lang w:val="es-ES"/>
              </w:rPr>
              <w:t>.</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0B4AB6" w:rsidDel="00DF0605" w:rsidP="0038295B" w:rsidRDefault="000B4AB6" w14:paraId="3EE5A053"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0B4AB6" w:rsidP="001F3094" w:rsidRDefault="00B5750D" w14:paraId="679FF80B" wp14:textId="77777777">
            <w:pPr>
              <w:autoSpaceDE w:val="0"/>
              <w:autoSpaceDN w:val="0"/>
              <w:adjustRightInd w:val="0"/>
              <w:spacing w:after="0"/>
              <w:jc w:val="left"/>
              <w:rPr>
                <w:rFonts w:cs="Arial,Bold"/>
                <w:lang w:val="es-ES" w:eastAsia="es-ES"/>
              </w:rPr>
            </w:pPr>
            <w:r w:rsidRPr="00B503B7">
              <w:rPr>
                <w:rFonts w:cs="Arial,Bold"/>
                <w:bCs/>
                <w:lang w:val="es-ES" w:eastAsia="es-ES"/>
              </w:rPr>
              <w:t>7.1.5.3.1 Construcción de Software</w:t>
            </w:r>
            <w:r w:rsidRPr="00B503B7" w:rsidR="000B4AB6">
              <w:rPr>
                <w:rFonts w:cs="Arial,Bold"/>
                <w:bCs/>
                <w:lang w:val="es-ES" w:eastAsia="es-ES"/>
              </w:rPr>
              <w:t>.</w:t>
            </w:r>
          </w:p>
          <w:p w:rsidRPr="00B503B7" w:rsidR="000B4AB6" w:rsidP="001F3094" w:rsidRDefault="000B4AB6" w14:paraId="2A247F22" wp14:textId="77777777">
            <w:pPr>
              <w:autoSpaceDE w:val="0"/>
              <w:autoSpaceDN w:val="0"/>
              <w:adjustRightInd w:val="0"/>
              <w:spacing w:after="0"/>
              <w:jc w:val="left"/>
              <w:rPr>
                <w:rFonts w:cs="Arial"/>
                <w:lang w:val="es-ES" w:eastAsia="es-ES"/>
              </w:rPr>
            </w:pPr>
            <w:r w:rsidRPr="00B503B7">
              <w:rPr>
                <w:rFonts w:cs="Arial,Bold"/>
                <w:bCs/>
                <w:lang w:val="es-ES" w:eastAsia="es-ES"/>
              </w:rPr>
              <w:t xml:space="preserve">7.1.5.3.1.1 </w:t>
            </w:r>
            <w:r w:rsidRPr="00B503B7" w:rsidR="003E31E9">
              <w:rPr>
                <w:rFonts w:cs="Arial,Bold"/>
                <w:bCs/>
                <w:lang w:val="es-ES" w:eastAsia="es-ES"/>
              </w:rPr>
              <w:t>El implementador deberá desarrollar y documentar lo siguiente:</w:t>
            </w:r>
          </w:p>
          <w:p w:rsidRPr="00B503B7" w:rsidR="000B4AB6" w:rsidP="001F3094" w:rsidRDefault="000B4AB6" w14:paraId="033DCFB8" wp14:textId="77777777">
            <w:pPr>
              <w:autoSpaceDE w:val="0"/>
              <w:autoSpaceDN w:val="0"/>
              <w:adjustRightInd w:val="0"/>
              <w:spacing w:after="0"/>
              <w:jc w:val="left"/>
              <w:rPr>
                <w:rFonts w:cs="Arial,Bold"/>
                <w:lang w:val="es-ES" w:eastAsia="es-ES"/>
              </w:rPr>
            </w:pPr>
            <w:r w:rsidRPr="00B503B7">
              <w:rPr>
                <w:rFonts w:cs="Arial"/>
                <w:lang w:val="es-ES" w:eastAsia="es-ES"/>
              </w:rPr>
              <w:t xml:space="preserve">a) </w:t>
            </w:r>
            <w:r w:rsidRPr="00B503B7" w:rsidR="003E31E9">
              <w:rPr>
                <w:rFonts w:cs="Arial"/>
                <w:lang w:val="es-ES" w:eastAsia="es-ES"/>
              </w:rPr>
              <w:t>Cada unidad de</w:t>
            </w:r>
            <w:r w:rsidRPr="00B503B7">
              <w:rPr>
                <w:rFonts w:cs="Arial"/>
                <w:lang w:val="es-ES" w:eastAsia="es-ES"/>
              </w:rPr>
              <w:t xml:space="preserve"> software </w:t>
            </w:r>
            <w:r w:rsidRPr="00B503B7" w:rsidR="003E31E9">
              <w:rPr>
                <w:rFonts w:cs="Arial"/>
                <w:lang w:val="es-ES" w:eastAsia="es-ES"/>
              </w:rPr>
              <w:t>y base de datos.</w:t>
            </w:r>
          </w:p>
          <w:p w:rsidRPr="00B503B7" w:rsidR="000B4AB6" w:rsidP="001F3094" w:rsidRDefault="000B4AB6" w14:paraId="2C7DA92C" wp14:textId="77777777">
            <w:pPr>
              <w:autoSpaceDE w:val="0"/>
              <w:autoSpaceDN w:val="0"/>
              <w:adjustRightInd w:val="0"/>
              <w:spacing w:after="0"/>
              <w:jc w:val="left"/>
              <w:rPr>
                <w:rFonts w:cs="Arial,Bold"/>
                <w:bCs/>
                <w:lang w:val="es-ES" w:eastAsia="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3F904CCB" wp14:textId="77777777">
            <w:pPr>
              <w:autoSpaceDE w:val="0"/>
              <w:autoSpaceDN w:val="0"/>
              <w:adjustRightInd w:val="0"/>
              <w:spacing w:after="0"/>
              <w:jc w:val="left"/>
              <w:rPr>
                <w:lang w:val="es-ES"/>
              </w:rPr>
            </w:pPr>
          </w:p>
        </w:tc>
      </w:tr>
      <w:tr xmlns:wp14="http://schemas.microsoft.com/office/word/2010/wordml" w:rsidRPr="00B503B7" w:rsidR="000B4AB6" w:rsidDel="00DF0605" w:rsidTr="004A2422" w14:paraId="1FAAE436"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0B4AB6" w:rsidP="00BA41E3" w:rsidRDefault="000B4AB6" w14:paraId="7AA45037" wp14:textId="77777777">
            <w:pPr>
              <w:jc w:val="left"/>
              <w:rPr>
                <w:i/>
                <w:color w:val="0000FF"/>
                <w:lang w:val="es-ES"/>
              </w:rPr>
            </w:pPr>
            <w:r w:rsidRPr="00B503B7">
              <w:rPr>
                <w:lang w:val="es-ES"/>
              </w:rPr>
              <w:t xml:space="preserve">IS.4.4 Diseñar o actualizar los casos de pruebas unitarias y aplicarlos para verificar que los Componentes de Software implementan las partes detalladas en el </w:t>
            </w:r>
            <w:r w:rsidRPr="00B503B7">
              <w:rPr>
                <w:i/>
                <w:lang w:val="es-ES"/>
              </w:rPr>
              <w:t>Diseño de Software.</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0B4AB6" w:rsidDel="00DF0605" w:rsidP="0038295B" w:rsidRDefault="000B4AB6" w14:paraId="32AA6B51"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43DF9CA6"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7.1.5.3.1 </w:t>
            </w:r>
            <w:r w:rsidRPr="00B503B7" w:rsidR="005C3544">
              <w:rPr>
                <w:rFonts w:cs="Arial,Bold"/>
                <w:bCs/>
                <w:lang w:val="es-ES" w:eastAsia="es-ES"/>
              </w:rPr>
              <w:t>Construcción de Software</w:t>
            </w:r>
            <w:r w:rsidRPr="00B503B7">
              <w:rPr>
                <w:rFonts w:cs="Arial,Bold"/>
                <w:bCs/>
                <w:lang w:val="es-ES" w:eastAsia="es-ES"/>
              </w:rPr>
              <w:t>.</w:t>
            </w:r>
          </w:p>
          <w:p w:rsidRPr="00B503B7" w:rsidR="000B4AB6" w:rsidP="001F3094" w:rsidRDefault="000B4AB6" w14:paraId="51F7EEC0" wp14:textId="77777777">
            <w:pPr>
              <w:autoSpaceDE w:val="0"/>
              <w:autoSpaceDN w:val="0"/>
              <w:adjustRightInd w:val="0"/>
              <w:spacing w:after="0"/>
              <w:jc w:val="left"/>
              <w:rPr>
                <w:rFonts w:cs="Arial"/>
                <w:lang w:val="es-ES" w:eastAsia="es-ES"/>
              </w:rPr>
            </w:pPr>
            <w:r w:rsidRPr="00B503B7">
              <w:rPr>
                <w:rFonts w:cs="Arial,Bold"/>
                <w:bCs/>
                <w:lang w:val="es-ES" w:eastAsia="es-ES"/>
              </w:rPr>
              <w:t xml:space="preserve">7.1.5.3.1.1 </w:t>
            </w:r>
            <w:r w:rsidRPr="00B503B7" w:rsidR="00971F14">
              <w:rPr>
                <w:rFonts w:cs="Arial,Bold"/>
                <w:bCs/>
                <w:lang w:val="es-ES" w:eastAsia="es-ES"/>
              </w:rPr>
              <w:t>El implementador deberá desarrollar y documentar lo siguiente</w:t>
            </w:r>
            <w:r w:rsidRPr="00B503B7">
              <w:rPr>
                <w:rFonts w:cs="Arial"/>
                <w:lang w:val="es-ES" w:eastAsia="es-ES"/>
              </w:rPr>
              <w:t>:</w:t>
            </w:r>
          </w:p>
          <w:p w:rsidRPr="00B503B7" w:rsidR="000B4AB6" w:rsidP="001F3094" w:rsidRDefault="000B4AB6" w14:paraId="2A64EAAF" wp14:textId="77777777">
            <w:pPr>
              <w:autoSpaceDE w:val="0"/>
              <w:autoSpaceDN w:val="0"/>
              <w:adjustRightInd w:val="0"/>
              <w:spacing w:after="0"/>
              <w:jc w:val="left"/>
              <w:rPr>
                <w:rFonts w:cs="Arial"/>
                <w:lang w:val="es-ES" w:eastAsia="es-ES"/>
              </w:rPr>
            </w:pPr>
            <w:r w:rsidRPr="00B503B7">
              <w:rPr>
                <w:rFonts w:cs="Arial"/>
                <w:lang w:val="es-ES" w:eastAsia="es-ES"/>
              </w:rPr>
              <w:t xml:space="preserve">b) </w:t>
            </w:r>
            <w:r w:rsidRPr="00B503B7" w:rsidR="00971F14">
              <w:rPr>
                <w:rFonts w:cs="Arial"/>
                <w:lang w:val="es-ES" w:eastAsia="es-ES"/>
              </w:rPr>
              <w:t>Procedimientos de prueba y datos para probar cada unidad de software y base de datos</w:t>
            </w:r>
            <w:r w:rsidRPr="00B503B7">
              <w:rPr>
                <w:rFonts w:cs="Arial"/>
                <w:lang w:val="es-ES" w:eastAsia="es-ES"/>
              </w:rPr>
              <w:t>.</w:t>
            </w:r>
          </w:p>
          <w:p w:rsidRPr="00B503B7" w:rsidR="000B4AB6" w:rsidP="001F3094" w:rsidRDefault="000B4AB6" w14:paraId="040360B8" wp14:textId="77777777">
            <w:pPr>
              <w:autoSpaceDE w:val="0"/>
              <w:autoSpaceDN w:val="0"/>
              <w:adjustRightInd w:val="0"/>
              <w:spacing w:after="0"/>
              <w:jc w:val="left"/>
              <w:rPr>
                <w:rFonts w:cs="Arial,Bold"/>
                <w:bCs/>
                <w:lang w:val="es-ES" w:eastAsia="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17A1CA98" wp14:textId="77777777">
            <w:pPr>
              <w:autoSpaceDE w:val="0"/>
              <w:autoSpaceDN w:val="0"/>
              <w:adjustRightInd w:val="0"/>
              <w:spacing w:after="0"/>
              <w:jc w:val="left"/>
              <w:rPr>
                <w:lang w:val="es-ES"/>
              </w:rPr>
            </w:pPr>
          </w:p>
        </w:tc>
      </w:tr>
      <w:tr xmlns:wp14="http://schemas.microsoft.com/office/word/2010/wordml" w:rsidRPr="00B503B7" w:rsidR="000B4AB6" w:rsidDel="00DF0605" w:rsidTr="004A2422" w14:paraId="609E108B"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0B4AB6" w:rsidP="00BA41E3" w:rsidRDefault="000B4AB6" w14:paraId="1E4193FA" wp14:textId="77777777">
            <w:pPr>
              <w:jc w:val="left"/>
              <w:rPr>
                <w:lang w:val="es-ES"/>
              </w:rPr>
            </w:pPr>
            <w:r w:rsidRPr="00B503B7">
              <w:rPr>
                <w:lang w:val="es-ES"/>
              </w:rPr>
              <w:t>IS.4.5 Corregir los defectos encontrados hasta lograr la prueba unitaria exitosa (logrando el criterio de salida).</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0B4AB6" w:rsidDel="00DF0605" w:rsidP="0038295B" w:rsidRDefault="000B4AB6" w14:paraId="61283C15"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6672D0F1" wp14:textId="77777777">
            <w:pPr>
              <w:autoSpaceDE w:val="0"/>
              <w:autoSpaceDN w:val="0"/>
              <w:adjustRightInd w:val="0"/>
              <w:spacing w:after="0"/>
              <w:jc w:val="left"/>
              <w:rPr>
                <w:rFonts w:cs="Arial,Bold"/>
                <w:lang w:val="es-ES" w:eastAsia="es-ES"/>
              </w:rPr>
            </w:pPr>
            <w:r w:rsidRPr="00B503B7">
              <w:rPr>
                <w:rFonts w:cs="Arial,Bold"/>
                <w:bCs/>
                <w:lang w:val="es-ES" w:eastAsia="es-ES"/>
              </w:rPr>
              <w:t xml:space="preserve">7.1.5.3.1 </w:t>
            </w:r>
            <w:r w:rsidRPr="00B503B7" w:rsidR="005C3544">
              <w:rPr>
                <w:rFonts w:cs="Arial,Bold"/>
                <w:bCs/>
                <w:lang w:val="es-ES" w:eastAsia="es-ES"/>
              </w:rPr>
              <w:t>Construcción de Software</w:t>
            </w:r>
            <w:r w:rsidRPr="00B503B7">
              <w:rPr>
                <w:rFonts w:cs="Arial,Bold"/>
                <w:bCs/>
                <w:lang w:val="es-ES" w:eastAsia="es-ES"/>
              </w:rPr>
              <w:t>.</w:t>
            </w:r>
          </w:p>
          <w:p w:rsidRPr="00B503B7" w:rsidR="000B4AB6" w:rsidP="001F3094" w:rsidRDefault="000B4AB6" w14:paraId="4B25B4F9" wp14:textId="77777777">
            <w:pPr>
              <w:autoSpaceDE w:val="0"/>
              <w:autoSpaceDN w:val="0"/>
              <w:adjustRightInd w:val="0"/>
              <w:spacing w:after="0"/>
              <w:jc w:val="left"/>
              <w:rPr>
                <w:rFonts w:cs="Arial,Bold"/>
                <w:lang w:val="es-ES" w:eastAsia="es-ES"/>
              </w:rPr>
            </w:pPr>
            <w:r w:rsidRPr="00B503B7">
              <w:rPr>
                <w:rFonts w:cs="Arial,Bold"/>
                <w:bCs/>
                <w:lang w:val="es-ES" w:eastAsia="es-ES"/>
              </w:rPr>
              <w:t>7.1.5.3.1.2</w:t>
            </w:r>
            <w:r w:rsidRPr="00B503B7" w:rsidR="00260EF1">
              <w:rPr>
                <w:rFonts w:cs="Arial,Bold"/>
                <w:bCs/>
                <w:lang w:val="es-ES" w:eastAsia="es-ES"/>
              </w:rPr>
              <w:t xml:space="preserve"> El implementador deberá evaluar cada unidad de </w:t>
            </w:r>
            <w:r w:rsidRPr="00B503B7">
              <w:rPr>
                <w:rFonts w:cs="Arial"/>
                <w:lang w:val="es-ES" w:eastAsia="es-ES"/>
              </w:rPr>
              <w:t xml:space="preserve">software </w:t>
            </w:r>
            <w:r w:rsidRPr="00B503B7" w:rsidR="00260EF1">
              <w:rPr>
                <w:rFonts w:cs="Arial"/>
                <w:lang w:val="es-ES" w:eastAsia="es-ES"/>
              </w:rPr>
              <w:t>y base de datos asegurando que satisface sus requerimientos</w:t>
            </w:r>
            <w:r w:rsidRPr="00B503B7">
              <w:rPr>
                <w:rFonts w:cs="Arial"/>
                <w:lang w:val="es-ES" w:eastAsia="es-ES"/>
              </w:rPr>
              <w:t>.</w:t>
            </w:r>
            <w:r w:rsidRPr="00B503B7" w:rsidR="00260EF1">
              <w:rPr>
                <w:rFonts w:cs="Arial"/>
                <w:lang w:val="es-ES" w:eastAsia="es-ES"/>
              </w:rPr>
              <w:t xml:space="preserve"> Los resultados de las pruebas deberán ser documentados</w:t>
            </w:r>
            <w:r w:rsidRPr="00B503B7">
              <w:rPr>
                <w:rFonts w:cs="Arial"/>
                <w:lang w:val="es-ES" w:eastAsia="es-ES"/>
              </w:rPr>
              <w:t>.</w:t>
            </w:r>
          </w:p>
          <w:p w:rsidRPr="00B503B7" w:rsidR="000B4AB6" w:rsidP="001F3094" w:rsidRDefault="000B4AB6" w14:paraId="1A55251A" wp14:textId="77777777">
            <w:pPr>
              <w:autoSpaceDE w:val="0"/>
              <w:autoSpaceDN w:val="0"/>
              <w:adjustRightInd w:val="0"/>
              <w:spacing w:after="0"/>
              <w:jc w:val="left"/>
              <w:rPr>
                <w:rFonts w:cs="Arial,Bold"/>
                <w:bCs/>
                <w:lang w:val="es-ES" w:eastAsia="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4F6D2C48" wp14:textId="77777777">
            <w:pPr>
              <w:autoSpaceDE w:val="0"/>
              <w:autoSpaceDN w:val="0"/>
              <w:adjustRightInd w:val="0"/>
              <w:spacing w:after="0"/>
              <w:jc w:val="left"/>
              <w:rPr>
                <w:lang w:val="es-ES"/>
              </w:rPr>
            </w:pPr>
          </w:p>
        </w:tc>
      </w:tr>
      <w:tr xmlns:wp14="http://schemas.microsoft.com/office/word/2010/wordml" w:rsidRPr="00B503B7" w:rsidR="000B4AB6" w:rsidDel="00DF0605" w:rsidTr="004A2422" w14:paraId="48B1F3E8" wp14:textId="77777777">
        <w:tblPrEx>
          <w:tblCellMar>
            <w:top w:w="0" w:type="dxa"/>
            <w:bottom w:w="0" w:type="dxa"/>
          </w:tblCellMar>
        </w:tblPrEx>
        <w:trPr>
          <w:cantSplit/>
          <w:jc w:val="center"/>
        </w:trPr>
        <w:tc>
          <w:tcPr>
            <w:tcW w:w="2624" w:type="dxa"/>
            <w:tcBorders>
              <w:top w:val="single" w:color="auto" w:sz="6" w:space="0"/>
              <w:left w:val="single" w:color="auto" w:sz="6" w:space="0"/>
              <w:bottom w:val="single" w:color="auto" w:sz="6" w:space="0"/>
              <w:right w:val="single" w:color="auto" w:sz="6" w:space="0"/>
            </w:tcBorders>
            <w:noWrap/>
          </w:tcPr>
          <w:p w:rsidRPr="00B503B7" w:rsidR="000B4AB6" w:rsidP="00BA41E3" w:rsidRDefault="000B4AB6" w14:paraId="1A50849C" wp14:textId="77777777">
            <w:pPr>
              <w:jc w:val="left"/>
              <w:rPr>
                <w:lang w:val="es-ES"/>
              </w:rPr>
            </w:pPr>
            <w:r w:rsidRPr="00B503B7">
              <w:rPr>
                <w:lang w:val="es-ES"/>
              </w:rPr>
              <w:t xml:space="preserve">IS.4.6 Actualizar el </w:t>
            </w:r>
            <w:r w:rsidRPr="00B503B7">
              <w:rPr>
                <w:i/>
                <w:lang w:val="es-ES"/>
              </w:rPr>
              <w:t>Registro de Trazabilidad</w:t>
            </w:r>
            <w:r w:rsidRPr="00B503B7">
              <w:rPr>
                <w:lang w:val="es-ES"/>
              </w:rPr>
              <w:t xml:space="preserve"> incorporando los </w:t>
            </w:r>
            <w:r w:rsidRPr="00B503B7">
              <w:rPr>
                <w:i/>
                <w:lang w:val="es-ES"/>
              </w:rPr>
              <w:t>Componentes de Software</w:t>
            </w:r>
            <w:r w:rsidRPr="00B503B7">
              <w:rPr>
                <w:lang w:val="es-ES"/>
              </w:rPr>
              <w:t xml:space="preserve"> construidos o modificados.</w:t>
            </w:r>
          </w:p>
        </w:tc>
        <w:tc>
          <w:tcPr>
            <w:tcW w:w="1100" w:type="dxa"/>
            <w:tcBorders>
              <w:top w:val="single" w:color="auto" w:sz="6" w:space="0"/>
              <w:left w:val="single" w:color="auto" w:sz="6" w:space="0"/>
              <w:bottom w:val="single" w:color="auto" w:sz="6" w:space="0"/>
              <w:right w:val="single" w:color="auto" w:sz="6" w:space="0"/>
            </w:tcBorders>
            <w:noWrap/>
            <w:vAlign w:val="center"/>
          </w:tcPr>
          <w:p w:rsidRPr="00B503B7" w:rsidR="000B4AB6" w:rsidDel="00DF0605" w:rsidP="0038295B" w:rsidRDefault="000B4AB6" w14:paraId="0E8BB6C6"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22F0EB94" wp14:textId="77777777">
            <w:pPr>
              <w:autoSpaceDE w:val="0"/>
              <w:autoSpaceDN w:val="0"/>
              <w:adjustRightInd w:val="0"/>
              <w:spacing w:after="0"/>
              <w:jc w:val="left"/>
              <w:rPr>
                <w:rFonts w:cs="Arial,Bold"/>
                <w:bCs/>
                <w:lang w:val="es-ES" w:eastAsia="es-ES"/>
              </w:rPr>
            </w:pPr>
            <w:r w:rsidRPr="00B503B7">
              <w:rPr>
                <w:rFonts w:cs="Arial,Bold"/>
                <w:bCs/>
                <w:lang w:val="es-ES" w:eastAsia="es-ES"/>
              </w:rPr>
              <w:t xml:space="preserve">7.1.5.3.1 </w:t>
            </w:r>
            <w:r w:rsidRPr="00B503B7" w:rsidR="00FF14D2">
              <w:rPr>
                <w:rFonts w:cs="Arial,Bold"/>
                <w:bCs/>
                <w:lang w:val="es-ES" w:eastAsia="es-ES"/>
              </w:rPr>
              <w:t>Construcción de Software</w:t>
            </w:r>
            <w:r w:rsidRPr="00B503B7">
              <w:rPr>
                <w:rFonts w:cs="Arial,Bold"/>
                <w:bCs/>
                <w:lang w:val="es-ES" w:eastAsia="es-ES"/>
              </w:rPr>
              <w:t>.</w:t>
            </w:r>
          </w:p>
          <w:p w:rsidRPr="00B503B7" w:rsidR="000B4AB6" w:rsidP="001F3094" w:rsidRDefault="000B4AB6" w14:paraId="77910270" wp14:textId="77777777">
            <w:pPr>
              <w:autoSpaceDE w:val="0"/>
              <w:autoSpaceDN w:val="0"/>
              <w:adjustRightInd w:val="0"/>
              <w:spacing w:after="0"/>
              <w:jc w:val="left"/>
              <w:rPr>
                <w:rFonts w:cs="Arial"/>
                <w:lang w:val="es-ES" w:eastAsia="es-ES"/>
              </w:rPr>
            </w:pPr>
            <w:r w:rsidRPr="00B503B7">
              <w:rPr>
                <w:rFonts w:cs="Arial,Bold"/>
                <w:bCs/>
                <w:lang w:val="es-ES" w:eastAsia="es-ES"/>
              </w:rPr>
              <w:t xml:space="preserve">7.1.5.3.1.5 </w:t>
            </w:r>
            <w:r w:rsidRPr="00B503B7" w:rsidR="006A7092">
              <w:rPr>
                <w:rFonts w:cs="Arial,Bold"/>
                <w:bCs/>
                <w:lang w:val="es-ES" w:eastAsia="es-ES"/>
              </w:rPr>
              <w:t xml:space="preserve">El implementador deberá evaluar código de </w:t>
            </w:r>
            <w:r w:rsidRPr="00B503B7">
              <w:rPr>
                <w:rFonts w:cs="Arial"/>
                <w:lang w:val="es-ES" w:eastAsia="es-ES"/>
              </w:rPr>
              <w:t xml:space="preserve">software </w:t>
            </w:r>
            <w:r w:rsidRPr="00B503B7" w:rsidR="006A7092">
              <w:rPr>
                <w:rFonts w:cs="Arial"/>
                <w:lang w:val="es-ES" w:eastAsia="es-ES"/>
              </w:rPr>
              <w:t>y los resultados de las pruebas considerando la lista de criterios debajo. Los resultados de las evaluaciones deberán ser documentados.</w:t>
            </w:r>
          </w:p>
          <w:p w:rsidRPr="00B503B7" w:rsidR="000B4AB6" w:rsidP="001F3094" w:rsidRDefault="000B4AB6" w14:paraId="6E08BB4E" wp14:textId="77777777">
            <w:pPr>
              <w:autoSpaceDE w:val="0"/>
              <w:autoSpaceDN w:val="0"/>
              <w:adjustRightInd w:val="0"/>
              <w:spacing w:after="0"/>
              <w:jc w:val="left"/>
              <w:rPr>
                <w:rFonts w:cs="Arial,Bold"/>
                <w:lang w:val="es-ES" w:eastAsia="es-ES"/>
              </w:rPr>
            </w:pPr>
            <w:r w:rsidRPr="00B503B7">
              <w:rPr>
                <w:rFonts w:cs="Arial"/>
                <w:lang w:val="es-ES" w:eastAsia="es-ES"/>
              </w:rPr>
              <w:t xml:space="preserve">a) </w:t>
            </w:r>
            <w:r w:rsidRPr="00B503B7" w:rsidR="006A7092">
              <w:rPr>
                <w:rFonts w:cs="Arial"/>
                <w:lang w:val="es-ES" w:eastAsia="es-ES"/>
              </w:rPr>
              <w:t>Trazabilidad a los requerimientos y al diseño del elemento de</w:t>
            </w:r>
            <w:r w:rsidRPr="00B503B7">
              <w:rPr>
                <w:rFonts w:cs="Arial"/>
                <w:lang w:val="es-ES" w:eastAsia="es-ES"/>
              </w:rPr>
              <w:t xml:space="preserve"> software.</w:t>
            </w:r>
          </w:p>
          <w:p w:rsidRPr="00B503B7" w:rsidR="000B4AB6" w:rsidP="001F3094" w:rsidRDefault="000B4AB6" w14:paraId="31F27C88" wp14:textId="77777777">
            <w:pPr>
              <w:autoSpaceDE w:val="0"/>
              <w:autoSpaceDN w:val="0"/>
              <w:adjustRightInd w:val="0"/>
              <w:spacing w:after="0"/>
              <w:jc w:val="left"/>
              <w:rPr>
                <w:rFonts w:cs="Arial,Bold"/>
                <w:bCs/>
                <w:lang w:val="es-ES" w:eastAsia="es-ES"/>
              </w:rPr>
            </w:pPr>
          </w:p>
        </w:tc>
        <w:tc>
          <w:tcPr>
            <w:tcW w:w="2306" w:type="dxa"/>
            <w:tcBorders>
              <w:top w:val="single" w:color="auto" w:sz="6" w:space="0"/>
              <w:left w:val="single" w:color="auto" w:sz="6" w:space="0"/>
              <w:bottom w:val="single" w:color="auto" w:sz="6" w:space="0"/>
              <w:right w:val="single" w:color="auto" w:sz="6" w:space="0"/>
            </w:tcBorders>
            <w:noWrap/>
          </w:tcPr>
          <w:p w:rsidRPr="00B503B7" w:rsidR="000B4AB6" w:rsidP="001F3094" w:rsidRDefault="000B4AB6" w14:paraId="79B88F8C" wp14:textId="77777777">
            <w:pPr>
              <w:autoSpaceDE w:val="0"/>
              <w:autoSpaceDN w:val="0"/>
              <w:adjustRightInd w:val="0"/>
              <w:spacing w:after="0"/>
              <w:jc w:val="left"/>
              <w:rPr>
                <w:lang w:val="es-ES"/>
              </w:rPr>
            </w:pPr>
          </w:p>
        </w:tc>
      </w:tr>
    </w:tbl>
    <w:p xmlns:wp14="http://schemas.microsoft.com/office/word/2010/wordml" w:rsidRPr="00B503B7" w:rsidR="00F24366" w:rsidP="00F24366" w:rsidRDefault="00F24366" w14:paraId="145C11DD" wp14:textId="77777777">
      <w:pPr>
        <w:rPr>
          <w:lang w:val="es-ES"/>
        </w:rPr>
      </w:pPr>
    </w:p>
    <w:p xmlns:wp14="http://schemas.microsoft.com/office/word/2010/wordml" w:rsidRPr="00B503B7" w:rsidR="00F24366" w:rsidP="001F026E" w:rsidRDefault="00711AA3" w14:paraId="73903551" wp14:textId="77777777">
      <w:pPr>
        <w:pStyle w:val="Ttulo2"/>
        <w:rPr>
          <w:lang w:val="es-ES"/>
        </w:rPr>
      </w:pPr>
      <w:bookmarkStart w:name="_Toc174420371" w:id="78"/>
      <w:bookmarkStart w:name="_Toc236533210" w:id="79"/>
      <w:bookmarkStart w:name="_Toc372239484" w:id="80"/>
      <w:r w:rsidRPr="00B503B7">
        <w:rPr>
          <w:lang w:val="es-ES"/>
        </w:rPr>
        <w:t xml:space="preserve">Matriz de Referencia </w:t>
      </w:r>
      <w:r w:rsidRPr="00B503B7" w:rsidR="00F24366">
        <w:rPr>
          <w:lang w:val="es-ES"/>
        </w:rPr>
        <w:t>CMMI</w:t>
      </w:r>
      <w:bookmarkEnd w:id="78"/>
      <w:bookmarkEnd w:id="79"/>
      <w:bookmarkEnd w:id="80"/>
    </w:p>
    <w:tbl>
      <w:tblPr>
        <w:tblW w:w="9830" w:type="dxa"/>
        <w:tblLayout w:type="fixed"/>
        <w:tblCellMar>
          <w:left w:w="80" w:type="dxa"/>
          <w:right w:w="80" w:type="dxa"/>
        </w:tblCellMar>
        <w:tblLook w:val="0000" w:firstRow="0" w:lastRow="0" w:firstColumn="0" w:lastColumn="0" w:noHBand="0" w:noVBand="0"/>
      </w:tblPr>
      <w:tblGrid>
        <w:gridCol w:w="2624"/>
        <w:gridCol w:w="1100"/>
        <w:gridCol w:w="3800"/>
        <w:gridCol w:w="2306"/>
      </w:tblGrid>
      <w:tr xmlns:wp14="http://schemas.microsoft.com/office/word/2010/wordml" w:rsidRPr="00B503B7" w:rsidR="00F24366" w:rsidTr="001F3094" w14:paraId="5A670445"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F24366" w:rsidP="0038295B" w:rsidRDefault="003A597B" w14:paraId="16B56914" wp14:textId="77777777">
            <w:pPr>
              <w:jc w:val="center"/>
              <w:rPr>
                <w:b/>
                <w:lang w:val="es-ES"/>
              </w:rPr>
            </w:pPr>
            <w:r w:rsidRPr="00B503B7">
              <w:rPr>
                <w:b/>
                <w:lang w:val="es-ES"/>
              </w:rPr>
              <w:t>Título de la Tarea y Paso</w:t>
            </w:r>
          </w:p>
        </w:tc>
        <w:tc>
          <w:tcPr>
            <w:tcW w:w="1100" w:type="dxa"/>
            <w:tcBorders>
              <w:top w:val="single" w:color="auto" w:sz="6" w:space="0"/>
              <w:left w:val="single" w:color="auto" w:sz="6" w:space="0"/>
              <w:bottom w:val="single" w:color="auto" w:sz="6" w:space="0"/>
              <w:right w:val="single" w:color="auto" w:sz="6" w:space="0"/>
            </w:tcBorders>
          </w:tcPr>
          <w:p w:rsidRPr="00B503B7" w:rsidR="008C4B25" w:rsidP="008C4B25" w:rsidRDefault="008C4B25" w14:paraId="793108CC" wp14:textId="77777777">
            <w:pPr>
              <w:jc w:val="center"/>
              <w:rPr>
                <w:b/>
                <w:sz w:val="16"/>
                <w:szCs w:val="16"/>
                <w:lang w:val="es-ES"/>
              </w:rPr>
            </w:pPr>
            <w:r w:rsidRPr="00B503B7">
              <w:rPr>
                <w:b/>
                <w:sz w:val="16"/>
                <w:szCs w:val="16"/>
                <w:lang w:val="es-ES"/>
              </w:rPr>
              <w:t>Cobertura</w:t>
            </w:r>
          </w:p>
          <w:p w:rsidRPr="00B503B7" w:rsidR="00F24366" w:rsidP="0038295B" w:rsidRDefault="00F24366" w14:paraId="62F46D4B" wp14:textId="77777777">
            <w:pPr>
              <w:jc w:val="center"/>
              <w:rPr>
                <w:b/>
                <w:lang w:val="es-ES"/>
              </w:rPr>
            </w:pPr>
            <w:r w:rsidRPr="00B503B7">
              <w:rPr>
                <w:b/>
                <w:sz w:val="16"/>
                <w:szCs w:val="16"/>
                <w:lang w:val="es-ES"/>
              </w:rPr>
              <w:t>F/P/N</w:t>
            </w:r>
          </w:p>
        </w:tc>
        <w:tc>
          <w:tcPr>
            <w:tcW w:w="3800" w:type="dxa"/>
            <w:tcBorders>
              <w:top w:val="single" w:color="auto" w:sz="6" w:space="0"/>
              <w:left w:val="single" w:color="auto" w:sz="6" w:space="0"/>
              <w:bottom w:val="single" w:color="auto" w:sz="6" w:space="0"/>
              <w:right w:val="single" w:color="auto" w:sz="6" w:space="0"/>
            </w:tcBorders>
          </w:tcPr>
          <w:p w:rsidRPr="00B503B7" w:rsidR="00F24366" w:rsidP="0038295B" w:rsidRDefault="008C4B25" w14:paraId="0B3DFEC7" wp14:textId="77777777">
            <w:pPr>
              <w:jc w:val="center"/>
              <w:rPr>
                <w:b/>
                <w:lang w:val="es-ES"/>
              </w:rPr>
            </w:pPr>
            <w:r w:rsidRPr="00B503B7">
              <w:rPr>
                <w:b/>
                <w:sz w:val="18"/>
                <w:szCs w:val="18"/>
                <w:lang w:val="es-ES"/>
              </w:rPr>
              <w:t>Objetivo / Práctica de CMMI V1.2</w:t>
            </w:r>
          </w:p>
        </w:tc>
        <w:tc>
          <w:tcPr>
            <w:tcW w:w="2306" w:type="dxa"/>
            <w:tcBorders>
              <w:top w:val="single" w:color="auto" w:sz="6" w:space="0"/>
              <w:left w:val="single" w:color="auto" w:sz="6" w:space="0"/>
              <w:bottom w:val="single" w:color="auto" w:sz="6" w:space="0"/>
              <w:right w:val="single" w:color="auto" w:sz="6" w:space="0"/>
            </w:tcBorders>
          </w:tcPr>
          <w:p w:rsidRPr="00B503B7" w:rsidR="00F24366" w:rsidP="0038295B" w:rsidRDefault="003A597B" w14:paraId="366D5F2C" wp14:textId="77777777">
            <w:pPr>
              <w:jc w:val="center"/>
              <w:rPr>
                <w:b/>
                <w:lang w:val="es-ES"/>
              </w:rPr>
            </w:pPr>
            <w:r w:rsidRPr="00B503B7">
              <w:rPr>
                <w:b/>
                <w:lang w:val="es-ES"/>
              </w:rPr>
              <w:t>Comentarios</w:t>
            </w:r>
          </w:p>
        </w:tc>
      </w:tr>
      <w:tr xmlns:wp14="http://schemas.microsoft.com/office/word/2010/wordml" w:rsidRPr="00B503B7" w:rsidR="00F6404E" w:rsidDel="00747442" w:rsidTr="001F3094" w14:paraId="526F5887"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F6404E" w:rsidDel="00747442" w:rsidP="001F3094" w:rsidRDefault="00FC6DBE" w14:paraId="65781892" wp14:textId="77777777">
            <w:pPr>
              <w:jc w:val="left"/>
              <w:rPr>
                <w:lang w:val="es-ES"/>
              </w:rPr>
            </w:pPr>
            <w:r w:rsidRPr="00B503B7">
              <w:rPr>
                <w:lang w:val="es-ES"/>
              </w:rPr>
              <w:t>IS.2.2 Documentar o actualizar la Especificación de Requerimientos.</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F6404E" w:rsidDel="00747442" w:rsidP="001F3094" w:rsidRDefault="00B761E4" w14:paraId="1C9929BF"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B503B7" w:rsidR="00F6404E" w:rsidP="001F3094" w:rsidRDefault="00C2488E" w14:paraId="658F367C" wp14:textId="77777777">
            <w:pPr>
              <w:jc w:val="left"/>
              <w:rPr>
                <w:lang w:val="es-ES"/>
              </w:rPr>
            </w:pPr>
            <w:r w:rsidRPr="00B503B7">
              <w:rPr>
                <w:lang w:val="es-ES"/>
              </w:rPr>
              <w:t>Desarrollo de Requerimientos (DR)</w:t>
            </w:r>
          </w:p>
          <w:p w:rsidRPr="00B503B7" w:rsidR="00B761E4" w:rsidP="001F3094" w:rsidRDefault="00B761E4" w14:paraId="47511EAE" wp14:textId="77777777">
            <w:pPr>
              <w:jc w:val="left"/>
              <w:rPr>
                <w:lang w:val="es-ES"/>
              </w:rPr>
            </w:pPr>
            <w:r w:rsidRPr="00B503B7">
              <w:rPr>
                <w:lang w:val="es-ES"/>
              </w:rPr>
              <w:t xml:space="preserve">SG 1 </w:t>
            </w:r>
            <w:r w:rsidRPr="00B503B7" w:rsidR="00C2488E">
              <w:rPr>
                <w:lang w:val="es-ES"/>
              </w:rPr>
              <w:t>Desarrollar Requerimientos del Cliente</w:t>
            </w:r>
          </w:p>
          <w:p w:rsidRPr="00B503B7" w:rsidR="00B761E4" w:rsidDel="00747442" w:rsidP="00C2488E" w:rsidRDefault="00B761E4" w14:paraId="23B17B27" wp14:textId="77777777">
            <w:pPr>
              <w:jc w:val="left"/>
              <w:rPr>
                <w:lang w:val="es-ES"/>
              </w:rPr>
            </w:pPr>
            <w:r w:rsidRPr="00B503B7">
              <w:rPr>
                <w:lang w:val="es-ES"/>
              </w:rPr>
              <w:t>SP 1.2</w:t>
            </w:r>
            <w:r w:rsidRPr="00B503B7" w:rsidR="00C2488E">
              <w:rPr>
                <w:lang w:val="es-ES"/>
              </w:rPr>
              <w:t xml:space="preserve"> Desarrollar los Requerimientos del Cliente</w:t>
            </w:r>
          </w:p>
        </w:tc>
        <w:tc>
          <w:tcPr>
            <w:tcW w:w="2306" w:type="dxa"/>
            <w:tcBorders>
              <w:top w:val="single" w:color="auto" w:sz="6" w:space="0"/>
              <w:left w:val="single" w:color="auto" w:sz="6" w:space="0"/>
              <w:bottom w:val="single" w:color="auto" w:sz="6" w:space="0"/>
              <w:right w:val="single" w:color="auto" w:sz="6" w:space="0"/>
            </w:tcBorders>
          </w:tcPr>
          <w:p w:rsidRPr="00B503B7" w:rsidR="00F6404E" w:rsidDel="00747442" w:rsidP="00C2488E" w:rsidRDefault="00C2488E" w14:paraId="1FCEE42C" wp14:textId="77777777">
            <w:pPr>
              <w:jc w:val="left"/>
              <w:rPr>
                <w:lang w:val="es-ES"/>
              </w:rPr>
            </w:pPr>
            <w:r w:rsidRPr="00B503B7">
              <w:rPr>
                <w:lang w:val="es-ES"/>
              </w:rPr>
              <w:t>Limitaciones para verificación y validación no están cubiertas</w:t>
            </w:r>
            <w:r w:rsidRPr="00B503B7" w:rsidR="00B761E4">
              <w:rPr>
                <w:lang w:val="es-ES"/>
              </w:rPr>
              <w:t>.</w:t>
            </w:r>
          </w:p>
        </w:tc>
      </w:tr>
      <w:tr xmlns:wp14="http://schemas.microsoft.com/office/word/2010/wordml" w:rsidRPr="00B503B7" w:rsidR="00BC5CE8" w:rsidDel="00747442" w:rsidTr="001F3094" w14:paraId="4171FF41"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BC5CE8" w:rsidDel="00DF0605" w:rsidP="00BA41E3" w:rsidRDefault="00BC5CE8" w14:paraId="320493F4" wp14:textId="77777777">
            <w:pPr>
              <w:ind w:left="708"/>
              <w:jc w:val="left"/>
              <w:rPr>
                <w:lang w:val="es-ES"/>
              </w:rPr>
            </w:pPr>
            <w:r w:rsidRPr="00B503B7">
              <w:rPr>
                <w:lang w:val="es-ES"/>
              </w:rPr>
              <w:t>Sub-tarea: Seleccionar el estándar de Interfaz de Usuario.</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BC5CE8" w:rsidP="001F3094" w:rsidRDefault="00BC5CE8" w14:paraId="6B40E7A7" wp14:textId="77777777">
            <w:pPr>
              <w:pStyle w:val="Encabezado"/>
              <w:tabs>
                <w:tab w:val="clear" w:pos="9072"/>
              </w:tabs>
              <w:jc w:val="center"/>
              <w:rPr>
                <w:lang w:val="es-ES"/>
              </w:rPr>
            </w:pPr>
          </w:p>
        </w:tc>
        <w:tc>
          <w:tcPr>
            <w:tcW w:w="3800" w:type="dxa"/>
            <w:tcBorders>
              <w:top w:val="single" w:color="auto" w:sz="6" w:space="0"/>
              <w:left w:val="single" w:color="auto" w:sz="6" w:space="0"/>
              <w:bottom w:val="single" w:color="auto" w:sz="6" w:space="0"/>
              <w:right w:val="single" w:color="auto" w:sz="6" w:space="0"/>
            </w:tcBorders>
            <w:vAlign w:val="center"/>
          </w:tcPr>
          <w:p w:rsidRPr="00B503B7" w:rsidR="00BC5CE8" w:rsidP="001F3094" w:rsidRDefault="00BC5CE8" w14:paraId="3FFF7D4A" wp14:textId="77777777">
            <w:pPr>
              <w:jc w:val="left"/>
              <w:rPr>
                <w:lang w:val="es-ES"/>
              </w:rPr>
            </w:pPr>
          </w:p>
        </w:tc>
        <w:tc>
          <w:tcPr>
            <w:tcW w:w="2306" w:type="dxa"/>
            <w:tcBorders>
              <w:top w:val="single" w:color="auto" w:sz="6" w:space="0"/>
              <w:left w:val="single" w:color="auto" w:sz="6" w:space="0"/>
              <w:bottom w:val="single" w:color="auto" w:sz="6" w:space="0"/>
              <w:right w:val="single" w:color="auto" w:sz="6" w:space="0"/>
            </w:tcBorders>
          </w:tcPr>
          <w:p w:rsidRPr="00B503B7" w:rsidR="00BC5CE8" w:rsidP="00055D29" w:rsidRDefault="00055D29" w14:paraId="1C83DC63" wp14:textId="77777777">
            <w:pPr>
              <w:jc w:val="left"/>
              <w:rPr>
                <w:lang w:val="es-ES"/>
              </w:rPr>
            </w:pPr>
            <w:r w:rsidRPr="00B503B7">
              <w:rPr>
                <w:lang w:val="es-ES"/>
              </w:rPr>
              <w:t>Los s</w:t>
            </w:r>
            <w:r w:rsidRPr="00B503B7" w:rsidR="00BC5CE8">
              <w:rPr>
                <w:lang w:val="es-ES"/>
              </w:rPr>
              <w:t>takeholders</w:t>
            </w:r>
            <w:r w:rsidRPr="00B503B7">
              <w:rPr>
                <w:lang w:val="es-ES"/>
              </w:rPr>
              <w:t xml:space="preserve"> de la fase de Construcc</w:t>
            </w:r>
            <w:r w:rsidRPr="00B503B7" w:rsidR="00BC5CE8">
              <w:rPr>
                <w:lang w:val="es-ES"/>
              </w:rPr>
              <w:t>i</w:t>
            </w:r>
            <w:r w:rsidRPr="00B503B7">
              <w:rPr>
                <w:lang w:val="es-ES"/>
              </w:rPr>
              <w:t>ó</w:t>
            </w:r>
            <w:r w:rsidRPr="00B503B7" w:rsidR="00BC5CE8">
              <w:rPr>
                <w:lang w:val="es-ES"/>
              </w:rPr>
              <w:t xml:space="preserve">n </w:t>
            </w:r>
            <w:r w:rsidRPr="00B503B7">
              <w:rPr>
                <w:lang w:val="es-ES"/>
              </w:rPr>
              <w:t>pueden proveerlos</w:t>
            </w:r>
          </w:p>
        </w:tc>
      </w:tr>
      <w:tr xmlns:wp14="http://schemas.microsoft.com/office/word/2010/wordml" w:rsidRPr="00B503B7" w:rsidR="00BC5CE8" w:rsidDel="00747442" w:rsidTr="001F3094" w14:paraId="74E31C54"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BC5CE8" w:rsidDel="00DF0605" w:rsidP="00BA41E3" w:rsidRDefault="00BC5CE8" w14:paraId="1D06A0C3" wp14:textId="77777777">
            <w:pPr>
              <w:ind w:left="708"/>
              <w:jc w:val="left"/>
              <w:rPr>
                <w:lang w:val="es-ES"/>
              </w:rPr>
            </w:pPr>
            <w:r w:rsidRPr="00B503B7">
              <w:rPr>
                <w:lang w:val="es-ES"/>
              </w:rPr>
              <w:t>Sub-tarea: Definir Estándares de Construcción.</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BC5CE8" w:rsidP="001F3094" w:rsidRDefault="00BC5CE8" w14:paraId="287B69A3" wp14:textId="77777777">
            <w:pPr>
              <w:pStyle w:val="Encabezado"/>
              <w:tabs>
                <w:tab w:val="clear" w:pos="9072"/>
              </w:tabs>
              <w:jc w:val="center"/>
              <w:rPr>
                <w:color w:val="0000FF"/>
                <w:lang w:val="es-ES"/>
              </w:rPr>
            </w:pPr>
          </w:p>
        </w:tc>
        <w:tc>
          <w:tcPr>
            <w:tcW w:w="3800" w:type="dxa"/>
            <w:tcBorders>
              <w:top w:val="single" w:color="auto" w:sz="6" w:space="0"/>
              <w:left w:val="single" w:color="auto" w:sz="6" w:space="0"/>
              <w:bottom w:val="single" w:color="auto" w:sz="6" w:space="0"/>
              <w:right w:val="single" w:color="auto" w:sz="6" w:space="0"/>
            </w:tcBorders>
            <w:vAlign w:val="center"/>
          </w:tcPr>
          <w:p w:rsidRPr="00B503B7" w:rsidR="00BC5CE8" w:rsidP="001F3094" w:rsidRDefault="00BC5CE8" w14:paraId="63A0829D" wp14:textId="77777777">
            <w:pPr>
              <w:jc w:val="left"/>
              <w:rPr>
                <w:color w:val="0000FF"/>
                <w:lang w:val="es-ES"/>
              </w:rPr>
            </w:pPr>
          </w:p>
        </w:tc>
        <w:tc>
          <w:tcPr>
            <w:tcW w:w="2306" w:type="dxa"/>
            <w:tcBorders>
              <w:top w:val="single" w:color="auto" w:sz="6" w:space="0"/>
              <w:left w:val="single" w:color="auto" w:sz="6" w:space="0"/>
              <w:bottom w:val="single" w:color="auto" w:sz="6" w:space="0"/>
              <w:right w:val="single" w:color="auto" w:sz="6" w:space="0"/>
            </w:tcBorders>
          </w:tcPr>
          <w:p w:rsidRPr="00B503B7" w:rsidR="00BC5CE8" w:rsidP="001F3094" w:rsidRDefault="00055D29" w14:paraId="02F2F740" wp14:textId="77777777">
            <w:pPr>
              <w:jc w:val="left"/>
              <w:rPr>
                <w:lang w:val="es-ES"/>
              </w:rPr>
            </w:pPr>
            <w:r w:rsidRPr="00B503B7">
              <w:rPr>
                <w:lang w:val="es-ES"/>
              </w:rPr>
              <w:t>Los stakeholders de la fase de Construcción pueden proveerlos</w:t>
            </w:r>
          </w:p>
        </w:tc>
      </w:tr>
      <w:tr xmlns:wp14="http://schemas.microsoft.com/office/word/2010/wordml" w:rsidRPr="00B503B7" w:rsidR="000B4AB6" w:rsidDel="00747442" w:rsidTr="001F3094" w14:paraId="26D39657"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0B4AB6" w:rsidP="00BA41E3" w:rsidRDefault="000B4AB6" w14:paraId="1A1C3225" wp14:textId="77777777">
            <w:pPr>
              <w:jc w:val="left"/>
              <w:rPr>
                <w:i/>
                <w:color w:val="0000FF"/>
                <w:lang w:val="es-ES"/>
              </w:rPr>
            </w:pPr>
            <w:r w:rsidRPr="00B503B7">
              <w:rPr>
                <w:rFonts w:cs="Arial"/>
                <w:lang w:val="es-ES"/>
              </w:rPr>
              <w:t xml:space="preserve">IS.4.1 Asignar tareas a los miembros del Equipo de Trabajo asociadas a su rol, de acuerdo al </w:t>
            </w:r>
            <w:r w:rsidRPr="00B503B7">
              <w:rPr>
                <w:rFonts w:cs="Arial"/>
                <w:i/>
                <w:lang w:val="es-ES"/>
              </w:rPr>
              <w:t>Plan de Proyecto</w:t>
            </w:r>
            <w:r w:rsidRPr="00B503B7">
              <w:rPr>
                <w:rFonts w:cs="Arial"/>
                <w:lang w:val="es-ES"/>
              </w:rPr>
              <w:t xml:space="preserve"> actual.</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0B4AB6" w14:paraId="2125F5B9"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256714" w14:paraId="50799F19" wp14:textId="77777777">
            <w:pPr>
              <w:jc w:val="left"/>
              <w:rPr>
                <w:lang w:val="es-ES"/>
              </w:rPr>
            </w:pPr>
            <w:r w:rsidRPr="00B503B7">
              <w:rPr>
                <w:lang w:val="es-ES"/>
              </w:rPr>
              <w:t xml:space="preserve">Solución Técnica </w:t>
            </w:r>
            <w:r w:rsidRPr="00B503B7" w:rsidR="000B4AB6">
              <w:rPr>
                <w:lang w:val="es-ES"/>
              </w:rPr>
              <w:t>(S</w:t>
            </w:r>
            <w:r w:rsidRPr="00B503B7">
              <w:rPr>
                <w:lang w:val="es-ES"/>
              </w:rPr>
              <w:t>T</w:t>
            </w:r>
            <w:r w:rsidRPr="00B503B7" w:rsidR="000B4AB6">
              <w:rPr>
                <w:lang w:val="es-ES"/>
              </w:rPr>
              <w:t>)</w:t>
            </w:r>
          </w:p>
          <w:p w:rsidRPr="00B503B7" w:rsidR="000B4AB6" w:rsidP="001F3094" w:rsidRDefault="000B4AB6" w14:paraId="2031A5F4" wp14:textId="77777777">
            <w:pPr>
              <w:jc w:val="left"/>
              <w:rPr>
                <w:lang w:val="es-ES"/>
              </w:rPr>
            </w:pPr>
            <w:r w:rsidRPr="00B503B7">
              <w:rPr>
                <w:lang w:val="es-ES"/>
              </w:rPr>
              <w:t>SG 3 Implement</w:t>
            </w:r>
            <w:r w:rsidRPr="00B503B7" w:rsidR="00256714">
              <w:rPr>
                <w:lang w:val="es-ES"/>
              </w:rPr>
              <w:t>ar el Diseño del Producto</w:t>
            </w:r>
          </w:p>
          <w:p w:rsidRPr="00B503B7" w:rsidR="000B4AB6" w:rsidP="00256714" w:rsidRDefault="000B4AB6" w14:paraId="1FB14CF2" wp14:textId="77777777">
            <w:pPr>
              <w:jc w:val="left"/>
              <w:rPr>
                <w:lang w:val="es-ES"/>
              </w:rPr>
            </w:pPr>
            <w:r w:rsidRPr="00B503B7">
              <w:rPr>
                <w:lang w:val="es-ES"/>
              </w:rPr>
              <w:t>GP 2.8 Monitor</w:t>
            </w:r>
            <w:r w:rsidRPr="00B503B7" w:rsidR="00256714">
              <w:rPr>
                <w:lang w:val="es-ES"/>
              </w:rPr>
              <w:t xml:space="preserve">ear y </w:t>
            </w:r>
            <w:r w:rsidRPr="00B503B7">
              <w:rPr>
                <w:lang w:val="es-ES"/>
              </w:rPr>
              <w:t>Control</w:t>
            </w:r>
            <w:r w:rsidRPr="00B503B7" w:rsidR="00256714">
              <w:rPr>
                <w:lang w:val="es-ES"/>
              </w:rPr>
              <w:t>ar el</w:t>
            </w:r>
            <w:r w:rsidRPr="00B503B7">
              <w:rPr>
                <w:lang w:val="es-ES"/>
              </w:rPr>
              <w:t xml:space="preserve"> Proces</w:t>
            </w:r>
            <w:r w:rsidRPr="00B503B7" w:rsidR="00256714">
              <w:rPr>
                <w:lang w:val="es-ES"/>
              </w:rPr>
              <w:t>o</w:t>
            </w:r>
          </w:p>
        </w:tc>
        <w:tc>
          <w:tcPr>
            <w:tcW w:w="2306" w:type="dxa"/>
            <w:tcBorders>
              <w:top w:val="single" w:color="auto" w:sz="6" w:space="0"/>
              <w:left w:val="single" w:color="auto" w:sz="6" w:space="0"/>
              <w:bottom w:val="single" w:color="auto" w:sz="6" w:space="0"/>
              <w:right w:val="single" w:color="auto" w:sz="6" w:space="0"/>
            </w:tcBorders>
          </w:tcPr>
          <w:p w:rsidRPr="00B503B7" w:rsidR="000B4AB6" w:rsidP="00617303" w:rsidRDefault="00617303" w14:paraId="363F5FC3" wp14:textId="77777777">
            <w:pPr>
              <w:jc w:val="left"/>
              <w:rPr>
                <w:lang w:val="es-ES"/>
              </w:rPr>
            </w:pPr>
            <w:r w:rsidRPr="00B503B7">
              <w:rPr>
                <w:lang w:val="es-ES"/>
              </w:rPr>
              <w:t>Solo activa la ejecución del plan.</w:t>
            </w:r>
          </w:p>
        </w:tc>
      </w:tr>
      <w:tr xmlns:wp14="http://schemas.microsoft.com/office/word/2010/wordml" w:rsidRPr="00B503B7" w:rsidR="000B4AB6" w:rsidDel="00747442" w:rsidTr="001F3094" w14:paraId="263A107E"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0B4AB6" w:rsidP="00BA41E3" w:rsidRDefault="000B4AB6" w14:paraId="600F896C" wp14:textId="77777777">
            <w:pPr>
              <w:jc w:val="left"/>
              <w:rPr>
                <w:i/>
                <w:color w:val="0000FF"/>
                <w:lang w:val="es-ES"/>
              </w:rPr>
            </w:pPr>
            <w:r w:rsidRPr="00B503B7">
              <w:rPr>
                <w:lang w:val="es-ES"/>
              </w:rPr>
              <w:t xml:space="preserve">IS.4.3 Construir o actualizar los </w:t>
            </w:r>
            <w:r w:rsidRPr="00B503B7">
              <w:rPr>
                <w:i/>
                <w:lang w:val="es-ES"/>
              </w:rPr>
              <w:t>Componentes de Software</w:t>
            </w:r>
            <w:r w:rsidRPr="00B503B7">
              <w:rPr>
                <w:lang w:val="es-ES"/>
              </w:rPr>
              <w:t xml:space="preserve"> basado en la parte detallada en el </w:t>
            </w:r>
            <w:r w:rsidRPr="00B503B7">
              <w:rPr>
                <w:i/>
                <w:lang w:val="es-ES"/>
              </w:rPr>
              <w:t>Diseño de Software</w:t>
            </w:r>
            <w:r w:rsidRPr="00B503B7">
              <w:rPr>
                <w:lang w:val="es-ES"/>
              </w:rPr>
              <w:t>.</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0B4AB6" w14:paraId="0E58BB16"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tcPr>
          <w:p w:rsidRPr="00B503B7" w:rsidR="00050144" w:rsidP="001F3094" w:rsidRDefault="00050144" w14:paraId="34AE3E69" wp14:textId="77777777">
            <w:pPr>
              <w:jc w:val="left"/>
              <w:rPr>
                <w:lang w:val="es-ES"/>
              </w:rPr>
            </w:pPr>
            <w:r w:rsidRPr="00B503B7">
              <w:rPr>
                <w:lang w:val="es-ES"/>
              </w:rPr>
              <w:t>Solución Técnica (ST)</w:t>
            </w:r>
          </w:p>
          <w:p w:rsidRPr="00B503B7" w:rsidR="000B4AB6" w:rsidP="001F3094" w:rsidRDefault="000B4AB6" w14:paraId="357B186B" wp14:textId="77777777">
            <w:pPr>
              <w:jc w:val="left"/>
              <w:rPr>
                <w:lang w:val="es-ES"/>
              </w:rPr>
            </w:pPr>
            <w:r w:rsidRPr="00B503B7">
              <w:rPr>
                <w:lang w:val="es-ES"/>
              </w:rPr>
              <w:t xml:space="preserve">SG 3 </w:t>
            </w:r>
            <w:r w:rsidRPr="00B503B7" w:rsidR="00F26CDF">
              <w:rPr>
                <w:lang w:val="es-ES"/>
              </w:rPr>
              <w:t>Implementar el Diseño del Producto</w:t>
            </w:r>
          </w:p>
          <w:p w:rsidRPr="00B503B7" w:rsidR="000B4AB6" w:rsidP="00012EE7" w:rsidRDefault="000B4AB6" w14:paraId="7C007369" wp14:textId="77777777">
            <w:pPr>
              <w:jc w:val="left"/>
              <w:rPr>
                <w:lang w:val="es-ES"/>
              </w:rPr>
            </w:pPr>
            <w:r w:rsidRPr="00B503B7">
              <w:rPr>
                <w:lang w:val="es-ES"/>
              </w:rPr>
              <w:t>SP 3.1 Implement</w:t>
            </w:r>
            <w:r w:rsidRPr="00B503B7" w:rsidR="00012EE7">
              <w:rPr>
                <w:lang w:val="es-ES"/>
              </w:rPr>
              <w:t>ar</w:t>
            </w:r>
            <w:r w:rsidRPr="00B503B7">
              <w:rPr>
                <w:lang w:val="es-ES"/>
              </w:rPr>
              <w:t xml:space="preserve"> </w:t>
            </w:r>
            <w:r w:rsidRPr="00B503B7" w:rsidR="00012EE7">
              <w:rPr>
                <w:lang w:val="es-ES"/>
              </w:rPr>
              <w:t>el Diseño</w:t>
            </w:r>
          </w:p>
        </w:tc>
        <w:tc>
          <w:tcPr>
            <w:tcW w:w="2306" w:type="dxa"/>
            <w:tcBorders>
              <w:top w:val="single" w:color="auto" w:sz="6" w:space="0"/>
              <w:left w:val="single" w:color="auto" w:sz="6" w:space="0"/>
              <w:bottom w:val="single" w:color="auto" w:sz="6" w:space="0"/>
              <w:right w:val="single" w:color="auto" w:sz="6" w:space="0"/>
            </w:tcBorders>
          </w:tcPr>
          <w:p w:rsidRPr="00B503B7" w:rsidR="006423E1" w:rsidP="001F3094" w:rsidRDefault="006423E1" w14:paraId="67625899" wp14:textId="77777777">
            <w:pPr>
              <w:autoSpaceDE w:val="0"/>
              <w:autoSpaceDN w:val="0"/>
              <w:adjustRightInd w:val="0"/>
              <w:spacing w:after="0"/>
              <w:jc w:val="left"/>
              <w:rPr>
                <w:lang w:val="es-ES"/>
              </w:rPr>
            </w:pPr>
            <w:r w:rsidRPr="00B503B7">
              <w:rPr>
                <w:lang w:val="es-ES"/>
              </w:rPr>
              <w:t>Sub</w:t>
            </w:r>
            <w:r w:rsidRPr="00B503B7" w:rsidR="007C7BCA">
              <w:rPr>
                <w:lang w:val="es-ES"/>
              </w:rPr>
              <w:t xml:space="preserve"> </w:t>
            </w:r>
            <w:r w:rsidRPr="00B503B7">
              <w:rPr>
                <w:lang w:val="es-ES"/>
              </w:rPr>
              <w:t>prácticas de cobertura</w:t>
            </w:r>
          </w:p>
          <w:p w:rsidRPr="00B503B7" w:rsidR="000B4AB6" w:rsidP="001F3094" w:rsidRDefault="000B4AB6" w14:paraId="3030764D" wp14:textId="77777777">
            <w:pPr>
              <w:autoSpaceDE w:val="0"/>
              <w:autoSpaceDN w:val="0"/>
              <w:adjustRightInd w:val="0"/>
              <w:spacing w:after="0"/>
              <w:jc w:val="left"/>
              <w:rPr>
                <w:rFonts w:cs="Arial"/>
                <w:lang w:val="es-ES" w:eastAsia="es-ES"/>
              </w:rPr>
            </w:pPr>
            <w:r w:rsidRPr="00B503B7">
              <w:rPr>
                <w:lang w:val="es-ES"/>
              </w:rPr>
              <w:t xml:space="preserve">1. </w:t>
            </w:r>
            <w:r w:rsidRPr="00B503B7" w:rsidR="006423E1">
              <w:rPr>
                <w:rFonts w:cs="Arial"/>
                <w:lang w:val="es-ES" w:eastAsia="es-ES"/>
              </w:rPr>
              <w:t>Usar métodos efectivos para implementar los componentes del producto</w:t>
            </w:r>
            <w:r w:rsidRPr="00B503B7" w:rsidR="00166CD7">
              <w:rPr>
                <w:rFonts w:cs="Arial"/>
                <w:lang w:val="es-ES" w:eastAsia="es-ES"/>
              </w:rPr>
              <w:t>.</w:t>
            </w:r>
          </w:p>
          <w:p w:rsidRPr="00B503B7" w:rsidR="000B4AB6" w:rsidP="001F3094" w:rsidRDefault="006423E1" w14:paraId="641F491C" wp14:textId="77777777">
            <w:pPr>
              <w:autoSpaceDE w:val="0"/>
              <w:autoSpaceDN w:val="0"/>
              <w:adjustRightInd w:val="0"/>
              <w:spacing w:after="0"/>
              <w:jc w:val="left"/>
              <w:rPr>
                <w:lang w:val="es-ES"/>
              </w:rPr>
            </w:pPr>
            <w:r w:rsidRPr="00B503B7">
              <w:rPr>
                <w:lang w:val="es-ES"/>
              </w:rPr>
              <w:t>y</w:t>
            </w:r>
          </w:p>
          <w:p w:rsidRPr="00B503B7" w:rsidR="000B4AB6" w:rsidP="006423E1" w:rsidRDefault="000B4AB6" w14:paraId="323654C9" wp14:textId="77777777">
            <w:pPr>
              <w:autoSpaceDE w:val="0"/>
              <w:autoSpaceDN w:val="0"/>
              <w:adjustRightInd w:val="0"/>
              <w:spacing w:after="0"/>
              <w:jc w:val="left"/>
              <w:rPr>
                <w:rFonts w:cs="Arial"/>
                <w:lang w:val="es-ES" w:eastAsia="es-ES"/>
              </w:rPr>
            </w:pPr>
            <w:r w:rsidRPr="00B503B7">
              <w:rPr>
                <w:rFonts w:cs="Arial"/>
                <w:lang w:val="es-ES" w:eastAsia="es-ES"/>
              </w:rPr>
              <w:t xml:space="preserve">2. </w:t>
            </w:r>
            <w:r w:rsidRPr="00B503B7" w:rsidR="006423E1">
              <w:rPr>
                <w:rFonts w:cs="Arial"/>
                <w:lang w:val="es-ES" w:eastAsia="es-ES"/>
              </w:rPr>
              <w:t>Ad</w:t>
            </w:r>
            <w:r w:rsidRPr="00B503B7" w:rsidR="00D70496">
              <w:rPr>
                <w:rFonts w:cs="Arial"/>
                <w:lang w:val="es-ES" w:eastAsia="es-ES"/>
              </w:rPr>
              <w:t>h</w:t>
            </w:r>
            <w:r w:rsidRPr="00B503B7" w:rsidR="006423E1">
              <w:rPr>
                <w:rFonts w:cs="Arial"/>
                <w:lang w:val="es-ES" w:eastAsia="es-ES"/>
              </w:rPr>
              <w:t>erirse a estándares y criterios aplicables.</w:t>
            </w:r>
          </w:p>
        </w:tc>
      </w:tr>
      <w:tr xmlns:wp14="http://schemas.microsoft.com/office/word/2010/wordml" w:rsidRPr="00B503B7" w:rsidR="000B4AB6" w:rsidDel="00747442" w:rsidTr="001F3094" w14:paraId="454E9F10"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0B4AB6" w:rsidP="00BA41E3" w:rsidRDefault="000B4AB6" w14:paraId="50E8D946" wp14:textId="77777777">
            <w:pPr>
              <w:jc w:val="left"/>
              <w:rPr>
                <w:i/>
                <w:color w:val="0000FF"/>
                <w:lang w:val="es-ES"/>
              </w:rPr>
            </w:pPr>
            <w:r w:rsidRPr="00B503B7">
              <w:rPr>
                <w:lang w:val="es-ES"/>
              </w:rPr>
              <w:t xml:space="preserve">IS.4.4 Diseñar o actualizar los casos de pruebas unitarias y aplicarlos para verificar que los Componentes de Software implementan las partes detalladas en el </w:t>
            </w:r>
            <w:r w:rsidRPr="00B503B7">
              <w:rPr>
                <w:i/>
                <w:lang w:val="es-ES"/>
              </w:rPr>
              <w:t>Diseño de Software.</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0B4AB6" w14:paraId="24047593"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tcPr>
          <w:p w:rsidRPr="00B503B7" w:rsidR="000B4AB6" w:rsidP="001F3094" w:rsidRDefault="00050144" w14:paraId="53153D52" wp14:textId="77777777">
            <w:pPr>
              <w:jc w:val="left"/>
              <w:rPr>
                <w:lang w:val="es-ES"/>
              </w:rPr>
            </w:pPr>
            <w:r w:rsidRPr="00B503B7">
              <w:rPr>
                <w:lang w:val="es-ES"/>
              </w:rPr>
              <w:t>Solución Técnica (ST)</w:t>
            </w:r>
          </w:p>
          <w:p w:rsidRPr="00B503B7" w:rsidR="000B4AB6" w:rsidP="001F3094" w:rsidRDefault="000B4AB6" w14:paraId="7DA00477" wp14:textId="77777777">
            <w:pPr>
              <w:jc w:val="left"/>
              <w:rPr>
                <w:lang w:val="es-ES"/>
              </w:rPr>
            </w:pPr>
            <w:r w:rsidRPr="00B503B7">
              <w:rPr>
                <w:lang w:val="es-ES"/>
              </w:rPr>
              <w:t xml:space="preserve">SG 3 </w:t>
            </w:r>
            <w:r w:rsidRPr="00B503B7" w:rsidR="00F26CDF">
              <w:rPr>
                <w:lang w:val="es-ES"/>
              </w:rPr>
              <w:t>Implementar el Diseño del Producto</w:t>
            </w:r>
          </w:p>
          <w:p w:rsidRPr="00B503B7" w:rsidR="000B4AB6" w:rsidP="008C64FE" w:rsidRDefault="000B4AB6" w14:paraId="409B02EA" wp14:textId="77777777">
            <w:pPr>
              <w:jc w:val="left"/>
              <w:rPr>
                <w:lang w:val="es-ES"/>
              </w:rPr>
            </w:pPr>
            <w:r w:rsidRPr="00B503B7">
              <w:rPr>
                <w:lang w:val="es-ES"/>
              </w:rPr>
              <w:t xml:space="preserve">SP 3.1 </w:t>
            </w:r>
            <w:r w:rsidRPr="00B503B7" w:rsidR="008C64FE">
              <w:rPr>
                <w:lang w:val="es-ES"/>
              </w:rPr>
              <w:t>Implementar el Diseño</w:t>
            </w:r>
          </w:p>
        </w:tc>
        <w:tc>
          <w:tcPr>
            <w:tcW w:w="2306" w:type="dxa"/>
            <w:tcBorders>
              <w:top w:val="single" w:color="auto" w:sz="6" w:space="0"/>
              <w:left w:val="single" w:color="auto" w:sz="6" w:space="0"/>
              <w:bottom w:val="single" w:color="auto" w:sz="6" w:space="0"/>
              <w:right w:val="single" w:color="auto" w:sz="6" w:space="0"/>
            </w:tcBorders>
          </w:tcPr>
          <w:p w:rsidRPr="00B503B7" w:rsidR="000B4AB6" w:rsidP="001F3094" w:rsidRDefault="007C7BCA" w14:paraId="17A391DB" wp14:textId="77777777">
            <w:pPr>
              <w:autoSpaceDE w:val="0"/>
              <w:autoSpaceDN w:val="0"/>
              <w:adjustRightInd w:val="0"/>
              <w:spacing w:after="0"/>
              <w:jc w:val="left"/>
              <w:rPr>
                <w:lang w:val="es-ES"/>
              </w:rPr>
            </w:pPr>
            <w:r w:rsidRPr="00B503B7">
              <w:rPr>
                <w:lang w:val="es-ES"/>
              </w:rPr>
              <w:t>Sub prácticas de cobertura</w:t>
            </w:r>
          </w:p>
          <w:p w:rsidRPr="00B503B7" w:rsidR="000B4AB6" w:rsidP="001F3094" w:rsidRDefault="000B4AB6" w14:paraId="6B1116F4" wp14:textId="77777777">
            <w:pPr>
              <w:autoSpaceDE w:val="0"/>
              <w:autoSpaceDN w:val="0"/>
              <w:adjustRightInd w:val="0"/>
              <w:spacing w:after="0"/>
              <w:jc w:val="left"/>
              <w:rPr>
                <w:rFonts w:cs="Arial"/>
                <w:lang w:val="es-ES" w:eastAsia="es-ES"/>
              </w:rPr>
            </w:pPr>
            <w:r w:rsidRPr="00B503B7">
              <w:rPr>
                <w:rFonts w:cs="Arial"/>
                <w:lang w:val="es-ES" w:eastAsia="es-ES"/>
              </w:rPr>
              <w:t xml:space="preserve">4. </w:t>
            </w:r>
            <w:r w:rsidRPr="00B503B7" w:rsidR="007C7BCA">
              <w:rPr>
                <w:rFonts w:cs="Arial"/>
                <w:lang w:val="es-ES" w:eastAsia="es-ES"/>
              </w:rPr>
              <w:t>Realizar las pruebas unitarias del componente del producto tal como sea apropiado.</w:t>
            </w:r>
          </w:p>
          <w:p w:rsidRPr="00B503B7" w:rsidR="000B4AB6" w:rsidP="001F3094" w:rsidRDefault="000B4AB6" w14:paraId="39CA8924" wp14:textId="77777777">
            <w:pPr>
              <w:jc w:val="left"/>
              <w:rPr>
                <w:lang w:val="es-ES"/>
              </w:rPr>
            </w:pPr>
          </w:p>
        </w:tc>
      </w:tr>
      <w:tr xmlns:wp14="http://schemas.microsoft.com/office/word/2010/wordml" w:rsidRPr="00B503B7" w:rsidR="000B4AB6" w:rsidDel="00747442" w:rsidTr="001F3094" w14:paraId="5EA0AF71"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0B4AB6" w:rsidP="00BA41E3" w:rsidRDefault="000B4AB6" w14:paraId="6CDD1A9E" wp14:textId="77777777">
            <w:pPr>
              <w:jc w:val="left"/>
              <w:rPr>
                <w:lang w:val="es-ES"/>
              </w:rPr>
            </w:pPr>
            <w:r w:rsidRPr="00B503B7">
              <w:rPr>
                <w:lang w:val="es-ES"/>
              </w:rPr>
              <w:t>IS.4.5 Corregir los defectos encontrados hasta lograr la prueba unitaria exitosa (logrando el criterio de salida).</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0B4AB6" w14:paraId="3D491573" wp14:textId="77777777">
            <w:pPr>
              <w:pStyle w:val="Encabezado"/>
              <w:tabs>
                <w:tab w:val="clear" w:pos="9072"/>
              </w:tabs>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tcPr>
          <w:p w:rsidRPr="00B503B7" w:rsidR="000B4AB6" w:rsidP="001F3094" w:rsidRDefault="00050144" w14:paraId="04BAEE56" wp14:textId="77777777">
            <w:pPr>
              <w:jc w:val="left"/>
              <w:rPr>
                <w:lang w:val="es-ES"/>
              </w:rPr>
            </w:pPr>
            <w:r w:rsidRPr="00B503B7">
              <w:rPr>
                <w:lang w:val="es-ES"/>
              </w:rPr>
              <w:t>Solución Técnica (ST)</w:t>
            </w:r>
          </w:p>
          <w:p w:rsidRPr="00B503B7" w:rsidR="000B4AB6" w:rsidP="001F3094" w:rsidRDefault="000B4AB6" w14:paraId="1E1500C9" wp14:textId="77777777">
            <w:pPr>
              <w:jc w:val="left"/>
              <w:rPr>
                <w:lang w:val="es-ES"/>
              </w:rPr>
            </w:pPr>
            <w:r w:rsidRPr="00B503B7">
              <w:rPr>
                <w:lang w:val="es-ES"/>
              </w:rPr>
              <w:t xml:space="preserve">SG 3 </w:t>
            </w:r>
            <w:r w:rsidRPr="00B503B7" w:rsidR="00F26CDF">
              <w:rPr>
                <w:lang w:val="es-ES"/>
              </w:rPr>
              <w:t>Implementar el Diseño del Producto</w:t>
            </w:r>
          </w:p>
          <w:p w:rsidRPr="00B503B7" w:rsidR="000B4AB6" w:rsidP="00255900" w:rsidRDefault="000B4AB6" w14:paraId="60DDD905" wp14:textId="77777777">
            <w:pPr>
              <w:jc w:val="left"/>
              <w:rPr>
                <w:lang w:val="es-ES"/>
              </w:rPr>
            </w:pPr>
            <w:r w:rsidRPr="00B503B7">
              <w:rPr>
                <w:lang w:val="es-ES"/>
              </w:rPr>
              <w:t xml:space="preserve">SP 3.1 </w:t>
            </w:r>
            <w:r w:rsidRPr="00B503B7" w:rsidR="00255900">
              <w:rPr>
                <w:lang w:val="es-ES"/>
              </w:rPr>
              <w:t>Implementar el Diseño</w:t>
            </w:r>
          </w:p>
        </w:tc>
        <w:tc>
          <w:tcPr>
            <w:tcW w:w="2306" w:type="dxa"/>
            <w:tcBorders>
              <w:top w:val="single" w:color="auto" w:sz="6" w:space="0"/>
              <w:left w:val="single" w:color="auto" w:sz="6" w:space="0"/>
              <w:bottom w:val="single" w:color="auto" w:sz="6" w:space="0"/>
              <w:right w:val="single" w:color="auto" w:sz="6" w:space="0"/>
            </w:tcBorders>
          </w:tcPr>
          <w:p w:rsidRPr="00B503B7" w:rsidR="00166CD7" w:rsidP="00166CD7" w:rsidRDefault="00166CD7" w14:paraId="1C956686" wp14:textId="77777777">
            <w:pPr>
              <w:autoSpaceDE w:val="0"/>
              <w:autoSpaceDN w:val="0"/>
              <w:adjustRightInd w:val="0"/>
              <w:spacing w:after="0"/>
              <w:jc w:val="left"/>
              <w:rPr>
                <w:lang w:val="es-ES"/>
              </w:rPr>
            </w:pPr>
            <w:r w:rsidRPr="00B503B7">
              <w:rPr>
                <w:lang w:val="es-ES"/>
              </w:rPr>
              <w:t>Sub prácticas de cobertura</w:t>
            </w:r>
          </w:p>
          <w:p w:rsidRPr="00B503B7" w:rsidR="00166CD7" w:rsidP="00166CD7" w:rsidRDefault="00166CD7" w14:paraId="27A23F1C" wp14:textId="77777777">
            <w:pPr>
              <w:autoSpaceDE w:val="0"/>
              <w:autoSpaceDN w:val="0"/>
              <w:adjustRightInd w:val="0"/>
              <w:spacing w:after="0"/>
              <w:jc w:val="left"/>
              <w:rPr>
                <w:rFonts w:cs="Arial"/>
                <w:lang w:val="es-ES" w:eastAsia="es-ES"/>
              </w:rPr>
            </w:pPr>
            <w:r w:rsidRPr="00B503B7">
              <w:rPr>
                <w:rFonts w:cs="Arial"/>
                <w:lang w:val="es-ES" w:eastAsia="es-ES"/>
              </w:rPr>
              <w:t>4. Realizar las pruebas unitarias del componente del producto tal como sea apropiado.</w:t>
            </w:r>
          </w:p>
          <w:p w:rsidRPr="00B503B7" w:rsidR="000B4AB6" w:rsidP="001F3094" w:rsidRDefault="000B4AB6" w14:paraId="1BB6F150" wp14:textId="77777777">
            <w:pPr>
              <w:jc w:val="left"/>
              <w:rPr>
                <w:lang w:val="es-ES"/>
              </w:rPr>
            </w:pPr>
          </w:p>
        </w:tc>
      </w:tr>
      <w:tr xmlns:wp14="http://schemas.microsoft.com/office/word/2010/wordml" w:rsidRPr="00B503B7" w:rsidR="000B4AB6" w:rsidDel="00747442" w:rsidTr="001F3094" w14:paraId="33C78646" wp14:textId="77777777">
        <w:tblPrEx>
          <w:tblCellMar>
            <w:top w:w="0" w:type="dxa"/>
            <w:bottom w:w="0" w:type="dxa"/>
          </w:tblCellMar>
        </w:tblPrEx>
        <w:trPr>
          <w:cantSplit/>
        </w:trPr>
        <w:tc>
          <w:tcPr>
            <w:tcW w:w="2624" w:type="dxa"/>
            <w:tcBorders>
              <w:top w:val="single" w:color="auto" w:sz="6" w:space="0"/>
              <w:left w:val="single" w:color="auto" w:sz="6" w:space="0"/>
              <w:bottom w:val="single" w:color="auto" w:sz="6" w:space="0"/>
              <w:right w:val="single" w:color="auto" w:sz="6" w:space="0"/>
            </w:tcBorders>
          </w:tcPr>
          <w:p w:rsidRPr="00B503B7" w:rsidR="000B4AB6" w:rsidP="00BA41E3" w:rsidRDefault="000B4AB6" w14:paraId="75921CB1" wp14:textId="77777777">
            <w:pPr>
              <w:jc w:val="left"/>
              <w:rPr>
                <w:lang w:val="es-ES"/>
              </w:rPr>
            </w:pPr>
            <w:r w:rsidRPr="00B503B7">
              <w:rPr>
                <w:lang w:val="es-ES"/>
              </w:rPr>
              <w:t xml:space="preserve">IS.4.6 Actualizar el </w:t>
            </w:r>
            <w:r w:rsidRPr="00B503B7">
              <w:rPr>
                <w:i/>
                <w:lang w:val="es-ES"/>
              </w:rPr>
              <w:t>Registro de Trazabilidad</w:t>
            </w:r>
            <w:r w:rsidRPr="00B503B7">
              <w:rPr>
                <w:lang w:val="es-ES"/>
              </w:rPr>
              <w:t xml:space="preserve"> incorporando los </w:t>
            </w:r>
            <w:r w:rsidRPr="00B503B7">
              <w:rPr>
                <w:i/>
                <w:lang w:val="es-ES"/>
              </w:rPr>
              <w:t>Componentes de Software</w:t>
            </w:r>
            <w:r w:rsidRPr="00B503B7">
              <w:rPr>
                <w:lang w:val="es-ES"/>
              </w:rPr>
              <w:t xml:space="preserve"> construidos o modificados.</w:t>
            </w:r>
          </w:p>
        </w:tc>
        <w:tc>
          <w:tcPr>
            <w:tcW w:w="11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0B4AB6" w14:paraId="66FF5242" wp14:textId="77777777">
            <w:pPr>
              <w:jc w:val="center"/>
              <w:rPr>
                <w:lang w:val="es-ES"/>
              </w:rPr>
            </w:pPr>
            <w:r w:rsidRPr="00B503B7">
              <w:rPr>
                <w:lang w:val="es-ES"/>
              </w:rPr>
              <w:t>P</w:t>
            </w:r>
          </w:p>
        </w:tc>
        <w:tc>
          <w:tcPr>
            <w:tcW w:w="3800" w:type="dxa"/>
            <w:tcBorders>
              <w:top w:val="single" w:color="auto" w:sz="6" w:space="0"/>
              <w:left w:val="single" w:color="auto" w:sz="6" w:space="0"/>
              <w:bottom w:val="single" w:color="auto" w:sz="6" w:space="0"/>
              <w:right w:val="single" w:color="auto" w:sz="6" w:space="0"/>
            </w:tcBorders>
            <w:vAlign w:val="center"/>
          </w:tcPr>
          <w:p w:rsidRPr="00B503B7" w:rsidR="000B4AB6" w:rsidP="001F3094" w:rsidRDefault="00573594" w14:paraId="31C3A613" wp14:textId="77777777">
            <w:pPr>
              <w:jc w:val="left"/>
              <w:rPr>
                <w:rFonts w:cs="Arial"/>
                <w:lang w:val="es-ES" w:eastAsia="es-ES"/>
              </w:rPr>
            </w:pPr>
            <w:r w:rsidRPr="00B503B7">
              <w:rPr>
                <w:rFonts w:cs="Arial"/>
                <w:lang w:val="es-ES" w:eastAsia="es-ES"/>
              </w:rPr>
              <w:t>Gestión de Requerimientos</w:t>
            </w:r>
            <w:r w:rsidRPr="00B503B7" w:rsidR="000B4AB6">
              <w:rPr>
                <w:rFonts w:cs="Arial"/>
                <w:lang w:val="es-ES" w:eastAsia="es-ES"/>
              </w:rPr>
              <w:t xml:space="preserve"> (</w:t>
            </w:r>
            <w:r w:rsidRPr="00B503B7" w:rsidR="00DE4E6B">
              <w:rPr>
                <w:rFonts w:cs="Arial"/>
                <w:lang w:val="es-ES" w:eastAsia="es-ES"/>
              </w:rPr>
              <w:t>GREQ</w:t>
            </w:r>
            <w:r w:rsidRPr="00B503B7" w:rsidR="000B4AB6">
              <w:rPr>
                <w:rFonts w:cs="Arial"/>
                <w:lang w:val="es-ES" w:eastAsia="es-ES"/>
              </w:rPr>
              <w:t>)</w:t>
            </w:r>
          </w:p>
          <w:p w:rsidRPr="00B503B7" w:rsidR="000B4AB6" w:rsidP="001F3094" w:rsidRDefault="000B4AB6" w14:paraId="7DFCCB38" wp14:textId="77777777">
            <w:pPr>
              <w:jc w:val="left"/>
              <w:rPr>
                <w:rFonts w:cs="Arial"/>
                <w:lang w:val="es-ES" w:eastAsia="es-ES"/>
              </w:rPr>
            </w:pPr>
            <w:r w:rsidRPr="00B503B7">
              <w:rPr>
                <w:rFonts w:cs="Arial"/>
                <w:lang w:val="es-ES" w:eastAsia="es-ES"/>
              </w:rPr>
              <w:t xml:space="preserve">SG 1 </w:t>
            </w:r>
            <w:r w:rsidRPr="00B503B7" w:rsidR="00F26CDF">
              <w:rPr>
                <w:rFonts w:cs="Arial"/>
                <w:lang w:val="es-ES" w:eastAsia="es-ES"/>
              </w:rPr>
              <w:t>Gestionar Requerimientos</w:t>
            </w:r>
          </w:p>
          <w:p w:rsidRPr="00B503B7" w:rsidR="000B4AB6" w:rsidP="001F3094" w:rsidRDefault="000B4AB6" w14:paraId="39ABC344" wp14:textId="77777777">
            <w:pPr>
              <w:jc w:val="left"/>
              <w:rPr>
                <w:rFonts w:cs="Arial"/>
                <w:lang w:val="es-ES" w:eastAsia="es-ES"/>
              </w:rPr>
            </w:pPr>
            <w:r w:rsidRPr="00B503B7">
              <w:rPr>
                <w:rFonts w:cs="Arial"/>
                <w:lang w:val="es-ES" w:eastAsia="es-ES"/>
              </w:rPr>
              <w:t xml:space="preserve">SP 1.4 </w:t>
            </w:r>
            <w:r w:rsidRPr="00B503B7" w:rsidR="00B56877">
              <w:rPr>
                <w:rFonts w:cs="Arial"/>
                <w:lang w:val="es-ES" w:eastAsia="es-ES"/>
              </w:rPr>
              <w:t>Gestionar la Trazabilidad Bidirecc</w:t>
            </w:r>
            <w:r w:rsidRPr="00B503B7">
              <w:rPr>
                <w:rFonts w:cs="Arial"/>
                <w:lang w:val="es-ES" w:eastAsia="es-ES"/>
              </w:rPr>
              <w:t xml:space="preserve">ional </w:t>
            </w:r>
            <w:r w:rsidRPr="00B503B7" w:rsidR="00B56877">
              <w:rPr>
                <w:rFonts w:cs="Arial"/>
                <w:lang w:val="es-ES" w:eastAsia="es-ES"/>
              </w:rPr>
              <w:t>de los</w:t>
            </w:r>
            <w:r w:rsidRPr="00B503B7">
              <w:rPr>
                <w:rFonts w:cs="Arial"/>
                <w:lang w:val="es-ES" w:eastAsia="es-ES"/>
              </w:rPr>
              <w:t xml:space="preserve"> </w:t>
            </w:r>
            <w:r w:rsidRPr="00B503B7" w:rsidR="00B56877">
              <w:rPr>
                <w:rFonts w:cs="Arial"/>
                <w:lang w:val="es-ES" w:eastAsia="es-ES"/>
              </w:rPr>
              <w:t>Requerimientos</w:t>
            </w:r>
          </w:p>
          <w:p w:rsidRPr="00B503B7" w:rsidR="000B4AB6" w:rsidP="001F3094" w:rsidRDefault="000B4AB6" w14:paraId="04338875" wp14:textId="77777777">
            <w:pPr>
              <w:jc w:val="left"/>
              <w:rPr>
                <w:lang w:val="es-ES"/>
              </w:rPr>
            </w:pPr>
          </w:p>
        </w:tc>
        <w:tc>
          <w:tcPr>
            <w:tcW w:w="2306" w:type="dxa"/>
            <w:tcBorders>
              <w:top w:val="single" w:color="auto" w:sz="6" w:space="0"/>
              <w:left w:val="single" w:color="auto" w:sz="6" w:space="0"/>
              <w:bottom w:val="single" w:color="auto" w:sz="6" w:space="0"/>
              <w:right w:val="single" w:color="auto" w:sz="6" w:space="0"/>
            </w:tcBorders>
          </w:tcPr>
          <w:p w:rsidRPr="00B503B7" w:rsidR="000B4AB6" w:rsidP="00573594" w:rsidRDefault="00573594" w14:paraId="4C3146ED" wp14:textId="77777777">
            <w:pPr>
              <w:jc w:val="left"/>
              <w:rPr>
                <w:lang w:val="es-ES"/>
              </w:rPr>
            </w:pPr>
            <w:r w:rsidRPr="00B503B7">
              <w:rPr>
                <w:lang w:val="es-ES"/>
              </w:rPr>
              <w:t>Solo cubre la trazabilidad a los Componentes construidos</w:t>
            </w:r>
            <w:r w:rsidRPr="00B503B7" w:rsidR="000B4AB6">
              <w:rPr>
                <w:lang w:val="es-ES"/>
              </w:rPr>
              <w:t>.</w:t>
            </w:r>
          </w:p>
        </w:tc>
      </w:tr>
    </w:tbl>
    <w:p xmlns:wp14="http://schemas.microsoft.com/office/word/2010/wordml" w:rsidRPr="00B503B7" w:rsidR="00726898" w:rsidP="003D0968" w:rsidRDefault="00BD35C1" w14:paraId="5BE44A83" wp14:textId="77777777">
      <w:pPr>
        <w:pStyle w:val="Ttulo1"/>
        <w:rPr>
          <w:lang w:val="es-ES"/>
        </w:rPr>
      </w:pPr>
      <w:bookmarkStart w:name="_Toc372239485" w:id="81"/>
      <w:bookmarkEnd w:id="70"/>
      <w:r w:rsidRPr="00B503B7">
        <w:rPr>
          <w:lang w:val="es-ES"/>
        </w:rPr>
        <w:t>10. Referencia</w:t>
      </w:r>
      <w:r w:rsidRPr="00B503B7" w:rsidR="00726898">
        <w:rPr>
          <w:lang w:val="es-ES"/>
        </w:rPr>
        <w:t>s</w:t>
      </w:r>
      <w:bookmarkEnd w:id="81"/>
    </w:p>
    <w:p xmlns:wp14="http://schemas.microsoft.com/office/word/2010/wordml" w:rsidRPr="00B503B7" w:rsidR="00726898" w:rsidP="00726898" w:rsidRDefault="00726898" w14:paraId="2CCB938B" wp14:textId="77777777">
      <w:pPr>
        <w:rPr>
          <w:lang w:val="es-ES"/>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31"/>
        <w:gridCol w:w="6633"/>
      </w:tblGrid>
      <w:tr xmlns:wp14="http://schemas.microsoft.com/office/word/2010/wordml" w:rsidRPr="00B503B7" w:rsidR="00FA3088" w:rsidTr="00FA3088" w14:paraId="29F9FDC0" wp14:textId="77777777">
        <w:trPr>
          <w:trHeight w:val="329"/>
        </w:trPr>
        <w:tc>
          <w:tcPr>
            <w:tcW w:w="2662" w:type="dxa"/>
            <w:shd w:val="clear" w:color="auto" w:fill="E6E6E6"/>
          </w:tcPr>
          <w:p w:rsidRPr="00B503B7" w:rsidR="00FA3088" w:rsidP="00863E0F" w:rsidRDefault="00BD35C1" w14:paraId="5B2CF42B" wp14:textId="77777777">
            <w:pPr>
              <w:rPr>
                <w:b/>
                <w:lang w:val="es-ES"/>
              </w:rPr>
            </w:pPr>
            <w:bookmarkStart w:name="_Toc236533212" w:id="82"/>
            <w:r w:rsidRPr="00B503B7">
              <w:rPr>
                <w:b/>
                <w:lang w:val="es-ES"/>
              </w:rPr>
              <w:t>Clave</w:t>
            </w:r>
          </w:p>
        </w:tc>
        <w:tc>
          <w:tcPr>
            <w:tcW w:w="6787" w:type="dxa"/>
            <w:shd w:val="clear" w:color="auto" w:fill="E6E6E6"/>
          </w:tcPr>
          <w:p w:rsidRPr="00B503B7" w:rsidR="00FA3088" w:rsidP="00863E0F" w:rsidRDefault="00BD35C1" w14:paraId="4282C2B8" wp14:textId="77777777">
            <w:pPr>
              <w:rPr>
                <w:b/>
                <w:lang w:val="es-ES"/>
              </w:rPr>
            </w:pPr>
            <w:r w:rsidRPr="00B503B7">
              <w:rPr>
                <w:b/>
                <w:lang w:val="es-ES"/>
              </w:rPr>
              <w:t>Referencia</w:t>
            </w:r>
          </w:p>
        </w:tc>
      </w:tr>
      <w:tr xmlns:wp14="http://schemas.microsoft.com/office/word/2010/wordml" w:rsidRPr="003459FA" w:rsidR="00FA3088" w:rsidTr="00FA3088" w14:paraId="6C588187" wp14:textId="77777777">
        <w:trPr>
          <w:trHeight w:val="589"/>
        </w:trPr>
        <w:tc>
          <w:tcPr>
            <w:tcW w:w="2662" w:type="dxa"/>
          </w:tcPr>
          <w:p w:rsidRPr="00C679BE" w:rsidR="00FA3088" w:rsidP="00863E0F" w:rsidRDefault="00FA3088" w14:paraId="7EB12FF3" wp14:textId="77777777">
            <w:pPr>
              <w:jc w:val="left"/>
              <w:rPr>
                <w:lang w:val="en-CA"/>
              </w:rPr>
            </w:pPr>
            <w:r w:rsidRPr="00C679BE">
              <w:rPr>
                <w:lang w:val="en-CA"/>
              </w:rPr>
              <w:t>[Code Complete]</w:t>
            </w:r>
          </w:p>
        </w:tc>
        <w:tc>
          <w:tcPr>
            <w:tcW w:w="6787" w:type="dxa"/>
          </w:tcPr>
          <w:p w:rsidRPr="00C679BE" w:rsidR="00FA3088" w:rsidP="00863E0F" w:rsidRDefault="00FA3088" w14:paraId="5BF11317" wp14:textId="77777777">
            <w:pPr>
              <w:rPr>
                <w:lang w:val="en-CA"/>
              </w:rPr>
            </w:pPr>
            <w:r w:rsidRPr="00C679BE">
              <w:rPr>
                <w:lang w:val="en-CA"/>
              </w:rPr>
              <w:t xml:space="preserve">Steve McConnell, Code Complete, Second Edition, </w:t>
            </w:r>
            <w:r w:rsidRPr="00C679BE">
              <w:rPr>
                <w:rFonts w:cs="Arial"/>
                <w:color w:val="000000"/>
                <w:lang w:val="en-CA"/>
              </w:rPr>
              <w:t xml:space="preserve">Redmond, Washington, Microsoft Press, </w:t>
            </w:r>
            <w:r w:rsidRPr="00C679BE">
              <w:rPr>
                <w:rStyle w:val="nfasis"/>
                <w:rFonts w:cs="Arial"/>
                <w:b w:val="0"/>
                <w:color w:val="000000"/>
                <w:lang w:val="en-CA"/>
              </w:rPr>
              <w:t>2004</w:t>
            </w:r>
            <w:r w:rsidRPr="00C679BE">
              <w:rPr>
                <w:rFonts w:cs="Arial"/>
                <w:b/>
                <w:color w:val="000000"/>
                <w:lang w:val="en-CA"/>
              </w:rPr>
              <w:t>.</w:t>
            </w:r>
          </w:p>
        </w:tc>
      </w:tr>
      <w:tr xmlns:wp14="http://schemas.microsoft.com/office/word/2010/wordml" w:rsidRPr="003459FA" w:rsidR="00FA3088" w:rsidTr="00FA3088" w14:paraId="6D40ED5E" wp14:textId="77777777">
        <w:trPr>
          <w:trHeight w:val="589"/>
        </w:trPr>
        <w:tc>
          <w:tcPr>
            <w:tcW w:w="2662" w:type="dxa"/>
          </w:tcPr>
          <w:p w:rsidRPr="00C679BE" w:rsidR="00FA3088" w:rsidP="00863E0F" w:rsidRDefault="00FA3088" w14:paraId="187D65E1" wp14:textId="77777777">
            <w:pPr>
              <w:jc w:val="left"/>
              <w:rPr>
                <w:lang w:val="en-CA"/>
              </w:rPr>
            </w:pPr>
            <w:r w:rsidRPr="00C679BE">
              <w:rPr>
                <w:lang w:val="en-CA"/>
              </w:rPr>
              <w:t>[Art of Software testing]</w:t>
            </w:r>
          </w:p>
        </w:tc>
        <w:tc>
          <w:tcPr>
            <w:tcW w:w="6787" w:type="dxa"/>
          </w:tcPr>
          <w:p w:rsidRPr="00C679BE" w:rsidR="00FA3088" w:rsidP="00863E0F" w:rsidRDefault="00FA3088" w14:paraId="60C2AB7A" wp14:textId="77777777">
            <w:pPr>
              <w:pStyle w:val="Definition"/>
              <w:rPr>
                <w:b w:val="0"/>
                <w:i w:val="0"/>
                <w:lang w:val="en-CA"/>
              </w:rPr>
            </w:pPr>
            <w:r w:rsidRPr="00C679BE">
              <w:rPr>
                <w:b w:val="0"/>
                <w:i w:val="0"/>
                <w:lang w:val="en-CA"/>
              </w:rPr>
              <w:t>Glenford J. Myers, The Art of Software Testing, Second Edition, 2004.</w:t>
            </w:r>
          </w:p>
        </w:tc>
      </w:tr>
      <w:tr xmlns:wp14="http://schemas.microsoft.com/office/word/2010/wordml" w:rsidRPr="003459FA" w:rsidR="00FA3088" w:rsidTr="00FA3088" w14:paraId="0EC3B357" wp14:textId="77777777">
        <w:trPr>
          <w:trHeight w:val="589"/>
        </w:trPr>
        <w:tc>
          <w:tcPr>
            <w:tcW w:w="2662" w:type="dxa"/>
          </w:tcPr>
          <w:p w:rsidRPr="00C679BE" w:rsidR="00FA3088" w:rsidP="00863E0F" w:rsidRDefault="00FA3088" w14:paraId="5137A79A" wp14:textId="77777777">
            <w:pPr>
              <w:jc w:val="left"/>
              <w:rPr>
                <w:lang w:val="en-CA"/>
              </w:rPr>
            </w:pPr>
            <w:r w:rsidRPr="00C679BE">
              <w:rPr>
                <w:lang w:val="en-CA"/>
              </w:rPr>
              <w:t>[Practitioner’s Guide]</w:t>
            </w:r>
          </w:p>
        </w:tc>
        <w:tc>
          <w:tcPr>
            <w:tcW w:w="6787" w:type="dxa"/>
          </w:tcPr>
          <w:p w:rsidRPr="00C679BE" w:rsidR="00FA3088" w:rsidP="00863E0F" w:rsidRDefault="00FA3088" w14:paraId="023D8E08" wp14:textId="77777777">
            <w:pPr>
              <w:rPr>
                <w:lang w:val="en-CA"/>
              </w:rPr>
            </w:pPr>
            <w:r w:rsidRPr="00097B47">
              <w:rPr>
                <w:rStyle w:val="b24-bookauthor"/>
                <w:lang w:val="en-US"/>
              </w:rPr>
              <w:t>Lee Copeland</w:t>
            </w:r>
            <w:r w:rsidRPr="00097B47">
              <w:rPr>
                <w:lang w:val="en-US"/>
              </w:rPr>
              <w:t xml:space="preserve">, </w:t>
            </w:r>
            <w:r w:rsidRPr="00097B47">
              <w:rPr>
                <w:rStyle w:val="b24-booktitle"/>
                <w:lang w:val="en-US"/>
              </w:rPr>
              <w:t>A Practitioner</w:t>
            </w:r>
            <w:r w:rsidR="00B3167A">
              <w:rPr>
                <w:rStyle w:val="b24-booktitle"/>
                <w:lang w:val="en-US"/>
              </w:rPr>
              <w:t>’</w:t>
            </w:r>
            <w:r w:rsidRPr="00097B47">
              <w:rPr>
                <w:rStyle w:val="b24-booktitle"/>
                <w:lang w:val="en-US"/>
              </w:rPr>
              <w:t>s Guide to Software Test Design, 2004</w:t>
            </w:r>
          </w:p>
        </w:tc>
      </w:tr>
      <w:tr xmlns:wp14="http://schemas.microsoft.com/office/word/2010/wordml" w:rsidRPr="003459FA" w:rsidR="00FA3088" w:rsidTr="00FA3088" w14:paraId="1F7F4732" wp14:textId="77777777">
        <w:trPr>
          <w:trHeight w:val="589"/>
        </w:trPr>
        <w:tc>
          <w:tcPr>
            <w:tcW w:w="2662" w:type="dxa"/>
          </w:tcPr>
          <w:p w:rsidRPr="00C679BE" w:rsidR="00FA3088" w:rsidP="00863E0F" w:rsidRDefault="00FA3088" w14:paraId="6BF9A4F8" wp14:textId="77777777">
            <w:pPr>
              <w:jc w:val="left"/>
              <w:rPr>
                <w:lang w:val="en-CA"/>
              </w:rPr>
            </w:pPr>
            <w:r w:rsidRPr="00C679BE">
              <w:rPr>
                <w:lang w:val="en-CA"/>
              </w:rPr>
              <w:t>[Defect Prevention]</w:t>
            </w:r>
          </w:p>
        </w:tc>
        <w:tc>
          <w:tcPr>
            <w:tcW w:w="6787" w:type="dxa"/>
          </w:tcPr>
          <w:p w:rsidRPr="00C679BE" w:rsidR="00FA3088" w:rsidP="00863E0F" w:rsidRDefault="00FA3088" w14:paraId="02AE2A2E" wp14:textId="77777777">
            <w:pPr>
              <w:rPr>
                <w:lang w:val="en-CA"/>
              </w:rPr>
            </w:pPr>
            <w:r w:rsidRPr="00C679BE">
              <w:rPr>
                <w:lang w:val="en-CA"/>
              </w:rPr>
              <w:t>Marc McDonald, The Practical Guide To Defect Prevention, 2008</w:t>
            </w:r>
          </w:p>
        </w:tc>
      </w:tr>
      <w:tr xmlns:wp14="http://schemas.microsoft.com/office/word/2010/wordml" w:rsidRPr="003459FA" w:rsidR="00FA3088" w:rsidTr="00FA3088" w14:paraId="154AC617" wp14:textId="77777777">
        <w:trPr>
          <w:trHeight w:val="589"/>
        </w:trPr>
        <w:tc>
          <w:tcPr>
            <w:tcW w:w="2662" w:type="dxa"/>
          </w:tcPr>
          <w:p w:rsidRPr="00C679BE" w:rsidR="00FA3088" w:rsidP="00863E0F" w:rsidRDefault="00FA3088" w14:paraId="6551742D" wp14:textId="77777777">
            <w:pPr>
              <w:jc w:val="left"/>
              <w:rPr>
                <w:lang w:val="en-CA"/>
              </w:rPr>
            </w:pPr>
            <w:r w:rsidRPr="00C679BE">
              <w:rPr>
                <w:lang w:val="en-CA"/>
              </w:rPr>
              <w:t>[Introduction to Software Testing]</w:t>
            </w:r>
          </w:p>
        </w:tc>
        <w:tc>
          <w:tcPr>
            <w:tcW w:w="6787" w:type="dxa"/>
          </w:tcPr>
          <w:p w:rsidRPr="00C679BE" w:rsidR="00FA3088" w:rsidP="00863E0F" w:rsidRDefault="00FA3088" w14:paraId="0FFA418D" wp14:textId="77777777">
            <w:pPr>
              <w:rPr>
                <w:lang w:val="en-CA"/>
              </w:rPr>
            </w:pPr>
            <w:r w:rsidRPr="00C679BE">
              <w:rPr>
                <w:lang w:val="en-CA"/>
              </w:rPr>
              <w:t>Paul Ammann &amp; Jeff Offutt, Introduction to Software testing, 2008</w:t>
            </w:r>
          </w:p>
        </w:tc>
      </w:tr>
      <w:tr xmlns:wp14="http://schemas.microsoft.com/office/word/2010/wordml" w:rsidRPr="003459FA" w:rsidR="00FA3088" w:rsidTr="00FA3088" w14:paraId="6864578F" wp14:textId="77777777">
        <w:trPr>
          <w:trHeight w:val="316"/>
        </w:trPr>
        <w:tc>
          <w:tcPr>
            <w:tcW w:w="2662" w:type="dxa"/>
          </w:tcPr>
          <w:p w:rsidRPr="00C679BE" w:rsidR="00FA3088" w:rsidP="00863E0F" w:rsidRDefault="00FA3088" w14:paraId="716ED71D" wp14:textId="77777777">
            <w:pPr>
              <w:jc w:val="left"/>
              <w:rPr>
                <w:lang w:val="en-CA"/>
              </w:rPr>
            </w:pPr>
            <w:r w:rsidRPr="00C679BE">
              <w:rPr>
                <w:lang w:val="en-CA"/>
              </w:rPr>
              <w:t>[Testing Computer Software]</w:t>
            </w:r>
          </w:p>
        </w:tc>
        <w:tc>
          <w:tcPr>
            <w:tcW w:w="6787" w:type="dxa"/>
          </w:tcPr>
          <w:p w:rsidRPr="00C679BE" w:rsidR="00FA3088" w:rsidP="00863E0F" w:rsidRDefault="00FA3088" w14:paraId="43C07BBA" wp14:textId="77777777">
            <w:pPr>
              <w:rPr>
                <w:lang w:val="en-CA"/>
              </w:rPr>
            </w:pPr>
            <w:r w:rsidRPr="00C679BE">
              <w:rPr>
                <w:lang w:val="en-CA"/>
              </w:rPr>
              <w:t>Cem Kaner, Testing Computer Software</w:t>
            </w:r>
          </w:p>
        </w:tc>
      </w:tr>
      <w:tr xmlns:wp14="http://schemas.microsoft.com/office/word/2010/wordml" w:rsidRPr="003459FA" w:rsidR="00FA3088" w:rsidTr="00FA3088" w14:paraId="033FC4D1" wp14:textId="77777777">
        <w:trPr>
          <w:trHeight w:val="589"/>
        </w:trPr>
        <w:tc>
          <w:tcPr>
            <w:tcW w:w="2662" w:type="dxa"/>
          </w:tcPr>
          <w:p w:rsidRPr="00C679BE" w:rsidR="00FA3088" w:rsidP="00863E0F" w:rsidRDefault="00FA3088" w14:paraId="3905F090" wp14:textId="77777777">
            <w:pPr>
              <w:jc w:val="left"/>
              <w:rPr>
                <w:lang w:val="en-CA"/>
              </w:rPr>
            </w:pPr>
            <w:r w:rsidRPr="00C679BE">
              <w:rPr>
                <w:lang w:val="en-CA"/>
              </w:rPr>
              <w:t>[Pratical Software Testing]</w:t>
            </w:r>
          </w:p>
        </w:tc>
        <w:tc>
          <w:tcPr>
            <w:tcW w:w="6787" w:type="dxa"/>
          </w:tcPr>
          <w:p w:rsidRPr="00C679BE" w:rsidR="00FA3088" w:rsidP="00863E0F" w:rsidRDefault="00FA3088" w14:paraId="21FAB4B8" wp14:textId="77777777">
            <w:pPr>
              <w:pStyle w:val="Definition"/>
              <w:rPr>
                <w:b w:val="0"/>
                <w:i w:val="0"/>
                <w:lang w:val="en-CA"/>
              </w:rPr>
            </w:pPr>
            <w:r w:rsidRPr="00C679BE">
              <w:rPr>
                <w:b w:val="0"/>
                <w:i w:val="0"/>
                <w:lang w:val="en-CA"/>
              </w:rPr>
              <w:t>Ilene Burnstein, Practical Software Testing, 2002</w:t>
            </w:r>
          </w:p>
        </w:tc>
      </w:tr>
      <w:tr xmlns:wp14="http://schemas.microsoft.com/office/word/2010/wordml" w:rsidRPr="003459FA" w:rsidR="00FA3088" w:rsidTr="00FA3088" w14:paraId="4FE63A99" wp14:textId="77777777">
        <w:trPr>
          <w:trHeight w:val="589"/>
        </w:trPr>
        <w:tc>
          <w:tcPr>
            <w:tcW w:w="2662" w:type="dxa"/>
          </w:tcPr>
          <w:p w:rsidRPr="00C679BE" w:rsidR="00FA3088" w:rsidP="00863E0F" w:rsidRDefault="00FA3088" w14:paraId="4C0F529B" wp14:textId="77777777">
            <w:pPr>
              <w:jc w:val="left"/>
              <w:rPr>
                <w:lang w:val="en-CA"/>
              </w:rPr>
            </w:pPr>
            <w:r w:rsidRPr="00C679BE">
              <w:rPr>
                <w:lang w:val="en-CA"/>
              </w:rPr>
              <w:t>[SE Support Activities for VSE]</w:t>
            </w:r>
          </w:p>
        </w:tc>
        <w:tc>
          <w:tcPr>
            <w:tcW w:w="6787" w:type="dxa"/>
          </w:tcPr>
          <w:p w:rsidRPr="00C679BE" w:rsidR="00FA3088" w:rsidP="00863E0F" w:rsidRDefault="00FA3088" w14:paraId="238BD156" wp14:textId="77777777">
            <w:pPr>
              <w:rPr>
                <w:lang w:val="en-CA"/>
              </w:rPr>
            </w:pPr>
            <w:r w:rsidRPr="00C679BE">
              <w:rPr>
                <w:lang w:val="en-CA"/>
              </w:rPr>
              <w:t>Vi</w:t>
            </w:r>
            <w:r w:rsidR="009E4A33">
              <w:rPr>
                <w:lang w:val="en-CA"/>
              </w:rPr>
              <w:t>n</w:t>
            </w:r>
            <w:r w:rsidRPr="00C679BE">
              <w:rPr>
                <w:lang w:val="en-CA"/>
              </w:rPr>
              <w:t>cent Ribaud, Software Engineering Support Activities for Very Small Entities, 2010</w:t>
            </w:r>
          </w:p>
        </w:tc>
      </w:tr>
      <w:tr xmlns:wp14="http://schemas.microsoft.com/office/word/2010/wordml" w:rsidRPr="003459FA" w:rsidR="00FA3088" w:rsidTr="00FA3088" w14:paraId="6EBB9F09" wp14:textId="77777777">
        <w:trPr>
          <w:trHeight w:val="589"/>
        </w:trPr>
        <w:tc>
          <w:tcPr>
            <w:tcW w:w="2662" w:type="dxa"/>
          </w:tcPr>
          <w:p w:rsidRPr="00C679BE" w:rsidR="00FA3088" w:rsidP="00863E0F" w:rsidRDefault="00FA3088" w14:paraId="559714BD" wp14:textId="77777777">
            <w:pPr>
              <w:jc w:val="left"/>
              <w:rPr>
                <w:lang w:val="en-CA"/>
              </w:rPr>
            </w:pPr>
            <w:r w:rsidRPr="00C679BE">
              <w:rPr>
                <w:lang w:val="en-CA"/>
              </w:rPr>
              <w:t>[Application of ISES in VSE]</w:t>
            </w:r>
          </w:p>
        </w:tc>
        <w:tc>
          <w:tcPr>
            <w:tcW w:w="6787" w:type="dxa"/>
          </w:tcPr>
          <w:p w:rsidRPr="00C679BE" w:rsidR="00FA3088" w:rsidP="00863E0F" w:rsidRDefault="00FA3088" w14:paraId="1BDC91A4" wp14:textId="77777777">
            <w:pPr>
              <w:rPr>
                <w:lang w:val="en-CA"/>
              </w:rPr>
            </w:pPr>
            <w:r w:rsidRPr="00C679BE">
              <w:rPr>
                <w:lang w:val="en-CA"/>
              </w:rPr>
              <w:t>Claude Y. Laporte, The application of International Software Engineering Standards in Very Small Enterprises, 2008</w:t>
            </w:r>
          </w:p>
        </w:tc>
      </w:tr>
      <w:tr xmlns:wp14="http://schemas.microsoft.com/office/word/2010/wordml" w:rsidRPr="003459FA" w:rsidR="00FA3088" w:rsidTr="00FA3088" w14:paraId="5FF8397F" wp14:textId="77777777">
        <w:trPr>
          <w:trHeight w:val="589"/>
        </w:trPr>
        <w:tc>
          <w:tcPr>
            <w:tcW w:w="2662" w:type="dxa"/>
          </w:tcPr>
          <w:p w:rsidRPr="00C679BE" w:rsidR="00FA3088" w:rsidP="00863E0F" w:rsidRDefault="00FA3088" w14:paraId="3FC048E1" wp14:textId="77777777">
            <w:pPr>
              <w:jc w:val="left"/>
              <w:rPr>
                <w:lang w:val="en-CA"/>
              </w:rPr>
            </w:pPr>
            <w:r w:rsidRPr="00C679BE">
              <w:rPr>
                <w:lang w:val="en-CA"/>
              </w:rPr>
              <w:t>[A SE Lifecycle Standard for VSEs]</w:t>
            </w:r>
          </w:p>
        </w:tc>
        <w:tc>
          <w:tcPr>
            <w:tcW w:w="6787" w:type="dxa"/>
          </w:tcPr>
          <w:p w:rsidRPr="00C679BE" w:rsidR="00FA3088" w:rsidP="00863E0F" w:rsidRDefault="00FA3088" w14:paraId="65AF788E" wp14:textId="77777777">
            <w:pPr>
              <w:rPr>
                <w:lang w:val="en-CA"/>
              </w:rPr>
            </w:pPr>
            <w:r w:rsidRPr="00C679BE">
              <w:rPr>
                <w:lang w:val="en-CA"/>
              </w:rPr>
              <w:t>Claude Y. Laporte, A Software Engineering Lifecycle Standard for Very Small Enterprises, 2008</w:t>
            </w:r>
          </w:p>
        </w:tc>
      </w:tr>
      <w:tr xmlns:wp14="http://schemas.microsoft.com/office/word/2010/wordml" w:rsidRPr="003459FA" w:rsidR="00FA3088" w:rsidTr="00FA3088" w14:paraId="1508A74C" wp14:textId="77777777">
        <w:trPr>
          <w:trHeight w:val="589"/>
        </w:trPr>
        <w:tc>
          <w:tcPr>
            <w:tcW w:w="2662" w:type="dxa"/>
          </w:tcPr>
          <w:p w:rsidRPr="00C679BE" w:rsidR="00FA3088" w:rsidP="00863E0F" w:rsidRDefault="00FA3088" w14:paraId="0116821D" wp14:textId="77777777">
            <w:pPr>
              <w:jc w:val="left"/>
              <w:rPr>
                <w:lang w:val="en-CA"/>
              </w:rPr>
            </w:pPr>
            <w:r w:rsidRPr="00C679BE">
              <w:rPr>
                <w:lang w:val="en-CA"/>
              </w:rPr>
              <w:t>[Misuse Code Coverage]</w:t>
            </w:r>
          </w:p>
        </w:tc>
        <w:tc>
          <w:tcPr>
            <w:tcW w:w="6787" w:type="dxa"/>
          </w:tcPr>
          <w:p w:rsidRPr="00C679BE" w:rsidR="00FA3088" w:rsidP="00863E0F" w:rsidRDefault="00FA3088" w14:paraId="0111F87C" wp14:textId="77777777">
            <w:pPr>
              <w:rPr>
                <w:rStyle w:val="source1"/>
                <w:i w:val="0"/>
                <w:sz w:val="20"/>
                <w:szCs w:val="20"/>
                <w:lang w:val="en-CA"/>
              </w:rPr>
            </w:pPr>
            <w:r w:rsidRPr="00C679BE">
              <w:rPr>
                <w:rStyle w:val="source1"/>
                <w:i w:val="0"/>
                <w:sz w:val="20"/>
                <w:szCs w:val="20"/>
                <w:lang w:val="en-CA"/>
              </w:rPr>
              <w:t>Brian Marick, How to Misuse Code Coverage, 1999</w:t>
            </w:r>
          </w:p>
        </w:tc>
      </w:tr>
      <w:tr xmlns:wp14="http://schemas.microsoft.com/office/word/2010/wordml" w:rsidRPr="003459FA" w:rsidR="00FA3088" w:rsidTr="00FA3088" w14:paraId="1AF55D9B" wp14:textId="77777777">
        <w:trPr>
          <w:trHeight w:val="589"/>
        </w:trPr>
        <w:tc>
          <w:tcPr>
            <w:tcW w:w="2662" w:type="dxa"/>
          </w:tcPr>
          <w:p w:rsidRPr="00C679BE" w:rsidR="00FA3088" w:rsidP="00863E0F" w:rsidRDefault="00FA3088" w14:paraId="0EA72878" wp14:textId="77777777">
            <w:pPr>
              <w:rPr>
                <w:lang w:val="en-CA"/>
              </w:rPr>
            </w:pPr>
            <w:r w:rsidRPr="00C679BE">
              <w:rPr>
                <w:lang w:val="en-CA"/>
              </w:rPr>
              <w:t>[IEEE 1012-2004]</w:t>
            </w:r>
          </w:p>
        </w:tc>
        <w:tc>
          <w:tcPr>
            <w:tcW w:w="6787" w:type="dxa"/>
          </w:tcPr>
          <w:p w:rsidRPr="00C679BE" w:rsidR="00FA3088" w:rsidP="00863E0F" w:rsidRDefault="00FA3088" w14:paraId="1BD8C6BF" wp14:textId="77777777">
            <w:pPr>
              <w:rPr>
                <w:lang w:val="en-CA"/>
              </w:rPr>
            </w:pPr>
            <w:hyperlink w:tgtFrame="_blank" w:history="1" r:id="rId33">
              <w:r w:rsidRPr="00097B47">
                <w:rPr>
                  <w:lang w:val="en-US"/>
                </w:rPr>
                <w:t>IEEE 1012-2004 IEEE Standard for Software Verification and Validation</w:t>
              </w:r>
            </w:hyperlink>
            <w:r w:rsidRPr="00097B47">
              <w:rPr>
                <w:iCs/>
                <w:lang w:val="en-US"/>
              </w:rPr>
              <w:t>, IEEE Computer Society</w:t>
            </w:r>
          </w:p>
        </w:tc>
      </w:tr>
      <w:tr xmlns:wp14="http://schemas.microsoft.com/office/word/2010/wordml" w:rsidRPr="003459FA" w:rsidR="00FA3088" w:rsidTr="00FA3088" w14:paraId="6B703F0E" wp14:textId="77777777">
        <w:trPr>
          <w:trHeight w:val="589"/>
        </w:trPr>
        <w:tc>
          <w:tcPr>
            <w:tcW w:w="2662" w:type="dxa"/>
          </w:tcPr>
          <w:p w:rsidRPr="00C679BE" w:rsidR="00FA3088" w:rsidP="00863E0F" w:rsidRDefault="00FA3088" w14:paraId="2E9DDAB2" wp14:textId="77777777">
            <w:pPr>
              <w:rPr>
                <w:lang w:val="en-CA"/>
              </w:rPr>
            </w:pPr>
            <w:r w:rsidRPr="00C679BE">
              <w:rPr>
                <w:lang w:val="en-CA"/>
              </w:rPr>
              <w:t>[ISO/IEC 12207]</w:t>
            </w:r>
            <w:r w:rsidRPr="00C679BE">
              <w:rPr>
                <w:lang w:val="en-CA"/>
              </w:rPr>
              <w:tab/>
            </w:r>
          </w:p>
        </w:tc>
        <w:tc>
          <w:tcPr>
            <w:tcW w:w="6787" w:type="dxa"/>
          </w:tcPr>
          <w:p w:rsidRPr="00C679BE" w:rsidR="00FA3088" w:rsidP="00863E0F" w:rsidRDefault="00FA3088" w14:paraId="1EFFC992" wp14:textId="77777777">
            <w:pPr>
              <w:rPr>
                <w:lang w:val="en-CA"/>
              </w:rPr>
            </w:pPr>
            <w:r w:rsidRPr="00C679BE">
              <w:rPr>
                <w:lang w:val="en-CA"/>
              </w:rPr>
              <w:t>ISO/IEC 12207:2008 Systems and software engineering – Software life cycle processes.</w:t>
            </w:r>
          </w:p>
        </w:tc>
      </w:tr>
      <w:tr xmlns:wp14="http://schemas.microsoft.com/office/word/2010/wordml" w:rsidRPr="003459FA" w:rsidR="00FA3088" w:rsidTr="00FA3088" w14:paraId="591949EA" wp14:textId="77777777">
        <w:trPr>
          <w:trHeight w:val="589"/>
        </w:trPr>
        <w:tc>
          <w:tcPr>
            <w:tcW w:w="2662" w:type="dxa"/>
          </w:tcPr>
          <w:p w:rsidRPr="00C679BE" w:rsidR="00FA3088" w:rsidP="00863E0F" w:rsidRDefault="00FA3088" w14:paraId="550E0E02" wp14:textId="77777777">
            <w:pPr>
              <w:rPr>
                <w:lang w:val="en-CA"/>
              </w:rPr>
            </w:pPr>
            <w:r w:rsidRPr="00C679BE">
              <w:rPr>
                <w:rFonts w:cs="Arial"/>
                <w:lang w:val="en-CA"/>
              </w:rPr>
              <w:t xml:space="preserve">[ISO/IEC </w:t>
            </w:r>
            <w:r w:rsidR="009E4A33">
              <w:rPr>
                <w:rFonts w:cs="Arial"/>
                <w:lang w:val="en-CA"/>
              </w:rPr>
              <w:t xml:space="preserve">TR </w:t>
            </w:r>
            <w:r w:rsidRPr="00C679BE">
              <w:rPr>
                <w:rFonts w:cs="Arial"/>
                <w:lang w:val="en-CA"/>
              </w:rPr>
              <w:t>29110-5-1-2]</w:t>
            </w:r>
          </w:p>
        </w:tc>
        <w:tc>
          <w:tcPr>
            <w:tcW w:w="6787" w:type="dxa"/>
          </w:tcPr>
          <w:p w:rsidRPr="00C679BE" w:rsidR="00FA3088" w:rsidP="00863E0F" w:rsidRDefault="00FA3088" w14:paraId="0297525B" wp14:textId="77777777">
            <w:pPr>
              <w:rPr>
                <w:lang w:val="en-CA"/>
              </w:rPr>
            </w:pPr>
            <w:r w:rsidRPr="00C679BE">
              <w:rPr>
                <w:lang w:val="en-CA"/>
              </w:rPr>
              <w:t xml:space="preserve">ISO/IEC TR </w:t>
            </w:r>
            <w:r w:rsidRPr="00C679BE">
              <w:rPr>
                <w:rFonts w:cs="Arial"/>
                <w:lang w:val="en-CA"/>
              </w:rPr>
              <w:t>29110-5-1-2</w:t>
            </w:r>
            <w:r w:rsidRPr="00C679BE">
              <w:rPr>
                <w:lang w:val="en-CA"/>
              </w:rPr>
              <w:t>:2011, Software Engineering—Lifecycle Profiles for Very Small Entities (VSEs) – Part 5-1-2: Management a</w:t>
            </w:r>
            <w:r w:rsidR="009E4A33">
              <w:rPr>
                <w:lang w:val="en-CA"/>
              </w:rPr>
              <w:t>nd Engineering Guide – Generic Profile Group -Basic</w:t>
            </w:r>
            <w:r w:rsidRPr="00C679BE">
              <w:rPr>
                <w:lang w:val="en-CA"/>
              </w:rPr>
              <w:t xml:space="preserve"> Profile</w:t>
            </w:r>
          </w:p>
        </w:tc>
      </w:tr>
      <w:tr xmlns:wp14="http://schemas.microsoft.com/office/word/2010/wordml" w:rsidRPr="003459FA" w:rsidR="00FA3088" w:rsidTr="00FA3088" w14:paraId="557211F2" wp14:textId="77777777">
        <w:trPr>
          <w:trHeight w:val="589"/>
        </w:trPr>
        <w:tc>
          <w:tcPr>
            <w:tcW w:w="2662" w:type="dxa"/>
          </w:tcPr>
          <w:p w:rsidRPr="00C679BE" w:rsidR="00FA3088" w:rsidP="00863E0F" w:rsidRDefault="00FA3088" w14:paraId="42F3C83D" wp14:textId="77777777">
            <w:pPr>
              <w:rPr>
                <w:lang w:val="en-CA"/>
              </w:rPr>
            </w:pPr>
            <w:r w:rsidRPr="00C679BE">
              <w:rPr>
                <w:lang w:val="en-CA"/>
              </w:rPr>
              <w:t>[ISO/IEC 24765]</w:t>
            </w:r>
          </w:p>
        </w:tc>
        <w:tc>
          <w:tcPr>
            <w:tcW w:w="6787" w:type="dxa"/>
          </w:tcPr>
          <w:p w:rsidRPr="00C679BE" w:rsidR="00FA3088" w:rsidP="00863E0F" w:rsidRDefault="009E4A33" w14:paraId="5763B8B5" wp14:textId="77777777">
            <w:pPr>
              <w:rPr>
                <w:i/>
                <w:lang w:val="en-CA"/>
              </w:rPr>
            </w:pPr>
            <w:r>
              <w:rPr>
                <w:rStyle w:val="source1"/>
                <w:i w:val="0"/>
                <w:sz w:val="20"/>
                <w:szCs w:val="20"/>
                <w:lang w:val="en-CA"/>
              </w:rPr>
              <w:t>ISO/IEC 24765:2010</w:t>
            </w:r>
            <w:r w:rsidRPr="00C679BE" w:rsidR="00FA3088">
              <w:rPr>
                <w:rStyle w:val="source1"/>
                <w:i w:val="0"/>
                <w:sz w:val="20"/>
                <w:szCs w:val="20"/>
                <w:lang w:val="en-CA"/>
              </w:rPr>
              <w:t xml:space="preserve"> Systems and software engineering vocabulary</w:t>
            </w:r>
          </w:p>
        </w:tc>
      </w:tr>
      <w:tr xmlns:wp14="http://schemas.microsoft.com/office/word/2010/wordml" w:rsidRPr="003459FA" w:rsidR="00FA3088" w:rsidTr="00FA3088" w14:paraId="3762D4DA" wp14:textId="77777777">
        <w:trPr>
          <w:trHeight w:val="589"/>
        </w:trPr>
        <w:tc>
          <w:tcPr>
            <w:tcW w:w="2662" w:type="dxa"/>
          </w:tcPr>
          <w:p w:rsidRPr="00C679BE" w:rsidR="00FA3088" w:rsidP="00863E0F" w:rsidRDefault="00FA3088" w14:paraId="31CB116E" wp14:textId="77777777">
            <w:pPr>
              <w:rPr>
                <w:lang w:val="en-CA"/>
              </w:rPr>
            </w:pPr>
            <w:r w:rsidRPr="00C679BE">
              <w:rPr>
                <w:lang w:val="en-CA"/>
              </w:rPr>
              <w:t>[ISO/IEC 20926]</w:t>
            </w:r>
          </w:p>
        </w:tc>
        <w:tc>
          <w:tcPr>
            <w:tcW w:w="6787" w:type="dxa"/>
          </w:tcPr>
          <w:p w:rsidRPr="00C679BE" w:rsidR="00FA3088" w:rsidP="00863E0F" w:rsidRDefault="00FA3088" w14:paraId="03476436" wp14:textId="77777777">
            <w:pPr>
              <w:rPr>
                <w:rStyle w:val="source1"/>
                <w:i w:val="0"/>
                <w:sz w:val="20"/>
                <w:szCs w:val="20"/>
                <w:lang w:val="en-CA"/>
              </w:rPr>
            </w:pPr>
            <w:r w:rsidRPr="00C679BE">
              <w:rPr>
                <w:rStyle w:val="source1"/>
                <w:i w:val="0"/>
                <w:sz w:val="20"/>
                <w:szCs w:val="20"/>
                <w:lang w:val="en-CA"/>
              </w:rPr>
              <w:t>ISO/IEC 20926:2003 Software engineering</w:t>
            </w:r>
            <w:r w:rsidR="00B3167A">
              <w:rPr>
                <w:rStyle w:val="source1"/>
                <w:i w:val="0"/>
                <w:sz w:val="20"/>
                <w:szCs w:val="20"/>
                <w:lang w:val="en-CA"/>
              </w:rPr>
              <w:t>—</w:t>
            </w:r>
            <w:r w:rsidRPr="00C679BE">
              <w:rPr>
                <w:rStyle w:val="source1"/>
                <w:i w:val="0"/>
                <w:sz w:val="20"/>
                <w:szCs w:val="20"/>
                <w:lang w:val="en-CA"/>
              </w:rPr>
              <w:t>IFPUG 4.1 Unadjusted functional size measurement method</w:t>
            </w:r>
            <w:r w:rsidR="00B3167A">
              <w:rPr>
                <w:rStyle w:val="source1"/>
                <w:i w:val="0"/>
                <w:sz w:val="20"/>
                <w:szCs w:val="20"/>
                <w:lang w:val="en-CA"/>
              </w:rPr>
              <w:t>—</w:t>
            </w:r>
            <w:r w:rsidRPr="00C679BE">
              <w:rPr>
                <w:rStyle w:val="source1"/>
                <w:i w:val="0"/>
                <w:sz w:val="20"/>
                <w:szCs w:val="20"/>
                <w:lang w:val="en-CA"/>
              </w:rPr>
              <w:t>Counting practices manual</w:t>
            </w:r>
          </w:p>
        </w:tc>
      </w:tr>
      <w:tr xmlns:wp14="http://schemas.microsoft.com/office/word/2010/wordml" w:rsidRPr="003459FA" w:rsidR="00FA3088" w:rsidTr="00FA3088" w14:paraId="197F1DBE" wp14:textId="77777777">
        <w:trPr>
          <w:trHeight w:val="589"/>
        </w:trPr>
        <w:tc>
          <w:tcPr>
            <w:tcW w:w="2662" w:type="dxa"/>
          </w:tcPr>
          <w:p w:rsidRPr="00C679BE" w:rsidR="00FA3088" w:rsidP="00863E0F" w:rsidRDefault="00FA3088" w14:paraId="0EA5A520" wp14:textId="77777777">
            <w:pPr>
              <w:rPr>
                <w:lang w:val="en-CA"/>
              </w:rPr>
            </w:pPr>
            <w:r w:rsidRPr="00C679BE">
              <w:rPr>
                <w:lang w:val="en-CA"/>
              </w:rPr>
              <w:t>[ISO/IEC 29881:2008]</w:t>
            </w:r>
          </w:p>
        </w:tc>
        <w:tc>
          <w:tcPr>
            <w:tcW w:w="6787" w:type="dxa"/>
          </w:tcPr>
          <w:p w:rsidRPr="00C679BE" w:rsidR="00FA3088" w:rsidP="00863E0F" w:rsidRDefault="00FA3088" w14:paraId="1BB5A63C" wp14:textId="77777777">
            <w:pPr>
              <w:rPr>
                <w:rStyle w:val="source1"/>
                <w:i w:val="0"/>
                <w:sz w:val="20"/>
                <w:szCs w:val="20"/>
                <w:lang w:val="en-CA"/>
              </w:rPr>
            </w:pPr>
            <w:r w:rsidRPr="00C679BE">
              <w:rPr>
                <w:rStyle w:val="source1"/>
                <w:i w:val="0"/>
                <w:sz w:val="20"/>
                <w:szCs w:val="20"/>
                <w:lang w:val="en-CA"/>
              </w:rPr>
              <w:t>ISO/IEC 29881:2008 Information technology</w:t>
            </w:r>
            <w:r w:rsidR="00B3167A">
              <w:rPr>
                <w:rStyle w:val="source1"/>
                <w:i w:val="0"/>
                <w:sz w:val="20"/>
                <w:szCs w:val="20"/>
                <w:lang w:val="en-CA"/>
              </w:rPr>
              <w:t>—</w:t>
            </w:r>
            <w:r w:rsidRPr="00C679BE">
              <w:rPr>
                <w:rStyle w:val="source1"/>
                <w:i w:val="0"/>
                <w:sz w:val="20"/>
                <w:szCs w:val="20"/>
                <w:lang w:val="en-CA"/>
              </w:rPr>
              <w:t>Software and systems engineering</w:t>
            </w:r>
            <w:r w:rsidR="00B3167A">
              <w:rPr>
                <w:rStyle w:val="source1"/>
                <w:i w:val="0"/>
                <w:sz w:val="20"/>
                <w:szCs w:val="20"/>
                <w:lang w:val="en-CA"/>
              </w:rPr>
              <w:t>—</w:t>
            </w:r>
            <w:r w:rsidRPr="00C679BE">
              <w:rPr>
                <w:rStyle w:val="source1"/>
                <w:i w:val="0"/>
                <w:sz w:val="20"/>
                <w:szCs w:val="20"/>
                <w:lang w:val="en-CA"/>
              </w:rPr>
              <w:t>FiSMA 1.1 functional size measurement method,</w:t>
            </w:r>
          </w:p>
        </w:tc>
      </w:tr>
      <w:tr xmlns:wp14="http://schemas.microsoft.com/office/word/2010/wordml" w:rsidRPr="003459FA" w:rsidR="00FA3088" w:rsidTr="009E4A33" w14:paraId="2E54D645" wp14:textId="77777777">
        <w:trPr>
          <w:trHeight w:val="360"/>
        </w:trPr>
        <w:tc>
          <w:tcPr>
            <w:tcW w:w="2662" w:type="dxa"/>
          </w:tcPr>
          <w:p w:rsidRPr="00C679BE" w:rsidR="00FA3088" w:rsidP="00863E0F" w:rsidRDefault="00FA3088" w14:paraId="107705D7" wp14:textId="77777777">
            <w:pPr>
              <w:rPr>
                <w:lang w:val="en-CA"/>
              </w:rPr>
            </w:pPr>
            <w:r w:rsidRPr="00C679BE">
              <w:rPr>
                <w:rStyle w:val="term1"/>
                <w:b w:val="0"/>
                <w:sz w:val="20"/>
                <w:szCs w:val="20"/>
                <w:lang w:val="en-CA"/>
              </w:rPr>
              <w:t>[IEEE 1233-1998]</w:t>
            </w:r>
          </w:p>
        </w:tc>
        <w:tc>
          <w:tcPr>
            <w:tcW w:w="6787" w:type="dxa"/>
          </w:tcPr>
          <w:p w:rsidRPr="00C679BE" w:rsidR="00FA3088" w:rsidP="00863E0F" w:rsidRDefault="00FA3088" w14:paraId="54D5215B" wp14:textId="77777777">
            <w:pPr>
              <w:rPr>
                <w:rStyle w:val="source1"/>
                <w:i w:val="0"/>
                <w:sz w:val="20"/>
                <w:szCs w:val="20"/>
                <w:lang w:val="en-CA"/>
              </w:rPr>
            </w:pPr>
            <w:r w:rsidRPr="00C679BE">
              <w:rPr>
                <w:rStyle w:val="term1"/>
                <w:b w:val="0"/>
                <w:sz w:val="20"/>
                <w:szCs w:val="20"/>
                <w:lang w:val="en-CA"/>
              </w:rPr>
              <w:t>IEEE Guide for Developing System Requirements Specifications</w:t>
            </w:r>
          </w:p>
        </w:tc>
      </w:tr>
    </w:tbl>
    <w:p xmlns:wp14="http://schemas.microsoft.com/office/word/2010/wordml" w:rsidRPr="00B503B7" w:rsidR="00DD5F37" w:rsidP="003D0968" w:rsidRDefault="00DD5F37" w14:paraId="0C785520" wp14:textId="77777777">
      <w:pPr>
        <w:pStyle w:val="Ttulo1"/>
        <w:rPr>
          <w:lang w:val="es-ES"/>
        </w:rPr>
      </w:pPr>
      <w:bookmarkStart w:name="_Toc372239486" w:id="83"/>
      <w:r w:rsidRPr="00B503B7">
        <w:rPr>
          <w:lang w:val="es-ES"/>
        </w:rPr>
        <w:t xml:space="preserve">11. </w:t>
      </w:r>
      <w:bookmarkEnd w:id="82"/>
      <w:r w:rsidRPr="00B503B7" w:rsidR="00FA7B2E">
        <w:rPr>
          <w:lang w:val="es-ES"/>
        </w:rPr>
        <w:t>Formulario de</w:t>
      </w:r>
      <w:r w:rsidRPr="00B503B7" w:rsidR="004A3240">
        <w:rPr>
          <w:lang w:val="es-ES"/>
        </w:rPr>
        <w:t xml:space="preserve"> </w:t>
      </w:r>
      <w:r w:rsidRPr="00B503B7" w:rsidR="00FA7B2E">
        <w:rPr>
          <w:lang w:val="es-ES"/>
        </w:rPr>
        <w:t>Evaluación</w:t>
      </w:r>
      <w:bookmarkEnd w:id="83"/>
    </w:p>
    <w:p xmlns:wp14="http://schemas.microsoft.com/office/word/2010/wordml" w:rsidRPr="00B503B7" w:rsidR="00DD5F37" w:rsidP="00DD5F37" w:rsidRDefault="00DD5F37" w14:paraId="796B98D5" wp14:textId="77777777">
      <w:pPr>
        <w:widowControl w:val="0"/>
        <w:rPr>
          <w:b/>
          <w:snapToGrid w:val="0"/>
          <w:lang w:val="es-ES"/>
        </w:rPr>
      </w:pPr>
    </w:p>
    <w:tbl>
      <w:tblPr>
        <w:tblW w:w="9720"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720"/>
      </w:tblGrid>
      <w:tr xmlns:wp14="http://schemas.microsoft.com/office/word/2010/wordml" w:rsidRPr="00B503B7" w:rsidR="00DD5F37" w:rsidTr="1FF58A38" w14:paraId="1476E59E" wp14:textId="77777777">
        <w:tblPrEx>
          <w:tblCellMar>
            <w:top w:w="0" w:type="dxa"/>
            <w:bottom w:w="0" w:type="dxa"/>
          </w:tblCellMar>
        </w:tblPrEx>
        <w:trPr>
          <w:trHeight w:val="941"/>
        </w:trPr>
        <w:tc>
          <w:tcPr>
            <w:tcW w:w="9720" w:type="dxa"/>
            <w:tcMar/>
          </w:tcPr>
          <w:p w:rsidRPr="00B503B7" w:rsidR="00DD5F37" w:rsidP="00177E05" w:rsidRDefault="007124F0" w14:paraId="2185132C" wp14:textId="77777777">
            <w:pPr>
              <w:widowControl w:val="0"/>
              <w:jc w:val="center"/>
              <w:rPr>
                <w:b/>
                <w:i/>
                <w:snapToGrid w:val="0"/>
                <w:color w:val="0000FF"/>
                <w:lang w:val="es-ES"/>
              </w:rPr>
            </w:pPr>
            <w:r w:rsidRPr="00B503B7">
              <w:rPr>
                <w:b/>
                <w:snapToGrid w:val="0"/>
                <w:lang w:val="es-ES"/>
              </w:rPr>
              <w:t>Paquete de Despliegue Construcción y Pruebas Uni</w:t>
            </w:r>
            <w:r w:rsidRPr="00B503B7" w:rsidR="007D5B3E">
              <w:rPr>
                <w:b/>
                <w:snapToGrid w:val="0"/>
                <w:lang w:val="es-ES"/>
              </w:rPr>
              <w:t>t</w:t>
            </w:r>
            <w:r w:rsidRPr="00B503B7">
              <w:rPr>
                <w:b/>
                <w:snapToGrid w:val="0"/>
                <w:lang w:val="es-ES"/>
              </w:rPr>
              <w:t>arias Versión 0.1</w:t>
            </w:r>
          </w:p>
          <w:p w:rsidRPr="00B503B7" w:rsidR="00DD5F37" w:rsidP="00643DDE" w:rsidRDefault="00643DDE" w14:paraId="74CEDC43" wp14:textId="77777777">
            <w:pPr>
              <w:widowControl w:val="0"/>
              <w:ind w:left="180"/>
              <w:rPr>
                <w:snapToGrid w:val="0"/>
                <w:lang w:val="es-ES"/>
              </w:rPr>
            </w:pPr>
            <w:r w:rsidRPr="00B503B7">
              <w:rPr>
                <w:snapToGrid w:val="0"/>
                <w:lang w:val="es-ES"/>
              </w:rPr>
              <w:t>Su retroalimentación nos permitirá mejorar este paquete de despliegue, sus comentarios y sugerencias son bienvenidos.</w:t>
            </w:r>
          </w:p>
        </w:tc>
      </w:tr>
      <w:tr xmlns:wp14="http://schemas.microsoft.com/office/word/2010/wordml" w:rsidRPr="00B503B7" w:rsidR="00E95F89" w:rsidTr="1FF58A38" w14:paraId="58477CC5" wp14:textId="77777777">
        <w:tblPrEx>
          <w:tblCellMar>
            <w:top w:w="0" w:type="dxa"/>
            <w:bottom w:w="0" w:type="dxa"/>
          </w:tblCellMar>
        </w:tblPrEx>
        <w:trPr>
          <w:trHeight w:val="705"/>
        </w:trPr>
        <w:tc>
          <w:tcPr>
            <w:tcW w:w="9720" w:type="dxa"/>
            <w:tcMar/>
          </w:tcPr>
          <w:p w:rsidRPr="00B503B7" w:rsidR="00E95F89" w:rsidP="003E5864" w:rsidRDefault="00E95F89" w14:paraId="7AAECAD5" wp14:textId="77777777">
            <w:pPr>
              <w:autoSpaceDE w:val="0"/>
              <w:autoSpaceDN w:val="0"/>
              <w:adjustRightInd w:val="0"/>
              <w:rPr>
                <w:b/>
                <w:bCs/>
                <w:lang w:val="es-ES"/>
              </w:rPr>
            </w:pPr>
            <w:r w:rsidRPr="00B503B7">
              <w:rPr>
                <w:b/>
                <w:bCs/>
                <w:lang w:val="es-ES"/>
              </w:rPr>
              <w:t>1. ¿Cuán satisfecho se encuentra con el CONTENIDO de este paquete de despliegue?</w:t>
            </w:r>
          </w:p>
          <w:p w:rsidRPr="00B503B7" w:rsidR="00E95F89" w:rsidP="1FF58A38" w:rsidRDefault="00E95F89" w14:paraId="34AB0BD1" wp14:textId="065FA331">
            <w:pPr>
              <w:autoSpaceDE w:val="0"/>
              <w:autoSpaceDN w:val="0"/>
              <w:adjustRightInd w:val="0"/>
              <w:ind w:left="180"/>
              <w:rPr>
                <w:b w:val="1"/>
                <w:bCs w:val="1"/>
                <w:lang w:val="es-ES"/>
              </w:rPr>
            </w:pPr>
            <w:r w:rsidRPr="1FF58A38" w:rsidR="1FF58A38">
              <w:rPr>
                <w:rFonts w:cs="Verdana"/>
                <w:sz w:val="16"/>
                <w:szCs w:val="16"/>
                <w:lang w:val="es-ES"/>
              </w:rPr>
              <w:t xml:space="preserve"> </w:t>
            </w:r>
            <w:r w:rsidRPr="1FF58A38" w:rsidR="1FF58A38">
              <w:rPr>
                <w:i w:val="1"/>
                <w:iCs w:val="1"/>
                <w:sz w:val="16"/>
                <w:szCs w:val="16"/>
                <w:lang w:val="es-ES"/>
              </w:rPr>
              <w:t xml:space="preserve">Muy Satisfecho     </w:t>
            </w:r>
            <w:r w:rsidRPr="1FF58A38" w:rsidR="1FF58A38">
              <w:rPr>
                <w:i w:val="1"/>
                <w:iCs w:val="1"/>
                <w:sz w:val="16"/>
                <w:szCs w:val="16"/>
                <w:lang w:val="es-ES"/>
              </w:rPr>
              <w:t xml:space="preserve">x </w:t>
            </w:r>
            <w:r w:rsidRPr="1FF58A38" w:rsidR="1FF58A38">
              <w:rPr>
                <w:i w:val="1"/>
                <w:iCs w:val="1"/>
                <w:sz w:val="16"/>
                <w:szCs w:val="16"/>
                <w:lang w:val="es-ES"/>
              </w:rPr>
              <w:t xml:space="preserve">Satisfecho     </w:t>
            </w:r>
            <w:r w:rsidRPr="1FF58A38" w:rsidR="1FF58A38">
              <w:rPr>
                <w:rFonts w:cs="Verdana"/>
                <w:sz w:val="16"/>
                <w:szCs w:val="16"/>
                <w:lang w:val="es-ES"/>
              </w:rPr>
              <w:t xml:space="preserve"> </w:t>
            </w:r>
            <w:r w:rsidRPr="1FF58A38" w:rsidR="1FF58A38">
              <w:rPr>
                <w:i w:val="1"/>
                <w:iCs w:val="1"/>
                <w:sz w:val="16"/>
                <w:szCs w:val="16"/>
                <w:lang w:val="es-ES"/>
              </w:rPr>
              <w:t xml:space="preserve">Ni Satisfecho ni Insatisfecho      </w:t>
            </w:r>
            <w:r w:rsidRPr="1FF58A38" w:rsidR="1FF58A38">
              <w:rPr>
                <w:rFonts w:cs="Verdana"/>
                <w:sz w:val="16"/>
                <w:szCs w:val="16"/>
                <w:lang w:val="es-ES"/>
              </w:rPr>
              <w:t xml:space="preserve"> </w:t>
            </w:r>
            <w:r w:rsidRPr="1FF58A38" w:rsidR="1FF58A38">
              <w:rPr>
                <w:i w:val="1"/>
                <w:iCs w:val="1"/>
                <w:sz w:val="16"/>
                <w:szCs w:val="16"/>
                <w:lang w:val="es-ES"/>
              </w:rPr>
              <w:t xml:space="preserve">Insatisfecho      </w:t>
            </w:r>
            <w:r w:rsidRPr="1FF58A38" w:rsidR="1FF58A38">
              <w:rPr>
                <w:rFonts w:cs="Verdana"/>
                <w:sz w:val="16"/>
                <w:szCs w:val="16"/>
                <w:lang w:val="es-ES"/>
              </w:rPr>
              <w:t xml:space="preserve"> </w:t>
            </w:r>
            <w:r w:rsidRPr="1FF58A38" w:rsidR="1FF58A38">
              <w:rPr>
                <w:i w:val="1"/>
                <w:iCs w:val="1"/>
                <w:sz w:val="16"/>
                <w:szCs w:val="16"/>
                <w:lang w:val="es-ES"/>
              </w:rPr>
              <w:t>Muy Insatisfecho</w:t>
            </w:r>
          </w:p>
        </w:tc>
      </w:tr>
      <w:tr xmlns:wp14="http://schemas.microsoft.com/office/word/2010/wordml" w:rsidRPr="00B503B7" w:rsidR="00E95F89" w:rsidTr="1FF58A38" w14:paraId="125B6151" wp14:textId="77777777">
        <w:tblPrEx>
          <w:tblCellMar>
            <w:top w:w="0" w:type="dxa"/>
            <w:bottom w:w="0" w:type="dxa"/>
          </w:tblCellMar>
        </w:tblPrEx>
        <w:trPr>
          <w:trHeight w:val="755"/>
        </w:trPr>
        <w:tc>
          <w:tcPr>
            <w:tcW w:w="9720" w:type="dxa"/>
            <w:tcMar/>
          </w:tcPr>
          <w:p w:rsidRPr="00B503B7" w:rsidR="00E95F89" w:rsidP="003E5864" w:rsidRDefault="00E95F89" w14:paraId="414E89E6" wp14:textId="77777777">
            <w:pPr>
              <w:widowControl w:val="0"/>
              <w:rPr>
                <w:b/>
                <w:snapToGrid w:val="0"/>
                <w:lang w:val="es-ES"/>
              </w:rPr>
            </w:pPr>
            <w:r w:rsidRPr="00B503B7">
              <w:rPr>
                <w:b/>
                <w:snapToGrid w:val="0"/>
                <w:lang w:val="es-ES"/>
              </w:rPr>
              <w:t xml:space="preserve"> 2. ¿La secuencia en que se discuten los temas, es lógica y fácil de seguir?</w:t>
            </w:r>
          </w:p>
          <w:p w:rsidRPr="00B503B7" w:rsidR="00E95F89" w:rsidP="1FF58A38" w:rsidRDefault="00E95F89" w14:paraId="11BFFE8B" wp14:textId="3449EE30">
            <w:pPr>
              <w:autoSpaceDE w:val="0"/>
              <w:autoSpaceDN w:val="0"/>
              <w:adjustRightInd w:val="0"/>
              <w:ind w:left="180"/>
              <w:rPr>
                <w:i w:val="1"/>
                <w:iCs w:val="1"/>
                <w:sz w:val="16"/>
                <w:szCs w:val="16"/>
                <w:lang w:val="es-ES"/>
              </w:rPr>
            </w:pPr>
            <w:r w:rsidRPr="1FF58A38" w:rsidR="1FF58A38">
              <w:rPr>
                <w:rFonts w:cs="Verdana"/>
                <w:sz w:val="16"/>
                <w:szCs w:val="16"/>
                <w:lang w:val="es-ES"/>
              </w:rPr>
              <w:t xml:space="preserve"> </w:t>
            </w:r>
            <w:r w:rsidRPr="1FF58A38" w:rsidR="1FF58A38">
              <w:rPr>
                <w:i w:val="1"/>
                <w:iCs w:val="1"/>
                <w:sz w:val="16"/>
                <w:szCs w:val="16"/>
                <w:lang w:val="es-ES"/>
              </w:rPr>
              <w:t xml:space="preserve">Muy Satisfecho     </w:t>
            </w:r>
            <w:r w:rsidRPr="1FF58A38" w:rsidR="1FF58A38">
              <w:rPr>
                <w:rFonts w:cs="Verdana"/>
                <w:sz w:val="16"/>
                <w:szCs w:val="16"/>
                <w:lang w:val="es-ES"/>
              </w:rPr>
              <w:t xml:space="preserve"> </w:t>
            </w:r>
            <w:r w:rsidRPr="1FF58A38" w:rsidR="1FF58A38">
              <w:rPr>
                <w:i w:val="1"/>
                <w:iCs w:val="1"/>
                <w:sz w:val="16"/>
                <w:szCs w:val="16"/>
                <w:lang w:val="es-ES"/>
              </w:rPr>
              <w:t xml:space="preserve">Satisfecho     </w:t>
            </w:r>
            <w:r w:rsidRPr="1FF58A38" w:rsidR="1FF58A38">
              <w:rPr>
                <w:i w:val="1"/>
                <w:iCs w:val="1"/>
                <w:sz w:val="16"/>
                <w:szCs w:val="16"/>
                <w:lang w:val="es-ES"/>
              </w:rPr>
              <w:t>x</w:t>
            </w:r>
            <w:r w:rsidRPr="1FF58A38" w:rsidR="1FF58A38">
              <w:rPr>
                <w:rFonts w:cs="Verdana"/>
                <w:sz w:val="16"/>
                <w:szCs w:val="16"/>
                <w:lang w:val="es-ES"/>
              </w:rPr>
              <w:t xml:space="preserve"> </w:t>
            </w:r>
            <w:r w:rsidRPr="1FF58A38" w:rsidR="1FF58A38">
              <w:rPr>
                <w:i w:val="1"/>
                <w:iCs w:val="1"/>
                <w:sz w:val="16"/>
                <w:szCs w:val="16"/>
                <w:lang w:val="es-ES"/>
              </w:rPr>
              <w:t xml:space="preserve">Ni Satisfecho ni Insatisfecho      </w:t>
            </w:r>
            <w:r w:rsidRPr="1FF58A38" w:rsidR="1FF58A38">
              <w:rPr>
                <w:rFonts w:cs="Verdana"/>
                <w:sz w:val="16"/>
                <w:szCs w:val="16"/>
                <w:lang w:val="es-ES"/>
              </w:rPr>
              <w:t xml:space="preserve"> </w:t>
            </w:r>
            <w:r w:rsidRPr="1FF58A38" w:rsidR="1FF58A38">
              <w:rPr>
                <w:i w:val="1"/>
                <w:iCs w:val="1"/>
                <w:sz w:val="16"/>
                <w:szCs w:val="16"/>
                <w:lang w:val="es-ES"/>
              </w:rPr>
              <w:t xml:space="preserve">Insatisfecho      </w:t>
            </w:r>
            <w:r w:rsidRPr="1FF58A38" w:rsidR="1FF58A38">
              <w:rPr>
                <w:rFonts w:cs="Verdana"/>
                <w:sz w:val="16"/>
                <w:szCs w:val="16"/>
                <w:lang w:val="es-ES"/>
              </w:rPr>
              <w:t xml:space="preserve"> </w:t>
            </w:r>
            <w:r w:rsidRPr="1FF58A38" w:rsidR="1FF58A38">
              <w:rPr>
                <w:i w:val="1"/>
                <w:iCs w:val="1"/>
                <w:sz w:val="16"/>
                <w:szCs w:val="16"/>
                <w:lang w:val="es-ES"/>
              </w:rPr>
              <w:t>Muy Insatisfecho</w:t>
            </w:r>
          </w:p>
        </w:tc>
      </w:tr>
      <w:tr xmlns:wp14="http://schemas.microsoft.com/office/word/2010/wordml" w:rsidRPr="00B503B7" w:rsidR="00E95F89" w:rsidTr="1FF58A38" w14:paraId="74AD7075" wp14:textId="77777777">
        <w:tblPrEx>
          <w:tblCellMar>
            <w:top w:w="0" w:type="dxa"/>
            <w:bottom w:w="0" w:type="dxa"/>
          </w:tblCellMar>
        </w:tblPrEx>
        <w:trPr>
          <w:trHeight w:val="1073"/>
        </w:trPr>
        <w:tc>
          <w:tcPr>
            <w:tcW w:w="9720" w:type="dxa"/>
            <w:tcMar/>
          </w:tcPr>
          <w:p w:rsidRPr="00B503B7" w:rsidR="00E95F89" w:rsidP="003E5864" w:rsidRDefault="00E95F89" w14:paraId="139E3328" wp14:textId="77777777">
            <w:pPr>
              <w:autoSpaceDE w:val="0"/>
              <w:autoSpaceDN w:val="0"/>
              <w:adjustRightInd w:val="0"/>
              <w:ind w:left="290" w:hanging="290"/>
              <w:rPr>
                <w:b/>
                <w:bCs/>
                <w:lang w:val="es-ES"/>
              </w:rPr>
            </w:pPr>
            <w:r w:rsidRPr="00B503B7">
              <w:rPr>
                <w:b/>
                <w:bCs/>
                <w:lang w:val="es-ES"/>
              </w:rPr>
              <w:t xml:space="preserve"> 3. ¿Cuán satisfecho se encontraría con la APARIENCIA/FORMATO de este paquete de despliegue?</w:t>
            </w:r>
          </w:p>
          <w:p w:rsidRPr="00B503B7" w:rsidR="00E95F89" w:rsidP="1FF58A38" w:rsidRDefault="00E95F89" w14:paraId="6593A98A" wp14:textId="648C5EA9">
            <w:pPr>
              <w:autoSpaceDE w:val="0"/>
              <w:autoSpaceDN w:val="0"/>
              <w:adjustRightInd w:val="0"/>
              <w:ind w:left="180"/>
              <w:rPr>
                <w:i w:val="1"/>
                <w:iCs w:val="1"/>
                <w:sz w:val="16"/>
                <w:szCs w:val="16"/>
                <w:lang w:val="es-ES"/>
              </w:rPr>
            </w:pPr>
            <w:r w:rsidRPr="1FF58A38" w:rsidR="1FF58A38">
              <w:rPr>
                <w:rFonts w:cs="Verdana"/>
                <w:sz w:val="16"/>
                <w:szCs w:val="16"/>
                <w:lang w:val="es-ES"/>
              </w:rPr>
              <w:t xml:space="preserve"> </w:t>
            </w:r>
            <w:r w:rsidRPr="1FF58A38" w:rsidR="1FF58A38">
              <w:rPr>
                <w:i w:val="1"/>
                <w:iCs w:val="1"/>
                <w:sz w:val="16"/>
                <w:szCs w:val="16"/>
                <w:lang w:val="es-ES"/>
              </w:rPr>
              <w:t xml:space="preserve">Muy Satisfecho     </w:t>
            </w:r>
            <w:r w:rsidRPr="1FF58A38" w:rsidR="1FF58A38">
              <w:rPr>
                <w:rFonts w:cs="Verdana"/>
                <w:sz w:val="16"/>
                <w:szCs w:val="16"/>
                <w:lang w:val="es-ES"/>
              </w:rPr>
              <w:t xml:space="preserve"> </w:t>
            </w:r>
            <w:r w:rsidRPr="1FF58A38" w:rsidR="1FF58A38">
              <w:rPr>
                <w:i w:val="1"/>
                <w:iCs w:val="1"/>
                <w:sz w:val="16"/>
                <w:szCs w:val="16"/>
                <w:lang w:val="es-ES"/>
              </w:rPr>
              <w:t xml:space="preserve">Satisfecho     </w:t>
            </w:r>
            <w:r w:rsidRPr="1FF58A38" w:rsidR="1FF58A38">
              <w:rPr>
                <w:i w:val="1"/>
                <w:iCs w:val="1"/>
                <w:sz w:val="16"/>
                <w:szCs w:val="16"/>
                <w:lang w:val="es-ES"/>
              </w:rPr>
              <w:t>x</w:t>
            </w:r>
            <w:r w:rsidRPr="1FF58A38" w:rsidR="1FF58A38">
              <w:rPr>
                <w:rFonts w:cs="Verdana"/>
                <w:sz w:val="16"/>
                <w:szCs w:val="16"/>
                <w:lang w:val="es-ES"/>
              </w:rPr>
              <w:t xml:space="preserve"> </w:t>
            </w:r>
            <w:r w:rsidRPr="1FF58A38" w:rsidR="1FF58A38">
              <w:rPr>
                <w:i w:val="1"/>
                <w:iCs w:val="1"/>
                <w:sz w:val="16"/>
                <w:szCs w:val="16"/>
                <w:lang w:val="es-ES"/>
              </w:rPr>
              <w:t xml:space="preserve">Ni Satisfecho ni Insatisfecho      </w:t>
            </w:r>
            <w:r w:rsidRPr="1FF58A38" w:rsidR="1FF58A38">
              <w:rPr>
                <w:rFonts w:cs="Verdana"/>
                <w:sz w:val="16"/>
                <w:szCs w:val="16"/>
                <w:lang w:val="es-ES"/>
              </w:rPr>
              <w:t xml:space="preserve"> </w:t>
            </w:r>
            <w:r w:rsidRPr="1FF58A38" w:rsidR="1FF58A38">
              <w:rPr>
                <w:i w:val="1"/>
                <w:iCs w:val="1"/>
                <w:sz w:val="16"/>
                <w:szCs w:val="16"/>
                <w:lang w:val="es-ES"/>
              </w:rPr>
              <w:t xml:space="preserve">Insatisfecho      </w:t>
            </w:r>
            <w:r w:rsidRPr="1FF58A38" w:rsidR="1FF58A38">
              <w:rPr>
                <w:rFonts w:cs="Verdana"/>
                <w:sz w:val="16"/>
                <w:szCs w:val="16"/>
                <w:lang w:val="es-ES"/>
              </w:rPr>
              <w:t xml:space="preserve"> </w:t>
            </w:r>
            <w:r w:rsidRPr="1FF58A38" w:rsidR="1FF58A38">
              <w:rPr>
                <w:i w:val="1"/>
                <w:iCs w:val="1"/>
                <w:sz w:val="16"/>
                <w:szCs w:val="16"/>
                <w:lang w:val="es-ES"/>
              </w:rPr>
              <w:t>Muy Insatisfecho</w:t>
            </w:r>
          </w:p>
        </w:tc>
      </w:tr>
      <w:tr xmlns:wp14="http://schemas.microsoft.com/office/word/2010/wordml" w:rsidRPr="00B503B7" w:rsidR="00E95F89" w:rsidTr="1FF58A38" w14:paraId="6ED26D9F" wp14:textId="77777777">
        <w:tblPrEx>
          <w:tblCellMar>
            <w:top w:w="0" w:type="dxa"/>
            <w:bottom w:w="0" w:type="dxa"/>
          </w:tblCellMar>
        </w:tblPrEx>
        <w:trPr>
          <w:trHeight w:val="715"/>
        </w:trPr>
        <w:tc>
          <w:tcPr>
            <w:tcW w:w="9720" w:type="dxa"/>
            <w:tcMar/>
          </w:tcPr>
          <w:p w:rsidRPr="00B503B7" w:rsidR="00E95F89" w:rsidP="003E5864" w:rsidRDefault="00E95F89" w14:paraId="0209E5D6" wp14:textId="77777777">
            <w:pPr>
              <w:rPr>
                <w:b/>
                <w:snapToGrid w:val="0"/>
                <w:lang w:val="es-ES"/>
              </w:rPr>
            </w:pPr>
            <w:r w:rsidRPr="00B503B7">
              <w:rPr>
                <w:b/>
                <w:snapToGrid w:val="0"/>
                <w:lang w:val="es-ES"/>
              </w:rPr>
              <w:t xml:space="preserve"> 4.  ¿Cree que se ha incluido algún tema innecesario? (Favor de describir)</w:t>
            </w:r>
          </w:p>
        </w:tc>
      </w:tr>
      <w:tr xmlns:wp14="http://schemas.microsoft.com/office/word/2010/wordml" w:rsidRPr="00B503B7" w:rsidR="00E95F89" w:rsidTr="1FF58A38" w14:paraId="448E3F38" wp14:textId="77777777">
        <w:tblPrEx>
          <w:tblCellMar>
            <w:top w:w="0" w:type="dxa"/>
            <w:bottom w:w="0" w:type="dxa"/>
          </w:tblCellMar>
        </w:tblPrEx>
        <w:trPr>
          <w:trHeight w:val="1352"/>
        </w:trPr>
        <w:tc>
          <w:tcPr>
            <w:tcW w:w="9720" w:type="dxa"/>
            <w:tcMar/>
          </w:tcPr>
          <w:p w:rsidRPr="00B503B7" w:rsidR="00E95F89" w:rsidP="003E5864" w:rsidRDefault="00E95F89" w14:paraId="246E018D" wp14:textId="77777777">
            <w:pPr>
              <w:rPr>
                <w:b/>
                <w:bCs/>
                <w:lang w:val="es-ES"/>
              </w:rPr>
            </w:pPr>
            <w:r w:rsidRPr="00B503B7">
              <w:rPr>
                <w:b/>
                <w:bCs/>
                <w:lang w:val="es-ES"/>
              </w:rPr>
              <w:t xml:space="preserve"> 5.  ¿Qué temas faltantes le gustaría ver en este paquete? </w:t>
            </w:r>
            <w:r w:rsidRPr="00B503B7">
              <w:rPr>
                <w:b/>
                <w:snapToGrid w:val="0"/>
                <w:lang w:val="es-ES"/>
              </w:rPr>
              <w:t>(Favor de describir) </w:t>
            </w:r>
          </w:p>
          <w:p w:rsidRPr="00B503B7" w:rsidR="00E95F89" w:rsidP="1FF58A38" w:rsidRDefault="00E95F89" w14:paraId="3777F9E4" wp14:textId="3D7E4F77">
            <w:pPr>
              <w:numPr>
                <w:ilvl w:val="0"/>
                <w:numId w:val="4"/>
              </w:numPr>
              <w:ind w:left="1248"/>
              <w:jc w:val="left"/>
              <w:rPr>
                <w:lang w:val="es-ES"/>
              </w:rPr>
            </w:pPr>
            <w:r w:rsidRPr="1FF58A38" w:rsidR="1FF58A38">
              <w:rPr>
                <w:lang w:val="es-ES"/>
              </w:rPr>
              <w:t>Tema propuesto:</w:t>
            </w:r>
            <w:r w:rsidRPr="1FF58A38" w:rsidR="1FF58A38">
              <w:rPr>
                <w:lang w:val="es-ES"/>
              </w:rPr>
              <w:t xml:space="preserve"> Desarrollo de software </w:t>
            </w:r>
            <w:r w:rsidRPr="1FF58A38" w:rsidR="1FF58A38">
              <w:rPr>
                <w:lang w:val="es-ES"/>
              </w:rPr>
              <w:t>más</w:t>
            </w:r>
            <w:r w:rsidRPr="1FF58A38" w:rsidR="1FF58A38">
              <w:rPr>
                <w:lang w:val="es-ES"/>
              </w:rPr>
              <w:t xml:space="preserve"> optimo </w:t>
            </w:r>
          </w:p>
          <w:p w:rsidRPr="00B503B7" w:rsidR="00E95F89" w:rsidP="00E95F89" w:rsidRDefault="00E95F89" w14:paraId="21D6A15A" wp14:textId="77777777">
            <w:pPr>
              <w:numPr>
                <w:ilvl w:val="0"/>
                <w:numId w:val="4"/>
              </w:numPr>
              <w:ind w:left="1248"/>
              <w:jc w:val="left"/>
              <w:rPr>
                <w:lang w:val="es-ES"/>
              </w:rPr>
            </w:pPr>
            <w:r w:rsidRPr="00B503B7">
              <w:rPr>
                <w:lang w:val="es-ES"/>
              </w:rPr>
              <w:t>Razón fundamental para el nuevo tema</w:t>
            </w:r>
          </w:p>
        </w:tc>
      </w:tr>
      <w:tr xmlns:wp14="http://schemas.microsoft.com/office/word/2010/wordml" w:rsidRPr="00B503B7" w:rsidR="00E95F89" w:rsidTr="1FF58A38" w14:paraId="4FA5B945" wp14:textId="77777777">
        <w:tblPrEx>
          <w:tblCellMar>
            <w:top w:w="0" w:type="dxa"/>
            <w:bottom w:w="0" w:type="dxa"/>
          </w:tblCellMar>
        </w:tblPrEx>
        <w:trPr>
          <w:trHeight w:val="1486"/>
        </w:trPr>
        <w:tc>
          <w:tcPr>
            <w:tcW w:w="9720" w:type="dxa"/>
            <w:tcMar/>
          </w:tcPr>
          <w:p w:rsidRPr="00B503B7" w:rsidR="00E95F89" w:rsidP="003E5864" w:rsidRDefault="00E95F89" w14:paraId="378A9357" wp14:textId="77777777">
            <w:pPr>
              <w:rPr>
                <w:b/>
                <w:lang w:val="es-ES"/>
              </w:rPr>
            </w:pPr>
            <w:r w:rsidRPr="00B503B7">
              <w:rPr>
                <w:b/>
                <w:lang w:val="es-ES"/>
              </w:rPr>
              <w:t xml:space="preserve"> 6.  ¿Cualquier error en este paquete de despliegue?</w:t>
            </w:r>
          </w:p>
          <w:p w:rsidRPr="00B503B7" w:rsidR="00E95F89" w:rsidP="00E95F89" w:rsidRDefault="00E95F89" w14:paraId="6288E16F" wp14:textId="77777777">
            <w:pPr>
              <w:numPr>
                <w:ilvl w:val="1"/>
                <w:numId w:val="5"/>
              </w:numPr>
              <w:tabs>
                <w:tab w:val="clear" w:pos="1440"/>
              </w:tabs>
              <w:ind w:left="1260"/>
              <w:rPr>
                <w:lang w:val="es-ES"/>
              </w:rPr>
            </w:pPr>
            <w:r w:rsidRPr="00B503B7">
              <w:rPr>
                <w:lang w:val="es-ES"/>
              </w:rPr>
              <w:t>Favor de indicar:</w:t>
            </w:r>
          </w:p>
          <w:p w:rsidRPr="00B503B7" w:rsidR="00E95F89" w:rsidP="00E95F89" w:rsidRDefault="00E95F89" w14:paraId="2FBACA04" wp14:textId="77777777">
            <w:pPr>
              <w:numPr>
                <w:ilvl w:val="3"/>
                <w:numId w:val="5"/>
              </w:numPr>
              <w:ind w:left="1620"/>
              <w:rPr>
                <w:lang w:val="es-ES"/>
              </w:rPr>
            </w:pPr>
            <w:r w:rsidRPr="00B503B7">
              <w:rPr>
                <w:lang w:val="es-ES"/>
              </w:rPr>
              <w:t>Descripción del error:</w:t>
            </w:r>
          </w:p>
          <w:p w:rsidRPr="00B503B7" w:rsidR="00E95F89" w:rsidP="00E95F89" w:rsidRDefault="00E95F89" w14:paraId="13FD991A" wp14:textId="77777777">
            <w:pPr>
              <w:numPr>
                <w:ilvl w:val="3"/>
                <w:numId w:val="5"/>
              </w:numPr>
              <w:ind w:left="1620"/>
              <w:rPr>
                <w:b/>
                <w:bCs/>
                <w:lang w:val="es-ES"/>
              </w:rPr>
            </w:pPr>
            <w:r w:rsidRPr="00B503B7">
              <w:rPr>
                <w:lang w:val="es-ES"/>
              </w:rPr>
              <w:t>Ubicación del error (# sección, # figura, # tabla):</w:t>
            </w:r>
          </w:p>
        </w:tc>
      </w:tr>
      <w:tr xmlns:wp14="http://schemas.microsoft.com/office/word/2010/wordml" w:rsidRPr="00B503B7" w:rsidR="00E95F89" w:rsidTr="1FF58A38" w14:paraId="1F2135F5" wp14:textId="77777777">
        <w:tblPrEx>
          <w:tblCellMar>
            <w:top w:w="0" w:type="dxa"/>
            <w:bottom w:w="0" w:type="dxa"/>
          </w:tblCellMar>
        </w:tblPrEx>
        <w:trPr>
          <w:trHeight w:val="677"/>
        </w:trPr>
        <w:tc>
          <w:tcPr>
            <w:tcW w:w="9720" w:type="dxa"/>
            <w:tcMar/>
          </w:tcPr>
          <w:p w:rsidRPr="00B503B7" w:rsidR="00E95F89" w:rsidP="003E5864" w:rsidRDefault="00E95F89" w14:paraId="07DE32A0" wp14:textId="77777777">
            <w:pPr>
              <w:autoSpaceDE w:val="0"/>
              <w:autoSpaceDN w:val="0"/>
              <w:adjustRightInd w:val="0"/>
              <w:rPr>
                <w:b/>
                <w:lang w:val="es-ES"/>
              </w:rPr>
            </w:pPr>
            <w:r w:rsidRPr="00B503B7">
              <w:rPr>
                <w:rFonts w:ascii="Arial" w:hAnsi="Arial" w:cs="Arial"/>
                <w:lang w:val="es-ES"/>
              </w:rPr>
              <w:t xml:space="preserve">  </w:t>
            </w:r>
            <w:r w:rsidRPr="00B503B7">
              <w:rPr>
                <w:b/>
                <w:lang w:val="es-ES"/>
              </w:rPr>
              <w:t>7.  Otros comentarios:</w:t>
            </w:r>
          </w:p>
        </w:tc>
      </w:tr>
      <w:tr xmlns:wp14="http://schemas.microsoft.com/office/word/2010/wordml" w:rsidRPr="00B503B7" w:rsidR="00E95F89" w:rsidTr="1FF58A38" w14:paraId="3FE57ABC" wp14:textId="77777777">
        <w:tblPrEx>
          <w:tblCellMar>
            <w:top w:w="0" w:type="dxa"/>
            <w:bottom w:w="0" w:type="dxa"/>
          </w:tblCellMar>
        </w:tblPrEx>
        <w:trPr>
          <w:trHeight w:val="1440"/>
        </w:trPr>
        <w:tc>
          <w:tcPr>
            <w:tcW w:w="9720" w:type="dxa"/>
            <w:tcMar/>
          </w:tcPr>
          <w:p w:rsidRPr="00B503B7" w:rsidR="00E95F89" w:rsidP="003E5864" w:rsidRDefault="00E95F89" w14:paraId="114AA579" wp14:textId="77777777">
            <w:pPr>
              <w:autoSpaceDE w:val="0"/>
              <w:autoSpaceDN w:val="0"/>
              <w:adjustRightInd w:val="0"/>
              <w:ind w:left="650" w:hanging="650"/>
              <w:rPr>
                <w:b/>
                <w:bCs/>
                <w:lang w:val="es-ES"/>
              </w:rPr>
            </w:pPr>
            <w:r w:rsidRPr="00B503B7">
              <w:rPr>
                <w:rFonts w:ascii="Arial" w:hAnsi="Arial" w:cs="Arial"/>
                <w:lang w:val="es-ES"/>
              </w:rPr>
              <w:t xml:space="preserve">  </w:t>
            </w:r>
            <w:r w:rsidRPr="00B503B7">
              <w:rPr>
                <w:b/>
                <w:bCs/>
                <w:lang w:val="es-ES"/>
              </w:rPr>
              <w:t>8.  ¿Recomendaría este Paquete de Despliegue a algún colega de otra PO?</w:t>
            </w:r>
          </w:p>
          <w:p w:rsidRPr="00B503B7" w:rsidR="00E95F89" w:rsidP="003E5864" w:rsidRDefault="00E95F89" w14:paraId="344BE600" wp14:textId="77777777">
            <w:pPr>
              <w:autoSpaceDE w:val="0"/>
              <w:autoSpaceDN w:val="0"/>
              <w:adjustRightInd w:val="0"/>
              <w:ind w:left="180"/>
              <w:rPr>
                <w:lang w:val="es-ES"/>
              </w:rPr>
            </w:pPr>
          </w:p>
          <w:p w:rsidRPr="00B503B7" w:rsidR="00E95F89" w:rsidP="1FF58A38" w:rsidRDefault="00E95F89" w14:paraId="69304F95" wp14:textId="771B3772">
            <w:pPr>
              <w:autoSpaceDE w:val="0"/>
              <w:autoSpaceDN w:val="0"/>
              <w:adjustRightInd w:val="0"/>
              <w:ind w:left="180"/>
              <w:rPr>
                <w:b w:val="1"/>
                <w:bCs w:val="1"/>
                <w:lang w:val="es-ES"/>
              </w:rPr>
            </w:pPr>
            <w:r w:rsidRPr="1FF58A38" w:rsidR="1FF58A38">
              <w:rPr>
                <w:rFonts w:cs="Verdana"/>
                <w:lang w:val="es-ES"/>
              </w:rPr>
              <w:t xml:space="preserve"> </w:t>
            </w:r>
            <w:r w:rsidRPr="1FF58A38" w:rsidR="1FF58A38">
              <w:rPr>
                <w:i w:val="1"/>
                <w:iCs w:val="1"/>
                <w:lang w:val="es-ES"/>
              </w:rPr>
              <w:t xml:space="preserve">Definitivamente       </w:t>
            </w:r>
            <w:r w:rsidRPr="1FF58A38" w:rsidR="1FF58A38">
              <w:rPr>
                <w:rFonts w:cs="Verdana"/>
                <w:lang w:val="es-ES"/>
              </w:rPr>
              <w:t xml:space="preserve"> </w:t>
            </w:r>
            <w:r w:rsidRPr="1FF58A38" w:rsidR="1FF58A38">
              <w:rPr>
                <w:i w:val="1"/>
                <w:iCs w:val="1"/>
                <w:lang w:val="es-ES"/>
              </w:rPr>
              <w:t xml:space="preserve">Probablemente        </w:t>
            </w:r>
            <w:r w:rsidRPr="1FF58A38" w:rsidR="1FF58A38">
              <w:rPr>
                <w:rFonts w:cs="Verdana"/>
                <w:lang w:val="es-ES"/>
              </w:rPr>
              <w:t></w:t>
            </w:r>
            <w:r w:rsidRPr="1FF58A38" w:rsidR="1FF58A38">
              <w:rPr>
                <w:lang w:val="es-ES"/>
              </w:rPr>
              <w:t xml:space="preserve"> </w:t>
            </w:r>
            <w:r w:rsidRPr="1FF58A38" w:rsidR="1FF58A38">
              <w:rPr>
                <w:i w:val="1"/>
                <w:iCs w:val="1"/>
                <w:lang w:val="es-ES"/>
              </w:rPr>
              <w:t xml:space="preserve">No está Seguro       </w:t>
            </w:r>
          </w:p>
          <w:p w:rsidRPr="00B503B7" w:rsidR="00E95F89" w:rsidP="1FF58A38" w:rsidRDefault="00E95F89" w14:paraId="2C056C42" wp14:textId="43BEDE8B">
            <w:pPr>
              <w:autoSpaceDE w:val="0"/>
              <w:autoSpaceDN w:val="0"/>
              <w:adjustRightInd w:val="0"/>
              <w:ind w:left="180"/>
              <w:rPr>
                <w:b w:val="1"/>
                <w:bCs w:val="1"/>
                <w:lang w:val="es-ES"/>
              </w:rPr>
            </w:pPr>
            <w:r w:rsidRPr="1FF58A38" w:rsidR="1FF58A38">
              <w:rPr>
                <w:i w:val="1"/>
                <w:iCs w:val="1"/>
                <w:lang w:val="es-ES"/>
              </w:rPr>
              <w:t>[x]</w:t>
            </w:r>
            <w:r w:rsidRPr="1FF58A38" w:rsidR="1FF58A38">
              <w:rPr>
                <w:rFonts w:cs="Verdana"/>
                <w:lang w:val="es-ES"/>
              </w:rPr>
              <w:t xml:space="preserve"> </w:t>
            </w:r>
            <w:r w:rsidRPr="1FF58A38" w:rsidR="1FF58A38">
              <w:rPr>
                <w:i w:val="1"/>
                <w:iCs w:val="1"/>
                <w:lang w:val="es-ES"/>
              </w:rPr>
              <w:t xml:space="preserve">Probablemente No       </w:t>
            </w:r>
            <w:r w:rsidRPr="1FF58A38" w:rsidR="1FF58A38">
              <w:rPr>
                <w:rFonts w:cs="Verdana"/>
                <w:lang w:val="es-ES"/>
              </w:rPr>
              <w:t xml:space="preserve"> </w:t>
            </w:r>
            <w:r w:rsidRPr="1FF58A38" w:rsidR="1FF58A38">
              <w:rPr>
                <w:i w:val="1"/>
                <w:iCs w:val="1"/>
                <w:lang w:val="es-ES"/>
              </w:rPr>
              <w:t>Definitivamente No</w:t>
            </w:r>
          </w:p>
        </w:tc>
      </w:tr>
    </w:tbl>
    <w:p xmlns:wp14="http://schemas.microsoft.com/office/word/2010/wordml" w:rsidRPr="00B503B7" w:rsidR="00E95F89" w:rsidP="00E95F89" w:rsidRDefault="00E95F89" w14:paraId="78030636" wp14:textId="77777777">
      <w:pPr>
        <w:autoSpaceDE w:val="0"/>
        <w:autoSpaceDN w:val="0"/>
        <w:adjustRightInd w:val="0"/>
        <w:rPr>
          <w:b/>
          <w:lang w:val="es-ES"/>
        </w:rPr>
      </w:pPr>
      <w:r w:rsidRPr="00B503B7">
        <w:rPr>
          <w:b/>
          <w:lang w:val="es-ES"/>
        </w:rPr>
        <w:t>Opcional</w:t>
      </w:r>
      <w:r w:rsidRPr="00B503B7">
        <w:rPr>
          <w:b/>
          <w:lang w:val="es-ES"/>
        </w:rPr>
        <w:tab/>
      </w:r>
    </w:p>
    <w:p xmlns:wp14="http://schemas.microsoft.com/office/word/2010/wordml" w:rsidRPr="00B503B7" w:rsidR="00E95F89" w:rsidP="00E95F89" w:rsidRDefault="00E95F89" w14:paraId="799E57DB" wp14:textId="77777777">
      <w:pPr>
        <w:numPr>
          <w:ilvl w:val="0"/>
          <w:numId w:val="3"/>
        </w:numPr>
        <w:autoSpaceDE w:val="0"/>
        <w:autoSpaceDN w:val="0"/>
        <w:adjustRightInd w:val="0"/>
        <w:spacing w:after="0"/>
        <w:jc w:val="left"/>
        <w:rPr>
          <w:u w:val="single"/>
          <w:lang w:val="es-ES"/>
        </w:rPr>
      </w:pPr>
      <w:r w:rsidRPr="00B503B7">
        <w:rPr>
          <w:lang w:val="es-ES"/>
        </w:rPr>
        <w:t xml:space="preserve">Nombre: </w:t>
      </w:r>
      <w:r w:rsidRPr="00B503B7">
        <w:rPr>
          <w:u w:val="single"/>
          <w:lang w:val="es-ES"/>
        </w:rPr>
        <w:tab/>
      </w:r>
      <w:r w:rsidRPr="00B503B7">
        <w:rPr>
          <w:u w:val="single"/>
          <w:lang w:val="es-ES"/>
        </w:rPr>
        <w:tab/>
      </w:r>
      <w:r w:rsidRPr="00B503B7">
        <w:rPr>
          <w:u w:val="single"/>
          <w:lang w:val="es-ES"/>
        </w:rPr>
        <w:tab/>
      </w:r>
      <w:r w:rsidRPr="00B503B7">
        <w:rPr>
          <w:u w:val="single"/>
          <w:lang w:val="es-ES"/>
        </w:rPr>
        <w:tab/>
      </w:r>
      <w:r w:rsidRPr="00B503B7">
        <w:rPr>
          <w:u w:val="single"/>
          <w:lang w:val="es-ES"/>
        </w:rPr>
        <w:tab/>
      </w:r>
      <w:r w:rsidRPr="00B503B7">
        <w:rPr>
          <w:u w:val="single"/>
          <w:lang w:val="es-ES"/>
        </w:rPr>
        <w:tab/>
      </w:r>
      <w:r w:rsidRPr="00B503B7">
        <w:rPr>
          <w:u w:val="single"/>
          <w:lang w:val="es-ES"/>
        </w:rPr>
        <w:tab/>
      </w:r>
      <w:r w:rsidRPr="00B503B7">
        <w:rPr>
          <w:u w:val="single"/>
          <w:lang w:val="es-ES"/>
        </w:rPr>
        <w:tab/>
      </w:r>
    </w:p>
    <w:p xmlns:wp14="http://schemas.microsoft.com/office/word/2010/wordml" w:rsidRPr="00B503B7" w:rsidR="00E95F89" w:rsidP="00E95F89" w:rsidRDefault="00E95F89" w14:paraId="480DC164" wp14:textId="77777777">
      <w:pPr>
        <w:numPr>
          <w:ilvl w:val="0"/>
          <w:numId w:val="3"/>
        </w:numPr>
        <w:autoSpaceDE w:val="0"/>
        <w:autoSpaceDN w:val="0"/>
        <w:adjustRightInd w:val="0"/>
        <w:spacing w:after="0"/>
        <w:jc w:val="left"/>
        <w:rPr>
          <w:u w:val="single"/>
          <w:lang w:val="es-ES"/>
        </w:rPr>
      </w:pPr>
      <w:r w:rsidRPr="00B503B7">
        <w:rPr>
          <w:lang w:val="es-ES"/>
        </w:rPr>
        <w:t xml:space="preserve">Dirección de correo electrónico: </w:t>
      </w:r>
      <w:r w:rsidRPr="00B503B7">
        <w:rPr>
          <w:u w:val="single"/>
          <w:lang w:val="es-ES"/>
        </w:rPr>
        <w:t>__________________________________</w:t>
      </w:r>
    </w:p>
    <w:p xmlns:wp14="http://schemas.microsoft.com/office/word/2010/wordml" w:rsidRPr="00B503B7" w:rsidR="00DD5F37" w:rsidP="00DD5F37" w:rsidRDefault="00DD5F37" w14:paraId="7EE3B4B9" wp14:textId="77777777">
      <w:pPr>
        <w:jc w:val="center"/>
        <w:rPr>
          <w:lang w:val="es-ES"/>
        </w:rPr>
      </w:pPr>
    </w:p>
    <w:p xmlns:wp14="http://schemas.microsoft.com/office/word/2010/wordml" w:rsidRPr="00E95F89" w:rsidR="00726898" w:rsidP="00011437" w:rsidRDefault="00726898" w14:paraId="17D63EA2" wp14:textId="77777777">
      <w:pPr>
        <w:rPr>
          <w:lang w:val="es-PE"/>
        </w:rPr>
      </w:pPr>
    </w:p>
    <w:sectPr w:rsidRPr="00E95F89" w:rsidR="00726898" w:rsidSect="00336D58">
      <w:headerReference w:type="even" r:id="rId34"/>
      <w:headerReference w:type="default" r:id="rId35"/>
      <w:footerReference w:type="default" r:id="rId36"/>
      <w:pgSz w:w="12242" w:h="15842" w:orient="portrait" w:code="1"/>
      <w:pgMar w:top="1259" w:right="1442" w:bottom="72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E5E62" w:rsidP="00C97672" w:rsidRDefault="000E5E62" w14:paraId="53508331" wp14:textId="77777777">
      <w:r>
        <w:separator/>
      </w:r>
    </w:p>
    <w:p xmlns:wp14="http://schemas.microsoft.com/office/word/2010/wordml" w:rsidR="000E5E62" w:rsidP="00C97672" w:rsidRDefault="000E5E62" w14:paraId="4C694B97" wp14:textId="77777777"/>
    <w:p xmlns:wp14="http://schemas.microsoft.com/office/word/2010/wordml" w:rsidR="000E5E62" w:rsidP="00C97672" w:rsidRDefault="000E5E62" w14:paraId="5EB26D91" wp14:textId="77777777"/>
    <w:p xmlns:wp14="http://schemas.microsoft.com/office/word/2010/wordml" w:rsidR="000E5E62" w:rsidP="00C97672" w:rsidRDefault="000E5E62" w14:paraId="3BC8F9AD" wp14:textId="77777777"/>
    <w:p xmlns:wp14="http://schemas.microsoft.com/office/word/2010/wordml" w:rsidR="000E5E62" w:rsidP="00C97672" w:rsidRDefault="000E5E62" w14:paraId="18D160CB" wp14:textId="77777777"/>
  </w:endnote>
  <w:endnote w:type="continuationSeparator" w:id="0">
    <w:p xmlns:wp14="http://schemas.microsoft.com/office/word/2010/wordml" w:rsidR="000E5E62" w:rsidP="00C97672" w:rsidRDefault="000E5E62" w14:paraId="61AC30FB" wp14:textId="77777777">
      <w:r>
        <w:continuationSeparator/>
      </w:r>
    </w:p>
    <w:p xmlns:wp14="http://schemas.microsoft.com/office/word/2010/wordml" w:rsidR="000E5E62" w:rsidP="00C97672" w:rsidRDefault="000E5E62" w14:paraId="26B1A375" wp14:textId="77777777"/>
    <w:p xmlns:wp14="http://schemas.microsoft.com/office/word/2010/wordml" w:rsidR="000E5E62" w:rsidP="00C97672" w:rsidRDefault="000E5E62" w14:paraId="211FC6EA" wp14:textId="77777777"/>
    <w:p xmlns:wp14="http://schemas.microsoft.com/office/word/2010/wordml" w:rsidR="000E5E62" w:rsidP="00C97672" w:rsidRDefault="000E5E62" w14:paraId="764ED501" wp14:textId="77777777"/>
    <w:p xmlns:wp14="http://schemas.microsoft.com/office/word/2010/wordml" w:rsidR="000E5E62" w:rsidP="00C97672" w:rsidRDefault="000E5E62" w14:paraId="0AB93745"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Bol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C788F" w:rsidR="00D35F35" w:rsidP="00D35F35" w:rsidRDefault="00D35F35" w14:paraId="0ABDE610" wp14:textId="77777777">
    <w:pPr>
      <w:jc w:val="center"/>
      <w:rPr>
        <w:lang w:val="es-PE"/>
      </w:rPr>
    </w:pPr>
    <w:r w:rsidRPr="008C788F">
      <w:rPr>
        <w:lang w:val="es-PE"/>
      </w:rPr>
      <w:t>© 5</w:t>
    </w:r>
    <w:r w:rsidR="00661708">
      <w:rPr>
        <w:vertAlign w:val="superscript"/>
        <w:lang w:val="es-PE"/>
      </w:rPr>
      <w:t>th</w:t>
    </w:r>
    <w:r w:rsidRPr="008C788F">
      <w:rPr>
        <w:lang w:val="es-PE"/>
      </w:rPr>
      <w:t xml:space="preserve"> level</w:t>
    </w:r>
  </w:p>
  <w:p xmlns:wp14="http://schemas.microsoft.com/office/word/2010/wordml" w:rsidR="00D35F35" w:rsidRDefault="00D35F35" w14:paraId="5A7AF15D"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E5E62" w:rsidP="00C97672" w:rsidRDefault="000E5E62" w14:paraId="49635555" wp14:textId="77777777">
      <w:r>
        <w:separator/>
      </w:r>
    </w:p>
  </w:footnote>
  <w:footnote w:type="continuationSeparator" w:id="0">
    <w:p xmlns:wp14="http://schemas.microsoft.com/office/word/2010/wordml" w:rsidR="000E5E62" w:rsidP="00C97672" w:rsidRDefault="000E5E62" w14:paraId="17A53FC6" wp14:textId="77777777">
      <w:r>
        <w:continuationSeparator/>
      </w:r>
    </w:p>
    <w:p xmlns:wp14="http://schemas.microsoft.com/office/word/2010/wordml" w:rsidR="000E5E62" w:rsidP="00C97672" w:rsidRDefault="000E5E62" w14:paraId="1CDEAE01" wp14:textId="77777777"/>
    <w:p xmlns:wp14="http://schemas.microsoft.com/office/word/2010/wordml" w:rsidR="000E5E62" w:rsidP="00C97672" w:rsidRDefault="000E5E62" w14:paraId="50F07069" wp14:textId="77777777"/>
    <w:p xmlns:wp14="http://schemas.microsoft.com/office/word/2010/wordml" w:rsidR="000E5E62" w:rsidP="00C97672" w:rsidRDefault="000E5E62" w14:paraId="2FF85D32" wp14:textId="77777777"/>
    <w:p xmlns:wp14="http://schemas.microsoft.com/office/word/2010/wordml" w:rsidR="000E5E62" w:rsidP="00C97672" w:rsidRDefault="000E5E62" w14:paraId="1E954643" wp14:textId="77777777"/>
  </w:footnote>
  <w:footnote w:id="1">
    <w:p xmlns:wp14="http://schemas.microsoft.com/office/word/2010/wordml" w:rsidRPr="00613AAC" w:rsidR="003B138B" w:rsidRDefault="003B138B" w14:paraId="71F9DFF2" wp14:textId="77777777">
      <w:pPr>
        <w:pStyle w:val="Textonotapie"/>
      </w:pPr>
      <w:r>
        <w:rPr>
          <w:rStyle w:val="Refdenotaalpie"/>
        </w:rPr>
        <w:footnoteRef/>
      </w:r>
      <w:r>
        <w:t xml:space="preserve"> </w:t>
      </w:r>
      <w:r w:rsidRPr="00613AAC">
        <w:rPr>
          <w:szCs w:val="16"/>
          <w:lang w:val="en-US"/>
        </w:rPr>
        <w:t xml:space="preserve">NIST, </w:t>
      </w:r>
      <w:r>
        <w:rPr>
          <w:szCs w:val="16"/>
          <w:lang w:val="en-US"/>
        </w:rPr>
        <w:t xml:space="preserve">Departamento de Comercio de </w:t>
      </w:r>
      <w:r w:rsidRPr="00613AAC">
        <w:rPr>
          <w:szCs w:val="16"/>
          <w:lang w:val="en-US"/>
        </w:rPr>
        <w:t>National Institute of Standards and Technology</w:t>
      </w:r>
    </w:p>
  </w:footnote>
  <w:footnote w:id="2">
    <w:p xmlns:wp14="http://schemas.microsoft.com/office/word/2010/wordml" w:rsidRPr="0026219C" w:rsidR="003B138B" w:rsidP="00747382" w:rsidRDefault="003B138B" w14:paraId="1759CD35" wp14:textId="77777777">
      <w:pPr>
        <w:pStyle w:val="Textonotapie"/>
        <w:rPr>
          <w:lang w:val="en-US"/>
        </w:rPr>
      </w:pPr>
      <w:r>
        <w:rPr>
          <w:rStyle w:val="Refdenotaalpie"/>
        </w:rPr>
        <w:footnoteRef/>
      </w:r>
      <w:r w:rsidRPr="0026219C">
        <w:rPr>
          <w:lang w:val="en-US"/>
        </w:rPr>
        <w:t xml:space="preserve"> </w:t>
      </w:r>
      <w:r w:rsidRPr="00834EAC">
        <w:rPr>
          <w:lang w:val="en-GB"/>
        </w:rPr>
        <w:t xml:space="preserve">Selby, P., Selby, R.W., Measurement-Driven Systems Engineering Using Six Sigma Techniques to Improve Software Defect Detection, </w:t>
      </w:r>
      <w:r>
        <w:rPr>
          <w:lang w:val="en-GB"/>
        </w:rPr>
        <w:t>Proceedings of 17</w:t>
      </w:r>
      <w:r w:rsidRPr="007014C9">
        <w:rPr>
          <w:vertAlign w:val="superscript"/>
          <w:lang w:val="en-GB"/>
        </w:rPr>
        <w:t>th</w:t>
      </w:r>
      <w:r>
        <w:rPr>
          <w:lang w:val="en-GB"/>
        </w:rPr>
        <w:t xml:space="preserve"> International Symposium, </w:t>
      </w:r>
      <w:r w:rsidRPr="00834EAC">
        <w:rPr>
          <w:lang w:val="en-GB"/>
        </w:rPr>
        <w:t>INCOSE</w:t>
      </w:r>
      <w:r>
        <w:rPr>
          <w:lang w:val="en-GB"/>
        </w:rPr>
        <w:t xml:space="preserve">, Junio </w:t>
      </w:r>
      <w:r w:rsidRPr="00537228">
        <w:rPr>
          <w:lang w:val="en-CA"/>
        </w:rPr>
        <w:t xml:space="preserve"> 2007, San Diego.</w:t>
      </w:r>
    </w:p>
  </w:footnote>
  <w:footnote w:id="3">
    <w:p xmlns:wp14="http://schemas.microsoft.com/office/word/2010/wordml" w:rsidRPr="0040313E" w:rsidR="003B138B" w:rsidP="00495EB4" w:rsidRDefault="003B138B" w14:paraId="122B7DF8" wp14:textId="77777777">
      <w:pPr>
        <w:pStyle w:val="Textonotapie"/>
        <w:rPr>
          <w:color w:val="FF0000"/>
          <w:lang w:val="es-PE"/>
        </w:rPr>
      </w:pPr>
      <w:r>
        <w:rPr>
          <w:rStyle w:val="Refdenotaalpie"/>
        </w:rPr>
        <w:footnoteRef/>
      </w:r>
      <w:r w:rsidRPr="00A349E3">
        <w:rPr>
          <w:lang w:val="es-PE"/>
        </w:rPr>
        <w:t xml:space="preserve"> Estos números se refieren a procesos, actividades y tareas de ISO/IEC 29110 Part</w:t>
      </w:r>
      <w:r w:rsidR="009F3642">
        <w:rPr>
          <w:lang w:val="es-PE"/>
        </w:rPr>
        <w:t>e</w:t>
      </w:r>
      <w:r w:rsidRPr="00A349E3">
        <w:rPr>
          <w:lang w:val="es-PE"/>
        </w:rPr>
        <w:t xml:space="preserve"> 5-1-2</w:t>
      </w:r>
    </w:p>
  </w:footnote>
  <w:footnote w:id="4">
    <w:p xmlns:wp14="http://schemas.microsoft.com/office/word/2010/wordml" w:rsidRPr="00A349E3" w:rsidR="003B138B" w:rsidP="00E70E45" w:rsidRDefault="003B138B" w14:paraId="0298D187" wp14:textId="77777777">
      <w:pPr>
        <w:pStyle w:val="Textonotapie"/>
        <w:rPr>
          <w:lang w:val="es-PE"/>
        </w:rPr>
      </w:pPr>
      <w:r>
        <w:rPr>
          <w:rStyle w:val="Refdenotaalpie"/>
        </w:rPr>
        <w:footnoteRef/>
      </w:r>
      <w:r w:rsidRPr="00A349E3">
        <w:rPr>
          <w:lang w:val="es-PE"/>
        </w:rPr>
        <w:t xml:space="preserve"> Los roles se definen en </w:t>
      </w:r>
      <w:r>
        <w:rPr>
          <w:lang w:val="es-PE"/>
        </w:rPr>
        <w:t>una</w:t>
      </w:r>
      <w:r w:rsidRPr="00A349E3">
        <w:rPr>
          <w:lang w:val="es-PE"/>
        </w:rPr>
        <w:t xml:space="preserve"> sección</w:t>
      </w:r>
      <w:r>
        <w:rPr>
          <w:lang w:val="es-PE"/>
        </w:rPr>
        <w:t xml:space="preserve"> posterior</w:t>
      </w:r>
      <w:r w:rsidRPr="00A349E3">
        <w:rPr>
          <w:lang w:val="es-PE"/>
        </w:rPr>
        <w:t xml:space="preserve">. </w:t>
      </w:r>
      <w:r>
        <w:rPr>
          <w:lang w:val="es-PE"/>
        </w:rPr>
        <w:t>Los r</w:t>
      </w:r>
      <w:r w:rsidRPr="00A349E3">
        <w:rPr>
          <w:lang w:val="es-PE"/>
        </w:rPr>
        <w:t>oles también están definidos en ISO/IEC 29110 Part</w:t>
      </w:r>
      <w:r>
        <w:rPr>
          <w:lang w:val="es-PE"/>
        </w:rPr>
        <w:t>e</w:t>
      </w:r>
      <w:r w:rsidRPr="00A349E3">
        <w:rPr>
          <w:lang w:val="es-PE"/>
        </w:rPr>
        <w:t xml:space="preserve"> 5-1-2</w:t>
      </w:r>
    </w:p>
  </w:footnote>
  <w:footnote w:id="5">
    <w:p xmlns:wp14="http://schemas.microsoft.com/office/word/2010/wordml" w:rsidRPr="00DA1728" w:rsidR="003B138B" w:rsidP="00316367" w:rsidRDefault="003B138B" w14:paraId="08A5B3B1" wp14:textId="77777777">
      <w:pPr>
        <w:pStyle w:val="Textonotapie"/>
        <w:rPr>
          <w:lang w:val="es-PE"/>
        </w:rPr>
      </w:pPr>
      <w:r>
        <w:rPr>
          <w:rStyle w:val="Refdenotaalpie"/>
        </w:rPr>
        <w:footnoteRef/>
      </w:r>
      <w:r w:rsidRPr="00DA1728">
        <w:rPr>
          <w:lang w:val="es-PE"/>
        </w:rPr>
        <w:t xml:space="preserve"> Los roles están definidos en una secci</w:t>
      </w:r>
      <w:r>
        <w:rPr>
          <w:lang w:val="es-PE"/>
        </w:rPr>
        <w:t xml:space="preserve">ón posterior. </w:t>
      </w:r>
      <w:r w:rsidRPr="00DA1728">
        <w:rPr>
          <w:lang w:val="es-PE"/>
        </w:rPr>
        <w:t xml:space="preserve">Los roles también se definen en </w:t>
      </w:r>
      <w:r>
        <w:rPr>
          <w:lang w:val="es-PE"/>
        </w:rPr>
        <w:t>ISO/IEC 29110 Parte 5-</w:t>
      </w:r>
      <w:r w:rsidRPr="00DA1728">
        <w:rPr>
          <w:lang w:val="es-PE"/>
        </w:rPr>
        <w:t>1</w:t>
      </w:r>
      <w:r>
        <w:rPr>
          <w:lang w:val="es-PE"/>
        </w:rPr>
        <w:t>-2</w:t>
      </w:r>
      <w:r w:rsidRPr="00DA1728">
        <w:rPr>
          <w:lang w:val="es-PE"/>
        </w:rPr>
        <w:t xml:space="preserve"> </w:t>
      </w:r>
    </w:p>
  </w:footnote>
  <w:footnote w:id="6">
    <w:p xmlns:wp14="http://schemas.microsoft.com/office/word/2010/wordml" w:rsidRPr="006037A2" w:rsidR="003B138B" w:rsidP="006C5427" w:rsidRDefault="003B138B" w14:paraId="5E267C11" wp14:textId="77777777">
      <w:pPr>
        <w:pStyle w:val="Textonotapie"/>
        <w:rPr>
          <w:lang w:val="es-PE"/>
        </w:rPr>
      </w:pPr>
      <w:r>
        <w:rPr>
          <w:rStyle w:val="Refdenotaalpie"/>
        </w:rPr>
        <w:footnoteRef/>
      </w:r>
      <w:r w:rsidRPr="006037A2">
        <w:rPr>
          <w:lang w:val="es-PE"/>
        </w:rPr>
        <w:t xml:space="preserve"> Los roles están definidos en una secci</w:t>
      </w:r>
      <w:r>
        <w:rPr>
          <w:lang w:val="es-PE"/>
        </w:rPr>
        <w:t>ón posterior. Los roles también se encuentran definidos en ISO/IEC 29110 Parte 5-1-2</w:t>
      </w:r>
    </w:p>
  </w:footnote>
  <w:footnote w:id="7">
    <w:p xmlns:wp14="http://schemas.microsoft.com/office/word/2010/wordml" w:rsidRPr="00975F5F" w:rsidR="00AD584A" w:rsidP="00AD584A" w:rsidRDefault="00AD584A" w14:paraId="3785E794" wp14:textId="77777777">
      <w:pPr>
        <w:pStyle w:val="Textonotapie"/>
        <w:rPr>
          <w:lang w:val="en-US"/>
        </w:rPr>
      </w:pPr>
      <w:r>
        <w:rPr>
          <w:rStyle w:val="Refdenotaalpie"/>
        </w:rPr>
        <w:footnoteRef/>
      </w:r>
      <w:r>
        <w:t xml:space="preserve"> Medida utilizada en las pruebas de software. Describe el grado en que el código fuente de un programa ha sido probado.</w:t>
      </w:r>
    </w:p>
  </w:footnote>
  <w:footnote w:id="8">
    <w:p xmlns:wp14="http://schemas.microsoft.com/office/word/2010/wordml" w:rsidRPr="00825A90" w:rsidR="003B138B" w:rsidRDefault="003B138B" w14:paraId="04D828AA" wp14:textId="77777777">
      <w:pPr>
        <w:pStyle w:val="Textonotapie"/>
        <w:rPr>
          <w:lang w:val="es-PE"/>
        </w:rPr>
      </w:pPr>
      <w:r w:rsidRPr="00825A90">
        <w:rPr>
          <w:rStyle w:val="Refdenotaalpie"/>
          <w:lang w:val="es-PE"/>
        </w:rPr>
        <w:footnoteRef/>
      </w:r>
      <w:r w:rsidRPr="00825A90">
        <w:rPr>
          <w:lang w:val="es-PE"/>
        </w:rPr>
        <w:t xml:space="preserve"> Camino: Una secuencia de ejecución de sentencias que inicia en una entrada y termina en una salida. (Lee Copeland, 2004)</w:t>
      </w:r>
    </w:p>
  </w:footnote>
  <w:footnote w:id="9">
    <w:p xmlns:wp14="http://schemas.microsoft.com/office/word/2010/wordml" w:rsidRPr="0026630F" w:rsidR="003B138B" w:rsidRDefault="003B138B" w14:paraId="7679B502" wp14:textId="77777777">
      <w:pPr>
        <w:pStyle w:val="Textonotapie"/>
        <w:rPr>
          <w:lang w:val="es-PE"/>
        </w:rPr>
      </w:pPr>
      <w:r>
        <w:rPr>
          <w:rStyle w:val="Refdenotaalpie"/>
        </w:rPr>
        <w:footnoteRef/>
      </w:r>
      <w:r w:rsidRPr="00097B47">
        <w:rPr>
          <w:lang w:val="en-US"/>
        </w:rPr>
        <w:t xml:space="preserve"> </w:t>
      </w:r>
      <w:r>
        <w:rPr>
          <w:lang w:val="en-US"/>
        </w:rPr>
        <w:t>IDE - de</w:t>
      </w:r>
      <w:r w:rsidRPr="005B3B1E">
        <w:rPr>
          <w:lang w:val="en-US"/>
        </w:rPr>
        <w:t xml:space="preserve"> Integrated Development Environment. </w:t>
      </w:r>
      <w:r w:rsidRPr="0026630F">
        <w:rPr>
          <w:lang w:val="es-PE"/>
        </w:rPr>
        <w:t>Aplicación de Software que provee comodidades para los programadores para el desarrollo de software, como: editor de código fuente, compilador o int</w:t>
      </w:r>
      <w:r>
        <w:rPr>
          <w:lang w:val="es-PE"/>
        </w:rPr>
        <w:t>érprete, automatización de construcción, depuradores, etc.</w:t>
      </w:r>
    </w:p>
  </w:footnote>
  <w:footnote w:id="10">
    <w:p xmlns:wp14="http://schemas.microsoft.com/office/word/2010/wordml" w:rsidRPr="001D68E0" w:rsidR="003B138B" w:rsidP="00F96D65" w:rsidRDefault="003B138B" w14:paraId="29AF9778" wp14:textId="77777777">
      <w:pPr>
        <w:pStyle w:val="Textonotapie"/>
        <w:rPr>
          <w:szCs w:val="16"/>
          <w:lang w:val="es-PE"/>
        </w:rPr>
      </w:pPr>
      <w:r>
        <w:rPr>
          <w:rStyle w:val="Refdenotaalpie"/>
        </w:rPr>
        <w:footnoteRef/>
      </w:r>
      <w:r w:rsidRPr="001D68E0">
        <w:rPr>
          <w:lang w:val="es-PE"/>
        </w:rPr>
        <w:t xml:space="preserve"> </w:t>
      </w:r>
      <w:r w:rsidRPr="001D68E0">
        <w:rPr>
          <w:rStyle w:val="citation"/>
          <w:szCs w:val="16"/>
          <w:lang w:val="es-PE"/>
        </w:rPr>
        <w:t>McCabe (</w:t>
      </w:r>
      <w:r w:rsidRPr="001D68E0" w:rsidR="001D68E0">
        <w:rPr>
          <w:rStyle w:val="citation"/>
          <w:szCs w:val="16"/>
          <w:lang w:val="es-PE"/>
        </w:rPr>
        <w:t>Diciembre</w:t>
      </w:r>
      <w:r w:rsidRPr="001D68E0">
        <w:rPr>
          <w:rStyle w:val="citation"/>
          <w:szCs w:val="16"/>
          <w:lang w:val="es-PE"/>
        </w:rPr>
        <w:t xml:space="preserve"> 1976). </w:t>
      </w:r>
      <w:hyperlink w:history="1" r:id="rId1">
        <w:r w:rsidRPr="001D68E0">
          <w:rPr>
            <w:rStyle w:val="Hipervnculo"/>
            <w:color w:val="auto"/>
            <w:sz w:val="16"/>
            <w:szCs w:val="16"/>
            <w:u w:val="none"/>
            <w:lang w:val="es-PE"/>
          </w:rPr>
          <w:t>"A Complexity Measure"</w:t>
        </w:r>
      </w:hyperlink>
      <w:r w:rsidRPr="00B72A76" w:rsidR="00B72A76">
        <w:rPr>
          <w:b/>
          <w:color w:val="FF0000"/>
          <w:szCs w:val="16"/>
        </w:rPr>
        <w:t xml:space="preserve"> </w:t>
      </w:r>
    </w:p>
  </w:footnote>
  <w:footnote w:id="11">
    <w:p xmlns:wp14="http://schemas.microsoft.com/office/word/2010/wordml" w:rsidRPr="00223BB4" w:rsidR="003B138B" w:rsidP="00F96D65" w:rsidRDefault="003B138B" w14:paraId="791B8126" wp14:textId="77777777">
      <w:pPr>
        <w:rPr>
          <w:lang w:val="es-PE"/>
        </w:rPr>
      </w:pPr>
      <w:r w:rsidRPr="00223BB4">
        <w:rPr>
          <w:rStyle w:val="Refdenotaalpie"/>
          <w:sz w:val="16"/>
          <w:szCs w:val="16"/>
        </w:rPr>
        <w:footnoteRef/>
      </w:r>
      <w:r w:rsidRPr="00223BB4">
        <w:rPr>
          <w:sz w:val="16"/>
          <w:szCs w:val="16"/>
          <w:lang w:val="es-PE"/>
        </w:rPr>
        <w:t xml:space="preserve"> </w:t>
      </w:r>
      <w:r w:rsidRPr="00223BB4">
        <w:rPr>
          <w:sz w:val="16"/>
          <w:szCs w:val="16"/>
          <w:lang w:val="es-PE" w:eastAsia="es-ES"/>
        </w:rPr>
        <w:t>Una ruta base establece el número mínimo de caminos independientes, sin bucles que pueden, en una combinaci</w:t>
      </w:r>
      <w:r>
        <w:rPr>
          <w:sz w:val="16"/>
          <w:szCs w:val="16"/>
          <w:lang w:val="es-PE" w:eastAsia="es-ES"/>
        </w:rPr>
        <w:t>ón lineal, generar toda</w:t>
      </w:r>
      <w:r w:rsidRPr="00223BB4">
        <w:rPr>
          <w:sz w:val="16"/>
          <w:szCs w:val="16"/>
          <w:lang w:val="es-PE" w:eastAsia="es-ES"/>
        </w:rPr>
        <w:t>s l</w:t>
      </w:r>
      <w:r>
        <w:rPr>
          <w:sz w:val="16"/>
          <w:szCs w:val="16"/>
          <w:lang w:val="es-PE" w:eastAsia="es-ES"/>
        </w:rPr>
        <w:t>a</w:t>
      </w:r>
      <w:r w:rsidRPr="00223BB4">
        <w:rPr>
          <w:sz w:val="16"/>
          <w:szCs w:val="16"/>
          <w:lang w:val="es-PE" w:eastAsia="es-ES"/>
        </w:rPr>
        <w:t xml:space="preserve">s </w:t>
      </w:r>
      <w:r>
        <w:rPr>
          <w:sz w:val="16"/>
          <w:szCs w:val="16"/>
          <w:lang w:val="es-PE" w:eastAsia="es-ES"/>
        </w:rPr>
        <w:t>rutas</w:t>
      </w:r>
      <w:r w:rsidRPr="00223BB4">
        <w:rPr>
          <w:sz w:val="16"/>
          <w:szCs w:val="16"/>
          <w:lang w:val="es-PE" w:eastAsia="es-ES"/>
        </w:rPr>
        <w:t xml:space="preserve"> posibles a través del módulo</w:t>
      </w:r>
      <w:r w:rsidRPr="00223BB4">
        <w:rPr>
          <w:sz w:val="16"/>
          <w:szCs w:val="16"/>
          <w:lang w:val="es-PE"/>
        </w:rPr>
        <w:t>. En términos del grafo de control de flujo, cada ruta base atraviesa al menos un nodo que otro camino no lo hace</w:t>
      </w:r>
      <w:r>
        <w:rPr>
          <w:sz w:val="16"/>
          <w:szCs w:val="16"/>
          <w:lang w:val="es-PE"/>
        </w:rPr>
        <w:t>.</w:t>
      </w:r>
    </w:p>
    <w:p xmlns:wp14="http://schemas.microsoft.com/office/word/2010/wordml" w:rsidRPr="00223BB4" w:rsidR="003B138B" w:rsidP="00F96D65" w:rsidRDefault="003B138B" w14:paraId="627AA0AC" wp14:textId="77777777">
      <w:pPr>
        <w:pStyle w:val="Textonotapie"/>
        <w:rPr>
          <w:lang w:val="es-PE"/>
        </w:rPr>
      </w:pPr>
    </w:p>
  </w:footnote>
  <w:footnote w:id="12">
    <w:p xmlns:wp14="http://schemas.microsoft.com/office/word/2010/wordml" w:rsidRPr="003A597B" w:rsidR="003B138B" w:rsidP="00F24366" w:rsidRDefault="003B138B" w14:paraId="2BEB20DA" wp14:textId="77777777">
      <w:pPr>
        <w:rPr>
          <w:lang w:val="es-PE"/>
        </w:rPr>
      </w:pPr>
      <w:r w:rsidRPr="003A597B">
        <w:rPr>
          <w:vertAlign w:val="superscript"/>
          <w:lang w:val="es-PE"/>
        </w:rPr>
        <w:t>SM</w:t>
      </w:r>
      <w:r w:rsidRPr="003A597B">
        <w:rPr>
          <w:rFonts w:ascii="Times New Roman" w:hAnsi="Times New Roman"/>
          <w:sz w:val="24"/>
          <w:szCs w:val="24"/>
          <w:lang w:val="es-PE"/>
        </w:rPr>
        <w:t xml:space="preserve"> </w:t>
      </w:r>
      <w:r w:rsidRPr="003A597B">
        <w:rPr>
          <w:lang w:val="es-PE"/>
        </w:rPr>
        <w:t>CMM Integration es una marca de servicio de Carnegie Mellon University.</w:t>
      </w:r>
    </w:p>
    <w:p xmlns:wp14="http://schemas.microsoft.com/office/word/2010/wordml" w:rsidRPr="003A597B" w:rsidR="003B138B" w:rsidP="00F24366" w:rsidRDefault="003B138B" w14:paraId="10769F6B" wp14:textId="77777777">
      <w:pPr>
        <w:rPr>
          <w:lang w:val="es-PE"/>
        </w:rPr>
      </w:pPr>
      <w:r w:rsidRPr="003A597B">
        <w:rPr>
          <w:vertAlign w:val="superscript"/>
          <w:lang w:val="es-PE"/>
        </w:rPr>
        <w:t>®</w:t>
      </w:r>
      <w:r w:rsidRPr="003A597B">
        <w:rPr>
          <w:rFonts w:ascii="Times New Roman" w:hAnsi="Times New Roman"/>
          <w:sz w:val="24"/>
          <w:szCs w:val="24"/>
          <w:lang w:val="es-PE"/>
        </w:rPr>
        <w:t xml:space="preserve"> </w:t>
      </w:r>
      <w:r w:rsidRPr="003A597B">
        <w:rPr>
          <w:lang w:val="es-PE"/>
        </w:rPr>
        <w:t>Capability Maturity Model, CMMI están registrados en los EE.UU Patente y Oficina de Marcas por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B138B" w:rsidP="00C97672" w:rsidRDefault="003B138B" w14:paraId="52E608EF" wp14:textId="77777777"/>
  <w:p xmlns:wp14="http://schemas.microsoft.com/office/word/2010/wordml" w:rsidR="003B138B" w:rsidP="00C97672" w:rsidRDefault="003B138B" w14:paraId="074E47F7" wp14:textId="77777777"/>
  <w:p xmlns:wp14="http://schemas.microsoft.com/office/word/2010/wordml" w:rsidR="003B138B" w:rsidP="00C97672" w:rsidRDefault="003B138B" w14:paraId="4A852BA6" wp14:textId="77777777"/>
  <w:p xmlns:wp14="http://schemas.microsoft.com/office/word/2010/wordml" w:rsidR="003B138B" w:rsidP="00C97672" w:rsidRDefault="003B138B" w14:paraId="1299FC03"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color="auto" w:sz="4" w:space="0"/>
      </w:tblBorders>
      <w:tblLook w:val="01E0" w:firstRow="1" w:lastRow="1" w:firstColumn="1" w:lastColumn="1" w:noHBand="0" w:noVBand="0"/>
    </w:tblPr>
    <w:tblGrid>
      <w:gridCol w:w="7326"/>
      <w:gridCol w:w="1948"/>
    </w:tblGrid>
    <w:tr xmlns:wp14="http://schemas.microsoft.com/office/word/2010/wordml" w:rsidR="003B138B" w14:paraId="2134FF59" wp14:textId="77777777">
      <w:trPr>
        <w:trHeight w:val="599"/>
      </w:trPr>
      <w:tc>
        <w:tcPr>
          <w:tcW w:w="7461" w:type="dxa"/>
        </w:tcPr>
        <w:p w:rsidRPr="007D0A2B" w:rsidR="003B138B" w:rsidP="00EB0628" w:rsidRDefault="003B138B" w14:paraId="2E4DD21D" wp14:textId="77777777">
          <w:pPr>
            <w:pStyle w:val="Encabezado"/>
            <w:rPr>
              <w:b/>
              <w:lang w:val="es-PE"/>
            </w:rPr>
          </w:pPr>
          <w:r w:rsidRPr="007D0A2B">
            <w:rPr>
              <w:b/>
              <w:lang w:val="es-PE"/>
            </w:rPr>
            <w:t>Paquete de Despliegue – Construcción y Pruebas Unitarias</w:t>
          </w:r>
        </w:p>
      </w:tc>
      <w:tc>
        <w:tcPr>
          <w:tcW w:w="1973" w:type="dxa"/>
        </w:tcPr>
        <w:p w:rsidR="003B138B" w:rsidP="00EB0628" w:rsidRDefault="003B138B" w14:paraId="22077BF1" wp14:textId="77777777">
          <w:pPr>
            <w:pStyle w:val="Encabezado"/>
            <w:jc w:val="right"/>
          </w:pPr>
          <w:r>
            <w:t>Página</w:t>
          </w:r>
          <w:r w:rsidRPr="00E3517A">
            <w:t xml:space="preserve"> </w:t>
          </w:r>
          <w:r w:rsidRPr="00E3517A">
            <w:fldChar w:fldCharType="begin"/>
          </w:r>
          <w:r w:rsidRPr="00E3517A">
            <w:instrText xml:space="preserve"> PAGE </w:instrText>
          </w:r>
          <w:r>
            <w:fldChar w:fldCharType="separate"/>
          </w:r>
          <w:r w:rsidR="00137752">
            <w:rPr>
              <w:noProof/>
            </w:rPr>
            <w:t>76</w:t>
          </w:r>
          <w:r w:rsidRPr="00E3517A">
            <w:fldChar w:fldCharType="end"/>
          </w:r>
          <w:r w:rsidRPr="00E3517A">
            <w:t xml:space="preserve"> </w:t>
          </w:r>
          <w:r>
            <w:t>/</w:t>
          </w:r>
          <w:r w:rsidRPr="00E3517A">
            <w:t xml:space="preserve"> </w:t>
          </w:r>
          <w:r w:rsidRPr="00E3517A">
            <w:fldChar w:fldCharType="begin"/>
          </w:r>
          <w:r w:rsidRPr="00E3517A">
            <w:instrText xml:space="preserve"> NUMPAGES </w:instrText>
          </w:r>
          <w:r>
            <w:fldChar w:fldCharType="separate"/>
          </w:r>
          <w:r w:rsidR="00137752">
            <w:rPr>
              <w:noProof/>
            </w:rPr>
            <w:t>76</w:t>
          </w:r>
          <w:r w:rsidRPr="00E3517A">
            <w:fldChar w:fldCharType="end"/>
          </w:r>
        </w:p>
      </w:tc>
    </w:tr>
    <w:tr xmlns:wp14="http://schemas.microsoft.com/office/word/2010/wordml" w:rsidR="003B138B" w14:paraId="4F45D2A6" wp14:textId="77777777">
      <w:trPr>
        <w:trHeight w:val="327"/>
      </w:trPr>
      <w:tc>
        <w:tcPr>
          <w:tcW w:w="7461" w:type="dxa"/>
        </w:tcPr>
        <w:p w:rsidRPr="007D0A2B" w:rsidR="003B138B" w:rsidP="00C97672" w:rsidRDefault="00080A67" w14:paraId="62E87176" wp14:textId="77777777">
          <w:pPr>
            <w:pStyle w:val="Encabezado"/>
            <w:rPr>
              <w:lang w:val="es-PE"/>
            </w:rPr>
          </w:pPr>
          <w:r>
            <w:rPr>
              <w:lang w:val="es-PE"/>
            </w:rPr>
            <w:t>Versión 1.0</w:t>
          </w:r>
        </w:p>
      </w:tc>
      <w:tc>
        <w:tcPr>
          <w:tcW w:w="1973" w:type="dxa"/>
        </w:tcPr>
        <w:p w:rsidR="003B138B" w:rsidP="00C97672" w:rsidRDefault="003B138B" w14:paraId="06686FEF" wp14:textId="77777777">
          <w:pPr>
            <w:pStyle w:val="Encabezado"/>
          </w:pPr>
        </w:p>
      </w:tc>
    </w:tr>
  </w:tbl>
  <w:p xmlns:wp14="http://schemas.microsoft.com/office/word/2010/wordml" w:rsidRPr="00357679" w:rsidR="003B138B" w:rsidP="007503B5" w:rsidRDefault="003B138B" w14:paraId="401A7268"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9528E80"/>
    <w:lvl w:ilvl="0">
      <w:start w:val="1"/>
      <w:numFmt w:val="bullet"/>
      <w:pStyle w:val="Listaconvietas4"/>
      <w:lvlText w:val=""/>
      <w:lvlJc w:val="left"/>
      <w:pPr>
        <w:tabs>
          <w:tab w:val="num" w:pos="1209"/>
        </w:tabs>
        <w:ind w:left="1209" w:hanging="360"/>
      </w:pPr>
      <w:rPr>
        <w:rFonts w:hint="default" w:ascii="Symbol" w:hAnsi="Symbol"/>
      </w:rPr>
    </w:lvl>
  </w:abstractNum>
  <w:abstractNum w:abstractNumId="1" w15:restartNumberingAfterBreak="0">
    <w:nsid w:val="FFFFFF82"/>
    <w:multiLevelType w:val="singleLevel"/>
    <w:tmpl w:val="CB1EE064"/>
    <w:lvl w:ilvl="0">
      <w:start w:val="1"/>
      <w:numFmt w:val="bullet"/>
      <w:pStyle w:val="Listaconvietas3"/>
      <w:lvlText w:val=""/>
      <w:lvlJc w:val="left"/>
      <w:pPr>
        <w:tabs>
          <w:tab w:val="num" w:pos="926"/>
        </w:tabs>
        <w:ind w:left="926" w:hanging="360"/>
      </w:pPr>
      <w:rPr>
        <w:rFonts w:hint="default" w:ascii="Symbol" w:hAnsi="Symbol"/>
      </w:rPr>
    </w:lvl>
  </w:abstractNum>
  <w:abstractNum w:abstractNumId="2" w15:restartNumberingAfterBreak="0">
    <w:nsid w:val="FFFFFF83"/>
    <w:multiLevelType w:val="singleLevel"/>
    <w:tmpl w:val="5840FE1C"/>
    <w:lvl w:ilvl="0">
      <w:start w:val="1"/>
      <w:numFmt w:val="bullet"/>
      <w:pStyle w:val="Listaconvietas2"/>
      <w:lvlText w:val=""/>
      <w:lvlJc w:val="left"/>
      <w:pPr>
        <w:tabs>
          <w:tab w:val="num" w:pos="643"/>
        </w:tabs>
        <w:ind w:left="643" w:hanging="360"/>
      </w:pPr>
      <w:rPr>
        <w:rFonts w:hint="default" w:ascii="Symbol" w:hAnsi="Symbol"/>
      </w:rPr>
    </w:lvl>
  </w:abstractNum>
  <w:abstractNum w:abstractNumId="3" w15:restartNumberingAfterBreak="0">
    <w:nsid w:val="006F5B47"/>
    <w:multiLevelType w:val="hybridMultilevel"/>
    <w:tmpl w:val="15DA9522"/>
    <w:lvl w:ilvl="0" w:tplc="13F4F5D6">
      <w:start w:val="1"/>
      <w:numFmt w:val="bullet"/>
      <w:lvlText w:val="-"/>
      <w:lvlJc w:val="left"/>
      <w:pPr>
        <w:tabs>
          <w:tab w:val="num" w:pos="760"/>
        </w:tabs>
        <w:ind w:left="760" w:hanging="360"/>
      </w:pPr>
      <w:rPr>
        <w:rFonts w:hint="default" w:ascii="Times New Roman" w:hAnsi="Times New Roman" w:eastAsia="Times New Roman" w:cs="Times New Roman"/>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2786AB2"/>
    <w:multiLevelType w:val="hybridMultilevel"/>
    <w:tmpl w:val="D4EC1C4E"/>
    <w:lvl w:ilvl="0" w:tplc="080A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0BF143EB"/>
    <w:multiLevelType w:val="hybridMultilevel"/>
    <w:tmpl w:val="EE48EA98"/>
    <w:lvl w:ilvl="0" w:tplc="B56CA0CC">
      <w:start w:val="1"/>
      <w:numFmt w:val="bullet"/>
      <w:pStyle w:val="Bullets"/>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1F46A28"/>
    <w:multiLevelType w:val="hybridMultilevel"/>
    <w:tmpl w:val="C352AFD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5700B60"/>
    <w:multiLevelType w:val="hybridMultilevel"/>
    <w:tmpl w:val="D0DE663C"/>
    <w:lvl w:ilvl="0" w:tplc="A2181642">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4043C"/>
    <w:multiLevelType w:val="hybridMultilevel"/>
    <w:tmpl w:val="73FAA92A"/>
    <w:lvl w:ilvl="0" w:tplc="0C0C0001">
      <w:start w:val="1"/>
      <w:numFmt w:val="bullet"/>
      <w:lvlText w:val=""/>
      <w:lvlJc w:val="left"/>
      <w:pPr>
        <w:tabs>
          <w:tab w:val="num" w:pos="1080"/>
        </w:tabs>
        <w:ind w:left="1080" w:hanging="360"/>
      </w:pPr>
      <w:rPr>
        <w:rFonts w:hint="default" w:ascii="Symbol" w:hAnsi="Symbol"/>
      </w:rPr>
    </w:lvl>
    <w:lvl w:ilvl="1" w:tplc="0C0C0003" w:tentative="1">
      <w:start w:val="1"/>
      <w:numFmt w:val="bullet"/>
      <w:lvlText w:val="o"/>
      <w:lvlJc w:val="left"/>
      <w:pPr>
        <w:tabs>
          <w:tab w:val="num" w:pos="1800"/>
        </w:tabs>
        <w:ind w:left="1800" w:hanging="360"/>
      </w:pPr>
      <w:rPr>
        <w:rFonts w:hint="default" w:ascii="Courier New" w:hAnsi="Courier New" w:cs="Courier New"/>
      </w:rPr>
    </w:lvl>
    <w:lvl w:ilvl="2" w:tplc="0C0C0005" w:tentative="1">
      <w:start w:val="1"/>
      <w:numFmt w:val="bullet"/>
      <w:lvlText w:val=""/>
      <w:lvlJc w:val="left"/>
      <w:pPr>
        <w:tabs>
          <w:tab w:val="num" w:pos="2520"/>
        </w:tabs>
        <w:ind w:left="2520" w:hanging="360"/>
      </w:pPr>
      <w:rPr>
        <w:rFonts w:hint="default" w:ascii="Wingdings" w:hAnsi="Wingdings"/>
      </w:rPr>
    </w:lvl>
    <w:lvl w:ilvl="3" w:tplc="0C0C0001" w:tentative="1">
      <w:start w:val="1"/>
      <w:numFmt w:val="bullet"/>
      <w:lvlText w:val=""/>
      <w:lvlJc w:val="left"/>
      <w:pPr>
        <w:tabs>
          <w:tab w:val="num" w:pos="3240"/>
        </w:tabs>
        <w:ind w:left="3240" w:hanging="360"/>
      </w:pPr>
      <w:rPr>
        <w:rFonts w:hint="default" w:ascii="Symbol" w:hAnsi="Symbol"/>
      </w:rPr>
    </w:lvl>
    <w:lvl w:ilvl="4" w:tplc="0C0C0003" w:tentative="1">
      <w:start w:val="1"/>
      <w:numFmt w:val="bullet"/>
      <w:lvlText w:val="o"/>
      <w:lvlJc w:val="left"/>
      <w:pPr>
        <w:tabs>
          <w:tab w:val="num" w:pos="3960"/>
        </w:tabs>
        <w:ind w:left="3960" w:hanging="360"/>
      </w:pPr>
      <w:rPr>
        <w:rFonts w:hint="default" w:ascii="Courier New" w:hAnsi="Courier New" w:cs="Courier New"/>
      </w:rPr>
    </w:lvl>
    <w:lvl w:ilvl="5" w:tplc="0C0C0005" w:tentative="1">
      <w:start w:val="1"/>
      <w:numFmt w:val="bullet"/>
      <w:lvlText w:val=""/>
      <w:lvlJc w:val="left"/>
      <w:pPr>
        <w:tabs>
          <w:tab w:val="num" w:pos="4680"/>
        </w:tabs>
        <w:ind w:left="4680" w:hanging="360"/>
      </w:pPr>
      <w:rPr>
        <w:rFonts w:hint="default" w:ascii="Wingdings" w:hAnsi="Wingdings"/>
      </w:rPr>
    </w:lvl>
    <w:lvl w:ilvl="6" w:tplc="0C0C0001" w:tentative="1">
      <w:start w:val="1"/>
      <w:numFmt w:val="bullet"/>
      <w:lvlText w:val=""/>
      <w:lvlJc w:val="left"/>
      <w:pPr>
        <w:tabs>
          <w:tab w:val="num" w:pos="5400"/>
        </w:tabs>
        <w:ind w:left="5400" w:hanging="360"/>
      </w:pPr>
      <w:rPr>
        <w:rFonts w:hint="default" w:ascii="Symbol" w:hAnsi="Symbol"/>
      </w:rPr>
    </w:lvl>
    <w:lvl w:ilvl="7" w:tplc="0C0C0003" w:tentative="1">
      <w:start w:val="1"/>
      <w:numFmt w:val="bullet"/>
      <w:lvlText w:val="o"/>
      <w:lvlJc w:val="left"/>
      <w:pPr>
        <w:tabs>
          <w:tab w:val="num" w:pos="6120"/>
        </w:tabs>
        <w:ind w:left="6120" w:hanging="360"/>
      </w:pPr>
      <w:rPr>
        <w:rFonts w:hint="default" w:ascii="Courier New" w:hAnsi="Courier New" w:cs="Courier New"/>
      </w:rPr>
    </w:lvl>
    <w:lvl w:ilvl="8" w:tplc="0C0C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191034A1"/>
    <w:multiLevelType w:val="hybridMultilevel"/>
    <w:tmpl w:val="90FA59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1B9E4444"/>
    <w:multiLevelType w:val="hybridMultilevel"/>
    <w:tmpl w:val="BFFA778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20325AD5"/>
    <w:multiLevelType w:val="hybridMultilevel"/>
    <w:tmpl w:val="526EAA4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0650903"/>
    <w:multiLevelType w:val="hybridMultilevel"/>
    <w:tmpl w:val="A10E0988"/>
    <w:lvl w:ilvl="0" w:tplc="13F4F5D6">
      <w:start w:val="1"/>
      <w:numFmt w:val="bullet"/>
      <w:lvlText w:val="-"/>
      <w:lvlJc w:val="left"/>
      <w:pPr>
        <w:tabs>
          <w:tab w:val="num" w:pos="720"/>
        </w:tabs>
        <w:ind w:left="720" w:hanging="360"/>
      </w:pPr>
      <w:rPr>
        <w:rFonts w:hint="default" w:ascii="Times New Roman" w:hAnsi="Times New Roman" w:eastAsia="Times New Roman" w:cs="Times New Roman"/>
      </w:rPr>
    </w:lvl>
    <w:lvl w:ilvl="1" w:tplc="0C0A0003">
      <w:start w:val="1"/>
      <w:numFmt w:val="bullet"/>
      <w:lvlText w:val="o"/>
      <w:lvlJc w:val="left"/>
      <w:pPr>
        <w:tabs>
          <w:tab w:val="num" w:pos="1800"/>
        </w:tabs>
        <w:ind w:left="1800" w:hanging="360"/>
      </w:pPr>
      <w:rPr>
        <w:rFonts w:hint="default" w:ascii="Courier New" w:hAnsi="Courier New" w:cs="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21B603C6"/>
    <w:multiLevelType w:val="hybridMultilevel"/>
    <w:tmpl w:val="F138A4B4"/>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4" w15:restartNumberingAfterBreak="0">
    <w:nsid w:val="227D4A73"/>
    <w:multiLevelType w:val="singleLevel"/>
    <w:tmpl w:val="0C0A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37A3B25"/>
    <w:multiLevelType w:val="multilevel"/>
    <w:tmpl w:val="068C6C96"/>
    <w:lvl w:ilvl="0">
      <w:start w:val="1"/>
      <w:numFmt w:val="lowerLetter"/>
      <w:lvlText w:val="%1)"/>
      <w:lvlJc w:val="left"/>
      <w:pPr>
        <w:tabs>
          <w:tab w:val="num" w:pos="360"/>
        </w:tabs>
        <w:ind w:left="360" w:hanging="360"/>
      </w:pPr>
      <w:rPr>
        <w:rFonts w:ascii="Verdana" w:hAnsi="Verdana" w:eastAsia="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68C0C2D"/>
    <w:multiLevelType w:val="hybridMultilevel"/>
    <w:tmpl w:val="BCB85E9C"/>
    <w:lvl w:ilvl="0" w:tplc="0C0C0001">
      <w:start w:val="1"/>
      <w:numFmt w:val="bullet"/>
      <w:lvlText w:val=""/>
      <w:lvlJc w:val="left"/>
      <w:pPr>
        <w:tabs>
          <w:tab w:val="num" w:pos="720"/>
        </w:tabs>
        <w:ind w:left="720" w:hanging="360"/>
      </w:pPr>
      <w:rPr>
        <w:rFonts w:hint="default" w:ascii="Symbol" w:hAnsi="Symbol"/>
      </w:rPr>
    </w:lvl>
    <w:lvl w:ilvl="1" w:tplc="0C0C0003">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9AF4AFE"/>
    <w:multiLevelType w:val="hybridMultilevel"/>
    <w:tmpl w:val="A0EAC74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A4C6E89"/>
    <w:multiLevelType w:val="hybridMultilevel"/>
    <w:tmpl w:val="BF0CC2E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9" w15:restartNumberingAfterBreak="0">
    <w:nsid w:val="2C197F9A"/>
    <w:multiLevelType w:val="hybridMultilevel"/>
    <w:tmpl w:val="13DAE5EC"/>
    <w:lvl w:ilvl="0" w:tplc="0C0C0001">
      <w:start w:val="1"/>
      <w:numFmt w:val="bullet"/>
      <w:lvlText w:val=""/>
      <w:lvlJc w:val="left"/>
      <w:pPr>
        <w:tabs>
          <w:tab w:val="num" w:pos="720"/>
        </w:tabs>
        <w:ind w:left="720" w:hanging="360"/>
      </w:pPr>
      <w:rPr>
        <w:rFonts w:hint="default" w:ascii="Symbol" w:hAnsi="Symbol"/>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2D7C2E94"/>
    <w:multiLevelType w:val="hybridMultilevel"/>
    <w:tmpl w:val="F166831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2EE300E5"/>
    <w:multiLevelType w:val="hybridMultilevel"/>
    <w:tmpl w:val="075EF468"/>
    <w:lvl w:ilvl="0" w:tplc="0C0C0001">
      <w:start w:val="1"/>
      <w:numFmt w:val="bullet"/>
      <w:lvlText w:val=""/>
      <w:lvlJc w:val="left"/>
      <w:pPr>
        <w:tabs>
          <w:tab w:val="num" w:pos="360"/>
        </w:tabs>
        <w:ind w:left="360" w:hanging="360"/>
      </w:pPr>
      <w:rPr>
        <w:rFonts w:hint="default" w:ascii="Symbol" w:hAnsi="Symbol"/>
      </w:rPr>
    </w:lvl>
    <w:lvl w:ilvl="1" w:tplc="0C0C0003" w:tentative="1">
      <w:start w:val="1"/>
      <w:numFmt w:val="bullet"/>
      <w:lvlText w:val="o"/>
      <w:lvlJc w:val="left"/>
      <w:pPr>
        <w:tabs>
          <w:tab w:val="num" w:pos="1080"/>
        </w:tabs>
        <w:ind w:left="1080" w:hanging="360"/>
      </w:pPr>
      <w:rPr>
        <w:rFonts w:hint="default" w:ascii="Courier New" w:hAnsi="Courier New" w:cs="Courier New"/>
      </w:rPr>
    </w:lvl>
    <w:lvl w:ilvl="2" w:tplc="0C0C0005" w:tentative="1">
      <w:start w:val="1"/>
      <w:numFmt w:val="bullet"/>
      <w:lvlText w:val=""/>
      <w:lvlJc w:val="left"/>
      <w:pPr>
        <w:tabs>
          <w:tab w:val="num" w:pos="1800"/>
        </w:tabs>
        <w:ind w:left="1800" w:hanging="360"/>
      </w:pPr>
      <w:rPr>
        <w:rFonts w:hint="default" w:ascii="Wingdings" w:hAnsi="Wingdings"/>
      </w:rPr>
    </w:lvl>
    <w:lvl w:ilvl="3" w:tplc="0C0C0001" w:tentative="1">
      <w:start w:val="1"/>
      <w:numFmt w:val="bullet"/>
      <w:lvlText w:val=""/>
      <w:lvlJc w:val="left"/>
      <w:pPr>
        <w:tabs>
          <w:tab w:val="num" w:pos="2520"/>
        </w:tabs>
        <w:ind w:left="2520" w:hanging="360"/>
      </w:pPr>
      <w:rPr>
        <w:rFonts w:hint="default" w:ascii="Symbol" w:hAnsi="Symbol"/>
      </w:rPr>
    </w:lvl>
    <w:lvl w:ilvl="4" w:tplc="0C0C0003" w:tentative="1">
      <w:start w:val="1"/>
      <w:numFmt w:val="bullet"/>
      <w:lvlText w:val="o"/>
      <w:lvlJc w:val="left"/>
      <w:pPr>
        <w:tabs>
          <w:tab w:val="num" w:pos="3240"/>
        </w:tabs>
        <w:ind w:left="3240" w:hanging="360"/>
      </w:pPr>
      <w:rPr>
        <w:rFonts w:hint="default" w:ascii="Courier New" w:hAnsi="Courier New" w:cs="Courier New"/>
      </w:rPr>
    </w:lvl>
    <w:lvl w:ilvl="5" w:tplc="0C0C0005" w:tentative="1">
      <w:start w:val="1"/>
      <w:numFmt w:val="bullet"/>
      <w:lvlText w:val=""/>
      <w:lvlJc w:val="left"/>
      <w:pPr>
        <w:tabs>
          <w:tab w:val="num" w:pos="3960"/>
        </w:tabs>
        <w:ind w:left="3960" w:hanging="360"/>
      </w:pPr>
      <w:rPr>
        <w:rFonts w:hint="default" w:ascii="Wingdings" w:hAnsi="Wingdings"/>
      </w:rPr>
    </w:lvl>
    <w:lvl w:ilvl="6" w:tplc="0C0C0001" w:tentative="1">
      <w:start w:val="1"/>
      <w:numFmt w:val="bullet"/>
      <w:lvlText w:val=""/>
      <w:lvlJc w:val="left"/>
      <w:pPr>
        <w:tabs>
          <w:tab w:val="num" w:pos="4680"/>
        </w:tabs>
        <w:ind w:left="4680" w:hanging="360"/>
      </w:pPr>
      <w:rPr>
        <w:rFonts w:hint="default" w:ascii="Symbol" w:hAnsi="Symbol"/>
      </w:rPr>
    </w:lvl>
    <w:lvl w:ilvl="7" w:tplc="0C0C0003" w:tentative="1">
      <w:start w:val="1"/>
      <w:numFmt w:val="bullet"/>
      <w:lvlText w:val="o"/>
      <w:lvlJc w:val="left"/>
      <w:pPr>
        <w:tabs>
          <w:tab w:val="num" w:pos="5400"/>
        </w:tabs>
        <w:ind w:left="5400" w:hanging="360"/>
      </w:pPr>
      <w:rPr>
        <w:rFonts w:hint="default" w:ascii="Courier New" w:hAnsi="Courier New" w:cs="Courier New"/>
      </w:rPr>
    </w:lvl>
    <w:lvl w:ilvl="8" w:tplc="0C0C0005" w:tentative="1">
      <w:start w:val="1"/>
      <w:numFmt w:val="bullet"/>
      <w:lvlText w:val=""/>
      <w:lvlJc w:val="left"/>
      <w:pPr>
        <w:tabs>
          <w:tab w:val="num" w:pos="6120"/>
        </w:tabs>
        <w:ind w:left="6120" w:hanging="360"/>
      </w:pPr>
      <w:rPr>
        <w:rFonts w:hint="default" w:ascii="Wingdings" w:hAnsi="Wingdings"/>
      </w:rPr>
    </w:lvl>
  </w:abstractNum>
  <w:abstractNum w:abstractNumId="22" w15:restartNumberingAfterBreak="0">
    <w:nsid w:val="31FC49AB"/>
    <w:multiLevelType w:val="hybridMultilevel"/>
    <w:tmpl w:val="7AAEDDB4"/>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927" w:hanging="360"/>
      </w:pPr>
      <w:rPr>
        <w:rFonts w:hint="default" w:ascii="Courier New" w:hAnsi="Courier New" w:cs="Courier New"/>
      </w:rPr>
    </w:lvl>
    <w:lvl w:ilvl="2" w:tplc="080A0005">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3" w15:restartNumberingAfterBreak="0">
    <w:nsid w:val="36BF04BE"/>
    <w:multiLevelType w:val="hybridMultilevel"/>
    <w:tmpl w:val="22243F88"/>
    <w:lvl w:ilvl="0" w:tplc="A8623CFA">
      <w:start w:val="1"/>
      <w:numFmt w:val="bullet"/>
      <w:lvlText w:val="•"/>
      <w:lvlJc w:val="left"/>
      <w:pPr>
        <w:tabs>
          <w:tab w:val="num" w:pos="360"/>
        </w:tabs>
        <w:ind w:left="360" w:hanging="360"/>
      </w:pPr>
      <w:rPr>
        <w:rFonts w:hint="default" w:ascii="Times New Roman" w:hAnsi="Times New Roman"/>
      </w:rPr>
    </w:lvl>
    <w:lvl w:ilvl="1" w:tplc="D1E85596">
      <w:start w:val="171"/>
      <w:numFmt w:val="bullet"/>
      <w:lvlText w:val="–"/>
      <w:lvlJc w:val="left"/>
      <w:pPr>
        <w:tabs>
          <w:tab w:val="num" w:pos="1080"/>
        </w:tabs>
        <w:ind w:left="1080" w:hanging="360"/>
      </w:pPr>
      <w:rPr>
        <w:rFonts w:hint="default" w:ascii="Times New Roman" w:hAnsi="Times New Roman"/>
      </w:rPr>
    </w:lvl>
    <w:lvl w:ilvl="2" w:tplc="EB82593A">
      <w:start w:val="171"/>
      <w:numFmt w:val="bullet"/>
      <w:lvlText w:val="•"/>
      <w:lvlJc w:val="left"/>
      <w:pPr>
        <w:tabs>
          <w:tab w:val="num" w:pos="1800"/>
        </w:tabs>
        <w:ind w:left="1800" w:hanging="360"/>
      </w:pPr>
      <w:rPr>
        <w:rFonts w:hint="default" w:ascii="Times New Roman" w:hAnsi="Times New Roman"/>
      </w:rPr>
    </w:lvl>
    <w:lvl w:ilvl="3" w:tplc="5864615C" w:tentative="1">
      <w:start w:val="1"/>
      <w:numFmt w:val="bullet"/>
      <w:lvlText w:val="•"/>
      <w:lvlJc w:val="left"/>
      <w:pPr>
        <w:tabs>
          <w:tab w:val="num" w:pos="2520"/>
        </w:tabs>
        <w:ind w:left="2520" w:hanging="360"/>
      </w:pPr>
      <w:rPr>
        <w:rFonts w:hint="default" w:ascii="Times New Roman" w:hAnsi="Times New Roman"/>
      </w:rPr>
    </w:lvl>
    <w:lvl w:ilvl="4" w:tplc="692C53C6" w:tentative="1">
      <w:start w:val="1"/>
      <w:numFmt w:val="bullet"/>
      <w:lvlText w:val="•"/>
      <w:lvlJc w:val="left"/>
      <w:pPr>
        <w:tabs>
          <w:tab w:val="num" w:pos="3240"/>
        </w:tabs>
        <w:ind w:left="3240" w:hanging="360"/>
      </w:pPr>
      <w:rPr>
        <w:rFonts w:hint="default" w:ascii="Times New Roman" w:hAnsi="Times New Roman"/>
      </w:rPr>
    </w:lvl>
    <w:lvl w:ilvl="5" w:tplc="38F2F7C0" w:tentative="1">
      <w:start w:val="1"/>
      <w:numFmt w:val="bullet"/>
      <w:lvlText w:val="•"/>
      <w:lvlJc w:val="left"/>
      <w:pPr>
        <w:tabs>
          <w:tab w:val="num" w:pos="3960"/>
        </w:tabs>
        <w:ind w:left="3960" w:hanging="360"/>
      </w:pPr>
      <w:rPr>
        <w:rFonts w:hint="default" w:ascii="Times New Roman" w:hAnsi="Times New Roman"/>
      </w:rPr>
    </w:lvl>
    <w:lvl w:ilvl="6" w:tplc="1592E24E" w:tentative="1">
      <w:start w:val="1"/>
      <w:numFmt w:val="bullet"/>
      <w:lvlText w:val="•"/>
      <w:lvlJc w:val="left"/>
      <w:pPr>
        <w:tabs>
          <w:tab w:val="num" w:pos="4680"/>
        </w:tabs>
        <w:ind w:left="4680" w:hanging="360"/>
      </w:pPr>
      <w:rPr>
        <w:rFonts w:hint="default" w:ascii="Times New Roman" w:hAnsi="Times New Roman"/>
      </w:rPr>
    </w:lvl>
    <w:lvl w:ilvl="7" w:tplc="6F78DE52" w:tentative="1">
      <w:start w:val="1"/>
      <w:numFmt w:val="bullet"/>
      <w:lvlText w:val="•"/>
      <w:lvlJc w:val="left"/>
      <w:pPr>
        <w:tabs>
          <w:tab w:val="num" w:pos="5400"/>
        </w:tabs>
        <w:ind w:left="5400" w:hanging="360"/>
      </w:pPr>
      <w:rPr>
        <w:rFonts w:hint="default" w:ascii="Times New Roman" w:hAnsi="Times New Roman"/>
      </w:rPr>
    </w:lvl>
    <w:lvl w:ilvl="8" w:tplc="A2A4FED4" w:tentative="1">
      <w:start w:val="1"/>
      <w:numFmt w:val="bullet"/>
      <w:lvlText w:val="•"/>
      <w:lvlJc w:val="left"/>
      <w:pPr>
        <w:tabs>
          <w:tab w:val="num" w:pos="6120"/>
        </w:tabs>
        <w:ind w:left="6120" w:hanging="360"/>
      </w:pPr>
      <w:rPr>
        <w:rFonts w:hint="default" w:ascii="Times New Roman" w:hAnsi="Times New Roman"/>
      </w:rPr>
    </w:lvl>
  </w:abstractNum>
  <w:abstractNum w:abstractNumId="24" w15:restartNumberingAfterBreak="0">
    <w:nsid w:val="37D17DFC"/>
    <w:multiLevelType w:val="hybridMultilevel"/>
    <w:tmpl w:val="DB40E414"/>
    <w:lvl w:ilvl="0" w:tplc="4B04282C">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9E1336D"/>
    <w:multiLevelType w:val="hybridMultilevel"/>
    <w:tmpl w:val="36604DA0"/>
    <w:lvl w:ilvl="0" w:tplc="040C0003">
      <w:start w:val="1"/>
      <w:numFmt w:val="bullet"/>
      <w:lvlText w:val="o"/>
      <w:lvlJc w:val="left"/>
      <w:pPr>
        <w:tabs>
          <w:tab w:val="num" w:pos="720"/>
        </w:tabs>
        <w:ind w:left="720" w:hanging="360"/>
      </w:pPr>
      <w:rPr>
        <w:rFonts w:hint="default" w:ascii="Courier New" w:hAnsi="Courier New" w:cs="Courier New"/>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3CA67E11"/>
    <w:multiLevelType w:val="multilevel"/>
    <w:tmpl w:val="DAFEC262"/>
    <w:name w:val="heading"/>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Verdana" w:hAnsi="Verdana"/>
        <w:b/>
        <w:i/>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15:restartNumberingAfterBreak="0">
    <w:nsid w:val="3DB16743"/>
    <w:multiLevelType w:val="hybridMultilevel"/>
    <w:tmpl w:val="58CCEF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F350964"/>
    <w:multiLevelType w:val="hybridMultilevel"/>
    <w:tmpl w:val="06286678"/>
    <w:lvl w:ilvl="0" w:tplc="FFFFFFFF">
      <w:start w:val="1"/>
      <w:numFmt w:val="bullet"/>
      <w:lvlText w:val=""/>
      <w:lvlJc w:val="left"/>
      <w:pPr>
        <w:tabs>
          <w:tab w:val="num" w:pos="720"/>
        </w:tabs>
        <w:ind w:left="720"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Symbol"/>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Symbol"/>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Symbol"/>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459073C1"/>
    <w:multiLevelType w:val="hybridMultilevel"/>
    <w:tmpl w:val="15B2923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0" w15:restartNumberingAfterBreak="0">
    <w:nsid w:val="47473E0B"/>
    <w:multiLevelType w:val="hybridMultilevel"/>
    <w:tmpl w:val="F83E021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1" w15:restartNumberingAfterBreak="0">
    <w:nsid w:val="4A2B1320"/>
    <w:multiLevelType w:val="hybridMultilevel"/>
    <w:tmpl w:val="ED7EA5FE"/>
    <w:lvl w:ilvl="0" w:tplc="0C0C0001">
      <w:start w:val="1"/>
      <w:numFmt w:val="bullet"/>
      <w:lvlText w:val=""/>
      <w:lvlJc w:val="left"/>
      <w:pPr>
        <w:tabs>
          <w:tab w:val="num" w:pos="1068"/>
        </w:tabs>
        <w:ind w:left="1068" w:hanging="360"/>
      </w:pPr>
      <w:rPr>
        <w:rFonts w:hint="default" w:ascii="Symbol" w:hAnsi="Symbol"/>
      </w:rPr>
    </w:lvl>
    <w:lvl w:ilvl="1" w:tplc="0C0C0003" w:tentative="1">
      <w:start w:val="1"/>
      <w:numFmt w:val="bullet"/>
      <w:lvlText w:val="o"/>
      <w:lvlJc w:val="left"/>
      <w:pPr>
        <w:tabs>
          <w:tab w:val="num" w:pos="1788"/>
        </w:tabs>
        <w:ind w:left="1788" w:hanging="360"/>
      </w:pPr>
      <w:rPr>
        <w:rFonts w:hint="default" w:ascii="Courier New" w:hAnsi="Courier New" w:cs="Courier New"/>
      </w:rPr>
    </w:lvl>
    <w:lvl w:ilvl="2" w:tplc="0C0C0005" w:tentative="1">
      <w:start w:val="1"/>
      <w:numFmt w:val="bullet"/>
      <w:lvlText w:val=""/>
      <w:lvlJc w:val="left"/>
      <w:pPr>
        <w:tabs>
          <w:tab w:val="num" w:pos="2508"/>
        </w:tabs>
        <w:ind w:left="2508" w:hanging="360"/>
      </w:pPr>
      <w:rPr>
        <w:rFonts w:hint="default" w:ascii="Wingdings" w:hAnsi="Wingdings"/>
      </w:rPr>
    </w:lvl>
    <w:lvl w:ilvl="3" w:tplc="0C0C0001" w:tentative="1">
      <w:start w:val="1"/>
      <w:numFmt w:val="bullet"/>
      <w:lvlText w:val=""/>
      <w:lvlJc w:val="left"/>
      <w:pPr>
        <w:tabs>
          <w:tab w:val="num" w:pos="3228"/>
        </w:tabs>
        <w:ind w:left="3228" w:hanging="360"/>
      </w:pPr>
      <w:rPr>
        <w:rFonts w:hint="default" w:ascii="Symbol" w:hAnsi="Symbol"/>
      </w:rPr>
    </w:lvl>
    <w:lvl w:ilvl="4" w:tplc="0C0C0003" w:tentative="1">
      <w:start w:val="1"/>
      <w:numFmt w:val="bullet"/>
      <w:lvlText w:val="o"/>
      <w:lvlJc w:val="left"/>
      <w:pPr>
        <w:tabs>
          <w:tab w:val="num" w:pos="3948"/>
        </w:tabs>
        <w:ind w:left="3948" w:hanging="360"/>
      </w:pPr>
      <w:rPr>
        <w:rFonts w:hint="default" w:ascii="Courier New" w:hAnsi="Courier New" w:cs="Courier New"/>
      </w:rPr>
    </w:lvl>
    <w:lvl w:ilvl="5" w:tplc="0C0C0005" w:tentative="1">
      <w:start w:val="1"/>
      <w:numFmt w:val="bullet"/>
      <w:lvlText w:val=""/>
      <w:lvlJc w:val="left"/>
      <w:pPr>
        <w:tabs>
          <w:tab w:val="num" w:pos="4668"/>
        </w:tabs>
        <w:ind w:left="4668" w:hanging="360"/>
      </w:pPr>
      <w:rPr>
        <w:rFonts w:hint="default" w:ascii="Wingdings" w:hAnsi="Wingdings"/>
      </w:rPr>
    </w:lvl>
    <w:lvl w:ilvl="6" w:tplc="0C0C0001" w:tentative="1">
      <w:start w:val="1"/>
      <w:numFmt w:val="bullet"/>
      <w:lvlText w:val=""/>
      <w:lvlJc w:val="left"/>
      <w:pPr>
        <w:tabs>
          <w:tab w:val="num" w:pos="5388"/>
        </w:tabs>
        <w:ind w:left="5388" w:hanging="360"/>
      </w:pPr>
      <w:rPr>
        <w:rFonts w:hint="default" w:ascii="Symbol" w:hAnsi="Symbol"/>
      </w:rPr>
    </w:lvl>
    <w:lvl w:ilvl="7" w:tplc="0C0C0003" w:tentative="1">
      <w:start w:val="1"/>
      <w:numFmt w:val="bullet"/>
      <w:lvlText w:val="o"/>
      <w:lvlJc w:val="left"/>
      <w:pPr>
        <w:tabs>
          <w:tab w:val="num" w:pos="6108"/>
        </w:tabs>
        <w:ind w:left="6108" w:hanging="360"/>
      </w:pPr>
      <w:rPr>
        <w:rFonts w:hint="default" w:ascii="Courier New" w:hAnsi="Courier New" w:cs="Courier New"/>
      </w:rPr>
    </w:lvl>
    <w:lvl w:ilvl="8" w:tplc="0C0C0005" w:tentative="1">
      <w:start w:val="1"/>
      <w:numFmt w:val="bullet"/>
      <w:lvlText w:val=""/>
      <w:lvlJc w:val="left"/>
      <w:pPr>
        <w:tabs>
          <w:tab w:val="num" w:pos="6828"/>
        </w:tabs>
        <w:ind w:left="6828" w:hanging="360"/>
      </w:pPr>
      <w:rPr>
        <w:rFonts w:hint="default" w:ascii="Wingdings" w:hAnsi="Wingdings"/>
      </w:rPr>
    </w:lvl>
  </w:abstractNum>
  <w:abstractNum w:abstractNumId="32" w15:restartNumberingAfterBreak="0">
    <w:nsid w:val="4B30481A"/>
    <w:multiLevelType w:val="hybridMultilevel"/>
    <w:tmpl w:val="AA8E8B66"/>
    <w:lvl w:ilvl="0" w:tplc="0C0C000F">
      <w:start w:val="6"/>
      <w:numFmt w:val="decimal"/>
      <w:lvlText w:val="%1."/>
      <w:lvlJc w:val="left"/>
      <w:pPr>
        <w:tabs>
          <w:tab w:val="num" w:pos="720"/>
        </w:tabs>
        <w:ind w:left="720" w:hanging="360"/>
      </w:pPr>
      <w:rPr>
        <w:rFonts w:hint="default"/>
      </w:rPr>
    </w:lvl>
    <w:lvl w:ilvl="1" w:tplc="0C0C0001">
      <w:start w:val="1"/>
      <w:numFmt w:val="bullet"/>
      <w:lvlText w:val=""/>
      <w:lvlJc w:val="left"/>
      <w:pPr>
        <w:tabs>
          <w:tab w:val="num" w:pos="1440"/>
        </w:tabs>
        <w:ind w:left="1440" w:hanging="360"/>
      </w:pPr>
      <w:rPr>
        <w:rFonts w:hint="default" w:ascii="Symbol" w:hAnsi="Symbol"/>
      </w:rPr>
    </w:lvl>
    <w:lvl w:ilvl="2" w:tplc="0C0C0001">
      <w:start w:val="1"/>
      <w:numFmt w:val="bullet"/>
      <w:lvlText w:val=""/>
      <w:lvlJc w:val="left"/>
      <w:pPr>
        <w:tabs>
          <w:tab w:val="num" w:pos="1440"/>
        </w:tabs>
        <w:ind w:left="1440" w:hanging="360"/>
      </w:pPr>
      <w:rPr>
        <w:rFonts w:hint="default" w:ascii="Symbol" w:hAnsi="Symbol"/>
      </w:rPr>
    </w:lvl>
    <w:lvl w:ilvl="3" w:tplc="0C0C0001">
      <w:start w:val="1"/>
      <w:numFmt w:val="bullet"/>
      <w:lvlText w:val=""/>
      <w:lvlJc w:val="left"/>
      <w:pPr>
        <w:tabs>
          <w:tab w:val="num" w:pos="1440"/>
        </w:tabs>
        <w:ind w:left="1440" w:hanging="360"/>
      </w:pPr>
      <w:rPr>
        <w:rFonts w:hint="default" w:ascii="Symbol" w:hAnsi="Symbol"/>
      </w:r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3" w15:restartNumberingAfterBreak="0">
    <w:nsid w:val="4EED166D"/>
    <w:multiLevelType w:val="hybridMultilevel"/>
    <w:tmpl w:val="137246E4"/>
    <w:lvl w:ilvl="0" w:tplc="13F4F5D6">
      <w:start w:val="1"/>
      <w:numFmt w:val="bullet"/>
      <w:lvlText w:val="-"/>
      <w:lvlJc w:val="left"/>
      <w:pPr>
        <w:tabs>
          <w:tab w:val="num" w:pos="785"/>
        </w:tabs>
        <w:ind w:left="785" w:hanging="360"/>
      </w:pPr>
      <w:rPr>
        <w:rFonts w:hint="default" w:ascii="Times New Roman" w:hAnsi="Times New Roman" w:eastAsia="Times New Roman" w:cs="Times New Roman"/>
      </w:rPr>
    </w:lvl>
    <w:lvl w:ilvl="1" w:tplc="0C0A0003">
      <w:start w:val="1"/>
      <w:numFmt w:val="bullet"/>
      <w:lvlText w:val="o"/>
      <w:lvlJc w:val="left"/>
      <w:pPr>
        <w:tabs>
          <w:tab w:val="num" w:pos="1157"/>
        </w:tabs>
        <w:ind w:left="1157" w:hanging="360"/>
      </w:pPr>
      <w:rPr>
        <w:rFonts w:hint="default" w:ascii="Courier New" w:hAnsi="Courier New" w:cs="Courier New"/>
      </w:rPr>
    </w:lvl>
    <w:lvl w:ilvl="2" w:tplc="0C0A0005" w:tentative="1">
      <w:start w:val="1"/>
      <w:numFmt w:val="bullet"/>
      <w:lvlText w:val=""/>
      <w:lvlJc w:val="left"/>
      <w:pPr>
        <w:tabs>
          <w:tab w:val="num" w:pos="1877"/>
        </w:tabs>
        <w:ind w:left="1877" w:hanging="360"/>
      </w:pPr>
      <w:rPr>
        <w:rFonts w:hint="default" w:ascii="Wingdings" w:hAnsi="Wingdings"/>
      </w:rPr>
    </w:lvl>
    <w:lvl w:ilvl="3" w:tplc="0C0A0001" w:tentative="1">
      <w:start w:val="1"/>
      <w:numFmt w:val="bullet"/>
      <w:lvlText w:val=""/>
      <w:lvlJc w:val="left"/>
      <w:pPr>
        <w:tabs>
          <w:tab w:val="num" w:pos="2597"/>
        </w:tabs>
        <w:ind w:left="2597" w:hanging="360"/>
      </w:pPr>
      <w:rPr>
        <w:rFonts w:hint="default" w:ascii="Symbol" w:hAnsi="Symbol"/>
      </w:rPr>
    </w:lvl>
    <w:lvl w:ilvl="4" w:tplc="0C0A0003" w:tentative="1">
      <w:start w:val="1"/>
      <w:numFmt w:val="bullet"/>
      <w:lvlText w:val="o"/>
      <w:lvlJc w:val="left"/>
      <w:pPr>
        <w:tabs>
          <w:tab w:val="num" w:pos="3317"/>
        </w:tabs>
        <w:ind w:left="3317" w:hanging="360"/>
      </w:pPr>
      <w:rPr>
        <w:rFonts w:hint="default" w:ascii="Courier New" w:hAnsi="Courier New" w:cs="Courier New"/>
      </w:rPr>
    </w:lvl>
    <w:lvl w:ilvl="5" w:tplc="0C0A0005" w:tentative="1">
      <w:start w:val="1"/>
      <w:numFmt w:val="bullet"/>
      <w:lvlText w:val=""/>
      <w:lvlJc w:val="left"/>
      <w:pPr>
        <w:tabs>
          <w:tab w:val="num" w:pos="4037"/>
        </w:tabs>
        <w:ind w:left="4037" w:hanging="360"/>
      </w:pPr>
      <w:rPr>
        <w:rFonts w:hint="default" w:ascii="Wingdings" w:hAnsi="Wingdings"/>
      </w:rPr>
    </w:lvl>
    <w:lvl w:ilvl="6" w:tplc="0C0A0001" w:tentative="1">
      <w:start w:val="1"/>
      <w:numFmt w:val="bullet"/>
      <w:lvlText w:val=""/>
      <w:lvlJc w:val="left"/>
      <w:pPr>
        <w:tabs>
          <w:tab w:val="num" w:pos="4757"/>
        </w:tabs>
        <w:ind w:left="4757" w:hanging="360"/>
      </w:pPr>
      <w:rPr>
        <w:rFonts w:hint="default" w:ascii="Symbol" w:hAnsi="Symbol"/>
      </w:rPr>
    </w:lvl>
    <w:lvl w:ilvl="7" w:tplc="0C0A0003" w:tentative="1">
      <w:start w:val="1"/>
      <w:numFmt w:val="bullet"/>
      <w:lvlText w:val="o"/>
      <w:lvlJc w:val="left"/>
      <w:pPr>
        <w:tabs>
          <w:tab w:val="num" w:pos="5477"/>
        </w:tabs>
        <w:ind w:left="5477" w:hanging="360"/>
      </w:pPr>
      <w:rPr>
        <w:rFonts w:hint="default" w:ascii="Courier New" w:hAnsi="Courier New" w:cs="Courier New"/>
      </w:rPr>
    </w:lvl>
    <w:lvl w:ilvl="8" w:tplc="0C0A0005" w:tentative="1">
      <w:start w:val="1"/>
      <w:numFmt w:val="bullet"/>
      <w:lvlText w:val=""/>
      <w:lvlJc w:val="left"/>
      <w:pPr>
        <w:tabs>
          <w:tab w:val="num" w:pos="6197"/>
        </w:tabs>
        <w:ind w:left="6197" w:hanging="360"/>
      </w:pPr>
      <w:rPr>
        <w:rFonts w:hint="default" w:ascii="Wingdings" w:hAnsi="Wingdings"/>
      </w:rPr>
    </w:lvl>
  </w:abstractNum>
  <w:abstractNum w:abstractNumId="34" w15:restartNumberingAfterBreak="0">
    <w:nsid w:val="520C5BFA"/>
    <w:multiLevelType w:val="hybridMultilevel"/>
    <w:tmpl w:val="83A82CBE"/>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5" w15:restartNumberingAfterBreak="0">
    <w:nsid w:val="53A2436B"/>
    <w:multiLevelType w:val="hybridMultilevel"/>
    <w:tmpl w:val="56D6B2CA"/>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6" w15:restartNumberingAfterBreak="0">
    <w:nsid w:val="5675034F"/>
    <w:multiLevelType w:val="hybridMultilevel"/>
    <w:tmpl w:val="4B98612E"/>
    <w:lvl w:ilvl="0" w:tplc="13F4F5D6">
      <w:start w:val="1"/>
      <w:numFmt w:val="bullet"/>
      <w:lvlText w:val="-"/>
      <w:lvlJc w:val="left"/>
      <w:pPr>
        <w:tabs>
          <w:tab w:val="num" w:pos="760"/>
        </w:tabs>
        <w:ind w:left="760" w:hanging="360"/>
      </w:pPr>
      <w:rPr>
        <w:rFonts w:hint="default" w:ascii="Times New Roman" w:hAnsi="Times New Roman" w:eastAsia="Times New Roman" w:cs="Times New Roman"/>
      </w:rPr>
    </w:lvl>
    <w:lvl w:ilvl="1" w:tplc="13F4F5D6">
      <w:start w:val="1"/>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59DA3A56"/>
    <w:multiLevelType w:val="multilevel"/>
    <w:tmpl w:val="08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15:restartNumberingAfterBreak="0">
    <w:nsid w:val="5D490485"/>
    <w:multiLevelType w:val="hybridMultilevel"/>
    <w:tmpl w:val="6B62F656"/>
    <w:lvl w:ilvl="0" w:tplc="13F4F5D6">
      <w:start w:val="1"/>
      <w:numFmt w:val="bullet"/>
      <w:lvlText w:val="-"/>
      <w:lvlJc w:val="left"/>
      <w:pPr>
        <w:ind w:left="360" w:hanging="360"/>
      </w:pPr>
      <w:rPr>
        <w:rFonts w:hint="default" w:ascii="Times New Roman" w:hAnsi="Times New Roman" w:eastAsia="Times New Roman" w:cs="Times New Roman"/>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39" w15:restartNumberingAfterBreak="0">
    <w:nsid w:val="608819A5"/>
    <w:multiLevelType w:val="multilevel"/>
    <w:tmpl w:val="1352AA4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3A4FBF"/>
    <w:multiLevelType w:val="multilevel"/>
    <w:tmpl w:val="13CA78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00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4F43667"/>
    <w:multiLevelType w:val="multilevel"/>
    <w:tmpl w:val="068C6C96"/>
    <w:lvl w:ilvl="0">
      <w:start w:val="1"/>
      <w:numFmt w:val="lowerLetter"/>
      <w:lvlText w:val="%1)"/>
      <w:lvlJc w:val="left"/>
      <w:pPr>
        <w:tabs>
          <w:tab w:val="num" w:pos="360"/>
        </w:tabs>
        <w:ind w:left="360" w:hanging="360"/>
      </w:pPr>
      <w:rPr>
        <w:rFonts w:ascii="Verdana" w:hAnsi="Verdana" w:eastAsia="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57460CA"/>
    <w:multiLevelType w:val="hybridMultilevel"/>
    <w:tmpl w:val="E7F2AFF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3" w15:restartNumberingAfterBreak="0">
    <w:nsid w:val="658D18A0"/>
    <w:multiLevelType w:val="singleLevel"/>
    <w:tmpl w:val="AF40BA3C"/>
    <w:lvl w:ilvl="0">
      <w:numFmt w:val="bullet"/>
      <w:lvlText w:val="-"/>
      <w:lvlJc w:val="left"/>
      <w:pPr>
        <w:tabs>
          <w:tab w:val="num" w:pos="360"/>
        </w:tabs>
        <w:ind w:left="360" w:hanging="360"/>
      </w:pPr>
      <w:rPr>
        <w:rFonts w:hint="default"/>
      </w:rPr>
    </w:lvl>
  </w:abstractNum>
  <w:abstractNum w:abstractNumId="44" w15:restartNumberingAfterBreak="0">
    <w:nsid w:val="67F57A47"/>
    <w:multiLevelType w:val="hybridMultilevel"/>
    <w:tmpl w:val="93D6104E"/>
    <w:lvl w:ilvl="0" w:tplc="0C0C0001">
      <w:start w:val="1"/>
      <w:numFmt w:val="bullet"/>
      <w:lvlText w:val=""/>
      <w:lvlJc w:val="left"/>
      <w:pPr>
        <w:tabs>
          <w:tab w:val="num" w:pos="720"/>
        </w:tabs>
        <w:ind w:left="720" w:hanging="360"/>
      </w:pPr>
      <w:rPr>
        <w:rFonts w:hint="default" w:ascii="Symbol" w:hAnsi="Symbol"/>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6B25414D"/>
    <w:multiLevelType w:val="hybridMultilevel"/>
    <w:tmpl w:val="C4301E6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00317D"/>
    <w:multiLevelType w:val="hybridMultilevel"/>
    <w:tmpl w:val="81C01138"/>
    <w:lvl w:ilvl="0" w:tplc="0C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7" w15:restartNumberingAfterBreak="0">
    <w:nsid w:val="79F46AE8"/>
    <w:multiLevelType w:val="multilevel"/>
    <w:tmpl w:val="068C6C96"/>
    <w:lvl w:ilvl="0">
      <w:start w:val="1"/>
      <w:numFmt w:val="lowerLetter"/>
      <w:lvlText w:val="%1)"/>
      <w:lvlJc w:val="left"/>
      <w:pPr>
        <w:tabs>
          <w:tab w:val="num" w:pos="720"/>
        </w:tabs>
        <w:ind w:left="720" w:hanging="360"/>
      </w:pPr>
      <w:rPr>
        <w:rFonts w:ascii="Verdana" w:hAnsi="Verdana"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8"/>
  </w:num>
  <w:num w:numId="4">
    <w:abstractNumId w:val="31"/>
  </w:num>
  <w:num w:numId="5">
    <w:abstractNumId w:val="32"/>
  </w:num>
  <w:num w:numId="6">
    <w:abstractNumId w:val="25"/>
  </w:num>
  <w:num w:numId="7">
    <w:abstractNumId w:val="46"/>
  </w:num>
  <w:num w:numId="8">
    <w:abstractNumId w:val="12"/>
  </w:num>
  <w:num w:numId="9">
    <w:abstractNumId w:val="7"/>
  </w:num>
  <w:num w:numId="10">
    <w:abstractNumId w:val="43"/>
  </w:num>
  <w:num w:numId="11">
    <w:abstractNumId w:val="19"/>
  </w:num>
  <w:num w:numId="12">
    <w:abstractNumId w:val="13"/>
  </w:num>
  <w:num w:numId="13">
    <w:abstractNumId w:val="33"/>
  </w:num>
  <w:num w:numId="14">
    <w:abstractNumId w:val="3"/>
  </w:num>
  <w:num w:numId="15">
    <w:abstractNumId w:val="23"/>
  </w:num>
  <w:num w:numId="16">
    <w:abstractNumId w:val="28"/>
  </w:num>
  <w:num w:numId="17">
    <w:abstractNumId w:val="21"/>
  </w:num>
  <w:num w:numId="18">
    <w:abstractNumId w:val="16"/>
  </w:num>
  <w:num w:numId="19">
    <w:abstractNumId w:val="44"/>
  </w:num>
  <w:num w:numId="20">
    <w:abstractNumId w:val="30"/>
  </w:num>
  <w:num w:numId="21">
    <w:abstractNumId w:val="10"/>
  </w:num>
  <w:num w:numId="22">
    <w:abstractNumId w:val="20"/>
  </w:num>
  <w:num w:numId="23">
    <w:abstractNumId w:val="42"/>
  </w:num>
  <w:num w:numId="24">
    <w:abstractNumId w:val="15"/>
  </w:num>
  <w:num w:numId="25">
    <w:abstractNumId w:val="41"/>
  </w:num>
  <w:num w:numId="26">
    <w:abstractNumId w:val="47"/>
  </w:num>
  <w:num w:numId="27">
    <w:abstractNumId w:val="27"/>
  </w:num>
  <w:num w:numId="28">
    <w:abstractNumId w:val="29"/>
  </w:num>
  <w:num w:numId="29">
    <w:abstractNumId w:val="18"/>
  </w:num>
  <w:num w:numId="30">
    <w:abstractNumId w:val="22"/>
  </w:num>
  <w:num w:numId="31">
    <w:abstractNumId w:val="35"/>
  </w:num>
  <w:num w:numId="32">
    <w:abstractNumId w:val="17"/>
  </w:num>
  <w:num w:numId="33">
    <w:abstractNumId w:val="11"/>
  </w:num>
  <w:num w:numId="34">
    <w:abstractNumId w:val="5"/>
  </w:num>
  <w:num w:numId="35">
    <w:abstractNumId w:val="4"/>
  </w:num>
  <w:num w:numId="36">
    <w:abstractNumId w:val="6"/>
  </w:num>
  <w:num w:numId="37">
    <w:abstractNumId w:val="9"/>
  </w:num>
  <w:num w:numId="38">
    <w:abstractNumId w:val="34"/>
  </w:num>
  <w:num w:numId="39">
    <w:abstractNumId w:val="37"/>
  </w:num>
  <w:num w:numId="40">
    <w:abstractNumId w:val="38"/>
  </w:num>
  <w:num w:numId="41">
    <w:abstractNumId w:val="2"/>
  </w:num>
  <w:num w:numId="42">
    <w:abstractNumId w:val="1"/>
  </w:num>
  <w:num w:numId="43">
    <w:abstractNumId w:val="0"/>
  </w:num>
  <w:num w:numId="44">
    <w:abstractNumId w:val="45"/>
  </w:num>
  <w:num w:numId="45">
    <w:abstractNumId w:val="36"/>
  </w:num>
  <w:num w:numId="46">
    <w:abstractNumId w:val="14"/>
  </w:num>
  <w:num w:numId="47">
    <w:abstractNumId w:val="40"/>
  </w:num>
  <w:num w:numId="48">
    <w:abstractNumId w:val="39"/>
  </w:num>
  <w:numIdMacAtCleanup w:val="4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62"/>
    <w:rsid w:val="00000F54"/>
    <w:rsid w:val="0000158A"/>
    <w:rsid w:val="00001D6B"/>
    <w:rsid w:val="0000496A"/>
    <w:rsid w:val="00004A31"/>
    <w:rsid w:val="00005C9E"/>
    <w:rsid w:val="00010359"/>
    <w:rsid w:val="0001042F"/>
    <w:rsid w:val="00010831"/>
    <w:rsid w:val="00010BD7"/>
    <w:rsid w:val="00011437"/>
    <w:rsid w:val="0001164C"/>
    <w:rsid w:val="00012EE7"/>
    <w:rsid w:val="000132F9"/>
    <w:rsid w:val="00013528"/>
    <w:rsid w:val="000150A5"/>
    <w:rsid w:val="0001744B"/>
    <w:rsid w:val="0002023D"/>
    <w:rsid w:val="00021330"/>
    <w:rsid w:val="0002271C"/>
    <w:rsid w:val="00023291"/>
    <w:rsid w:val="0002384B"/>
    <w:rsid w:val="00023FD0"/>
    <w:rsid w:val="00030D81"/>
    <w:rsid w:val="000316E8"/>
    <w:rsid w:val="00031DE4"/>
    <w:rsid w:val="000322E7"/>
    <w:rsid w:val="00032557"/>
    <w:rsid w:val="00032702"/>
    <w:rsid w:val="00032A51"/>
    <w:rsid w:val="0003348C"/>
    <w:rsid w:val="000350E6"/>
    <w:rsid w:val="00035F65"/>
    <w:rsid w:val="00035FC1"/>
    <w:rsid w:val="0003739C"/>
    <w:rsid w:val="00037F89"/>
    <w:rsid w:val="00040364"/>
    <w:rsid w:val="0004118E"/>
    <w:rsid w:val="00041310"/>
    <w:rsid w:val="0004138B"/>
    <w:rsid w:val="0004217E"/>
    <w:rsid w:val="00042559"/>
    <w:rsid w:val="00042FBF"/>
    <w:rsid w:val="000430B8"/>
    <w:rsid w:val="00043C3A"/>
    <w:rsid w:val="00044282"/>
    <w:rsid w:val="00044CB1"/>
    <w:rsid w:val="000460D1"/>
    <w:rsid w:val="00050015"/>
    <w:rsid w:val="00050144"/>
    <w:rsid w:val="00051CF8"/>
    <w:rsid w:val="00051DA1"/>
    <w:rsid w:val="00052883"/>
    <w:rsid w:val="000533E9"/>
    <w:rsid w:val="000536B8"/>
    <w:rsid w:val="00053B14"/>
    <w:rsid w:val="00054398"/>
    <w:rsid w:val="00055D29"/>
    <w:rsid w:val="00057DE7"/>
    <w:rsid w:val="00060479"/>
    <w:rsid w:val="00060D66"/>
    <w:rsid w:val="00060DB1"/>
    <w:rsid w:val="00061C8C"/>
    <w:rsid w:val="00061CC6"/>
    <w:rsid w:val="00061D84"/>
    <w:rsid w:val="00061F27"/>
    <w:rsid w:val="00065A88"/>
    <w:rsid w:val="00065A8F"/>
    <w:rsid w:val="00065F44"/>
    <w:rsid w:val="00066D12"/>
    <w:rsid w:val="00067797"/>
    <w:rsid w:val="000700AC"/>
    <w:rsid w:val="00071BC8"/>
    <w:rsid w:val="00073F8B"/>
    <w:rsid w:val="00074382"/>
    <w:rsid w:val="00074F86"/>
    <w:rsid w:val="0007687E"/>
    <w:rsid w:val="00077006"/>
    <w:rsid w:val="00077CC4"/>
    <w:rsid w:val="00080934"/>
    <w:rsid w:val="00080A67"/>
    <w:rsid w:val="0008184D"/>
    <w:rsid w:val="000836D3"/>
    <w:rsid w:val="00083D77"/>
    <w:rsid w:val="00084F5F"/>
    <w:rsid w:val="00086442"/>
    <w:rsid w:val="00086D90"/>
    <w:rsid w:val="00090888"/>
    <w:rsid w:val="0009208B"/>
    <w:rsid w:val="00092AA8"/>
    <w:rsid w:val="000930C9"/>
    <w:rsid w:val="0009329A"/>
    <w:rsid w:val="0009344D"/>
    <w:rsid w:val="00093680"/>
    <w:rsid w:val="00093AA9"/>
    <w:rsid w:val="00093BB7"/>
    <w:rsid w:val="0009553C"/>
    <w:rsid w:val="00096B32"/>
    <w:rsid w:val="00096ECA"/>
    <w:rsid w:val="00097328"/>
    <w:rsid w:val="00097B47"/>
    <w:rsid w:val="00097E4F"/>
    <w:rsid w:val="000A0800"/>
    <w:rsid w:val="000A0EB3"/>
    <w:rsid w:val="000A0EDA"/>
    <w:rsid w:val="000A1374"/>
    <w:rsid w:val="000A1B76"/>
    <w:rsid w:val="000A216B"/>
    <w:rsid w:val="000A2B1C"/>
    <w:rsid w:val="000A426C"/>
    <w:rsid w:val="000A4A22"/>
    <w:rsid w:val="000A59B8"/>
    <w:rsid w:val="000A5FD9"/>
    <w:rsid w:val="000B030F"/>
    <w:rsid w:val="000B0EDE"/>
    <w:rsid w:val="000B1979"/>
    <w:rsid w:val="000B2F12"/>
    <w:rsid w:val="000B4AB6"/>
    <w:rsid w:val="000B5C0B"/>
    <w:rsid w:val="000B5C16"/>
    <w:rsid w:val="000B5F54"/>
    <w:rsid w:val="000B6C61"/>
    <w:rsid w:val="000B6CC0"/>
    <w:rsid w:val="000B7A66"/>
    <w:rsid w:val="000C2EFC"/>
    <w:rsid w:val="000C46EA"/>
    <w:rsid w:val="000C4BDC"/>
    <w:rsid w:val="000C5834"/>
    <w:rsid w:val="000C7375"/>
    <w:rsid w:val="000C7DDD"/>
    <w:rsid w:val="000D0DB6"/>
    <w:rsid w:val="000D283E"/>
    <w:rsid w:val="000D2F7E"/>
    <w:rsid w:val="000D3937"/>
    <w:rsid w:val="000D45F2"/>
    <w:rsid w:val="000D4B8A"/>
    <w:rsid w:val="000D6DC3"/>
    <w:rsid w:val="000D7190"/>
    <w:rsid w:val="000D78FB"/>
    <w:rsid w:val="000E0FD6"/>
    <w:rsid w:val="000E22E4"/>
    <w:rsid w:val="000E4805"/>
    <w:rsid w:val="000E532C"/>
    <w:rsid w:val="000E56D8"/>
    <w:rsid w:val="000E5E62"/>
    <w:rsid w:val="000E6322"/>
    <w:rsid w:val="000E7483"/>
    <w:rsid w:val="000F0B40"/>
    <w:rsid w:val="000F1AA5"/>
    <w:rsid w:val="000F214F"/>
    <w:rsid w:val="000F2F4E"/>
    <w:rsid w:val="000F30F6"/>
    <w:rsid w:val="000F5411"/>
    <w:rsid w:val="000F64C1"/>
    <w:rsid w:val="000F7047"/>
    <w:rsid w:val="00100AAF"/>
    <w:rsid w:val="0010104D"/>
    <w:rsid w:val="00102A8F"/>
    <w:rsid w:val="00102E33"/>
    <w:rsid w:val="0010433D"/>
    <w:rsid w:val="00106072"/>
    <w:rsid w:val="0010671D"/>
    <w:rsid w:val="00110B5B"/>
    <w:rsid w:val="00111970"/>
    <w:rsid w:val="00112B92"/>
    <w:rsid w:val="00113ADF"/>
    <w:rsid w:val="00113B8F"/>
    <w:rsid w:val="00114494"/>
    <w:rsid w:val="001150A2"/>
    <w:rsid w:val="00115282"/>
    <w:rsid w:val="0011582E"/>
    <w:rsid w:val="001166FC"/>
    <w:rsid w:val="00117AE3"/>
    <w:rsid w:val="00117C8E"/>
    <w:rsid w:val="00120456"/>
    <w:rsid w:val="00121B9B"/>
    <w:rsid w:val="001233B2"/>
    <w:rsid w:val="00123F38"/>
    <w:rsid w:val="001256B2"/>
    <w:rsid w:val="00125AD2"/>
    <w:rsid w:val="00125EDA"/>
    <w:rsid w:val="001272EA"/>
    <w:rsid w:val="00130014"/>
    <w:rsid w:val="00131633"/>
    <w:rsid w:val="001316E2"/>
    <w:rsid w:val="001319D8"/>
    <w:rsid w:val="0013307A"/>
    <w:rsid w:val="0013348C"/>
    <w:rsid w:val="0013381B"/>
    <w:rsid w:val="00133B21"/>
    <w:rsid w:val="00135E6F"/>
    <w:rsid w:val="00136123"/>
    <w:rsid w:val="00137752"/>
    <w:rsid w:val="00137A3F"/>
    <w:rsid w:val="00140826"/>
    <w:rsid w:val="0014113E"/>
    <w:rsid w:val="0014369E"/>
    <w:rsid w:val="00144568"/>
    <w:rsid w:val="00144692"/>
    <w:rsid w:val="00144ED6"/>
    <w:rsid w:val="00145406"/>
    <w:rsid w:val="00145BB1"/>
    <w:rsid w:val="00146E14"/>
    <w:rsid w:val="00147314"/>
    <w:rsid w:val="00147354"/>
    <w:rsid w:val="00147807"/>
    <w:rsid w:val="001478E8"/>
    <w:rsid w:val="00147EBF"/>
    <w:rsid w:val="00150AD4"/>
    <w:rsid w:val="001510DB"/>
    <w:rsid w:val="00152D0B"/>
    <w:rsid w:val="001543DF"/>
    <w:rsid w:val="001559D3"/>
    <w:rsid w:val="00155A07"/>
    <w:rsid w:val="001567E2"/>
    <w:rsid w:val="00156C0E"/>
    <w:rsid w:val="00156E67"/>
    <w:rsid w:val="00156FAA"/>
    <w:rsid w:val="00160F49"/>
    <w:rsid w:val="00163519"/>
    <w:rsid w:val="00164C23"/>
    <w:rsid w:val="00165056"/>
    <w:rsid w:val="001652CF"/>
    <w:rsid w:val="00166CD7"/>
    <w:rsid w:val="001678EC"/>
    <w:rsid w:val="0017038C"/>
    <w:rsid w:val="0017076A"/>
    <w:rsid w:val="00171104"/>
    <w:rsid w:val="0017173E"/>
    <w:rsid w:val="00171892"/>
    <w:rsid w:val="001747F2"/>
    <w:rsid w:val="0017512E"/>
    <w:rsid w:val="00176048"/>
    <w:rsid w:val="0017661D"/>
    <w:rsid w:val="00177090"/>
    <w:rsid w:val="00177D40"/>
    <w:rsid w:val="00177E05"/>
    <w:rsid w:val="00181200"/>
    <w:rsid w:val="001815F1"/>
    <w:rsid w:val="00181680"/>
    <w:rsid w:val="001830AE"/>
    <w:rsid w:val="001831DC"/>
    <w:rsid w:val="00183EC5"/>
    <w:rsid w:val="001840A3"/>
    <w:rsid w:val="001840C7"/>
    <w:rsid w:val="001855F2"/>
    <w:rsid w:val="00186202"/>
    <w:rsid w:val="00186AF9"/>
    <w:rsid w:val="001875DC"/>
    <w:rsid w:val="00187767"/>
    <w:rsid w:val="00191F28"/>
    <w:rsid w:val="00192DF9"/>
    <w:rsid w:val="001931CB"/>
    <w:rsid w:val="00196D86"/>
    <w:rsid w:val="00197BC5"/>
    <w:rsid w:val="001A10BC"/>
    <w:rsid w:val="001A128E"/>
    <w:rsid w:val="001A3A58"/>
    <w:rsid w:val="001A3E81"/>
    <w:rsid w:val="001A6D0C"/>
    <w:rsid w:val="001A6D40"/>
    <w:rsid w:val="001A6E7F"/>
    <w:rsid w:val="001A786A"/>
    <w:rsid w:val="001B1B9A"/>
    <w:rsid w:val="001B29DF"/>
    <w:rsid w:val="001B2E46"/>
    <w:rsid w:val="001B354C"/>
    <w:rsid w:val="001B439F"/>
    <w:rsid w:val="001B6232"/>
    <w:rsid w:val="001B7C7B"/>
    <w:rsid w:val="001C046C"/>
    <w:rsid w:val="001C2964"/>
    <w:rsid w:val="001C2FE6"/>
    <w:rsid w:val="001C730A"/>
    <w:rsid w:val="001C7E68"/>
    <w:rsid w:val="001D2D84"/>
    <w:rsid w:val="001D492C"/>
    <w:rsid w:val="001D4ED6"/>
    <w:rsid w:val="001D68E0"/>
    <w:rsid w:val="001D6BC8"/>
    <w:rsid w:val="001D785B"/>
    <w:rsid w:val="001E0DB6"/>
    <w:rsid w:val="001E16E6"/>
    <w:rsid w:val="001E18C2"/>
    <w:rsid w:val="001E34E2"/>
    <w:rsid w:val="001E5B05"/>
    <w:rsid w:val="001F026E"/>
    <w:rsid w:val="001F08D7"/>
    <w:rsid w:val="001F3094"/>
    <w:rsid w:val="001F35E9"/>
    <w:rsid w:val="001F3E31"/>
    <w:rsid w:val="001F4859"/>
    <w:rsid w:val="001F5AC3"/>
    <w:rsid w:val="001F72B7"/>
    <w:rsid w:val="001F754B"/>
    <w:rsid w:val="00200382"/>
    <w:rsid w:val="00200A77"/>
    <w:rsid w:val="00201E7F"/>
    <w:rsid w:val="00202B17"/>
    <w:rsid w:val="002032DD"/>
    <w:rsid w:val="00205054"/>
    <w:rsid w:val="002051DF"/>
    <w:rsid w:val="002055DD"/>
    <w:rsid w:val="002059BA"/>
    <w:rsid w:val="002078E4"/>
    <w:rsid w:val="00211383"/>
    <w:rsid w:val="00212529"/>
    <w:rsid w:val="002126F0"/>
    <w:rsid w:val="00212F72"/>
    <w:rsid w:val="002132F5"/>
    <w:rsid w:val="00213694"/>
    <w:rsid w:val="002136A6"/>
    <w:rsid w:val="00214464"/>
    <w:rsid w:val="002163A0"/>
    <w:rsid w:val="00216409"/>
    <w:rsid w:val="00217643"/>
    <w:rsid w:val="00217916"/>
    <w:rsid w:val="00220B70"/>
    <w:rsid w:val="00221AFC"/>
    <w:rsid w:val="00221FBE"/>
    <w:rsid w:val="00222676"/>
    <w:rsid w:val="002227F5"/>
    <w:rsid w:val="00223588"/>
    <w:rsid w:val="00223BB4"/>
    <w:rsid w:val="0022451F"/>
    <w:rsid w:val="00224F2F"/>
    <w:rsid w:val="002251CA"/>
    <w:rsid w:val="002265E4"/>
    <w:rsid w:val="00230225"/>
    <w:rsid w:val="002345D1"/>
    <w:rsid w:val="00234BFD"/>
    <w:rsid w:val="00234C6E"/>
    <w:rsid w:val="0023500B"/>
    <w:rsid w:val="00235730"/>
    <w:rsid w:val="002365A2"/>
    <w:rsid w:val="00236D23"/>
    <w:rsid w:val="002372B0"/>
    <w:rsid w:val="00237895"/>
    <w:rsid w:val="00240D74"/>
    <w:rsid w:val="00241D33"/>
    <w:rsid w:val="00242807"/>
    <w:rsid w:val="002443DF"/>
    <w:rsid w:val="00244AF2"/>
    <w:rsid w:val="002474AC"/>
    <w:rsid w:val="0025130E"/>
    <w:rsid w:val="0025219E"/>
    <w:rsid w:val="002527BE"/>
    <w:rsid w:val="00253B79"/>
    <w:rsid w:val="002558AE"/>
    <w:rsid w:val="00255900"/>
    <w:rsid w:val="002562D0"/>
    <w:rsid w:val="00256714"/>
    <w:rsid w:val="00260B14"/>
    <w:rsid w:val="00260EF1"/>
    <w:rsid w:val="00261748"/>
    <w:rsid w:val="0026219C"/>
    <w:rsid w:val="00262708"/>
    <w:rsid w:val="0026479A"/>
    <w:rsid w:val="0026630F"/>
    <w:rsid w:val="0026664B"/>
    <w:rsid w:val="002671CE"/>
    <w:rsid w:val="002708FA"/>
    <w:rsid w:val="00270A33"/>
    <w:rsid w:val="00270AA7"/>
    <w:rsid w:val="0027136C"/>
    <w:rsid w:val="00271D39"/>
    <w:rsid w:val="00272087"/>
    <w:rsid w:val="00273EBD"/>
    <w:rsid w:val="00274F30"/>
    <w:rsid w:val="002751EB"/>
    <w:rsid w:val="002760C5"/>
    <w:rsid w:val="002801B5"/>
    <w:rsid w:val="00281841"/>
    <w:rsid w:val="00281AA2"/>
    <w:rsid w:val="00282980"/>
    <w:rsid w:val="00286B63"/>
    <w:rsid w:val="00286EC1"/>
    <w:rsid w:val="0028786E"/>
    <w:rsid w:val="00287C89"/>
    <w:rsid w:val="002921EF"/>
    <w:rsid w:val="00292424"/>
    <w:rsid w:val="002924F3"/>
    <w:rsid w:val="00293135"/>
    <w:rsid w:val="00293D02"/>
    <w:rsid w:val="00294270"/>
    <w:rsid w:val="00295B60"/>
    <w:rsid w:val="00296395"/>
    <w:rsid w:val="00297202"/>
    <w:rsid w:val="0029752B"/>
    <w:rsid w:val="00297C70"/>
    <w:rsid w:val="002A0266"/>
    <w:rsid w:val="002A2383"/>
    <w:rsid w:val="002A5872"/>
    <w:rsid w:val="002B287D"/>
    <w:rsid w:val="002B29F9"/>
    <w:rsid w:val="002B41A5"/>
    <w:rsid w:val="002B4762"/>
    <w:rsid w:val="002B5788"/>
    <w:rsid w:val="002B69DA"/>
    <w:rsid w:val="002C00EC"/>
    <w:rsid w:val="002C3CC7"/>
    <w:rsid w:val="002C5D52"/>
    <w:rsid w:val="002C7AC0"/>
    <w:rsid w:val="002D1189"/>
    <w:rsid w:val="002D1B0E"/>
    <w:rsid w:val="002D1BA4"/>
    <w:rsid w:val="002D349E"/>
    <w:rsid w:val="002D3657"/>
    <w:rsid w:val="002D378F"/>
    <w:rsid w:val="002D41F8"/>
    <w:rsid w:val="002D57C5"/>
    <w:rsid w:val="002D6E3A"/>
    <w:rsid w:val="002D7A60"/>
    <w:rsid w:val="002E0E54"/>
    <w:rsid w:val="002E387C"/>
    <w:rsid w:val="002E447C"/>
    <w:rsid w:val="002E4642"/>
    <w:rsid w:val="002E5ED0"/>
    <w:rsid w:val="002E622C"/>
    <w:rsid w:val="002E79FF"/>
    <w:rsid w:val="002F2F17"/>
    <w:rsid w:val="002F5776"/>
    <w:rsid w:val="002F58B1"/>
    <w:rsid w:val="002F6919"/>
    <w:rsid w:val="002F7173"/>
    <w:rsid w:val="00303F78"/>
    <w:rsid w:val="0030401D"/>
    <w:rsid w:val="00304A58"/>
    <w:rsid w:val="003059F6"/>
    <w:rsid w:val="00305AA8"/>
    <w:rsid w:val="00305C01"/>
    <w:rsid w:val="00306335"/>
    <w:rsid w:val="0030640A"/>
    <w:rsid w:val="003064FF"/>
    <w:rsid w:val="00307DD8"/>
    <w:rsid w:val="003113FF"/>
    <w:rsid w:val="003126B0"/>
    <w:rsid w:val="0031491B"/>
    <w:rsid w:val="003150D9"/>
    <w:rsid w:val="00316367"/>
    <w:rsid w:val="0031681C"/>
    <w:rsid w:val="00320BB4"/>
    <w:rsid w:val="00320E92"/>
    <w:rsid w:val="00321593"/>
    <w:rsid w:val="00323554"/>
    <w:rsid w:val="003245BA"/>
    <w:rsid w:val="00324CFA"/>
    <w:rsid w:val="003255DC"/>
    <w:rsid w:val="003276A6"/>
    <w:rsid w:val="00327E71"/>
    <w:rsid w:val="003301D6"/>
    <w:rsid w:val="00332110"/>
    <w:rsid w:val="003333F1"/>
    <w:rsid w:val="0033395A"/>
    <w:rsid w:val="00333BAF"/>
    <w:rsid w:val="00334749"/>
    <w:rsid w:val="00334A26"/>
    <w:rsid w:val="00335275"/>
    <w:rsid w:val="00336D58"/>
    <w:rsid w:val="0034088E"/>
    <w:rsid w:val="0034188F"/>
    <w:rsid w:val="00341FCF"/>
    <w:rsid w:val="00342906"/>
    <w:rsid w:val="00343381"/>
    <w:rsid w:val="003436C5"/>
    <w:rsid w:val="00343A6C"/>
    <w:rsid w:val="00343D75"/>
    <w:rsid w:val="0034441E"/>
    <w:rsid w:val="003459FA"/>
    <w:rsid w:val="003467FB"/>
    <w:rsid w:val="0035125D"/>
    <w:rsid w:val="00351A93"/>
    <w:rsid w:val="00351BC8"/>
    <w:rsid w:val="00352E3D"/>
    <w:rsid w:val="00354C51"/>
    <w:rsid w:val="00355796"/>
    <w:rsid w:val="00355E4A"/>
    <w:rsid w:val="003560F1"/>
    <w:rsid w:val="00357679"/>
    <w:rsid w:val="00360387"/>
    <w:rsid w:val="0036088E"/>
    <w:rsid w:val="00360FA1"/>
    <w:rsid w:val="00363235"/>
    <w:rsid w:val="00363240"/>
    <w:rsid w:val="003634DC"/>
    <w:rsid w:val="00363BB8"/>
    <w:rsid w:val="003649E0"/>
    <w:rsid w:val="0036634A"/>
    <w:rsid w:val="00366C60"/>
    <w:rsid w:val="00367444"/>
    <w:rsid w:val="00367D8B"/>
    <w:rsid w:val="00371C37"/>
    <w:rsid w:val="003723FF"/>
    <w:rsid w:val="00373EED"/>
    <w:rsid w:val="00375469"/>
    <w:rsid w:val="00375CD3"/>
    <w:rsid w:val="003768BB"/>
    <w:rsid w:val="003776B0"/>
    <w:rsid w:val="00377FA4"/>
    <w:rsid w:val="003803A8"/>
    <w:rsid w:val="00380E1F"/>
    <w:rsid w:val="003813AF"/>
    <w:rsid w:val="00381631"/>
    <w:rsid w:val="00382380"/>
    <w:rsid w:val="0038274A"/>
    <w:rsid w:val="0038295B"/>
    <w:rsid w:val="00382D6D"/>
    <w:rsid w:val="003839D5"/>
    <w:rsid w:val="00383A0A"/>
    <w:rsid w:val="00383D59"/>
    <w:rsid w:val="00383D73"/>
    <w:rsid w:val="003854A4"/>
    <w:rsid w:val="00386724"/>
    <w:rsid w:val="00387CD2"/>
    <w:rsid w:val="003901F6"/>
    <w:rsid w:val="0039088B"/>
    <w:rsid w:val="00392399"/>
    <w:rsid w:val="00392BD1"/>
    <w:rsid w:val="00392FA6"/>
    <w:rsid w:val="003943CF"/>
    <w:rsid w:val="00394CA9"/>
    <w:rsid w:val="0039551A"/>
    <w:rsid w:val="003956E6"/>
    <w:rsid w:val="003971E8"/>
    <w:rsid w:val="00397962"/>
    <w:rsid w:val="003A1867"/>
    <w:rsid w:val="003A210F"/>
    <w:rsid w:val="003A50F3"/>
    <w:rsid w:val="003A5739"/>
    <w:rsid w:val="003A597B"/>
    <w:rsid w:val="003A65BC"/>
    <w:rsid w:val="003A6DC6"/>
    <w:rsid w:val="003A7C5A"/>
    <w:rsid w:val="003B02CB"/>
    <w:rsid w:val="003B05FF"/>
    <w:rsid w:val="003B06F0"/>
    <w:rsid w:val="003B138B"/>
    <w:rsid w:val="003B2A27"/>
    <w:rsid w:val="003B352D"/>
    <w:rsid w:val="003B5C58"/>
    <w:rsid w:val="003B6D50"/>
    <w:rsid w:val="003C0998"/>
    <w:rsid w:val="003C2113"/>
    <w:rsid w:val="003C2983"/>
    <w:rsid w:val="003C3717"/>
    <w:rsid w:val="003C40D7"/>
    <w:rsid w:val="003C5542"/>
    <w:rsid w:val="003C5BB4"/>
    <w:rsid w:val="003C74B6"/>
    <w:rsid w:val="003C784D"/>
    <w:rsid w:val="003D0626"/>
    <w:rsid w:val="003D0968"/>
    <w:rsid w:val="003D1812"/>
    <w:rsid w:val="003D1A75"/>
    <w:rsid w:val="003D1BB0"/>
    <w:rsid w:val="003D269B"/>
    <w:rsid w:val="003D2739"/>
    <w:rsid w:val="003D3362"/>
    <w:rsid w:val="003D3FF5"/>
    <w:rsid w:val="003D4D1C"/>
    <w:rsid w:val="003D56DF"/>
    <w:rsid w:val="003D5A26"/>
    <w:rsid w:val="003D5A33"/>
    <w:rsid w:val="003D72AE"/>
    <w:rsid w:val="003D7465"/>
    <w:rsid w:val="003E092D"/>
    <w:rsid w:val="003E15D8"/>
    <w:rsid w:val="003E2B33"/>
    <w:rsid w:val="003E3024"/>
    <w:rsid w:val="003E31E9"/>
    <w:rsid w:val="003E33E8"/>
    <w:rsid w:val="003E4109"/>
    <w:rsid w:val="003E416E"/>
    <w:rsid w:val="003E4263"/>
    <w:rsid w:val="003E42DA"/>
    <w:rsid w:val="003E4DD2"/>
    <w:rsid w:val="003E562A"/>
    <w:rsid w:val="003E5665"/>
    <w:rsid w:val="003E5864"/>
    <w:rsid w:val="003E691F"/>
    <w:rsid w:val="003F11F4"/>
    <w:rsid w:val="003F144C"/>
    <w:rsid w:val="003F1FE2"/>
    <w:rsid w:val="003F2228"/>
    <w:rsid w:val="003F2B28"/>
    <w:rsid w:val="003F40A2"/>
    <w:rsid w:val="003F4CC1"/>
    <w:rsid w:val="003F64CB"/>
    <w:rsid w:val="003F74FD"/>
    <w:rsid w:val="003F7EB5"/>
    <w:rsid w:val="004000F0"/>
    <w:rsid w:val="00400777"/>
    <w:rsid w:val="00400BE3"/>
    <w:rsid w:val="00401284"/>
    <w:rsid w:val="00401C93"/>
    <w:rsid w:val="00401D83"/>
    <w:rsid w:val="004029C8"/>
    <w:rsid w:val="00402C1B"/>
    <w:rsid w:val="0040313E"/>
    <w:rsid w:val="00407F6F"/>
    <w:rsid w:val="0041163B"/>
    <w:rsid w:val="00411EA4"/>
    <w:rsid w:val="004141EC"/>
    <w:rsid w:val="00414835"/>
    <w:rsid w:val="0041593C"/>
    <w:rsid w:val="004159AB"/>
    <w:rsid w:val="004161AE"/>
    <w:rsid w:val="0041686A"/>
    <w:rsid w:val="0041748F"/>
    <w:rsid w:val="00420645"/>
    <w:rsid w:val="00421F9E"/>
    <w:rsid w:val="00422459"/>
    <w:rsid w:val="0042288F"/>
    <w:rsid w:val="0042291D"/>
    <w:rsid w:val="0042316A"/>
    <w:rsid w:val="0042410C"/>
    <w:rsid w:val="00424EB6"/>
    <w:rsid w:val="00425CAF"/>
    <w:rsid w:val="00425D8D"/>
    <w:rsid w:val="0042699B"/>
    <w:rsid w:val="00426C4C"/>
    <w:rsid w:val="00427B6B"/>
    <w:rsid w:val="004302F3"/>
    <w:rsid w:val="00430404"/>
    <w:rsid w:val="00432FA6"/>
    <w:rsid w:val="00434B15"/>
    <w:rsid w:val="00434E3B"/>
    <w:rsid w:val="00435EBB"/>
    <w:rsid w:val="004366B3"/>
    <w:rsid w:val="00437EC7"/>
    <w:rsid w:val="00437EEB"/>
    <w:rsid w:val="004403A0"/>
    <w:rsid w:val="00440C56"/>
    <w:rsid w:val="004416B3"/>
    <w:rsid w:val="00441AD8"/>
    <w:rsid w:val="00445334"/>
    <w:rsid w:val="0044619D"/>
    <w:rsid w:val="0044686B"/>
    <w:rsid w:val="004475A8"/>
    <w:rsid w:val="004514AA"/>
    <w:rsid w:val="004535A4"/>
    <w:rsid w:val="00453A58"/>
    <w:rsid w:val="0045473F"/>
    <w:rsid w:val="00454CBF"/>
    <w:rsid w:val="00455776"/>
    <w:rsid w:val="00456DC4"/>
    <w:rsid w:val="00457333"/>
    <w:rsid w:val="0045785E"/>
    <w:rsid w:val="0045792C"/>
    <w:rsid w:val="00457FEE"/>
    <w:rsid w:val="00460164"/>
    <w:rsid w:val="004607E9"/>
    <w:rsid w:val="004608D1"/>
    <w:rsid w:val="0046189F"/>
    <w:rsid w:val="00461DBD"/>
    <w:rsid w:val="00462059"/>
    <w:rsid w:val="00464D6F"/>
    <w:rsid w:val="00466D19"/>
    <w:rsid w:val="00467018"/>
    <w:rsid w:val="004679C3"/>
    <w:rsid w:val="00470835"/>
    <w:rsid w:val="00470A49"/>
    <w:rsid w:val="00471FE0"/>
    <w:rsid w:val="00472917"/>
    <w:rsid w:val="00472B13"/>
    <w:rsid w:val="00472E80"/>
    <w:rsid w:val="004736BC"/>
    <w:rsid w:val="00473C95"/>
    <w:rsid w:val="004742BA"/>
    <w:rsid w:val="00476070"/>
    <w:rsid w:val="00476590"/>
    <w:rsid w:val="00477B56"/>
    <w:rsid w:val="004804AC"/>
    <w:rsid w:val="00481E17"/>
    <w:rsid w:val="004847D0"/>
    <w:rsid w:val="00484C0B"/>
    <w:rsid w:val="00484E45"/>
    <w:rsid w:val="00485313"/>
    <w:rsid w:val="00486A46"/>
    <w:rsid w:val="00486DD3"/>
    <w:rsid w:val="00490215"/>
    <w:rsid w:val="00490655"/>
    <w:rsid w:val="0049073A"/>
    <w:rsid w:val="00492F37"/>
    <w:rsid w:val="00493567"/>
    <w:rsid w:val="00495C22"/>
    <w:rsid w:val="00495CB1"/>
    <w:rsid w:val="00495EB4"/>
    <w:rsid w:val="00495F74"/>
    <w:rsid w:val="00496488"/>
    <w:rsid w:val="00496548"/>
    <w:rsid w:val="00497A7C"/>
    <w:rsid w:val="004A238A"/>
    <w:rsid w:val="004A2422"/>
    <w:rsid w:val="004A31EE"/>
    <w:rsid w:val="004A3240"/>
    <w:rsid w:val="004A36BE"/>
    <w:rsid w:val="004A4DE4"/>
    <w:rsid w:val="004B036C"/>
    <w:rsid w:val="004B058B"/>
    <w:rsid w:val="004B10BD"/>
    <w:rsid w:val="004B14FD"/>
    <w:rsid w:val="004B3A71"/>
    <w:rsid w:val="004B4F67"/>
    <w:rsid w:val="004B6AA2"/>
    <w:rsid w:val="004B7DF1"/>
    <w:rsid w:val="004C0AF1"/>
    <w:rsid w:val="004C1C05"/>
    <w:rsid w:val="004C1D32"/>
    <w:rsid w:val="004C1E68"/>
    <w:rsid w:val="004C2E55"/>
    <w:rsid w:val="004C310B"/>
    <w:rsid w:val="004C3643"/>
    <w:rsid w:val="004C4448"/>
    <w:rsid w:val="004C4802"/>
    <w:rsid w:val="004C51D5"/>
    <w:rsid w:val="004C593E"/>
    <w:rsid w:val="004C5EB8"/>
    <w:rsid w:val="004C6596"/>
    <w:rsid w:val="004C68A8"/>
    <w:rsid w:val="004C6C7A"/>
    <w:rsid w:val="004D2E50"/>
    <w:rsid w:val="004D34E9"/>
    <w:rsid w:val="004D3B5B"/>
    <w:rsid w:val="004D496F"/>
    <w:rsid w:val="004D5048"/>
    <w:rsid w:val="004D62C4"/>
    <w:rsid w:val="004D7118"/>
    <w:rsid w:val="004E00F6"/>
    <w:rsid w:val="004E0487"/>
    <w:rsid w:val="004E07CE"/>
    <w:rsid w:val="004E0861"/>
    <w:rsid w:val="004E18F9"/>
    <w:rsid w:val="004E1E54"/>
    <w:rsid w:val="004E4FCE"/>
    <w:rsid w:val="004E69FF"/>
    <w:rsid w:val="004F0389"/>
    <w:rsid w:val="004F0E67"/>
    <w:rsid w:val="004F0F89"/>
    <w:rsid w:val="004F1937"/>
    <w:rsid w:val="004F1F04"/>
    <w:rsid w:val="004F3941"/>
    <w:rsid w:val="004F3EB1"/>
    <w:rsid w:val="004F4074"/>
    <w:rsid w:val="004F5F48"/>
    <w:rsid w:val="005015CB"/>
    <w:rsid w:val="00502A50"/>
    <w:rsid w:val="00502D06"/>
    <w:rsid w:val="005051F6"/>
    <w:rsid w:val="005054BC"/>
    <w:rsid w:val="0050601D"/>
    <w:rsid w:val="00506469"/>
    <w:rsid w:val="0050737D"/>
    <w:rsid w:val="00510069"/>
    <w:rsid w:val="00512FED"/>
    <w:rsid w:val="005137FE"/>
    <w:rsid w:val="00513D3B"/>
    <w:rsid w:val="00514020"/>
    <w:rsid w:val="00515A71"/>
    <w:rsid w:val="005160B9"/>
    <w:rsid w:val="00516CF2"/>
    <w:rsid w:val="00517BD9"/>
    <w:rsid w:val="00521F5A"/>
    <w:rsid w:val="005232CD"/>
    <w:rsid w:val="005245DD"/>
    <w:rsid w:val="00524A73"/>
    <w:rsid w:val="00524E1A"/>
    <w:rsid w:val="0052779C"/>
    <w:rsid w:val="005278F1"/>
    <w:rsid w:val="005307CB"/>
    <w:rsid w:val="005319FA"/>
    <w:rsid w:val="005349E7"/>
    <w:rsid w:val="00534B54"/>
    <w:rsid w:val="00534C95"/>
    <w:rsid w:val="00535DE3"/>
    <w:rsid w:val="00537EBA"/>
    <w:rsid w:val="00540777"/>
    <w:rsid w:val="00541406"/>
    <w:rsid w:val="00541EF7"/>
    <w:rsid w:val="00542824"/>
    <w:rsid w:val="00543BF2"/>
    <w:rsid w:val="00544A6B"/>
    <w:rsid w:val="00545D35"/>
    <w:rsid w:val="00545F02"/>
    <w:rsid w:val="00546CBA"/>
    <w:rsid w:val="005534C1"/>
    <w:rsid w:val="00553979"/>
    <w:rsid w:val="005546BD"/>
    <w:rsid w:val="00555451"/>
    <w:rsid w:val="00555977"/>
    <w:rsid w:val="00555E6C"/>
    <w:rsid w:val="00556A73"/>
    <w:rsid w:val="0055775B"/>
    <w:rsid w:val="0056142A"/>
    <w:rsid w:val="00561794"/>
    <w:rsid w:val="005617D8"/>
    <w:rsid w:val="00563561"/>
    <w:rsid w:val="0056396B"/>
    <w:rsid w:val="005646DA"/>
    <w:rsid w:val="00564FA1"/>
    <w:rsid w:val="0056521A"/>
    <w:rsid w:val="00566037"/>
    <w:rsid w:val="005674C8"/>
    <w:rsid w:val="00571D0B"/>
    <w:rsid w:val="00572063"/>
    <w:rsid w:val="00572821"/>
    <w:rsid w:val="0057321C"/>
    <w:rsid w:val="00573594"/>
    <w:rsid w:val="005766F0"/>
    <w:rsid w:val="0058029B"/>
    <w:rsid w:val="00581C1E"/>
    <w:rsid w:val="0058380E"/>
    <w:rsid w:val="0058382C"/>
    <w:rsid w:val="00584CAB"/>
    <w:rsid w:val="00585452"/>
    <w:rsid w:val="00587325"/>
    <w:rsid w:val="00587377"/>
    <w:rsid w:val="00590372"/>
    <w:rsid w:val="00590D5B"/>
    <w:rsid w:val="00591603"/>
    <w:rsid w:val="005939FF"/>
    <w:rsid w:val="00597556"/>
    <w:rsid w:val="005A088D"/>
    <w:rsid w:val="005A1231"/>
    <w:rsid w:val="005A2E0B"/>
    <w:rsid w:val="005A3449"/>
    <w:rsid w:val="005A4382"/>
    <w:rsid w:val="005A5C72"/>
    <w:rsid w:val="005A69D0"/>
    <w:rsid w:val="005B13AE"/>
    <w:rsid w:val="005B19B4"/>
    <w:rsid w:val="005B1DA9"/>
    <w:rsid w:val="005B3B1E"/>
    <w:rsid w:val="005C12CA"/>
    <w:rsid w:val="005C23A0"/>
    <w:rsid w:val="005C3544"/>
    <w:rsid w:val="005C35C9"/>
    <w:rsid w:val="005C4240"/>
    <w:rsid w:val="005C5D4F"/>
    <w:rsid w:val="005C5F3D"/>
    <w:rsid w:val="005C653B"/>
    <w:rsid w:val="005C7B3D"/>
    <w:rsid w:val="005C7C28"/>
    <w:rsid w:val="005D0A73"/>
    <w:rsid w:val="005D120B"/>
    <w:rsid w:val="005D1598"/>
    <w:rsid w:val="005D2B0A"/>
    <w:rsid w:val="005D2FEC"/>
    <w:rsid w:val="005D33AA"/>
    <w:rsid w:val="005D4CC5"/>
    <w:rsid w:val="005D6BD6"/>
    <w:rsid w:val="005D6C45"/>
    <w:rsid w:val="005E0088"/>
    <w:rsid w:val="005E09A1"/>
    <w:rsid w:val="005E1124"/>
    <w:rsid w:val="005E13AA"/>
    <w:rsid w:val="005E172D"/>
    <w:rsid w:val="005E2D37"/>
    <w:rsid w:val="005E3181"/>
    <w:rsid w:val="005E43B9"/>
    <w:rsid w:val="005E69B5"/>
    <w:rsid w:val="005E7F5D"/>
    <w:rsid w:val="005F17B2"/>
    <w:rsid w:val="005F32F9"/>
    <w:rsid w:val="005F354A"/>
    <w:rsid w:val="005F4F78"/>
    <w:rsid w:val="005F60EE"/>
    <w:rsid w:val="005F7876"/>
    <w:rsid w:val="006016E5"/>
    <w:rsid w:val="00602710"/>
    <w:rsid w:val="00602C4C"/>
    <w:rsid w:val="00602E3E"/>
    <w:rsid w:val="006037A2"/>
    <w:rsid w:val="00604B7E"/>
    <w:rsid w:val="0060653A"/>
    <w:rsid w:val="00606EB8"/>
    <w:rsid w:val="00607141"/>
    <w:rsid w:val="00610C7B"/>
    <w:rsid w:val="00610F78"/>
    <w:rsid w:val="006116CF"/>
    <w:rsid w:val="0061386D"/>
    <w:rsid w:val="00613AAC"/>
    <w:rsid w:val="00614B9F"/>
    <w:rsid w:val="00616D26"/>
    <w:rsid w:val="00617303"/>
    <w:rsid w:val="0061757A"/>
    <w:rsid w:val="006175DC"/>
    <w:rsid w:val="00617682"/>
    <w:rsid w:val="00617886"/>
    <w:rsid w:val="00620F17"/>
    <w:rsid w:val="00621008"/>
    <w:rsid w:val="00621531"/>
    <w:rsid w:val="0062259B"/>
    <w:rsid w:val="006231D3"/>
    <w:rsid w:val="00623EA6"/>
    <w:rsid w:val="006247C7"/>
    <w:rsid w:val="0063092A"/>
    <w:rsid w:val="00632CA9"/>
    <w:rsid w:val="0063313E"/>
    <w:rsid w:val="0063556D"/>
    <w:rsid w:val="00636602"/>
    <w:rsid w:val="006372FE"/>
    <w:rsid w:val="006402FD"/>
    <w:rsid w:val="006411F1"/>
    <w:rsid w:val="00641423"/>
    <w:rsid w:val="006420C7"/>
    <w:rsid w:val="006423E1"/>
    <w:rsid w:val="00642797"/>
    <w:rsid w:val="00642EE9"/>
    <w:rsid w:val="0064329D"/>
    <w:rsid w:val="00643501"/>
    <w:rsid w:val="00643AA0"/>
    <w:rsid w:val="00643DDE"/>
    <w:rsid w:val="006440B4"/>
    <w:rsid w:val="006447FF"/>
    <w:rsid w:val="0064516D"/>
    <w:rsid w:val="006458F7"/>
    <w:rsid w:val="00645A47"/>
    <w:rsid w:val="00645B55"/>
    <w:rsid w:val="00646434"/>
    <w:rsid w:val="00647793"/>
    <w:rsid w:val="00647953"/>
    <w:rsid w:val="0065007F"/>
    <w:rsid w:val="006507C1"/>
    <w:rsid w:val="006509B4"/>
    <w:rsid w:val="00650F6D"/>
    <w:rsid w:val="00652043"/>
    <w:rsid w:val="00652346"/>
    <w:rsid w:val="006523BF"/>
    <w:rsid w:val="00652518"/>
    <w:rsid w:val="006532BF"/>
    <w:rsid w:val="00654506"/>
    <w:rsid w:val="00655034"/>
    <w:rsid w:val="0065547A"/>
    <w:rsid w:val="0065621D"/>
    <w:rsid w:val="00656BBF"/>
    <w:rsid w:val="006578FC"/>
    <w:rsid w:val="00661708"/>
    <w:rsid w:val="00662088"/>
    <w:rsid w:val="00663125"/>
    <w:rsid w:val="0066471B"/>
    <w:rsid w:val="00665409"/>
    <w:rsid w:val="006668D9"/>
    <w:rsid w:val="00667508"/>
    <w:rsid w:val="0067046F"/>
    <w:rsid w:val="00670B70"/>
    <w:rsid w:val="00671217"/>
    <w:rsid w:val="006716AB"/>
    <w:rsid w:val="00671EDB"/>
    <w:rsid w:val="00671F28"/>
    <w:rsid w:val="00672AE0"/>
    <w:rsid w:val="006743E6"/>
    <w:rsid w:val="0067565B"/>
    <w:rsid w:val="0067633F"/>
    <w:rsid w:val="0067691C"/>
    <w:rsid w:val="00677FAA"/>
    <w:rsid w:val="006800CB"/>
    <w:rsid w:val="006833C9"/>
    <w:rsid w:val="00684252"/>
    <w:rsid w:val="00685DDE"/>
    <w:rsid w:val="00686CB3"/>
    <w:rsid w:val="00687075"/>
    <w:rsid w:val="00687703"/>
    <w:rsid w:val="006879A7"/>
    <w:rsid w:val="00691525"/>
    <w:rsid w:val="00692392"/>
    <w:rsid w:val="00693413"/>
    <w:rsid w:val="006935BE"/>
    <w:rsid w:val="00694835"/>
    <w:rsid w:val="0069602D"/>
    <w:rsid w:val="0069735C"/>
    <w:rsid w:val="006974E8"/>
    <w:rsid w:val="006A01F4"/>
    <w:rsid w:val="006A157A"/>
    <w:rsid w:val="006A2414"/>
    <w:rsid w:val="006A2DC1"/>
    <w:rsid w:val="006A441B"/>
    <w:rsid w:val="006A4C0F"/>
    <w:rsid w:val="006A6991"/>
    <w:rsid w:val="006A6F85"/>
    <w:rsid w:val="006A7092"/>
    <w:rsid w:val="006A7986"/>
    <w:rsid w:val="006A7B2B"/>
    <w:rsid w:val="006B05F4"/>
    <w:rsid w:val="006B0AFB"/>
    <w:rsid w:val="006B0BFD"/>
    <w:rsid w:val="006B1CBC"/>
    <w:rsid w:val="006B2E83"/>
    <w:rsid w:val="006B363E"/>
    <w:rsid w:val="006B44B2"/>
    <w:rsid w:val="006B5058"/>
    <w:rsid w:val="006B57EB"/>
    <w:rsid w:val="006B758E"/>
    <w:rsid w:val="006B7590"/>
    <w:rsid w:val="006B7C41"/>
    <w:rsid w:val="006B7E2F"/>
    <w:rsid w:val="006C03E0"/>
    <w:rsid w:val="006C07FE"/>
    <w:rsid w:val="006C34A4"/>
    <w:rsid w:val="006C432D"/>
    <w:rsid w:val="006C5427"/>
    <w:rsid w:val="006C5DB2"/>
    <w:rsid w:val="006C722B"/>
    <w:rsid w:val="006D07C8"/>
    <w:rsid w:val="006D6583"/>
    <w:rsid w:val="006D6799"/>
    <w:rsid w:val="006D7ADC"/>
    <w:rsid w:val="006E02F3"/>
    <w:rsid w:val="006E1792"/>
    <w:rsid w:val="006E2ED9"/>
    <w:rsid w:val="006E39BF"/>
    <w:rsid w:val="006E3FA9"/>
    <w:rsid w:val="006E4B0F"/>
    <w:rsid w:val="006E6418"/>
    <w:rsid w:val="006E6CB2"/>
    <w:rsid w:val="006F03CE"/>
    <w:rsid w:val="006F0443"/>
    <w:rsid w:val="006F390D"/>
    <w:rsid w:val="006F3974"/>
    <w:rsid w:val="006F39A3"/>
    <w:rsid w:val="006F43F0"/>
    <w:rsid w:val="006F4BB5"/>
    <w:rsid w:val="006F6145"/>
    <w:rsid w:val="006F7EE4"/>
    <w:rsid w:val="007007AC"/>
    <w:rsid w:val="0070094D"/>
    <w:rsid w:val="00701C22"/>
    <w:rsid w:val="00702703"/>
    <w:rsid w:val="00704877"/>
    <w:rsid w:val="00705A61"/>
    <w:rsid w:val="00705C2C"/>
    <w:rsid w:val="00706F97"/>
    <w:rsid w:val="007110F2"/>
    <w:rsid w:val="00711AA3"/>
    <w:rsid w:val="007124F0"/>
    <w:rsid w:val="0071272B"/>
    <w:rsid w:val="00712EB8"/>
    <w:rsid w:val="00716120"/>
    <w:rsid w:val="0071643B"/>
    <w:rsid w:val="0072017F"/>
    <w:rsid w:val="00720F36"/>
    <w:rsid w:val="0072288E"/>
    <w:rsid w:val="00723932"/>
    <w:rsid w:val="00723FA0"/>
    <w:rsid w:val="00724F13"/>
    <w:rsid w:val="00726898"/>
    <w:rsid w:val="00731A75"/>
    <w:rsid w:val="00731BDF"/>
    <w:rsid w:val="00733B83"/>
    <w:rsid w:val="007349DE"/>
    <w:rsid w:val="007357DE"/>
    <w:rsid w:val="00735E88"/>
    <w:rsid w:val="00736B2A"/>
    <w:rsid w:val="00740E94"/>
    <w:rsid w:val="007430E0"/>
    <w:rsid w:val="00743DD5"/>
    <w:rsid w:val="0074439B"/>
    <w:rsid w:val="00744461"/>
    <w:rsid w:val="00744D4B"/>
    <w:rsid w:val="00747382"/>
    <w:rsid w:val="00747442"/>
    <w:rsid w:val="00747BC9"/>
    <w:rsid w:val="007503B5"/>
    <w:rsid w:val="0075091A"/>
    <w:rsid w:val="00751990"/>
    <w:rsid w:val="00752810"/>
    <w:rsid w:val="00752D15"/>
    <w:rsid w:val="00753492"/>
    <w:rsid w:val="007547D1"/>
    <w:rsid w:val="00757B05"/>
    <w:rsid w:val="00760A61"/>
    <w:rsid w:val="00761784"/>
    <w:rsid w:val="0076203C"/>
    <w:rsid w:val="007626C1"/>
    <w:rsid w:val="007641FD"/>
    <w:rsid w:val="007643BD"/>
    <w:rsid w:val="00764684"/>
    <w:rsid w:val="00764874"/>
    <w:rsid w:val="00765CEF"/>
    <w:rsid w:val="00766B5E"/>
    <w:rsid w:val="0077006B"/>
    <w:rsid w:val="00770965"/>
    <w:rsid w:val="007710CD"/>
    <w:rsid w:val="00771940"/>
    <w:rsid w:val="0077195B"/>
    <w:rsid w:val="00772E04"/>
    <w:rsid w:val="00773C06"/>
    <w:rsid w:val="007742B4"/>
    <w:rsid w:val="00774A53"/>
    <w:rsid w:val="0077676A"/>
    <w:rsid w:val="00776964"/>
    <w:rsid w:val="0077711C"/>
    <w:rsid w:val="0077750F"/>
    <w:rsid w:val="007803E6"/>
    <w:rsid w:val="007806F3"/>
    <w:rsid w:val="00780792"/>
    <w:rsid w:val="00780E3F"/>
    <w:rsid w:val="00781834"/>
    <w:rsid w:val="00782994"/>
    <w:rsid w:val="00783162"/>
    <w:rsid w:val="0078463B"/>
    <w:rsid w:val="00785580"/>
    <w:rsid w:val="00785D47"/>
    <w:rsid w:val="00786BC5"/>
    <w:rsid w:val="00786E80"/>
    <w:rsid w:val="007870B0"/>
    <w:rsid w:val="007906AA"/>
    <w:rsid w:val="00791FFC"/>
    <w:rsid w:val="0079276E"/>
    <w:rsid w:val="007943A2"/>
    <w:rsid w:val="00794E0D"/>
    <w:rsid w:val="0079608D"/>
    <w:rsid w:val="0079763D"/>
    <w:rsid w:val="00797960"/>
    <w:rsid w:val="007A0199"/>
    <w:rsid w:val="007A06C2"/>
    <w:rsid w:val="007A17DF"/>
    <w:rsid w:val="007A27E2"/>
    <w:rsid w:val="007A2AE1"/>
    <w:rsid w:val="007A2DCD"/>
    <w:rsid w:val="007A3331"/>
    <w:rsid w:val="007A33D4"/>
    <w:rsid w:val="007A4E41"/>
    <w:rsid w:val="007A5A38"/>
    <w:rsid w:val="007A6721"/>
    <w:rsid w:val="007A6ABF"/>
    <w:rsid w:val="007A6B0F"/>
    <w:rsid w:val="007A6FBC"/>
    <w:rsid w:val="007A72F1"/>
    <w:rsid w:val="007A74AD"/>
    <w:rsid w:val="007B233C"/>
    <w:rsid w:val="007B3C84"/>
    <w:rsid w:val="007B4507"/>
    <w:rsid w:val="007B4D49"/>
    <w:rsid w:val="007B558E"/>
    <w:rsid w:val="007B62D5"/>
    <w:rsid w:val="007B6572"/>
    <w:rsid w:val="007B6D02"/>
    <w:rsid w:val="007C2088"/>
    <w:rsid w:val="007C3E73"/>
    <w:rsid w:val="007C4119"/>
    <w:rsid w:val="007C4182"/>
    <w:rsid w:val="007C5314"/>
    <w:rsid w:val="007C60EA"/>
    <w:rsid w:val="007C70FE"/>
    <w:rsid w:val="007C7BBC"/>
    <w:rsid w:val="007C7BCA"/>
    <w:rsid w:val="007D04F4"/>
    <w:rsid w:val="007D0A2B"/>
    <w:rsid w:val="007D1BFD"/>
    <w:rsid w:val="007D2261"/>
    <w:rsid w:val="007D2518"/>
    <w:rsid w:val="007D269B"/>
    <w:rsid w:val="007D2BDC"/>
    <w:rsid w:val="007D4364"/>
    <w:rsid w:val="007D5B3E"/>
    <w:rsid w:val="007D6456"/>
    <w:rsid w:val="007D64B3"/>
    <w:rsid w:val="007E0BB3"/>
    <w:rsid w:val="007E0FC0"/>
    <w:rsid w:val="007E1586"/>
    <w:rsid w:val="007E3B85"/>
    <w:rsid w:val="007E45D5"/>
    <w:rsid w:val="007E5539"/>
    <w:rsid w:val="007E5942"/>
    <w:rsid w:val="007E644B"/>
    <w:rsid w:val="007E6A97"/>
    <w:rsid w:val="007E7951"/>
    <w:rsid w:val="007E7EBD"/>
    <w:rsid w:val="007F01E5"/>
    <w:rsid w:val="007F026C"/>
    <w:rsid w:val="007F02B0"/>
    <w:rsid w:val="007F0364"/>
    <w:rsid w:val="007F11F9"/>
    <w:rsid w:val="007F1736"/>
    <w:rsid w:val="007F20E2"/>
    <w:rsid w:val="007F22B3"/>
    <w:rsid w:val="007F234D"/>
    <w:rsid w:val="007F266E"/>
    <w:rsid w:val="007F31E8"/>
    <w:rsid w:val="00800C24"/>
    <w:rsid w:val="00800D64"/>
    <w:rsid w:val="0080216D"/>
    <w:rsid w:val="00802243"/>
    <w:rsid w:val="008035B4"/>
    <w:rsid w:val="00803EF1"/>
    <w:rsid w:val="00804DF5"/>
    <w:rsid w:val="00805350"/>
    <w:rsid w:val="00806822"/>
    <w:rsid w:val="00807B27"/>
    <w:rsid w:val="00807B42"/>
    <w:rsid w:val="00810DD5"/>
    <w:rsid w:val="0081238B"/>
    <w:rsid w:val="008139E3"/>
    <w:rsid w:val="0081762F"/>
    <w:rsid w:val="00820C69"/>
    <w:rsid w:val="0082105E"/>
    <w:rsid w:val="00821919"/>
    <w:rsid w:val="008220AF"/>
    <w:rsid w:val="008220B6"/>
    <w:rsid w:val="008220D9"/>
    <w:rsid w:val="008232D6"/>
    <w:rsid w:val="00825A90"/>
    <w:rsid w:val="00826ED0"/>
    <w:rsid w:val="00827517"/>
    <w:rsid w:val="0082753A"/>
    <w:rsid w:val="008304A3"/>
    <w:rsid w:val="00831FAB"/>
    <w:rsid w:val="00832B28"/>
    <w:rsid w:val="0083462C"/>
    <w:rsid w:val="00834BC0"/>
    <w:rsid w:val="00834EAC"/>
    <w:rsid w:val="008353CD"/>
    <w:rsid w:val="008407C0"/>
    <w:rsid w:val="00841C3A"/>
    <w:rsid w:val="00841C46"/>
    <w:rsid w:val="008432CE"/>
    <w:rsid w:val="008436F6"/>
    <w:rsid w:val="008439AD"/>
    <w:rsid w:val="008467EC"/>
    <w:rsid w:val="0084788F"/>
    <w:rsid w:val="00847A38"/>
    <w:rsid w:val="00852A61"/>
    <w:rsid w:val="00852D6B"/>
    <w:rsid w:val="0085419E"/>
    <w:rsid w:val="00857570"/>
    <w:rsid w:val="0085762A"/>
    <w:rsid w:val="00857675"/>
    <w:rsid w:val="008578D9"/>
    <w:rsid w:val="00863E03"/>
    <w:rsid w:val="00863E0F"/>
    <w:rsid w:val="00864E67"/>
    <w:rsid w:val="008653E2"/>
    <w:rsid w:val="008657F9"/>
    <w:rsid w:val="00865E47"/>
    <w:rsid w:val="00866434"/>
    <w:rsid w:val="00870D72"/>
    <w:rsid w:val="00872216"/>
    <w:rsid w:val="00872720"/>
    <w:rsid w:val="00872C76"/>
    <w:rsid w:val="00873556"/>
    <w:rsid w:val="00873C3B"/>
    <w:rsid w:val="008741A1"/>
    <w:rsid w:val="00880100"/>
    <w:rsid w:val="00880410"/>
    <w:rsid w:val="00883D2B"/>
    <w:rsid w:val="008844CA"/>
    <w:rsid w:val="00884BBB"/>
    <w:rsid w:val="008855A1"/>
    <w:rsid w:val="00885E0D"/>
    <w:rsid w:val="00885FC3"/>
    <w:rsid w:val="00886746"/>
    <w:rsid w:val="00886D1C"/>
    <w:rsid w:val="00887C2B"/>
    <w:rsid w:val="00890C3C"/>
    <w:rsid w:val="008916AF"/>
    <w:rsid w:val="008922CB"/>
    <w:rsid w:val="008922E7"/>
    <w:rsid w:val="00892558"/>
    <w:rsid w:val="0089304D"/>
    <w:rsid w:val="0089336A"/>
    <w:rsid w:val="00893608"/>
    <w:rsid w:val="00895E15"/>
    <w:rsid w:val="0089629F"/>
    <w:rsid w:val="00896354"/>
    <w:rsid w:val="00896A26"/>
    <w:rsid w:val="0089764F"/>
    <w:rsid w:val="0089794B"/>
    <w:rsid w:val="008A0C86"/>
    <w:rsid w:val="008A0FF5"/>
    <w:rsid w:val="008A1C0D"/>
    <w:rsid w:val="008A1C3F"/>
    <w:rsid w:val="008A2622"/>
    <w:rsid w:val="008A2771"/>
    <w:rsid w:val="008A33E5"/>
    <w:rsid w:val="008A4BF2"/>
    <w:rsid w:val="008A5C49"/>
    <w:rsid w:val="008A62E5"/>
    <w:rsid w:val="008A67F8"/>
    <w:rsid w:val="008A7716"/>
    <w:rsid w:val="008B1656"/>
    <w:rsid w:val="008B18D4"/>
    <w:rsid w:val="008B33DE"/>
    <w:rsid w:val="008B379E"/>
    <w:rsid w:val="008B3980"/>
    <w:rsid w:val="008B4722"/>
    <w:rsid w:val="008B5685"/>
    <w:rsid w:val="008B717E"/>
    <w:rsid w:val="008C0367"/>
    <w:rsid w:val="008C16FE"/>
    <w:rsid w:val="008C2011"/>
    <w:rsid w:val="008C4924"/>
    <w:rsid w:val="008C498E"/>
    <w:rsid w:val="008C4B25"/>
    <w:rsid w:val="008C64FE"/>
    <w:rsid w:val="008C788F"/>
    <w:rsid w:val="008C792D"/>
    <w:rsid w:val="008C7D98"/>
    <w:rsid w:val="008C7E52"/>
    <w:rsid w:val="008D1D09"/>
    <w:rsid w:val="008D2299"/>
    <w:rsid w:val="008D578F"/>
    <w:rsid w:val="008D6931"/>
    <w:rsid w:val="008D7F1A"/>
    <w:rsid w:val="008E0615"/>
    <w:rsid w:val="008E087B"/>
    <w:rsid w:val="008E2190"/>
    <w:rsid w:val="008E264E"/>
    <w:rsid w:val="008E2A14"/>
    <w:rsid w:val="008E3E49"/>
    <w:rsid w:val="008E4A97"/>
    <w:rsid w:val="008E5284"/>
    <w:rsid w:val="008E5640"/>
    <w:rsid w:val="008E77A8"/>
    <w:rsid w:val="008F1865"/>
    <w:rsid w:val="008F235E"/>
    <w:rsid w:val="008F25A8"/>
    <w:rsid w:val="008F442C"/>
    <w:rsid w:val="008F468C"/>
    <w:rsid w:val="008F4A25"/>
    <w:rsid w:val="008F4E30"/>
    <w:rsid w:val="008F6460"/>
    <w:rsid w:val="008F7B12"/>
    <w:rsid w:val="008F7CFE"/>
    <w:rsid w:val="009016D9"/>
    <w:rsid w:val="009022D3"/>
    <w:rsid w:val="009069FF"/>
    <w:rsid w:val="00906B09"/>
    <w:rsid w:val="00906E8A"/>
    <w:rsid w:val="00910AC6"/>
    <w:rsid w:val="00914CF1"/>
    <w:rsid w:val="00915657"/>
    <w:rsid w:val="00915DF0"/>
    <w:rsid w:val="00915DF3"/>
    <w:rsid w:val="0091667D"/>
    <w:rsid w:val="0091668F"/>
    <w:rsid w:val="00916CC4"/>
    <w:rsid w:val="00917379"/>
    <w:rsid w:val="00917838"/>
    <w:rsid w:val="00920B9D"/>
    <w:rsid w:val="00922685"/>
    <w:rsid w:val="00922E2A"/>
    <w:rsid w:val="00922EDB"/>
    <w:rsid w:val="009238A5"/>
    <w:rsid w:val="00923F56"/>
    <w:rsid w:val="00925BFB"/>
    <w:rsid w:val="00925C2E"/>
    <w:rsid w:val="00926456"/>
    <w:rsid w:val="0092677A"/>
    <w:rsid w:val="00927625"/>
    <w:rsid w:val="00927D60"/>
    <w:rsid w:val="00932B20"/>
    <w:rsid w:val="00933F5D"/>
    <w:rsid w:val="009341DF"/>
    <w:rsid w:val="009343B6"/>
    <w:rsid w:val="00936C92"/>
    <w:rsid w:val="00940A0D"/>
    <w:rsid w:val="00940FAF"/>
    <w:rsid w:val="009410D3"/>
    <w:rsid w:val="0094151C"/>
    <w:rsid w:val="00942FB4"/>
    <w:rsid w:val="00943D08"/>
    <w:rsid w:val="00944343"/>
    <w:rsid w:val="00944842"/>
    <w:rsid w:val="009459ED"/>
    <w:rsid w:val="009461BA"/>
    <w:rsid w:val="009465D7"/>
    <w:rsid w:val="00946DC2"/>
    <w:rsid w:val="0095309B"/>
    <w:rsid w:val="0095389A"/>
    <w:rsid w:val="00954C91"/>
    <w:rsid w:val="00955440"/>
    <w:rsid w:val="00955D9B"/>
    <w:rsid w:val="00955E92"/>
    <w:rsid w:val="00957727"/>
    <w:rsid w:val="00957A61"/>
    <w:rsid w:val="00957C6F"/>
    <w:rsid w:val="00957FF2"/>
    <w:rsid w:val="00960A64"/>
    <w:rsid w:val="00961378"/>
    <w:rsid w:val="00961533"/>
    <w:rsid w:val="00961E03"/>
    <w:rsid w:val="00962C27"/>
    <w:rsid w:val="00962D88"/>
    <w:rsid w:val="00963630"/>
    <w:rsid w:val="00963762"/>
    <w:rsid w:val="00963844"/>
    <w:rsid w:val="009639BC"/>
    <w:rsid w:val="009641B3"/>
    <w:rsid w:val="00964971"/>
    <w:rsid w:val="009660F0"/>
    <w:rsid w:val="00966FF3"/>
    <w:rsid w:val="009679F6"/>
    <w:rsid w:val="0097154F"/>
    <w:rsid w:val="00971C75"/>
    <w:rsid w:val="00971F14"/>
    <w:rsid w:val="00974BC5"/>
    <w:rsid w:val="0097579E"/>
    <w:rsid w:val="009757EB"/>
    <w:rsid w:val="00975F5F"/>
    <w:rsid w:val="009764A3"/>
    <w:rsid w:val="00976B39"/>
    <w:rsid w:val="00977686"/>
    <w:rsid w:val="00981125"/>
    <w:rsid w:val="00981698"/>
    <w:rsid w:val="00981CFC"/>
    <w:rsid w:val="00983F3E"/>
    <w:rsid w:val="0098588A"/>
    <w:rsid w:val="00986AD7"/>
    <w:rsid w:val="009871FF"/>
    <w:rsid w:val="009878A6"/>
    <w:rsid w:val="0099055C"/>
    <w:rsid w:val="00991A9B"/>
    <w:rsid w:val="00993844"/>
    <w:rsid w:val="00993882"/>
    <w:rsid w:val="00993DD7"/>
    <w:rsid w:val="00994626"/>
    <w:rsid w:val="009952DE"/>
    <w:rsid w:val="00996D90"/>
    <w:rsid w:val="00997BD0"/>
    <w:rsid w:val="00997FAC"/>
    <w:rsid w:val="009A1D72"/>
    <w:rsid w:val="009A1DE9"/>
    <w:rsid w:val="009A20A1"/>
    <w:rsid w:val="009A340E"/>
    <w:rsid w:val="009A5B77"/>
    <w:rsid w:val="009A5BBD"/>
    <w:rsid w:val="009A6ADC"/>
    <w:rsid w:val="009B066A"/>
    <w:rsid w:val="009B09F0"/>
    <w:rsid w:val="009B0BD6"/>
    <w:rsid w:val="009B14D6"/>
    <w:rsid w:val="009B1F32"/>
    <w:rsid w:val="009B465C"/>
    <w:rsid w:val="009B5B4B"/>
    <w:rsid w:val="009B5D46"/>
    <w:rsid w:val="009B5EA9"/>
    <w:rsid w:val="009C0C9E"/>
    <w:rsid w:val="009C1674"/>
    <w:rsid w:val="009C28AC"/>
    <w:rsid w:val="009C4120"/>
    <w:rsid w:val="009C6782"/>
    <w:rsid w:val="009C6A5E"/>
    <w:rsid w:val="009C6D0F"/>
    <w:rsid w:val="009C6FFA"/>
    <w:rsid w:val="009C7B71"/>
    <w:rsid w:val="009D06EE"/>
    <w:rsid w:val="009D09B8"/>
    <w:rsid w:val="009D1E69"/>
    <w:rsid w:val="009D211F"/>
    <w:rsid w:val="009D28D5"/>
    <w:rsid w:val="009D500A"/>
    <w:rsid w:val="009D533B"/>
    <w:rsid w:val="009D6FBC"/>
    <w:rsid w:val="009E0FA9"/>
    <w:rsid w:val="009E3502"/>
    <w:rsid w:val="009E4A33"/>
    <w:rsid w:val="009F1E07"/>
    <w:rsid w:val="009F24EC"/>
    <w:rsid w:val="009F31B5"/>
    <w:rsid w:val="009F33B0"/>
    <w:rsid w:val="009F3642"/>
    <w:rsid w:val="009F36FE"/>
    <w:rsid w:val="009F38F1"/>
    <w:rsid w:val="009F6288"/>
    <w:rsid w:val="009F6CF7"/>
    <w:rsid w:val="009F7C27"/>
    <w:rsid w:val="00A03FFD"/>
    <w:rsid w:val="00A050CC"/>
    <w:rsid w:val="00A11633"/>
    <w:rsid w:val="00A1362C"/>
    <w:rsid w:val="00A13E74"/>
    <w:rsid w:val="00A14292"/>
    <w:rsid w:val="00A15C20"/>
    <w:rsid w:val="00A17AEC"/>
    <w:rsid w:val="00A23ADA"/>
    <w:rsid w:val="00A247BC"/>
    <w:rsid w:val="00A24CDA"/>
    <w:rsid w:val="00A24F4C"/>
    <w:rsid w:val="00A2517C"/>
    <w:rsid w:val="00A27293"/>
    <w:rsid w:val="00A30219"/>
    <w:rsid w:val="00A30B60"/>
    <w:rsid w:val="00A30F83"/>
    <w:rsid w:val="00A3235A"/>
    <w:rsid w:val="00A32C0F"/>
    <w:rsid w:val="00A33D05"/>
    <w:rsid w:val="00A349E3"/>
    <w:rsid w:val="00A365C6"/>
    <w:rsid w:val="00A401E6"/>
    <w:rsid w:val="00A40B50"/>
    <w:rsid w:val="00A40D4E"/>
    <w:rsid w:val="00A410D5"/>
    <w:rsid w:val="00A419B9"/>
    <w:rsid w:val="00A45BF7"/>
    <w:rsid w:val="00A462F0"/>
    <w:rsid w:val="00A46387"/>
    <w:rsid w:val="00A46FA5"/>
    <w:rsid w:val="00A5089A"/>
    <w:rsid w:val="00A51538"/>
    <w:rsid w:val="00A51655"/>
    <w:rsid w:val="00A5192F"/>
    <w:rsid w:val="00A520B5"/>
    <w:rsid w:val="00A53039"/>
    <w:rsid w:val="00A54B45"/>
    <w:rsid w:val="00A55F6C"/>
    <w:rsid w:val="00A5639A"/>
    <w:rsid w:val="00A57174"/>
    <w:rsid w:val="00A60724"/>
    <w:rsid w:val="00A61752"/>
    <w:rsid w:val="00A61DEB"/>
    <w:rsid w:val="00A62B3F"/>
    <w:rsid w:val="00A634C3"/>
    <w:rsid w:val="00A63FC9"/>
    <w:rsid w:val="00A64593"/>
    <w:rsid w:val="00A650DF"/>
    <w:rsid w:val="00A65573"/>
    <w:rsid w:val="00A73EFB"/>
    <w:rsid w:val="00A74C26"/>
    <w:rsid w:val="00A76ADF"/>
    <w:rsid w:val="00A76EAA"/>
    <w:rsid w:val="00A814FC"/>
    <w:rsid w:val="00A8150F"/>
    <w:rsid w:val="00A83276"/>
    <w:rsid w:val="00A84002"/>
    <w:rsid w:val="00A84AF2"/>
    <w:rsid w:val="00A8562A"/>
    <w:rsid w:val="00A86A92"/>
    <w:rsid w:val="00A87115"/>
    <w:rsid w:val="00A92D94"/>
    <w:rsid w:val="00A9318D"/>
    <w:rsid w:val="00A934F1"/>
    <w:rsid w:val="00A9474C"/>
    <w:rsid w:val="00A9681E"/>
    <w:rsid w:val="00A96B49"/>
    <w:rsid w:val="00A971E1"/>
    <w:rsid w:val="00A9778D"/>
    <w:rsid w:val="00AA2581"/>
    <w:rsid w:val="00AA3AE9"/>
    <w:rsid w:val="00AA41F3"/>
    <w:rsid w:val="00AA4F33"/>
    <w:rsid w:val="00AA55A7"/>
    <w:rsid w:val="00AA5782"/>
    <w:rsid w:val="00AA6D00"/>
    <w:rsid w:val="00AA7A40"/>
    <w:rsid w:val="00AA7D49"/>
    <w:rsid w:val="00AB067F"/>
    <w:rsid w:val="00AB07D7"/>
    <w:rsid w:val="00AB0A5C"/>
    <w:rsid w:val="00AB2199"/>
    <w:rsid w:val="00AB2339"/>
    <w:rsid w:val="00AB25DF"/>
    <w:rsid w:val="00AB4B2B"/>
    <w:rsid w:val="00AB5CE8"/>
    <w:rsid w:val="00AB6027"/>
    <w:rsid w:val="00AB6152"/>
    <w:rsid w:val="00AB7302"/>
    <w:rsid w:val="00AB7C30"/>
    <w:rsid w:val="00AB7D6B"/>
    <w:rsid w:val="00AC1032"/>
    <w:rsid w:val="00AC15E4"/>
    <w:rsid w:val="00AC344F"/>
    <w:rsid w:val="00AC4017"/>
    <w:rsid w:val="00AC504E"/>
    <w:rsid w:val="00AC544A"/>
    <w:rsid w:val="00AC6B53"/>
    <w:rsid w:val="00AC708A"/>
    <w:rsid w:val="00AC78B6"/>
    <w:rsid w:val="00AD3CD5"/>
    <w:rsid w:val="00AD4601"/>
    <w:rsid w:val="00AD4C43"/>
    <w:rsid w:val="00AD4C87"/>
    <w:rsid w:val="00AD5473"/>
    <w:rsid w:val="00AD584A"/>
    <w:rsid w:val="00AD5AE6"/>
    <w:rsid w:val="00AD69E6"/>
    <w:rsid w:val="00AD755A"/>
    <w:rsid w:val="00AE05C2"/>
    <w:rsid w:val="00AE1B50"/>
    <w:rsid w:val="00AE1F34"/>
    <w:rsid w:val="00AE1F50"/>
    <w:rsid w:val="00AE2A54"/>
    <w:rsid w:val="00AE5C1D"/>
    <w:rsid w:val="00AE6678"/>
    <w:rsid w:val="00AE73B6"/>
    <w:rsid w:val="00AF0673"/>
    <w:rsid w:val="00AF06A3"/>
    <w:rsid w:val="00AF0F39"/>
    <w:rsid w:val="00AF2698"/>
    <w:rsid w:val="00AF28D2"/>
    <w:rsid w:val="00AF2A21"/>
    <w:rsid w:val="00AF441D"/>
    <w:rsid w:val="00AF4AA0"/>
    <w:rsid w:val="00AF5C1B"/>
    <w:rsid w:val="00AF60DE"/>
    <w:rsid w:val="00AF7CEC"/>
    <w:rsid w:val="00B023EE"/>
    <w:rsid w:val="00B05707"/>
    <w:rsid w:val="00B10A28"/>
    <w:rsid w:val="00B13342"/>
    <w:rsid w:val="00B13D64"/>
    <w:rsid w:val="00B152E1"/>
    <w:rsid w:val="00B15357"/>
    <w:rsid w:val="00B15DA2"/>
    <w:rsid w:val="00B17989"/>
    <w:rsid w:val="00B2018C"/>
    <w:rsid w:val="00B20DBA"/>
    <w:rsid w:val="00B20DC7"/>
    <w:rsid w:val="00B23905"/>
    <w:rsid w:val="00B26AA7"/>
    <w:rsid w:val="00B278DF"/>
    <w:rsid w:val="00B310D6"/>
    <w:rsid w:val="00B3167A"/>
    <w:rsid w:val="00B3267A"/>
    <w:rsid w:val="00B32C37"/>
    <w:rsid w:val="00B332DB"/>
    <w:rsid w:val="00B3370A"/>
    <w:rsid w:val="00B3545C"/>
    <w:rsid w:val="00B3727B"/>
    <w:rsid w:val="00B37647"/>
    <w:rsid w:val="00B406A3"/>
    <w:rsid w:val="00B428CF"/>
    <w:rsid w:val="00B42A36"/>
    <w:rsid w:val="00B44923"/>
    <w:rsid w:val="00B451F8"/>
    <w:rsid w:val="00B457BD"/>
    <w:rsid w:val="00B45918"/>
    <w:rsid w:val="00B466AF"/>
    <w:rsid w:val="00B46CD9"/>
    <w:rsid w:val="00B46F2D"/>
    <w:rsid w:val="00B47810"/>
    <w:rsid w:val="00B47B4C"/>
    <w:rsid w:val="00B503B7"/>
    <w:rsid w:val="00B5070E"/>
    <w:rsid w:val="00B51390"/>
    <w:rsid w:val="00B517F2"/>
    <w:rsid w:val="00B52135"/>
    <w:rsid w:val="00B52934"/>
    <w:rsid w:val="00B52AB5"/>
    <w:rsid w:val="00B52FC0"/>
    <w:rsid w:val="00B53384"/>
    <w:rsid w:val="00B53930"/>
    <w:rsid w:val="00B53D46"/>
    <w:rsid w:val="00B53DDD"/>
    <w:rsid w:val="00B541ED"/>
    <w:rsid w:val="00B56858"/>
    <w:rsid w:val="00B56877"/>
    <w:rsid w:val="00B5750D"/>
    <w:rsid w:val="00B60B7E"/>
    <w:rsid w:val="00B611CD"/>
    <w:rsid w:val="00B61D69"/>
    <w:rsid w:val="00B64EF2"/>
    <w:rsid w:val="00B65E26"/>
    <w:rsid w:val="00B6673F"/>
    <w:rsid w:val="00B7095C"/>
    <w:rsid w:val="00B717B4"/>
    <w:rsid w:val="00B72A76"/>
    <w:rsid w:val="00B73835"/>
    <w:rsid w:val="00B73F1B"/>
    <w:rsid w:val="00B7402B"/>
    <w:rsid w:val="00B745A7"/>
    <w:rsid w:val="00B74E70"/>
    <w:rsid w:val="00B7617C"/>
    <w:rsid w:val="00B7618A"/>
    <w:rsid w:val="00B761E4"/>
    <w:rsid w:val="00B76240"/>
    <w:rsid w:val="00B76247"/>
    <w:rsid w:val="00B769D9"/>
    <w:rsid w:val="00B7754D"/>
    <w:rsid w:val="00B80BFD"/>
    <w:rsid w:val="00B80F24"/>
    <w:rsid w:val="00B8153F"/>
    <w:rsid w:val="00B837D7"/>
    <w:rsid w:val="00B84700"/>
    <w:rsid w:val="00B85385"/>
    <w:rsid w:val="00B8594D"/>
    <w:rsid w:val="00B86AFA"/>
    <w:rsid w:val="00B87D95"/>
    <w:rsid w:val="00B87F4B"/>
    <w:rsid w:val="00B90A20"/>
    <w:rsid w:val="00B92B37"/>
    <w:rsid w:val="00B92C2E"/>
    <w:rsid w:val="00B94CE6"/>
    <w:rsid w:val="00B94F0B"/>
    <w:rsid w:val="00B9535B"/>
    <w:rsid w:val="00B9694D"/>
    <w:rsid w:val="00BA02C2"/>
    <w:rsid w:val="00BA084F"/>
    <w:rsid w:val="00BA0F9B"/>
    <w:rsid w:val="00BA181A"/>
    <w:rsid w:val="00BA19E7"/>
    <w:rsid w:val="00BA21A0"/>
    <w:rsid w:val="00BA21E6"/>
    <w:rsid w:val="00BA2DC4"/>
    <w:rsid w:val="00BA33F2"/>
    <w:rsid w:val="00BA3B0D"/>
    <w:rsid w:val="00BA418E"/>
    <w:rsid w:val="00BA41E3"/>
    <w:rsid w:val="00BA483D"/>
    <w:rsid w:val="00BA6D98"/>
    <w:rsid w:val="00BA7467"/>
    <w:rsid w:val="00BA7474"/>
    <w:rsid w:val="00BB08D5"/>
    <w:rsid w:val="00BB10C4"/>
    <w:rsid w:val="00BB30A6"/>
    <w:rsid w:val="00BB5C1F"/>
    <w:rsid w:val="00BB66FB"/>
    <w:rsid w:val="00BB7D26"/>
    <w:rsid w:val="00BC117D"/>
    <w:rsid w:val="00BC23F5"/>
    <w:rsid w:val="00BC5CE8"/>
    <w:rsid w:val="00BC679B"/>
    <w:rsid w:val="00BC769E"/>
    <w:rsid w:val="00BD1A48"/>
    <w:rsid w:val="00BD1B69"/>
    <w:rsid w:val="00BD3464"/>
    <w:rsid w:val="00BD35C1"/>
    <w:rsid w:val="00BD373A"/>
    <w:rsid w:val="00BD3E30"/>
    <w:rsid w:val="00BD5E80"/>
    <w:rsid w:val="00BD7C68"/>
    <w:rsid w:val="00BE01AA"/>
    <w:rsid w:val="00BE0F8A"/>
    <w:rsid w:val="00BE2C2C"/>
    <w:rsid w:val="00BE4596"/>
    <w:rsid w:val="00BE52C2"/>
    <w:rsid w:val="00BE626E"/>
    <w:rsid w:val="00BE73C3"/>
    <w:rsid w:val="00BF0CF8"/>
    <w:rsid w:val="00BF23EE"/>
    <w:rsid w:val="00BF2661"/>
    <w:rsid w:val="00BF3EEC"/>
    <w:rsid w:val="00BF4841"/>
    <w:rsid w:val="00BF5063"/>
    <w:rsid w:val="00BF6AAE"/>
    <w:rsid w:val="00BF6E41"/>
    <w:rsid w:val="00BF76DC"/>
    <w:rsid w:val="00C00641"/>
    <w:rsid w:val="00C0086C"/>
    <w:rsid w:val="00C01AD8"/>
    <w:rsid w:val="00C029D7"/>
    <w:rsid w:val="00C03ACC"/>
    <w:rsid w:val="00C04287"/>
    <w:rsid w:val="00C07491"/>
    <w:rsid w:val="00C07745"/>
    <w:rsid w:val="00C1227A"/>
    <w:rsid w:val="00C122B5"/>
    <w:rsid w:val="00C12858"/>
    <w:rsid w:val="00C13CA5"/>
    <w:rsid w:val="00C1453A"/>
    <w:rsid w:val="00C15720"/>
    <w:rsid w:val="00C169ED"/>
    <w:rsid w:val="00C20295"/>
    <w:rsid w:val="00C20659"/>
    <w:rsid w:val="00C21103"/>
    <w:rsid w:val="00C21A0A"/>
    <w:rsid w:val="00C2212F"/>
    <w:rsid w:val="00C2215B"/>
    <w:rsid w:val="00C224F1"/>
    <w:rsid w:val="00C22F83"/>
    <w:rsid w:val="00C23245"/>
    <w:rsid w:val="00C23E8C"/>
    <w:rsid w:val="00C245A8"/>
    <w:rsid w:val="00C2488E"/>
    <w:rsid w:val="00C25EA9"/>
    <w:rsid w:val="00C271A6"/>
    <w:rsid w:val="00C27A13"/>
    <w:rsid w:val="00C27AA0"/>
    <w:rsid w:val="00C34E21"/>
    <w:rsid w:val="00C34E8A"/>
    <w:rsid w:val="00C3636E"/>
    <w:rsid w:val="00C37B53"/>
    <w:rsid w:val="00C41361"/>
    <w:rsid w:val="00C424A4"/>
    <w:rsid w:val="00C43C10"/>
    <w:rsid w:val="00C440AA"/>
    <w:rsid w:val="00C50991"/>
    <w:rsid w:val="00C51D55"/>
    <w:rsid w:val="00C52376"/>
    <w:rsid w:val="00C52CC3"/>
    <w:rsid w:val="00C5491A"/>
    <w:rsid w:val="00C549B5"/>
    <w:rsid w:val="00C558FE"/>
    <w:rsid w:val="00C56477"/>
    <w:rsid w:val="00C565B4"/>
    <w:rsid w:val="00C56C45"/>
    <w:rsid w:val="00C57B5E"/>
    <w:rsid w:val="00C60063"/>
    <w:rsid w:val="00C61D61"/>
    <w:rsid w:val="00C628D4"/>
    <w:rsid w:val="00C637AE"/>
    <w:rsid w:val="00C64024"/>
    <w:rsid w:val="00C645E8"/>
    <w:rsid w:val="00C64D93"/>
    <w:rsid w:val="00C65608"/>
    <w:rsid w:val="00C66532"/>
    <w:rsid w:val="00C70DAA"/>
    <w:rsid w:val="00C7108B"/>
    <w:rsid w:val="00C71C35"/>
    <w:rsid w:val="00C737A0"/>
    <w:rsid w:val="00C746DB"/>
    <w:rsid w:val="00C74B25"/>
    <w:rsid w:val="00C74C2B"/>
    <w:rsid w:val="00C74F80"/>
    <w:rsid w:val="00C76E6D"/>
    <w:rsid w:val="00C76E8F"/>
    <w:rsid w:val="00C7709F"/>
    <w:rsid w:val="00C77A7F"/>
    <w:rsid w:val="00C811F6"/>
    <w:rsid w:val="00C824FA"/>
    <w:rsid w:val="00C82A7A"/>
    <w:rsid w:val="00C82F55"/>
    <w:rsid w:val="00C83566"/>
    <w:rsid w:val="00C838BD"/>
    <w:rsid w:val="00C83CF9"/>
    <w:rsid w:val="00C83ED8"/>
    <w:rsid w:val="00C859E7"/>
    <w:rsid w:val="00C85E24"/>
    <w:rsid w:val="00C86915"/>
    <w:rsid w:val="00C900E6"/>
    <w:rsid w:val="00C90E5A"/>
    <w:rsid w:val="00C914B7"/>
    <w:rsid w:val="00C9208D"/>
    <w:rsid w:val="00C967C9"/>
    <w:rsid w:val="00C97672"/>
    <w:rsid w:val="00C979BB"/>
    <w:rsid w:val="00CA05C7"/>
    <w:rsid w:val="00CA14D3"/>
    <w:rsid w:val="00CA2908"/>
    <w:rsid w:val="00CA2988"/>
    <w:rsid w:val="00CA3907"/>
    <w:rsid w:val="00CA454B"/>
    <w:rsid w:val="00CA4568"/>
    <w:rsid w:val="00CA46EB"/>
    <w:rsid w:val="00CA55CD"/>
    <w:rsid w:val="00CA57C4"/>
    <w:rsid w:val="00CA713B"/>
    <w:rsid w:val="00CA78B7"/>
    <w:rsid w:val="00CB0667"/>
    <w:rsid w:val="00CB0885"/>
    <w:rsid w:val="00CB7075"/>
    <w:rsid w:val="00CC1000"/>
    <w:rsid w:val="00CC1742"/>
    <w:rsid w:val="00CC1CCE"/>
    <w:rsid w:val="00CC1CD1"/>
    <w:rsid w:val="00CC4E5D"/>
    <w:rsid w:val="00CC7A88"/>
    <w:rsid w:val="00CC7BD8"/>
    <w:rsid w:val="00CD1294"/>
    <w:rsid w:val="00CD1F3B"/>
    <w:rsid w:val="00CD2877"/>
    <w:rsid w:val="00CD38FC"/>
    <w:rsid w:val="00CD3BAD"/>
    <w:rsid w:val="00CD4BC9"/>
    <w:rsid w:val="00CD5D54"/>
    <w:rsid w:val="00CD5E72"/>
    <w:rsid w:val="00CD6784"/>
    <w:rsid w:val="00CD76D5"/>
    <w:rsid w:val="00CE07BA"/>
    <w:rsid w:val="00CE1970"/>
    <w:rsid w:val="00CE2879"/>
    <w:rsid w:val="00CE2E16"/>
    <w:rsid w:val="00CE2E86"/>
    <w:rsid w:val="00CE439C"/>
    <w:rsid w:val="00CE4C41"/>
    <w:rsid w:val="00CE603D"/>
    <w:rsid w:val="00CE6660"/>
    <w:rsid w:val="00CE6A00"/>
    <w:rsid w:val="00CE6DF7"/>
    <w:rsid w:val="00CE7C20"/>
    <w:rsid w:val="00CF0CFB"/>
    <w:rsid w:val="00CF2310"/>
    <w:rsid w:val="00CF2E51"/>
    <w:rsid w:val="00CF398C"/>
    <w:rsid w:val="00CF3CF3"/>
    <w:rsid w:val="00CF402A"/>
    <w:rsid w:val="00CF4C4B"/>
    <w:rsid w:val="00CF5A1E"/>
    <w:rsid w:val="00CF6024"/>
    <w:rsid w:val="00CF696F"/>
    <w:rsid w:val="00CF6E30"/>
    <w:rsid w:val="00CF741B"/>
    <w:rsid w:val="00D0012B"/>
    <w:rsid w:val="00D00415"/>
    <w:rsid w:val="00D005F1"/>
    <w:rsid w:val="00D00644"/>
    <w:rsid w:val="00D009D4"/>
    <w:rsid w:val="00D0401A"/>
    <w:rsid w:val="00D060E3"/>
    <w:rsid w:val="00D0628C"/>
    <w:rsid w:val="00D064C8"/>
    <w:rsid w:val="00D076FE"/>
    <w:rsid w:val="00D07F79"/>
    <w:rsid w:val="00D11BB7"/>
    <w:rsid w:val="00D131A3"/>
    <w:rsid w:val="00D131C9"/>
    <w:rsid w:val="00D13C41"/>
    <w:rsid w:val="00D1485C"/>
    <w:rsid w:val="00D14927"/>
    <w:rsid w:val="00D14A5E"/>
    <w:rsid w:val="00D14CA0"/>
    <w:rsid w:val="00D17021"/>
    <w:rsid w:val="00D17A2F"/>
    <w:rsid w:val="00D17B91"/>
    <w:rsid w:val="00D20F3C"/>
    <w:rsid w:val="00D20FCB"/>
    <w:rsid w:val="00D219AA"/>
    <w:rsid w:val="00D21D3B"/>
    <w:rsid w:val="00D24A85"/>
    <w:rsid w:val="00D2684B"/>
    <w:rsid w:val="00D3071D"/>
    <w:rsid w:val="00D32845"/>
    <w:rsid w:val="00D331C2"/>
    <w:rsid w:val="00D3387B"/>
    <w:rsid w:val="00D3478C"/>
    <w:rsid w:val="00D35F35"/>
    <w:rsid w:val="00D37757"/>
    <w:rsid w:val="00D37B3A"/>
    <w:rsid w:val="00D40773"/>
    <w:rsid w:val="00D40D63"/>
    <w:rsid w:val="00D413ED"/>
    <w:rsid w:val="00D41C98"/>
    <w:rsid w:val="00D42784"/>
    <w:rsid w:val="00D42DB7"/>
    <w:rsid w:val="00D45BC0"/>
    <w:rsid w:val="00D5091F"/>
    <w:rsid w:val="00D51546"/>
    <w:rsid w:val="00D52C03"/>
    <w:rsid w:val="00D52FAA"/>
    <w:rsid w:val="00D53FD0"/>
    <w:rsid w:val="00D55214"/>
    <w:rsid w:val="00D56CE1"/>
    <w:rsid w:val="00D61E38"/>
    <w:rsid w:val="00D6303E"/>
    <w:rsid w:val="00D6322D"/>
    <w:rsid w:val="00D63B42"/>
    <w:rsid w:val="00D65239"/>
    <w:rsid w:val="00D658C1"/>
    <w:rsid w:val="00D65C50"/>
    <w:rsid w:val="00D66CB2"/>
    <w:rsid w:val="00D66EE8"/>
    <w:rsid w:val="00D66F92"/>
    <w:rsid w:val="00D67A08"/>
    <w:rsid w:val="00D70026"/>
    <w:rsid w:val="00D70496"/>
    <w:rsid w:val="00D70E4F"/>
    <w:rsid w:val="00D70EEB"/>
    <w:rsid w:val="00D71FC6"/>
    <w:rsid w:val="00D7248C"/>
    <w:rsid w:val="00D7279C"/>
    <w:rsid w:val="00D75013"/>
    <w:rsid w:val="00D75445"/>
    <w:rsid w:val="00D755F7"/>
    <w:rsid w:val="00D80555"/>
    <w:rsid w:val="00D84948"/>
    <w:rsid w:val="00D84F6D"/>
    <w:rsid w:val="00D85252"/>
    <w:rsid w:val="00D85AF1"/>
    <w:rsid w:val="00D86081"/>
    <w:rsid w:val="00D862FF"/>
    <w:rsid w:val="00D865FB"/>
    <w:rsid w:val="00D867C6"/>
    <w:rsid w:val="00D9023A"/>
    <w:rsid w:val="00D926C5"/>
    <w:rsid w:val="00D94A60"/>
    <w:rsid w:val="00D94FFD"/>
    <w:rsid w:val="00D97F2A"/>
    <w:rsid w:val="00DA04EB"/>
    <w:rsid w:val="00DA1728"/>
    <w:rsid w:val="00DA4BA4"/>
    <w:rsid w:val="00DA6EA0"/>
    <w:rsid w:val="00DA7692"/>
    <w:rsid w:val="00DB058B"/>
    <w:rsid w:val="00DB1FD9"/>
    <w:rsid w:val="00DB4AF8"/>
    <w:rsid w:val="00DB54C5"/>
    <w:rsid w:val="00DC084E"/>
    <w:rsid w:val="00DC0F5A"/>
    <w:rsid w:val="00DC2FD8"/>
    <w:rsid w:val="00DC3572"/>
    <w:rsid w:val="00DC3B7F"/>
    <w:rsid w:val="00DC4B94"/>
    <w:rsid w:val="00DC6F95"/>
    <w:rsid w:val="00DC7798"/>
    <w:rsid w:val="00DC7F49"/>
    <w:rsid w:val="00DD07BD"/>
    <w:rsid w:val="00DD23AA"/>
    <w:rsid w:val="00DD33C9"/>
    <w:rsid w:val="00DD3852"/>
    <w:rsid w:val="00DD3A98"/>
    <w:rsid w:val="00DD5348"/>
    <w:rsid w:val="00DD58FE"/>
    <w:rsid w:val="00DD5A23"/>
    <w:rsid w:val="00DD5E4A"/>
    <w:rsid w:val="00DD5F37"/>
    <w:rsid w:val="00DD5FC5"/>
    <w:rsid w:val="00DD6F80"/>
    <w:rsid w:val="00DD7355"/>
    <w:rsid w:val="00DD76CE"/>
    <w:rsid w:val="00DE1490"/>
    <w:rsid w:val="00DE2D21"/>
    <w:rsid w:val="00DE3243"/>
    <w:rsid w:val="00DE4E6B"/>
    <w:rsid w:val="00DE61AD"/>
    <w:rsid w:val="00DE63A8"/>
    <w:rsid w:val="00DE7FCE"/>
    <w:rsid w:val="00DF0010"/>
    <w:rsid w:val="00DF0605"/>
    <w:rsid w:val="00DF1661"/>
    <w:rsid w:val="00DF3DBD"/>
    <w:rsid w:val="00DF4D72"/>
    <w:rsid w:val="00DF66B8"/>
    <w:rsid w:val="00DF6D77"/>
    <w:rsid w:val="00DF7479"/>
    <w:rsid w:val="00E000A9"/>
    <w:rsid w:val="00E001F0"/>
    <w:rsid w:val="00E00FF9"/>
    <w:rsid w:val="00E03947"/>
    <w:rsid w:val="00E03B21"/>
    <w:rsid w:val="00E03C49"/>
    <w:rsid w:val="00E06827"/>
    <w:rsid w:val="00E11185"/>
    <w:rsid w:val="00E124EC"/>
    <w:rsid w:val="00E12550"/>
    <w:rsid w:val="00E15F20"/>
    <w:rsid w:val="00E165C2"/>
    <w:rsid w:val="00E165C4"/>
    <w:rsid w:val="00E1690D"/>
    <w:rsid w:val="00E17392"/>
    <w:rsid w:val="00E211F2"/>
    <w:rsid w:val="00E2181E"/>
    <w:rsid w:val="00E25B2E"/>
    <w:rsid w:val="00E267CC"/>
    <w:rsid w:val="00E26C8F"/>
    <w:rsid w:val="00E26E3E"/>
    <w:rsid w:val="00E273BE"/>
    <w:rsid w:val="00E27AAC"/>
    <w:rsid w:val="00E30817"/>
    <w:rsid w:val="00E31891"/>
    <w:rsid w:val="00E32184"/>
    <w:rsid w:val="00E33CDA"/>
    <w:rsid w:val="00E345B5"/>
    <w:rsid w:val="00E35E89"/>
    <w:rsid w:val="00E36AE8"/>
    <w:rsid w:val="00E37874"/>
    <w:rsid w:val="00E37D7F"/>
    <w:rsid w:val="00E46857"/>
    <w:rsid w:val="00E47B5E"/>
    <w:rsid w:val="00E47D42"/>
    <w:rsid w:val="00E5035B"/>
    <w:rsid w:val="00E503D6"/>
    <w:rsid w:val="00E53B48"/>
    <w:rsid w:val="00E5481D"/>
    <w:rsid w:val="00E5504A"/>
    <w:rsid w:val="00E55D02"/>
    <w:rsid w:val="00E563B1"/>
    <w:rsid w:val="00E568E2"/>
    <w:rsid w:val="00E57457"/>
    <w:rsid w:val="00E60DD4"/>
    <w:rsid w:val="00E63922"/>
    <w:rsid w:val="00E65534"/>
    <w:rsid w:val="00E66B68"/>
    <w:rsid w:val="00E708DE"/>
    <w:rsid w:val="00E70B62"/>
    <w:rsid w:val="00E70CFF"/>
    <w:rsid w:val="00E70E45"/>
    <w:rsid w:val="00E715ED"/>
    <w:rsid w:val="00E7160E"/>
    <w:rsid w:val="00E7175C"/>
    <w:rsid w:val="00E73D7C"/>
    <w:rsid w:val="00E761F1"/>
    <w:rsid w:val="00E77678"/>
    <w:rsid w:val="00E8028C"/>
    <w:rsid w:val="00E80492"/>
    <w:rsid w:val="00E822F3"/>
    <w:rsid w:val="00E828F7"/>
    <w:rsid w:val="00E84DF3"/>
    <w:rsid w:val="00E85782"/>
    <w:rsid w:val="00E8596D"/>
    <w:rsid w:val="00E85CA6"/>
    <w:rsid w:val="00E87201"/>
    <w:rsid w:val="00E90D5B"/>
    <w:rsid w:val="00E910CD"/>
    <w:rsid w:val="00E917AC"/>
    <w:rsid w:val="00E92339"/>
    <w:rsid w:val="00E93757"/>
    <w:rsid w:val="00E93F88"/>
    <w:rsid w:val="00E94F54"/>
    <w:rsid w:val="00E95F89"/>
    <w:rsid w:val="00EA028F"/>
    <w:rsid w:val="00EA02A1"/>
    <w:rsid w:val="00EA07D1"/>
    <w:rsid w:val="00EA1AD4"/>
    <w:rsid w:val="00EA27DF"/>
    <w:rsid w:val="00EA2F3E"/>
    <w:rsid w:val="00EA4F88"/>
    <w:rsid w:val="00EA5CF4"/>
    <w:rsid w:val="00EA66F7"/>
    <w:rsid w:val="00EB0628"/>
    <w:rsid w:val="00EB19F0"/>
    <w:rsid w:val="00EB1D96"/>
    <w:rsid w:val="00EB5133"/>
    <w:rsid w:val="00EB544C"/>
    <w:rsid w:val="00EB679D"/>
    <w:rsid w:val="00EB6FE3"/>
    <w:rsid w:val="00EB7930"/>
    <w:rsid w:val="00EB7E62"/>
    <w:rsid w:val="00EC14A8"/>
    <w:rsid w:val="00EC2589"/>
    <w:rsid w:val="00EC32D3"/>
    <w:rsid w:val="00EC38BF"/>
    <w:rsid w:val="00EC3AA4"/>
    <w:rsid w:val="00EC3CEF"/>
    <w:rsid w:val="00EC5C17"/>
    <w:rsid w:val="00EC6814"/>
    <w:rsid w:val="00EC730B"/>
    <w:rsid w:val="00EC758C"/>
    <w:rsid w:val="00ED0CE8"/>
    <w:rsid w:val="00ED14D6"/>
    <w:rsid w:val="00ED21FE"/>
    <w:rsid w:val="00ED3970"/>
    <w:rsid w:val="00ED39D1"/>
    <w:rsid w:val="00ED523D"/>
    <w:rsid w:val="00ED5E16"/>
    <w:rsid w:val="00ED685C"/>
    <w:rsid w:val="00ED7216"/>
    <w:rsid w:val="00ED7E08"/>
    <w:rsid w:val="00EE0AEF"/>
    <w:rsid w:val="00EE0E12"/>
    <w:rsid w:val="00EE0F61"/>
    <w:rsid w:val="00EE1029"/>
    <w:rsid w:val="00EE11D6"/>
    <w:rsid w:val="00EE1216"/>
    <w:rsid w:val="00EE374E"/>
    <w:rsid w:val="00EE43FF"/>
    <w:rsid w:val="00EE520C"/>
    <w:rsid w:val="00EE5D85"/>
    <w:rsid w:val="00EE6A92"/>
    <w:rsid w:val="00EE76B8"/>
    <w:rsid w:val="00EE7F53"/>
    <w:rsid w:val="00EF0A5B"/>
    <w:rsid w:val="00EF10B1"/>
    <w:rsid w:val="00EF1209"/>
    <w:rsid w:val="00EF1B1C"/>
    <w:rsid w:val="00EF37F8"/>
    <w:rsid w:val="00EF3B11"/>
    <w:rsid w:val="00EF3C63"/>
    <w:rsid w:val="00EF4959"/>
    <w:rsid w:val="00EF583A"/>
    <w:rsid w:val="00EF6F6E"/>
    <w:rsid w:val="00EF7FDA"/>
    <w:rsid w:val="00F01114"/>
    <w:rsid w:val="00F02C6F"/>
    <w:rsid w:val="00F0394B"/>
    <w:rsid w:val="00F0397E"/>
    <w:rsid w:val="00F05853"/>
    <w:rsid w:val="00F063BF"/>
    <w:rsid w:val="00F115B1"/>
    <w:rsid w:val="00F11908"/>
    <w:rsid w:val="00F13B58"/>
    <w:rsid w:val="00F13C0D"/>
    <w:rsid w:val="00F1405F"/>
    <w:rsid w:val="00F20FB7"/>
    <w:rsid w:val="00F24366"/>
    <w:rsid w:val="00F25FAE"/>
    <w:rsid w:val="00F2681F"/>
    <w:rsid w:val="00F26937"/>
    <w:rsid w:val="00F26CDF"/>
    <w:rsid w:val="00F272B4"/>
    <w:rsid w:val="00F27A25"/>
    <w:rsid w:val="00F31076"/>
    <w:rsid w:val="00F311FB"/>
    <w:rsid w:val="00F316B8"/>
    <w:rsid w:val="00F32304"/>
    <w:rsid w:val="00F32626"/>
    <w:rsid w:val="00F33873"/>
    <w:rsid w:val="00F33E5A"/>
    <w:rsid w:val="00F34CEE"/>
    <w:rsid w:val="00F34DC2"/>
    <w:rsid w:val="00F351AB"/>
    <w:rsid w:val="00F36D1E"/>
    <w:rsid w:val="00F3738A"/>
    <w:rsid w:val="00F37F76"/>
    <w:rsid w:val="00F40986"/>
    <w:rsid w:val="00F41D31"/>
    <w:rsid w:val="00F425F9"/>
    <w:rsid w:val="00F42AB9"/>
    <w:rsid w:val="00F42D43"/>
    <w:rsid w:val="00F42EFF"/>
    <w:rsid w:val="00F43D99"/>
    <w:rsid w:val="00F45F0C"/>
    <w:rsid w:val="00F45F22"/>
    <w:rsid w:val="00F46580"/>
    <w:rsid w:val="00F47256"/>
    <w:rsid w:val="00F47D4F"/>
    <w:rsid w:val="00F47ED5"/>
    <w:rsid w:val="00F50DC6"/>
    <w:rsid w:val="00F52299"/>
    <w:rsid w:val="00F52F42"/>
    <w:rsid w:val="00F548E9"/>
    <w:rsid w:val="00F54AB7"/>
    <w:rsid w:val="00F563F3"/>
    <w:rsid w:val="00F5642C"/>
    <w:rsid w:val="00F6032A"/>
    <w:rsid w:val="00F610E0"/>
    <w:rsid w:val="00F6404E"/>
    <w:rsid w:val="00F65314"/>
    <w:rsid w:val="00F65A0E"/>
    <w:rsid w:val="00F65A71"/>
    <w:rsid w:val="00F65EE9"/>
    <w:rsid w:val="00F66190"/>
    <w:rsid w:val="00F6685D"/>
    <w:rsid w:val="00F70131"/>
    <w:rsid w:val="00F71B8C"/>
    <w:rsid w:val="00F7366D"/>
    <w:rsid w:val="00F74282"/>
    <w:rsid w:val="00F74480"/>
    <w:rsid w:val="00F744D9"/>
    <w:rsid w:val="00F760B8"/>
    <w:rsid w:val="00F76F0F"/>
    <w:rsid w:val="00F80D07"/>
    <w:rsid w:val="00F80D36"/>
    <w:rsid w:val="00F80F14"/>
    <w:rsid w:val="00F844FF"/>
    <w:rsid w:val="00F9161A"/>
    <w:rsid w:val="00F9370E"/>
    <w:rsid w:val="00F95094"/>
    <w:rsid w:val="00F95E37"/>
    <w:rsid w:val="00F9618F"/>
    <w:rsid w:val="00F96AA3"/>
    <w:rsid w:val="00F96D65"/>
    <w:rsid w:val="00FA142D"/>
    <w:rsid w:val="00FA1C2E"/>
    <w:rsid w:val="00FA3088"/>
    <w:rsid w:val="00FA4DD7"/>
    <w:rsid w:val="00FA5021"/>
    <w:rsid w:val="00FA56B6"/>
    <w:rsid w:val="00FA5F49"/>
    <w:rsid w:val="00FA6783"/>
    <w:rsid w:val="00FA6A38"/>
    <w:rsid w:val="00FA6FF5"/>
    <w:rsid w:val="00FA7B2E"/>
    <w:rsid w:val="00FB0455"/>
    <w:rsid w:val="00FB0499"/>
    <w:rsid w:val="00FB07FE"/>
    <w:rsid w:val="00FB67ED"/>
    <w:rsid w:val="00FB77FF"/>
    <w:rsid w:val="00FC0238"/>
    <w:rsid w:val="00FC0928"/>
    <w:rsid w:val="00FC416E"/>
    <w:rsid w:val="00FC5301"/>
    <w:rsid w:val="00FC6DBE"/>
    <w:rsid w:val="00FC6E65"/>
    <w:rsid w:val="00FC751E"/>
    <w:rsid w:val="00FC79D7"/>
    <w:rsid w:val="00FD0AA0"/>
    <w:rsid w:val="00FD1D89"/>
    <w:rsid w:val="00FD2625"/>
    <w:rsid w:val="00FD317A"/>
    <w:rsid w:val="00FD405E"/>
    <w:rsid w:val="00FD5AB4"/>
    <w:rsid w:val="00FD5CE5"/>
    <w:rsid w:val="00FE2828"/>
    <w:rsid w:val="00FE4565"/>
    <w:rsid w:val="00FE5317"/>
    <w:rsid w:val="00FE65F4"/>
    <w:rsid w:val="00FE7029"/>
    <w:rsid w:val="00FE7B39"/>
    <w:rsid w:val="00FF14D2"/>
    <w:rsid w:val="00FF1DFA"/>
    <w:rsid w:val="00FF2FEA"/>
    <w:rsid w:val="00FF46C6"/>
    <w:rsid w:val="00FF4E88"/>
    <w:rsid w:val="00FF64A4"/>
    <w:rsid w:val="00FF64A5"/>
    <w:rsid w:val="00FF659B"/>
    <w:rsid w:val="00FF74B6"/>
    <w:rsid w:val="00FF7511"/>
    <w:rsid w:val="1FF58A3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116"/>
        <o:r id="V:Rule2" type="connector" idref="#AutoShape 59"/>
        <o:r id="V:Rule3" type="connector" idref="#_x0000_s1136"/>
        <o:r id="V:Rule4" type="connector" idref="#_x0000_s1111"/>
        <o:r id="V:Rule5" type="connector" idref="#_x0000_s1125"/>
        <o:r id="V:Rule6" type="connector" idref="#_x0000_s1114"/>
        <o:r id="V:Rule7" type="connector" idref="#AutoShape 30"/>
        <o:r id="V:Rule8" type="connector" idref="#AutoShape 31"/>
        <o:r id="V:Rule9" type="connector" idref="#_x0000_s1123"/>
        <o:r id="V:Rule10" type="connector" idref="#AutoShape 33"/>
        <o:r id="V:Rule11" type="connector" idref="#AutoShape 49"/>
        <o:r id="V:Rule12" type="connector" idref="#AutoShape 36"/>
        <o:r id="V:Rule13" type="connector" idref="#AutoShape 37"/>
        <o:r id="V:Rule14" type="connector" idref="#_x0000_s1133"/>
        <o:r id="V:Rule15" type="connector" idref="#_x0000_s1134"/>
        <o:r id="V:Rule16" type="connector" idref="#AutoShape 32"/>
        <o:r id="V:Rule17" type="connector" idref="#AutoShape 35"/>
        <o:r id="V:Rule18" type="connector" idref="#_x0000_s1130"/>
        <o:r id="V:Rule19" type="connector" idref="#_x0000_s1132"/>
        <o:r id="V:Rule20" type="connector" idref="#_x0000_s1122"/>
        <o:r id="V:Rule21" type="connector" idref="#_x0000_s1168"/>
        <o:r id="V:Rule22" type="connector" idref="#_x0000_s1204"/>
        <o:r id="V:Rule23" type="connector" idref="#_x0000_s1205"/>
        <o:r id="V:Rule24" type="connector" idref="#_x0000_s1206"/>
        <o:r id="V:Rule25" type="connector" idref="#_x0000_s1207"/>
        <o:r id="V:Rule26" type="connector" idref="#_x0000_s1208"/>
        <o:r id="V:Rule27" type="connector" idref="#_x0000_s1209"/>
        <o:r id="V:Rule28" type="connector" idref="#_x0000_s1210"/>
        <o:r id="V:Rule29" type="connector" idref="#_x0000_s1211"/>
        <o:r id="V:Rule30" type="connector" idref="#_x0000_s1212"/>
        <o:r id="V:Rule31" type="connector" idref="#_x0000_s1213"/>
        <o:r id="V:Rule32" type="connector" idref="#_x0000_s1214"/>
        <o:r id="V:Rule33" type="connector" idref="#_x0000_s1216"/>
        <o:r id="V:Rule34" type="connector" idref="#_x0000_s1351"/>
        <o:r id="V:Rule35" type="connector" idref="#_x0000_s1347"/>
        <o:r id="V:Rule36" type="connector" idref="#_x0000_s1364"/>
        <o:r id="V:Rule37" type="connector" idref="#_x0000_s1353"/>
        <o:r id="V:Rule38" type="connector" idref="#_x0000_s1333"/>
        <o:r id="V:Rule39" type="connector" idref="#_x0000_s1336"/>
        <o:r id="V:Rule40" type="connector" idref="#_x0000_s1356"/>
        <o:r id="V:Rule41" type="connector" idref="#_x0000_s1357"/>
        <o:r id="V:Rule42" type="connector" idref="#_x0000_s1355"/>
        <o:r id="V:Rule43" type="connector" idref="#_x0000_s1348"/>
        <o:r id="V:Rule44" type="connector" idref="#_x0000_s1335"/>
        <o:r id="V:Rule45" type="connector" idref="#_x0000_s1352"/>
        <o:r id="V:Rule46" type="connector" idref="#_x0000_s1334"/>
        <o:r id="V:Rule47" type="connector" idref="#_x0000_s1354"/>
        <o:r id="V:Rule48" type="connector" idref="#_x0000_s1349"/>
        <o:r id="V:Rule49" type="connector" idref="#_x0000_s1350"/>
        <o:r id="V:Rule50" type="connector" idref="#_x0000_s1337"/>
        <o:r id="V:Rule51" type="connector" idref="#_x0000_s1366"/>
        <o:r id="V:Rule52" type="connector" idref="#AutoShape 49"/>
        <o:r id="V:Rule53" type="connector" idref="#AutoShape 53"/>
        <o:r id="V:Rule54" type="connector" idref="#AutoShape 54"/>
        <o:r id="V:Rule55" type="connector" idref="#AutoShape 55"/>
      </o:rules>
    </o:shapelayout>
  </w:shapeDefaults>
  <w:decimalSymbol w:val="."/>
  <w:listSeparator w:val=","/>
  <w15:chartTrackingRefBased/>
  <w15:docId w15:val="{15D19CA7-E0AB-42AB-8D5B-790B335F3C52}"/>
  <w14:docId w14:val="456FE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MS Mincho"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2017F"/>
    <w:pPr>
      <w:spacing w:after="80"/>
      <w:jc w:val="both"/>
    </w:pPr>
    <w:rPr>
      <w:rFonts w:ascii="Verdana" w:hAnsi="Verdana"/>
      <w:lang w:val="fr-BE" w:eastAsia="de-DE"/>
    </w:rPr>
  </w:style>
  <w:style w:type="paragraph" w:styleId="Ttulo1">
    <w:name w:val="heading 1"/>
    <w:basedOn w:val="Normal"/>
    <w:next w:val="Normal"/>
    <w:autoRedefine/>
    <w:qFormat/>
    <w:rsid w:val="00E25B2E"/>
    <w:pPr>
      <w:pageBreakBefore/>
      <w:shd w:val="clear" w:color="auto" w:fill="E0E0E0"/>
      <w:spacing w:before="240" w:after="60"/>
      <w:outlineLvl w:val="0"/>
    </w:pPr>
    <w:rPr>
      <w:rFonts w:cs="Arial"/>
      <w:b/>
      <w:bCs/>
      <w:kern w:val="32"/>
      <w:sz w:val="30"/>
      <w:szCs w:val="32"/>
      <w:lang w:val="en-CA"/>
    </w:rPr>
  </w:style>
  <w:style w:type="paragraph" w:styleId="Ttulo2">
    <w:name w:val="heading 2"/>
    <w:basedOn w:val="Normal"/>
    <w:next w:val="Normal"/>
    <w:autoRedefine/>
    <w:qFormat/>
    <w:rsid w:val="001F026E"/>
    <w:pPr>
      <w:keepNext/>
      <w:spacing w:before="100" w:beforeAutospacing="1" w:after="100" w:afterAutospacing="1"/>
      <w:outlineLvl w:val="1"/>
    </w:pPr>
    <w:rPr>
      <w:rFonts w:cs="Arial"/>
      <w:b/>
      <w:iCs/>
      <w:sz w:val="24"/>
      <w:szCs w:val="24"/>
      <w:lang w:val="en-CA"/>
    </w:rPr>
  </w:style>
  <w:style w:type="paragraph" w:styleId="Ttulo3">
    <w:name w:val="heading 3"/>
    <w:basedOn w:val="Normal"/>
    <w:next w:val="Normal"/>
    <w:link w:val="Ttulo3Car"/>
    <w:autoRedefine/>
    <w:qFormat/>
    <w:rsid w:val="001C2FE6"/>
    <w:pPr>
      <w:keepNext/>
      <w:spacing w:before="240" w:after="60"/>
      <w:outlineLvl w:val="2"/>
    </w:pPr>
    <w:rPr>
      <w:b/>
      <w:bCs/>
      <w:lang w:val="en-GB"/>
    </w:rPr>
  </w:style>
  <w:style w:type="paragraph" w:styleId="Ttulo4">
    <w:name w:val="heading 4"/>
    <w:basedOn w:val="Normal"/>
    <w:next w:val="Normal"/>
    <w:autoRedefine/>
    <w:qFormat/>
    <w:rsid w:val="00147314"/>
    <w:pPr>
      <w:keepNext/>
      <w:spacing w:before="240" w:after="60"/>
      <w:outlineLvl w:val="3"/>
    </w:pPr>
    <w:rPr>
      <w:bCs/>
      <w:i/>
      <w:szCs w:val="28"/>
      <w:lang w:val="es-PE"/>
    </w:rPr>
  </w:style>
  <w:style w:type="paragraph" w:styleId="Ttulo5">
    <w:name w:val="heading 5"/>
    <w:basedOn w:val="Normal"/>
    <w:next w:val="Normal"/>
    <w:autoRedefine/>
    <w:qFormat/>
    <w:rsid w:val="00472B13"/>
    <w:pPr>
      <w:spacing w:before="240" w:after="60"/>
      <w:outlineLvl w:val="4"/>
    </w:pPr>
    <w:rPr>
      <w:b/>
      <w:bCs/>
      <w:iCs/>
      <w:szCs w:val="26"/>
      <w:lang w:val="en-GB"/>
    </w:rPr>
  </w:style>
  <w:style w:type="paragraph" w:styleId="Ttulo6">
    <w:name w:val="heading 6"/>
    <w:basedOn w:val="Normal"/>
    <w:next w:val="Normal"/>
    <w:autoRedefine/>
    <w:qFormat/>
    <w:rsid w:val="00A24F4C"/>
    <w:pPr>
      <w:numPr>
        <w:ilvl w:val="5"/>
        <w:numId w:val="1"/>
      </w:numPr>
      <w:spacing w:before="240" w:after="60"/>
      <w:outlineLvl w:val="5"/>
    </w:pPr>
    <w:rPr>
      <w:bCs/>
      <w:szCs w:val="22"/>
    </w:rPr>
  </w:style>
  <w:style w:type="paragraph" w:styleId="Ttulo7">
    <w:name w:val="heading 7"/>
    <w:basedOn w:val="Normal"/>
    <w:next w:val="Normal"/>
    <w:qFormat/>
    <w:rsid w:val="00A24F4C"/>
    <w:pPr>
      <w:numPr>
        <w:ilvl w:val="6"/>
        <w:numId w:val="1"/>
      </w:numPr>
      <w:spacing w:before="240" w:after="60"/>
      <w:outlineLvl w:val="6"/>
    </w:pPr>
  </w:style>
  <w:style w:type="paragraph" w:styleId="Ttulo8">
    <w:name w:val="heading 8"/>
    <w:basedOn w:val="Normal"/>
    <w:next w:val="Normal"/>
    <w:qFormat/>
    <w:rsid w:val="00A24F4C"/>
    <w:pPr>
      <w:numPr>
        <w:ilvl w:val="7"/>
        <w:numId w:val="1"/>
      </w:numPr>
      <w:spacing w:before="240" w:after="60"/>
      <w:outlineLvl w:val="7"/>
    </w:pPr>
    <w:rPr>
      <w:i/>
      <w:iCs/>
    </w:rPr>
  </w:style>
  <w:style w:type="paragraph" w:styleId="Ttulo9">
    <w:name w:val="heading 9"/>
    <w:basedOn w:val="Normal"/>
    <w:next w:val="Normal"/>
    <w:qFormat/>
    <w:rsid w:val="00A24F4C"/>
    <w:pPr>
      <w:numPr>
        <w:ilvl w:val="8"/>
        <w:numId w:val="1"/>
      </w:numPr>
      <w:spacing w:before="240" w:after="60"/>
      <w:outlineLvl w:val="8"/>
    </w:pPr>
    <w:rPr>
      <w:rFonts w:ascii="Arial" w:hAnsi="Arial" w:cs="Arial"/>
      <w:sz w:val="22"/>
      <w:szCs w:val="22"/>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NormalWeb">
    <w:name w:val="Normal (Web)"/>
    <w:basedOn w:val="Normal"/>
    <w:uiPriority w:val="99"/>
    <w:pPr>
      <w:spacing w:before="100" w:beforeAutospacing="1" w:after="100" w:afterAutospacing="1"/>
    </w:pPr>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Hipervnculo">
    <w:name w:val="Hyperlink"/>
    <w:uiPriority w:val="99"/>
    <w:rsid w:val="00A40D4E"/>
    <w:rPr>
      <w:rFonts w:ascii="Verdana" w:hAnsi="Verdana"/>
      <w:color w:val="0000FF"/>
      <w:sz w:val="18"/>
      <w:u w:val="single"/>
    </w:rPr>
  </w:style>
  <w:style w:type="paragraph" w:styleId="Mapadeldocumento">
    <w:name w:val="Document Map"/>
    <w:basedOn w:val="Normal"/>
    <w:semiHidden/>
    <w:rsid w:val="001830AE"/>
    <w:pPr>
      <w:shd w:val="clear" w:color="auto" w:fill="000080"/>
    </w:pPr>
    <w:rPr>
      <w:rFonts w:ascii="Tahoma" w:hAnsi="Tahoma" w:cs="Tahoma"/>
    </w:rPr>
  </w:style>
  <w:style w:type="paragraph" w:styleId="Textodeglobo">
    <w:name w:val="Balloon Text"/>
    <w:basedOn w:val="Normal"/>
    <w:semiHidden/>
    <w:rsid w:val="001830AE"/>
    <w:rPr>
      <w:rFonts w:ascii="Tahoma" w:hAnsi="Tahoma" w:cs="Tahoma"/>
      <w:sz w:val="16"/>
      <w:szCs w:val="16"/>
    </w:rPr>
  </w:style>
  <w:style w:type="paragraph" w:styleId="Ttulo">
    <w:name w:val="Title"/>
    <w:basedOn w:val="Normal"/>
    <w:autoRedefine/>
    <w:qFormat/>
    <w:rsid w:val="00CC7A88"/>
    <w:pPr>
      <w:pBdr>
        <w:top w:val="single" w:color="auto" w:sz="36" w:space="1"/>
      </w:pBdr>
      <w:spacing w:before="240" w:after="60" w:line="360" w:lineRule="auto"/>
      <w:jc w:val="left"/>
      <w:outlineLvl w:val="0"/>
    </w:pPr>
    <w:rPr>
      <w:rFonts w:cs="Arial"/>
      <w:b/>
      <w:bCs/>
      <w:kern w:val="28"/>
      <w:sz w:val="40"/>
      <w:szCs w:val="32"/>
    </w:rPr>
  </w:style>
  <w:style w:type="paragraph" w:styleId="Information" w:customStyle="1">
    <w:name w:val="Information"/>
    <w:basedOn w:val="Normal"/>
    <w:autoRedefine/>
    <w:rsid w:val="00872720"/>
    <w:pPr>
      <w:shd w:val="clear" w:color="auto" w:fill="E6E6E6"/>
      <w:jc w:val="center"/>
    </w:pPr>
    <w:rPr>
      <w:b/>
      <w:sz w:val="22"/>
      <w:szCs w:val="22"/>
      <w:lang w:val="en-GB"/>
    </w:rPr>
  </w:style>
  <w:style w:type="table" w:styleId="Tablaconcuadrcula">
    <w:name w:val="Table Grid"/>
    <w:basedOn w:val="Tablanormal"/>
    <w:rsid w:val="009757EB"/>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rsid w:val="00B7754D"/>
    <w:rPr>
      <w:sz w:val="16"/>
    </w:rPr>
  </w:style>
  <w:style w:type="paragraph" w:styleId="TDC5">
    <w:name w:val="toc 5"/>
    <w:basedOn w:val="Normal"/>
    <w:next w:val="Normal"/>
    <w:autoRedefine/>
    <w:semiHidden/>
    <w:rsid w:val="00B42A36"/>
  </w:style>
  <w:style w:type="paragraph" w:styleId="TDC1">
    <w:name w:val="toc 1"/>
    <w:basedOn w:val="Normal"/>
    <w:next w:val="Normal"/>
    <w:autoRedefine/>
    <w:uiPriority w:val="39"/>
    <w:rsid w:val="00B42A36"/>
    <w:rPr>
      <w:b/>
      <w:i/>
      <w:sz w:val="22"/>
    </w:rPr>
  </w:style>
  <w:style w:type="paragraph" w:styleId="TDC2">
    <w:name w:val="toc 2"/>
    <w:basedOn w:val="Normal"/>
    <w:next w:val="Normal"/>
    <w:autoRedefine/>
    <w:uiPriority w:val="39"/>
    <w:rsid w:val="00B42A36"/>
    <w:pPr>
      <w:ind w:left="180"/>
    </w:pPr>
    <w:rPr>
      <w:i/>
    </w:rPr>
  </w:style>
  <w:style w:type="paragraph" w:styleId="TDC3">
    <w:name w:val="toc 3"/>
    <w:basedOn w:val="Normal"/>
    <w:next w:val="Normal"/>
    <w:autoRedefine/>
    <w:uiPriority w:val="39"/>
    <w:rsid w:val="00B42A36"/>
    <w:pPr>
      <w:ind w:left="360"/>
    </w:pPr>
  </w:style>
  <w:style w:type="paragraph" w:styleId="TDC4">
    <w:name w:val="toc 4"/>
    <w:basedOn w:val="Normal"/>
    <w:next w:val="Normal"/>
    <w:autoRedefine/>
    <w:semiHidden/>
    <w:rsid w:val="00B42A36"/>
    <w:pPr>
      <w:ind w:left="540"/>
    </w:pPr>
  </w:style>
  <w:style w:type="character" w:styleId="Refdenotaalpie">
    <w:name w:val="footnote reference"/>
    <w:uiPriority w:val="99"/>
    <w:semiHidden/>
    <w:rsid w:val="007503B5"/>
    <w:rPr>
      <w:vertAlign w:val="superscript"/>
    </w:rPr>
  </w:style>
  <w:style w:type="paragraph" w:styleId="Definition" w:customStyle="1">
    <w:name w:val="Definition"/>
    <w:basedOn w:val="Normal"/>
    <w:link w:val="DefinitionChar"/>
    <w:rsid w:val="00355796"/>
    <w:rPr>
      <w:b/>
      <w:i/>
      <w:lang w:val="en-US"/>
    </w:rPr>
  </w:style>
  <w:style w:type="character" w:styleId="DefinitionChar" w:customStyle="1">
    <w:name w:val="Definition Char"/>
    <w:link w:val="Definition"/>
    <w:rsid w:val="00355796"/>
    <w:rPr>
      <w:rFonts w:ascii="Verdana" w:hAnsi="Verdana"/>
      <w:b/>
      <w:i/>
      <w:lang w:val="en-US" w:eastAsia="de-DE" w:bidi="ar-SA"/>
    </w:rPr>
  </w:style>
  <w:style w:type="character" w:styleId="Refdecomentario">
    <w:name w:val="annotation reference"/>
    <w:uiPriority w:val="99"/>
    <w:semiHidden/>
    <w:rsid w:val="001A10BC"/>
    <w:rPr>
      <w:sz w:val="16"/>
      <w:szCs w:val="16"/>
    </w:rPr>
  </w:style>
  <w:style w:type="paragraph" w:styleId="Textocomentario">
    <w:name w:val="annotation text"/>
    <w:basedOn w:val="Normal"/>
    <w:link w:val="TextocomentarioCar"/>
    <w:uiPriority w:val="99"/>
    <w:semiHidden/>
    <w:rsid w:val="001A10BC"/>
  </w:style>
  <w:style w:type="paragraph" w:styleId="Asuntodelcomentario">
    <w:name w:val="annotation subject"/>
    <w:basedOn w:val="Textocomentario"/>
    <w:next w:val="Textocomentario"/>
    <w:semiHidden/>
    <w:rsid w:val="001A10BC"/>
    <w:rPr>
      <w:b/>
      <w:bCs/>
    </w:rPr>
  </w:style>
  <w:style w:type="paragraph" w:styleId="Note" w:customStyle="1">
    <w:name w:val="Note"/>
    <w:basedOn w:val="Normal"/>
    <w:next w:val="Normal"/>
    <w:rsid w:val="00943D08"/>
    <w:pPr>
      <w:tabs>
        <w:tab w:val="left" w:pos="960"/>
      </w:tabs>
      <w:spacing w:after="240" w:line="210" w:lineRule="atLeast"/>
    </w:pPr>
    <w:rPr>
      <w:rFonts w:ascii="Arial" w:hAnsi="Arial"/>
      <w:sz w:val="18"/>
      <w:lang w:val="en-GB" w:eastAsia="ja-JP"/>
    </w:rPr>
  </w:style>
  <w:style w:type="paragraph" w:styleId="zzCover" w:customStyle="1">
    <w:name w:val="zzCover"/>
    <w:basedOn w:val="Normal"/>
    <w:rsid w:val="00943D08"/>
    <w:pPr>
      <w:spacing w:after="220" w:line="230" w:lineRule="atLeast"/>
      <w:jc w:val="right"/>
    </w:pPr>
    <w:rPr>
      <w:rFonts w:ascii="Arial" w:hAnsi="Arial"/>
      <w:b/>
      <w:color w:val="000000"/>
      <w:sz w:val="24"/>
      <w:lang w:val="en-GB" w:eastAsia="ja-JP"/>
    </w:rPr>
  </w:style>
  <w:style w:type="paragraph" w:styleId="TIMESPARA" w:customStyle="1">
    <w:name w:val="TIMES:PARA"/>
    <w:basedOn w:val="Normal"/>
    <w:rsid w:val="00752810"/>
    <w:pPr>
      <w:spacing w:before="120" w:after="120"/>
    </w:pPr>
    <w:rPr>
      <w:rFonts w:ascii="Times" w:hAnsi="Times"/>
      <w:noProof/>
      <w:sz w:val="24"/>
      <w:lang w:val="en-US" w:eastAsia="fr-CA"/>
    </w:rPr>
  </w:style>
  <w:style w:type="paragraph" w:styleId="1ColBoldCtr" w:customStyle="1">
    <w:name w:val="1 ColBoldCtr"/>
    <w:basedOn w:val="Normal"/>
    <w:next w:val="Normal"/>
    <w:rsid w:val="00752810"/>
    <w:pPr>
      <w:tabs>
        <w:tab w:val="left" w:pos="540"/>
      </w:tabs>
      <w:spacing w:before="180" w:after="0"/>
      <w:ind w:right="280"/>
      <w:jc w:val="center"/>
    </w:pPr>
    <w:rPr>
      <w:rFonts w:ascii="Times" w:hAnsi="Times"/>
      <w:b/>
      <w:noProof/>
      <w:sz w:val="24"/>
      <w:lang w:val="en-US" w:eastAsia="fr-CA"/>
    </w:rPr>
  </w:style>
  <w:style w:type="paragraph" w:styleId="1ColHeaderItalic" w:customStyle="1">
    <w:name w:val="1Col Header Italic"/>
    <w:basedOn w:val="Normal"/>
    <w:rsid w:val="00752810"/>
    <w:pPr>
      <w:tabs>
        <w:tab w:val="left" w:pos="540"/>
      </w:tabs>
      <w:spacing w:after="0"/>
      <w:ind w:right="280"/>
      <w:jc w:val="center"/>
    </w:pPr>
    <w:rPr>
      <w:rFonts w:ascii="Times" w:hAnsi="Times"/>
      <w:i/>
      <w:noProof/>
      <w:lang w:val="en-US" w:eastAsia="fr-CA"/>
    </w:rPr>
  </w:style>
  <w:style w:type="paragraph" w:styleId="2ndLevelHeader" w:customStyle="1">
    <w:name w:val="2nd Level Header"/>
    <w:basedOn w:val="Normal"/>
    <w:rsid w:val="00752810"/>
    <w:pPr>
      <w:tabs>
        <w:tab w:val="left" w:pos="1080"/>
      </w:tabs>
      <w:spacing w:after="20"/>
      <w:ind w:left="1080" w:right="280" w:hanging="1080"/>
      <w:jc w:val="left"/>
    </w:pPr>
    <w:rPr>
      <w:rFonts w:ascii="Times" w:hAnsi="Times"/>
      <w:b/>
      <w:noProof/>
      <w:lang w:val="en-US" w:eastAsia="fr-CA"/>
    </w:rPr>
  </w:style>
  <w:style w:type="paragraph" w:styleId="YN" w:customStyle="1">
    <w:name w:val="Y/N"/>
    <w:basedOn w:val="Normal"/>
    <w:rsid w:val="002D1BA4"/>
    <w:pPr>
      <w:spacing w:before="120" w:after="120"/>
      <w:jc w:val="center"/>
    </w:pPr>
    <w:rPr>
      <w:rFonts w:ascii="Times" w:hAnsi="Times"/>
      <w:noProof/>
      <w:color w:val="000000"/>
      <w:sz w:val="24"/>
      <w:lang w:val="en-US" w:eastAsia="fr-CA"/>
    </w:rPr>
  </w:style>
  <w:style w:type="paragraph" w:styleId="Foreword" w:customStyle="1">
    <w:name w:val="Foreword"/>
    <w:basedOn w:val="Normal"/>
    <w:next w:val="Normal"/>
    <w:rsid w:val="000533E9"/>
    <w:pPr>
      <w:spacing w:after="240" w:line="230" w:lineRule="atLeast"/>
    </w:pPr>
    <w:rPr>
      <w:rFonts w:ascii="Arial" w:hAnsi="Arial"/>
      <w:color w:val="0000FF"/>
      <w:lang w:val="en-CA" w:eastAsia="ja-JP"/>
    </w:rPr>
  </w:style>
  <w:style w:type="paragraph" w:styleId="Continuarlista">
    <w:name w:val="List Continue"/>
    <w:basedOn w:val="Normal"/>
    <w:rsid w:val="000533E9"/>
    <w:pPr>
      <w:numPr>
        <w:numId w:val="2"/>
      </w:numPr>
      <w:tabs>
        <w:tab w:val="left" w:pos="400"/>
      </w:tabs>
      <w:spacing w:after="240" w:line="230" w:lineRule="atLeast"/>
    </w:pPr>
    <w:rPr>
      <w:rFonts w:ascii="Arial" w:hAnsi="Arial"/>
      <w:lang w:val="en-CA" w:eastAsia="ja-JP"/>
    </w:rPr>
  </w:style>
  <w:style w:type="paragraph" w:styleId="Continuarlista2">
    <w:name w:val="List Continue 2"/>
    <w:basedOn w:val="Continuarlista"/>
    <w:rsid w:val="000533E9"/>
    <w:pPr>
      <w:numPr>
        <w:ilvl w:val="1"/>
      </w:numPr>
      <w:tabs>
        <w:tab w:val="clear" w:pos="400"/>
        <w:tab w:val="left" w:pos="800"/>
      </w:tabs>
    </w:pPr>
  </w:style>
  <w:style w:type="paragraph" w:styleId="Continuarlista3">
    <w:name w:val="List Continue 3"/>
    <w:basedOn w:val="Continuarlista"/>
    <w:rsid w:val="000533E9"/>
    <w:pPr>
      <w:numPr>
        <w:ilvl w:val="2"/>
      </w:numPr>
      <w:tabs>
        <w:tab w:val="clear" w:pos="400"/>
        <w:tab w:val="left" w:pos="1200"/>
      </w:tabs>
    </w:pPr>
  </w:style>
  <w:style w:type="paragraph" w:styleId="Continuarlista4">
    <w:name w:val="List Continue 4"/>
    <w:basedOn w:val="Continuarlista"/>
    <w:rsid w:val="000533E9"/>
    <w:pPr>
      <w:numPr>
        <w:ilvl w:val="3"/>
      </w:numPr>
      <w:tabs>
        <w:tab w:val="clear" w:pos="400"/>
      </w:tabs>
    </w:pPr>
  </w:style>
  <w:style w:type="paragraph" w:styleId="zzLc5" w:customStyle="1">
    <w:name w:val="zzLc5"/>
    <w:basedOn w:val="Normal"/>
    <w:next w:val="Normal"/>
    <w:rsid w:val="000533E9"/>
    <w:pPr>
      <w:numPr>
        <w:ilvl w:val="4"/>
        <w:numId w:val="2"/>
      </w:numPr>
      <w:spacing w:after="240" w:line="230" w:lineRule="atLeast"/>
      <w:jc w:val="left"/>
    </w:pPr>
    <w:rPr>
      <w:rFonts w:ascii="Arial" w:hAnsi="Arial"/>
      <w:lang w:val="en-CA" w:eastAsia="ja-JP"/>
    </w:rPr>
  </w:style>
  <w:style w:type="paragraph" w:styleId="zzLc6" w:customStyle="1">
    <w:name w:val="zzLc6"/>
    <w:basedOn w:val="Normal"/>
    <w:next w:val="Normal"/>
    <w:rsid w:val="000533E9"/>
    <w:pPr>
      <w:numPr>
        <w:ilvl w:val="5"/>
        <w:numId w:val="2"/>
      </w:numPr>
      <w:spacing w:after="240" w:line="230" w:lineRule="atLeast"/>
      <w:jc w:val="left"/>
    </w:pPr>
    <w:rPr>
      <w:rFonts w:ascii="Arial" w:hAnsi="Arial"/>
      <w:lang w:val="en-CA" w:eastAsia="ja-JP"/>
    </w:rPr>
  </w:style>
  <w:style w:type="character" w:styleId="a" w:customStyle="1">
    <w:name w:val="a"/>
    <w:basedOn w:val="Fuentedeprrafopredeter"/>
    <w:rsid w:val="001B2E46"/>
  </w:style>
  <w:style w:type="character" w:styleId="Hipervnculovisitado">
    <w:name w:val="FollowedHyperlink"/>
    <w:rsid w:val="00490655"/>
    <w:rPr>
      <w:color w:val="800080"/>
      <w:u w:val="single"/>
    </w:rPr>
  </w:style>
  <w:style w:type="paragraph" w:styleId="Epgrafe">
    <w:name w:val="Epígrafe"/>
    <w:basedOn w:val="Normal"/>
    <w:next w:val="Normal"/>
    <w:uiPriority w:val="35"/>
    <w:qFormat/>
    <w:rsid w:val="002D41F8"/>
    <w:rPr>
      <w:b/>
      <w:bCs/>
    </w:rPr>
  </w:style>
  <w:style w:type="paragraph" w:styleId="PaperText" w:customStyle="1">
    <w:name w:val="Paper_Text"/>
    <w:basedOn w:val="Sangra2detindependiente"/>
    <w:rsid w:val="00432FA6"/>
    <w:pPr>
      <w:spacing w:after="0" w:line="240" w:lineRule="auto"/>
      <w:ind w:left="0" w:firstLine="245"/>
    </w:pPr>
    <w:rPr>
      <w:rFonts w:ascii="Times New Roman" w:hAnsi="Times New Roman"/>
      <w:iCs/>
      <w:lang w:val="en-US" w:eastAsia="en-US"/>
    </w:rPr>
  </w:style>
  <w:style w:type="paragraph" w:styleId="Sangra2detindependiente">
    <w:name w:val="Body Text Indent 2"/>
    <w:basedOn w:val="Normal"/>
    <w:rsid w:val="00432FA6"/>
    <w:pPr>
      <w:spacing w:after="120" w:line="480" w:lineRule="auto"/>
      <w:ind w:left="283"/>
    </w:pPr>
  </w:style>
  <w:style w:type="character" w:styleId="term1" w:customStyle="1">
    <w:name w:val="term1"/>
    <w:rsid w:val="0000158A"/>
    <w:rPr>
      <w:rFonts w:hint="default" w:ascii="Verdana" w:hAnsi="Verdana"/>
      <w:b/>
      <w:bCs/>
      <w:sz w:val="15"/>
      <w:szCs w:val="15"/>
    </w:rPr>
  </w:style>
  <w:style w:type="character" w:styleId="highlight1" w:customStyle="1">
    <w:name w:val="highlight1"/>
    <w:rsid w:val="0000158A"/>
    <w:rPr>
      <w:shd w:val="clear" w:color="auto" w:fill="FFFF00"/>
    </w:rPr>
  </w:style>
  <w:style w:type="character" w:styleId="definition-number1" w:customStyle="1">
    <w:name w:val="definition-number1"/>
    <w:rsid w:val="0000158A"/>
    <w:rPr>
      <w:rFonts w:hint="default" w:ascii="Verdana" w:hAnsi="Verdana"/>
      <w:b/>
      <w:bCs/>
      <w:sz w:val="13"/>
      <w:szCs w:val="13"/>
    </w:rPr>
  </w:style>
  <w:style w:type="character" w:styleId="definition1" w:customStyle="1">
    <w:name w:val="definition1"/>
    <w:rsid w:val="0000158A"/>
    <w:rPr>
      <w:rFonts w:hint="default" w:ascii="Verdana" w:hAnsi="Verdana"/>
      <w:sz w:val="13"/>
      <w:szCs w:val="13"/>
    </w:rPr>
  </w:style>
  <w:style w:type="character" w:styleId="source1" w:customStyle="1">
    <w:name w:val="source1"/>
    <w:rsid w:val="0000158A"/>
    <w:rPr>
      <w:rFonts w:hint="default" w:ascii="Verdana" w:hAnsi="Verdana"/>
      <w:i/>
      <w:iCs/>
      <w:sz w:val="13"/>
      <w:szCs w:val="13"/>
    </w:rPr>
  </w:style>
  <w:style w:type="character" w:styleId="headersub21" w:customStyle="1">
    <w:name w:val="header_sub21"/>
    <w:rsid w:val="002921EF"/>
    <w:rPr>
      <w:b/>
      <w:bCs/>
      <w:color w:val="063F90"/>
      <w:sz w:val="17"/>
      <w:szCs w:val="17"/>
    </w:rPr>
  </w:style>
  <w:style w:type="paragraph" w:styleId="doctext" w:customStyle="1">
    <w:name w:val="doctext"/>
    <w:basedOn w:val="Normal"/>
    <w:rsid w:val="00A92D94"/>
    <w:pPr>
      <w:spacing w:before="100" w:beforeAutospacing="1" w:after="100" w:afterAutospacing="1"/>
      <w:jc w:val="left"/>
    </w:pPr>
    <w:rPr>
      <w:rFonts w:ascii="Times New Roman" w:hAnsi="Times New Roman"/>
      <w:sz w:val="24"/>
      <w:szCs w:val="24"/>
      <w:lang w:val="es-ES" w:eastAsia="es-ES"/>
    </w:rPr>
  </w:style>
  <w:style w:type="paragraph" w:styleId="doclist" w:customStyle="1">
    <w:name w:val="doclist"/>
    <w:basedOn w:val="Normal"/>
    <w:rsid w:val="00671F28"/>
    <w:pPr>
      <w:spacing w:before="100" w:beforeAutospacing="1" w:after="100" w:afterAutospacing="1"/>
      <w:jc w:val="left"/>
    </w:pPr>
    <w:rPr>
      <w:rFonts w:ascii="Times New Roman" w:hAnsi="Times New Roman"/>
      <w:sz w:val="24"/>
      <w:szCs w:val="24"/>
      <w:lang w:val="es-ES" w:eastAsia="es-ES"/>
    </w:rPr>
  </w:style>
  <w:style w:type="character" w:styleId="docemphasis" w:customStyle="1">
    <w:name w:val="docemphasis"/>
    <w:basedOn w:val="Fuentedeprrafopredeter"/>
    <w:rsid w:val="00671F28"/>
  </w:style>
  <w:style w:type="paragraph" w:styleId="HTMLconformatoprevio">
    <w:name w:val="HTML Preformatted"/>
    <w:basedOn w:val="Normal"/>
    <w:rsid w:val="006E3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lang w:val="es-ES" w:eastAsia="es-ES"/>
    </w:rPr>
  </w:style>
  <w:style w:type="character" w:styleId="docemphstrong" w:customStyle="1">
    <w:name w:val="docemphstrong"/>
    <w:basedOn w:val="Fuentedeprrafopredeter"/>
    <w:rsid w:val="006E39BF"/>
  </w:style>
  <w:style w:type="paragraph" w:styleId="docnotetitle" w:customStyle="1">
    <w:name w:val="docnotetitle"/>
    <w:basedOn w:val="Normal"/>
    <w:rsid w:val="007C60EA"/>
    <w:pPr>
      <w:spacing w:before="100" w:beforeAutospacing="1" w:after="100" w:afterAutospacing="1"/>
      <w:jc w:val="left"/>
    </w:pPr>
    <w:rPr>
      <w:rFonts w:ascii="Times New Roman" w:hAnsi="Times New Roman"/>
      <w:sz w:val="24"/>
      <w:szCs w:val="24"/>
      <w:lang w:val="es-ES" w:eastAsia="es-ES"/>
    </w:rPr>
  </w:style>
  <w:style w:type="character" w:styleId="comment-label1" w:customStyle="1">
    <w:name w:val="comment-label1"/>
    <w:rsid w:val="00D85AF1"/>
    <w:rPr>
      <w:rFonts w:hint="default" w:ascii="Verdana" w:hAnsi="Verdana"/>
      <w:i/>
      <w:iCs/>
      <w:sz w:val="15"/>
      <w:szCs w:val="15"/>
    </w:rPr>
  </w:style>
  <w:style w:type="character" w:styleId="comment1" w:customStyle="1">
    <w:name w:val="comment1"/>
    <w:rsid w:val="00D85AF1"/>
    <w:rPr>
      <w:rFonts w:hint="default" w:ascii="Verdana" w:hAnsi="Verdana"/>
      <w:sz w:val="15"/>
      <w:szCs w:val="15"/>
    </w:rPr>
  </w:style>
  <w:style w:type="paragraph" w:styleId="NormalIzquierda" w:customStyle="1">
    <w:name w:val="Normal + Izquierda"/>
    <w:basedOn w:val="Normal"/>
    <w:rsid w:val="00896354"/>
    <w:pPr>
      <w:widowControl w:val="0"/>
      <w:tabs>
        <w:tab w:val="left" w:pos="425"/>
        <w:tab w:val="left" w:pos="709"/>
        <w:tab w:val="left" w:pos="1418"/>
        <w:tab w:val="left" w:pos="1701"/>
      </w:tabs>
    </w:pPr>
    <w:rPr>
      <w:rFonts w:cs="Arial"/>
      <w:bCs/>
      <w:lang w:val="en-US"/>
    </w:rPr>
  </w:style>
  <w:style w:type="paragraph" w:styleId="Introduction" w:customStyle="1">
    <w:name w:val="Introduction"/>
    <w:basedOn w:val="Normal"/>
    <w:next w:val="Normal"/>
    <w:rsid w:val="00896354"/>
    <w:pPr>
      <w:keepNext/>
      <w:pageBreakBefore/>
      <w:tabs>
        <w:tab w:val="left" w:pos="400"/>
      </w:tabs>
      <w:suppressAutoHyphens/>
      <w:spacing w:before="960" w:after="310" w:line="310" w:lineRule="exact"/>
      <w:jc w:val="left"/>
    </w:pPr>
    <w:rPr>
      <w:rFonts w:ascii="Arial" w:hAnsi="Arial"/>
      <w:b/>
      <w:sz w:val="28"/>
      <w:lang w:val="en-CA" w:eastAsia="ja-JP"/>
    </w:rPr>
  </w:style>
  <w:style w:type="character" w:styleId="Nmerodelnea">
    <w:name w:val="line number"/>
    <w:semiHidden/>
    <w:rsid w:val="00042559"/>
    <w:rPr>
      <w:rFonts w:ascii="Arial Narrow" w:hAnsi="Arial Narrow"/>
      <w:noProof w:val="0"/>
      <w:sz w:val="16"/>
      <w:lang w:val="fr-FR"/>
    </w:rPr>
  </w:style>
  <w:style w:type="character" w:styleId="nfasis">
    <w:name w:val="Emphasis"/>
    <w:qFormat/>
    <w:rsid w:val="00F52F42"/>
    <w:rPr>
      <w:b/>
      <w:bCs/>
      <w:i w:val="0"/>
      <w:iCs w:val="0"/>
    </w:rPr>
  </w:style>
  <w:style w:type="paragraph" w:styleId="Example" w:customStyle="1">
    <w:name w:val="Example"/>
    <w:basedOn w:val="Normal"/>
    <w:next w:val="Normal"/>
    <w:uiPriority w:val="99"/>
    <w:rsid w:val="00FF46C6"/>
    <w:pPr>
      <w:tabs>
        <w:tab w:val="left" w:pos="1360"/>
      </w:tabs>
      <w:spacing w:after="240" w:line="210" w:lineRule="atLeast"/>
    </w:pPr>
    <w:rPr>
      <w:rFonts w:ascii="Arial" w:hAnsi="Arial"/>
      <w:sz w:val="18"/>
      <w:lang w:val="en-CA" w:eastAsia="ja-JP"/>
    </w:rPr>
  </w:style>
  <w:style w:type="character" w:styleId="apple-style-span" w:customStyle="1">
    <w:name w:val="apple-style-span"/>
    <w:basedOn w:val="Fuentedeprrafopredeter"/>
    <w:rsid w:val="000A2B1C"/>
  </w:style>
  <w:style w:type="paragraph" w:styleId="Prrafodelista">
    <w:name w:val="List Paragraph"/>
    <w:basedOn w:val="Normal"/>
    <w:uiPriority w:val="34"/>
    <w:qFormat/>
    <w:rsid w:val="001F3094"/>
    <w:pPr>
      <w:ind w:left="708"/>
    </w:pPr>
  </w:style>
  <w:style w:type="character" w:styleId="shorttext" w:customStyle="1">
    <w:name w:val="short_text"/>
    <w:basedOn w:val="Fuentedeprrafopredeter"/>
    <w:rsid w:val="00747382"/>
  </w:style>
  <w:style w:type="character" w:styleId="hps" w:customStyle="1">
    <w:name w:val="hps"/>
    <w:basedOn w:val="Fuentedeprrafopredeter"/>
    <w:rsid w:val="007C2088"/>
  </w:style>
  <w:style w:type="character" w:styleId="Ttulo3Car" w:customStyle="1">
    <w:name w:val="Título 3 Car"/>
    <w:link w:val="Ttulo3"/>
    <w:rsid w:val="0010104D"/>
    <w:rPr>
      <w:rFonts w:ascii="Verdana" w:hAnsi="Verdana" w:cs="Arial"/>
      <w:b/>
      <w:bCs/>
      <w:lang w:val="en-GB" w:eastAsia="de-DE"/>
    </w:rPr>
  </w:style>
  <w:style w:type="paragraph" w:styleId="Bullets" w:customStyle="1">
    <w:name w:val="Bullets"/>
    <w:basedOn w:val="Normal"/>
    <w:rsid w:val="003D0968"/>
    <w:pPr>
      <w:numPr>
        <w:numId w:val="34"/>
      </w:numPr>
      <w:spacing w:after="240"/>
      <w:jc w:val="left"/>
    </w:pPr>
    <w:rPr>
      <w:rFonts w:ascii="Times New Roman" w:hAnsi="Times New Roman"/>
      <w:sz w:val="32"/>
      <w:szCs w:val="24"/>
      <w:lang w:val="fr-CA" w:eastAsia="fr-CA"/>
    </w:rPr>
  </w:style>
  <w:style w:type="character" w:styleId="TextocomentarioCar" w:customStyle="1">
    <w:name w:val="Texto comentario Car"/>
    <w:link w:val="Textocomentario"/>
    <w:uiPriority w:val="99"/>
    <w:semiHidden/>
    <w:rsid w:val="009C6D0F"/>
    <w:rPr>
      <w:rFonts w:ascii="Verdana" w:hAnsi="Verdana"/>
      <w:lang w:val="fr-BE" w:eastAsia="de-DE"/>
    </w:rPr>
  </w:style>
  <w:style w:type="character" w:styleId="TextonotapieCar" w:customStyle="1">
    <w:name w:val="Texto nota pie Car"/>
    <w:link w:val="Textonotapie"/>
    <w:uiPriority w:val="99"/>
    <w:semiHidden/>
    <w:rsid w:val="00F96D65"/>
    <w:rPr>
      <w:rFonts w:ascii="Verdana" w:hAnsi="Verdana"/>
      <w:sz w:val="16"/>
      <w:lang w:val="fr-BE" w:eastAsia="de-DE"/>
    </w:rPr>
  </w:style>
  <w:style w:type="character" w:styleId="citation" w:customStyle="1">
    <w:name w:val="citation"/>
    <w:basedOn w:val="Fuentedeprrafopredeter"/>
    <w:rsid w:val="00F96D65"/>
  </w:style>
  <w:style w:type="paragraph" w:styleId="para" w:customStyle="1">
    <w:name w:val="para"/>
    <w:basedOn w:val="Normal"/>
    <w:rsid w:val="00F96D65"/>
    <w:pPr>
      <w:spacing w:before="100" w:beforeAutospacing="1" w:after="100" w:afterAutospacing="1"/>
      <w:jc w:val="left"/>
    </w:pPr>
    <w:rPr>
      <w:rFonts w:ascii="Times New Roman" w:hAnsi="Times New Roman"/>
      <w:sz w:val="24"/>
      <w:szCs w:val="24"/>
      <w:lang w:val="es-MX" w:eastAsia="es-MX"/>
    </w:rPr>
  </w:style>
  <w:style w:type="character" w:styleId="b24-booktitle" w:customStyle="1">
    <w:name w:val="b24-booktitle"/>
    <w:basedOn w:val="Fuentedeprrafopredeter"/>
    <w:rsid w:val="007A2AE1"/>
  </w:style>
  <w:style w:type="character" w:styleId="b24-bookauthor" w:customStyle="1">
    <w:name w:val="b24-bookauthor"/>
    <w:basedOn w:val="Fuentedeprrafopredeter"/>
    <w:rsid w:val="007A2AE1"/>
  </w:style>
  <w:style w:type="character" w:styleId="apple-converted-space" w:customStyle="1">
    <w:name w:val="apple-converted-space"/>
    <w:basedOn w:val="Fuentedeprrafopredeter"/>
    <w:rsid w:val="002558AE"/>
  </w:style>
  <w:style w:type="paragraph" w:styleId="Lista">
    <w:name w:val="List"/>
    <w:basedOn w:val="Normal"/>
    <w:rsid w:val="00B3167A"/>
    <w:pPr>
      <w:ind w:left="283" w:hanging="283"/>
      <w:contextualSpacing/>
    </w:pPr>
  </w:style>
  <w:style w:type="paragraph" w:styleId="Lista2">
    <w:name w:val="List 2"/>
    <w:basedOn w:val="Normal"/>
    <w:rsid w:val="00B3167A"/>
    <w:pPr>
      <w:ind w:left="566" w:hanging="283"/>
      <w:contextualSpacing/>
    </w:pPr>
  </w:style>
  <w:style w:type="paragraph" w:styleId="Listaconvietas2">
    <w:name w:val="List Bullet 2"/>
    <w:basedOn w:val="Normal"/>
    <w:rsid w:val="00B3167A"/>
    <w:pPr>
      <w:numPr>
        <w:numId w:val="41"/>
      </w:numPr>
      <w:contextualSpacing/>
    </w:pPr>
  </w:style>
  <w:style w:type="paragraph" w:styleId="Listaconvietas3">
    <w:name w:val="List Bullet 3"/>
    <w:basedOn w:val="Normal"/>
    <w:rsid w:val="00B3167A"/>
    <w:pPr>
      <w:numPr>
        <w:numId w:val="42"/>
      </w:numPr>
      <w:contextualSpacing/>
    </w:pPr>
  </w:style>
  <w:style w:type="paragraph" w:styleId="Listaconvietas4">
    <w:name w:val="List Bullet 4"/>
    <w:basedOn w:val="Normal"/>
    <w:rsid w:val="00B3167A"/>
    <w:pPr>
      <w:numPr>
        <w:numId w:val="43"/>
      </w:numPr>
      <w:contextualSpacing/>
    </w:pPr>
  </w:style>
  <w:style w:type="paragraph" w:styleId="Textoindependiente">
    <w:name w:val="Body Text"/>
    <w:basedOn w:val="Normal"/>
    <w:link w:val="TextoindependienteCar"/>
    <w:rsid w:val="00B3167A"/>
    <w:pPr>
      <w:spacing w:after="120"/>
    </w:pPr>
  </w:style>
  <w:style w:type="character" w:styleId="TextoindependienteCar" w:customStyle="1">
    <w:name w:val="Texto independiente Car"/>
    <w:link w:val="Textoindependiente"/>
    <w:rsid w:val="00B3167A"/>
    <w:rPr>
      <w:rFonts w:ascii="Verdana" w:hAnsi="Verdana"/>
      <w:lang w:val="fr-BE" w:eastAsia="de-DE"/>
    </w:rPr>
  </w:style>
  <w:style w:type="paragraph" w:styleId="infoblue" w:customStyle="1">
    <w:name w:val="infoblue"/>
    <w:basedOn w:val="Normal"/>
    <w:next w:val="Normal"/>
    <w:autoRedefine/>
    <w:rsid w:val="009B14D6"/>
    <w:pPr>
      <w:spacing w:after="120" w:line="240" w:lineRule="atLeast"/>
    </w:pPr>
    <w:rPr>
      <w:rFonts w:ascii="Arial" w:hAnsi="Arial" w:eastAsia="Times New Roman"/>
      <w:i/>
      <w:iCs/>
      <w:color w:val="0000FF"/>
      <w:lang w:val="es-ES" w:eastAsia="es-ES"/>
    </w:rPr>
  </w:style>
  <w:style w:type="paragraph" w:styleId="Textoindependiente1" w:customStyle="1">
    <w:name w:val="Texto independiente1"/>
    <w:rsid w:val="00AB7D6B"/>
    <w:pPr>
      <w:keepLines/>
      <w:spacing w:after="120" w:line="220" w:lineRule="atLeast"/>
    </w:pPr>
    <w:rPr>
      <w:rFonts w:eastAsia="Times New Roman"/>
      <w:lang w:val="en-GB" w:eastAsia="en-US"/>
    </w:rPr>
  </w:style>
  <w:style w:type="paragraph" w:styleId="hcp6" w:customStyle="1">
    <w:name w:val="hcp6"/>
    <w:basedOn w:val="Normal"/>
    <w:rsid w:val="00AB7D6B"/>
    <w:pPr>
      <w:spacing w:before="100" w:beforeAutospacing="1" w:after="100" w:afterAutospacing="1"/>
      <w:jc w:val="center"/>
    </w:pPr>
    <w:rPr>
      <w:rFonts w:ascii="Times New Roman" w:hAnsi="Times New Roman" w:eastAsia="Times New Roman"/>
      <w:sz w:val="24"/>
      <w:szCs w:val="24"/>
      <w:lang w:val="es-ES" w:eastAsia="es-ES"/>
    </w:rPr>
  </w:style>
  <w:style w:type="paragraph" w:styleId="hcp7" w:customStyle="1">
    <w:name w:val="hcp7"/>
    <w:basedOn w:val="Normal"/>
    <w:rsid w:val="00AB7D6B"/>
    <w:pPr>
      <w:spacing w:before="100" w:beforeAutospacing="1" w:after="100" w:afterAutospacing="1"/>
      <w:ind w:left="68" w:right="68"/>
      <w:jc w:val="center"/>
    </w:pPr>
    <w:rPr>
      <w:rFonts w:ascii="Times New Roman" w:hAnsi="Times New Roman"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500342">
      <w:bodyDiv w:val="1"/>
      <w:marLeft w:val="0"/>
      <w:marRight w:val="0"/>
      <w:marTop w:val="0"/>
      <w:marBottom w:val="0"/>
      <w:divBdr>
        <w:top w:val="none" w:sz="0" w:space="0" w:color="auto"/>
        <w:left w:val="none" w:sz="0" w:space="0" w:color="auto"/>
        <w:bottom w:val="none" w:sz="0" w:space="0" w:color="auto"/>
        <w:right w:val="none" w:sz="0" w:space="0" w:color="auto"/>
      </w:divBdr>
      <w:divsChild>
        <w:div w:id="806511924">
          <w:marLeft w:val="0"/>
          <w:marRight w:val="0"/>
          <w:marTop w:val="0"/>
          <w:marBottom w:val="0"/>
          <w:divBdr>
            <w:top w:val="none" w:sz="0" w:space="0" w:color="auto"/>
            <w:left w:val="none" w:sz="0" w:space="0" w:color="auto"/>
            <w:bottom w:val="none" w:sz="0" w:space="0" w:color="auto"/>
            <w:right w:val="none" w:sz="0" w:space="0" w:color="auto"/>
          </w:divBdr>
          <w:divsChild>
            <w:div w:id="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503">
      <w:bodyDiv w:val="1"/>
      <w:marLeft w:val="0"/>
      <w:marRight w:val="0"/>
      <w:marTop w:val="0"/>
      <w:marBottom w:val="0"/>
      <w:divBdr>
        <w:top w:val="none" w:sz="0" w:space="0" w:color="auto"/>
        <w:left w:val="none" w:sz="0" w:space="0" w:color="auto"/>
        <w:bottom w:val="none" w:sz="0" w:space="0" w:color="auto"/>
        <w:right w:val="none" w:sz="0" w:space="0" w:color="auto"/>
      </w:divBdr>
    </w:div>
    <w:div w:id="752748879">
      <w:bodyDiv w:val="1"/>
      <w:marLeft w:val="0"/>
      <w:marRight w:val="0"/>
      <w:marTop w:val="0"/>
      <w:marBottom w:val="0"/>
      <w:divBdr>
        <w:top w:val="none" w:sz="0" w:space="0" w:color="auto"/>
        <w:left w:val="none" w:sz="0" w:space="0" w:color="auto"/>
        <w:bottom w:val="none" w:sz="0" w:space="0" w:color="auto"/>
        <w:right w:val="none" w:sz="0" w:space="0" w:color="auto"/>
      </w:divBdr>
      <w:divsChild>
        <w:div w:id="1323584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28580">
      <w:bodyDiv w:val="1"/>
      <w:marLeft w:val="0"/>
      <w:marRight w:val="0"/>
      <w:marTop w:val="0"/>
      <w:marBottom w:val="0"/>
      <w:divBdr>
        <w:top w:val="none" w:sz="0" w:space="0" w:color="auto"/>
        <w:left w:val="none" w:sz="0" w:space="0" w:color="auto"/>
        <w:bottom w:val="none" w:sz="0" w:space="0" w:color="auto"/>
        <w:right w:val="none" w:sz="0" w:space="0" w:color="auto"/>
      </w:divBdr>
      <w:divsChild>
        <w:div w:id="504904166">
          <w:marLeft w:val="0"/>
          <w:marRight w:val="0"/>
          <w:marTop w:val="0"/>
          <w:marBottom w:val="0"/>
          <w:divBdr>
            <w:top w:val="none" w:sz="0" w:space="0" w:color="auto"/>
            <w:left w:val="none" w:sz="0" w:space="0" w:color="auto"/>
            <w:bottom w:val="none" w:sz="0" w:space="0" w:color="auto"/>
            <w:right w:val="none" w:sz="0" w:space="0" w:color="auto"/>
          </w:divBdr>
        </w:div>
      </w:divsChild>
    </w:div>
    <w:div w:id="1119881677">
      <w:bodyDiv w:val="1"/>
      <w:marLeft w:val="0"/>
      <w:marRight w:val="0"/>
      <w:marTop w:val="0"/>
      <w:marBottom w:val="0"/>
      <w:divBdr>
        <w:top w:val="none" w:sz="0" w:space="0" w:color="auto"/>
        <w:left w:val="none" w:sz="0" w:space="0" w:color="auto"/>
        <w:bottom w:val="none" w:sz="0" w:space="0" w:color="auto"/>
        <w:right w:val="none" w:sz="0" w:space="0" w:color="auto"/>
      </w:divBdr>
      <w:divsChild>
        <w:div w:id="1793592392">
          <w:marLeft w:val="0"/>
          <w:marRight w:val="0"/>
          <w:marTop w:val="0"/>
          <w:marBottom w:val="0"/>
          <w:divBdr>
            <w:top w:val="none" w:sz="0" w:space="0" w:color="auto"/>
            <w:left w:val="none" w:sz="0" w:space="0" w:color="auto"/>
            <w:bottom w:val="none" w:sz="0" w:space="0" w:color="auto"/>
            <w:right w:val="none" w:sz="0" w:space="0" w:color="auto"/>
          </w:divBdr>
          <w:divsChild>
            <w:div w:id="528379166">
              <w:marLeft w:val="0"/>
              <w:marRight w:val="0"/>
              <w:marTop w:val="0"/>
              <w:marBottom w:val="0"/>
              <w:divBdr>
                <w:top w:val="none" w:sz="0" w:space="0" w:color="auto"/>
                <w:left w:val="none" w:sz="0" w:space="0" w:color="auto"/>
                <w:bottom w:val="none" w:sz="0" w:space="0" w:color="auto"/>
                <w:right w:val="none" w:sz="0" w:space="0" w:color="auto"/>
              </w:divBdr>
            </w:div>
            <w:div w:id="764116047">
              <w:marLeft w:val="0"/>
              <w:marRight w:val="0"/>
              <w:marTop w:val="0"/>
              <w:marBottom w:val="0"/>
              <w:divBdr>
                <w:top w:val="none" w:sz="0" w:space="0" w:color="auto"/>
                <w:left w:val="none" w:sz="0" w:space="0" w:color="auto"/>
                <w:bottom w:val="none" w:sz="0" w:space="0" w:color="auto"/>
                <w:right w:val="none" w:sz="0" w:space="0" w:color="auto"/>
              </w:divBdr>
            </w:div>
            <w:div w:id="10494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2849">
      <w:bodyDiv w:val="1"/>
      <w:marLeft w:val="0"/>
      <w:marRight w:val="0"/>
      <w:marTop w:val="0"/>
      <w:marBottom w:val="0"/>
      <w:divBdr>
        <w:top w:val="none" w:sz="0" w:space="0" w:color="auto"/>
        <w:left w:val="none" w:sz="0" w:space="0" w:color="auto"/>
        <w:bottom w:val="none" w:sz="0" w:space="0" w:color="auto"/>
        <w:right w:val="none" w:sz="0" w:space="0" w:color="auto"/>
      </w:divBdr>
      <w:divsChild>
        <w:div w:id="1907687566">
          <w:marLeft w:val="0"/>
          <w:marRight w:val="0"/>
          <w:marTop w:val="0"/>
          <w:marBottom w:val="0"/>
          <w:divBdr>
            <w:top w:val="none" w:sz="0" w:space="0" w:color="auto"/>
            <w:left w:val="none" w:sz="0" w:space="0" w:color="auto"/>
            <w:bottom w:val="none" w:sz="0" w:space="0" w:color="auto"/>
            <w:right w:val="none" w:sz="0" w:space="0" w:color="auto"/>
          </w:divBdr>
        </w:div>
      </w:divsChild>
    </w:div>
    <w:div w:id="1482889333">
      <w:bodyDiv w:val="1"/>
      <w:marLeft w:val="0"/>
      <w:marRight w:val="0"/>
      <w:marTop w:val="0"/>
      <w:marBottom w:val="0"/>
      <w:divBdr>
        <w:top w:val="none" w:sz="0" w:space="0" w:color="auto"/>
        <w:left w:val="none" w:sz="0" w:space="0" w:color="auto"/>
        <w:bottom w:val="none" w:sz="0" w:space="0" w:color="auto"/>
        <w:right w:val="none" w:sz="0" w:space="0" w:color="auto"/>
      </w:divBdr>
    </w:div>
    <w:div w:id="1624926274">
      <w:bodyDiv w:val="1"/>
      <w:marLeft w:val="0"/>
      <w:marRight w:val="0"/>
      <w:marTop w:val="0"/>
      <w:marBottom w:val="0"/>
      <w:divBdr>
        <w:top w:val="none" w:sz="0" w:space="0" w:color="auto"/>
        <w:left w:val="none" w:sz="0" w:space="0" w:color="auto"/>
        <w:bottom w:val="none" w:sz="0" w:space="0" w:color="auto"/>
        <w:right w:val="none" w:sz="0" w:space="0" w:color="auto"/>
      </w:divBdr>
      <w:divsChild>
        <w:div w:id="2033457810">
          <w:marLeft w:val="0"/>
          <w:marRight w:val="0"/>
          <w:marTop w:val="0"/>
          <w:marBottom w:val="0"/>
          <w:divBdr>
            <w:top w:val="none" w:sz="0" w:space="0" w:color="auto"/>
            <w:left w:val="none" w:sz="0" w:space="0" w:color="auto"/>
            <w:bottom w:val="none" w:sz="0" w:space="0" w:color="auto"/>
            <w:right w:val="none" w:sz="0" w:space="0" w:color="auto"/>
          </w:divBdr>
          <w:divsChild>
            <w:div w:id="71508448">
              <w:marLeft w:val="0"/>
              <w:marRight w:val="0"/>
              <w:marTop w:val="0"/>
              <w:marBottom w:val="0"/>
              <w:divBdr>
                <w:top w:val="none" w:sz="0" w:space="0" w:color="auto"/>
                <w:left w:val="none" w:sz="0" w:space="0" w:color="auto"/>
                <w:bottom w:val="none" w:sz="0" w:space="0" w:color="auto"/>
                <w:right w:val="none" w:sz="0" w:space="0" w:color="auto"/>
              </w:divBdr>
            </w:div>
            <w:div w:id="186062290">
              <w:marLeft w:val="0"/>
              <w:marRight w:val="0"/>
              <w:marTop w:val="0"/>
              <w:marBottom w:val="0"/>
              <w:divBdr>
                <w:top w:val="none" w:sz="0" w:space="0" w:color="auto"/>
                <w:left w:val="none" w:sz="0" w:space="0" w:color="auto"/>
                <w:bottom w:val="none" w:sz="0" w:space="0" w:color="auto"/>
                <w:right w:val="none" w:sz="0" w:space="0" w:color="auto"/>
              </w:divBdr>
            </w:div>
            <w:div w:id="477919044">
              <w:marLeft w:val="0"/>
              <w:marRight w:val="0"/>
              <w:marTop w:val="0"/>
              <w:marBottom w:val="0"/>
              <w:divBdr>
                <w:top w:val="none" w:sz="0" w:space="0" w:color="auto"/>
                <w:left w:val="none" w:sz="0" w:space="0" w:color="auto"/>
                <w:bottom w:val="none" w:sz="0" w:space="0" w:color="auto"/>
                <w:right w:val="none" w:sz="0" w:space="0" w:color="auto"/>
              </w:divBdr>
            </w:div>
            <w:div w:id="610935316">
              <w:marLeft w:val="0"/>
              <w:marRight w:val="0"/>
              <w:marTop w:val="0"/>
              <w:marBottom w:val="0"/>
              <w:divBdr>
                <w:top w:val="none" w:sz="0" w:space="0" w:color="auto"/>
                <w:left w:val="none" w:sz="0" w:space="0" w:color="auto"/>
                <w:bottom w:val="none" w:sz="0" w:space="0" w:color="auto"/>
                <w:right w:val="none" w:sz="0" w:space="0" w:color="auto"/>
              </w:divBdr>
            </w:div>
            <w:div w:id="636034339">
              <w:marLeft w:val="0"/>
              <w:marRight w:val="0"/>
              <w:marTop w:val="0"/>
              <w:marBottom w:val="0"/>
              <w:divBdr>
                <w:top w:val="none" w:sz="0" w:space="0" w:color="auto"/>
                <w:left w:val="none" w:sz="0" w:space="0" w:color="auto"/>
                <w:bottom w:val="none" w:sz="0" w:space="0" w:color="auto"/>
                <w:right w:val="none" w:sz="0" w:space="0" w:color="auto"/>
              </w:divBdr>
            </w:div>
            <w:div w:id="1109931385">
              <w:marLeft w:val="0"/>
              <w:marRight w:val="0"/>
              <w:marTop w:val="0"/>
              <w:marBottom w:val="0"/>
              <w:divBdr>
                <w:top w:val="none" w:sz="0" w:space="0" w:color="auto"/>
                <w:left w:val="none" w:sz="0" w:space="0" w:color="auto"/>
                <w:bottom w:val="none" w:sz="0" w:space="0" w:color="auto"/>
                <w:right w:val="none" w:sz="0" w:space="0" w:color="auto"/>
              </w:divBdr>
            </w:div>
            <w:div w:id="1820608153">
              <w:marLeft w:val="0"/>
              <w:marRight w:val="0"/>
              <w:marTop w:val="0"/>
              <w:marBottom w:val="0"/>
              <w:divBdr>
                <w:top w:val="none" w:sz="0" w:space="0" w:color="auto"/>
                <w:left w:val="none" w:sz="0" w:space="0" w:color="auto"/>
                <w:bottom w:val="none" w:sz="0" w:space="0" w:color="auto"/>
                <w:right w:val="none" w:sz="0" w:space="0" w:color="auto"/>
              </w:divBdr>
            </w:div>
            <w:div w:id="20319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4812">
      <w:bodyDiv w:val="1"/>
      <w:marLeft w:val="0"/>
      <w:marRight w:val="0"/>
      <w:marTop w:val="0"/>
      <w:marBottom w:val="0"/>
      <w:divBdr>
        <w:top w:val="none" w:sz="0" w:space="0" w:color="auto"/>
        <w:left w:val="none" w:sz="0" w:space="0" w:color="auto"/>
        <w:bottom w:val="none" w:sz="0" w:space="0" w:color="auto"/>
        <w:right w:val="none" w:sz="0" w:space="0" w:color="auto"/>
      </w:divBdr>
      <w:divsChild>
        <w:div w:id="2101175346">
          <w:marLeft w:val="0"/>
          <w:marRight w:val="0"/>
          <w:marTop w:val="0"/>
          <w:marBottom w:val="0"/>
          <w:divBdr>
            <w:top w:val="none" w:sz="0" w:space="0" w:color="auto"/>
            <w:left w:val="none" w:sz="0" w:space="0" w:color="auto"/>
            <w:bottom w:val="none" w:sz="0" w:space="0" w:color="auto"/>
            <w:right w:val="none" w:sz="0" w:space="0" w:color="auto"/>
          </w:divBdr>
        </w:div>
      </w:divsChild>
    </w:div>
    <w:div w:id="1911379672">
      <w:bodyDiv w:val="1"/>
      <w:marLeft w:val="0"/>
      <w:marRight w:val="0"/>
      <w:marTop w:val="0"/>
      <w:marBottom w:val="0"/>
      <w:divBdr>
        <w:top w:val="none" w:sz="0" w:space="0" w:color="auto"/>
        <w:left w:val="none" w:sz="0" w:space="0" w:color="auto"/>
        <w:bottom w:val="none" w:sz="0" w:space="0" w:color="auto"/>
        <w:right w:val="none" w:sz="0" w:space="0" w:color="auto"/>
      </w:divBdr>
      <w:divsChild>
        <w:div w:id="14732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emf" Id="rId13" /><Relationship Type="http://schemas.openxmlformats.org/officeDocument/2006/relationships/hyperlink" Target="http://xdebug.org/" TargetMode="External" Id="rId26" /><Relationship Type="http://schemas.openxmlformats.org/officeDocument/2006/relationships/image" Target="media/image11.emf" Id="rId21" /><Relationship Type="http://schemas.openxmlformats.org/officeDocument/2006/relationships/header" Target="header1.xml" Id="rId34" /><Relationship Type="http://schemas.openxmlformats.org/officeDocument/2006/relationships/endnotes" Target="endnotes.xml" Id="rId7" /><Relationship Type="http://schemas.openxmlformats.org/officeDocument/2006/relationships/oleObject" Target="embeddings/oleObject2.bin" Id="rId12" /><Relationship Type="http://schemas.openxmlformats.org/officeDocument/2006/relationships/hyperlink" Target="http://www.ncover.com/" TargetMode="External" Id="rId25" /><Relationship Type="http://schemas.openxmlformats.org/officeDocument/2006/relationships/hyperlink" Target="http://shop.ieee.org/ieeestore/" TargetMode="Externa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hyperlink" Target="https://launchpad.net/cppunit2"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hyperlink" Target="http://www.bullseye.com/" TargetMode="External" Id="rId24" /><Relationship Type="http://schemas.openxmlformats.org/officeDocument/2006/relationships/hyperlink" Target="http://pyunit.sourceforge.net/" TargetMode="External" Id="rId32" /><Relationship Type="http://schemas.openxmlformats.org/officeDocument/2006/relationships/fontTable" Target="fontTable.xml" Id="rId37" /><Relationship Type="http://schemas.openxmlformats.org/officeDocument/2006/relationships/webSettings" Target="webSettings.xml" Id="rId5" /><Relationship Type="http://schemas.openxmlformats.org/officeDocument/2006/relationships/hyperlink" Target="http://cobertura.sourceforge.net/" TargetMode="External" Id="rId23" /><Relationship Type="http://schemas.openxmlformats.org/officeDocument/2006/relationships/hyperlink" Target="http://www.nunit.org/" TargetMode="External" Id="rId28" /><Relationship Type="http://schemas.openxmlformats.org/officeDocument/2006/relationships/footer" Target="footer1.xml" Id="rId36" /><Relationship Type="http://schemas.openxmlformats.org/officeDocument/2006/relationships/oleObject" Target="embeddings/oleObject1.bin" Id="rId10" /><Relationship Type="http://schemas.openxmlformats.org/officeDocument/2006/relationships/image" Target="media/image9.png" Id="rId19" /><Relationship Type="http://schemas.openxmlformats.org/officeDocument/2006/relationships/hyperlink" Target="http://dunit.sourceforge.net/" TargetMode="External" Id="rId31"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oleObject" Target="embeddings/oleObject3.bin" Id="rId14" /><Relationship Type="http://schemas.openxmlformats.org/officeDocument/2006/relationships/hyperlink" Target="http://codecover.org/" TargetMode="External" Id="rId22" /><Relationship Type="http://schemas.openxmlformats.org/officeDocument/2006/relationships/hyperlink" Target="http://www.junit.org/" TargetMode="External" Id="rId27" /><Relationship Type="http://schemas.openxmlformats.org/officeDocument/2006/relationships/hyperlink" Target="http://phpunit.sourceforge.net/" TargetMode="External" Id="rId30" /><Relationship Type="http://schemas.openxmlformats.org/officeDocument/2006/relationships/header" Target="header2.xml" Id="rId35" /><Relationship Type="http://schemas.openxmlformats.org/officeDocument/2006/relationships/styles" Target="styles.xml" Id="rId3" /><Relationship Type="http://schemas.openxmlformats.org/officeDocument/2006/relationships/image" Target="/media/image8.png" Id="R0f6105f365d44a29" /><Relationship Type="http://schemas.openxmlformats.org/officeDocument/2006/relationships/image" Target="/media/image9.png" Id="R7f11315965b14c31" /><Relationship Type="http://schemas.openxmlformats.org/officeDocument/2006/relationships/image" Target="/media/imagea.png" Id="R35e4b263261f4084" /><Relationship Type="http://schemas.openxmlformats.org/officeDocument/2006/relationships/image" Target="/media/imageb.png" Id="Rc847365961f74b2a" /><Relationship Type="http://schemas.openxmlformats.org/officeDocument/2006/relationships/image" Target="/media/imagec.png" Id="R3c4548eae08a444e" /><Relationship Type="http://schemas.openxmlformats.org/officeDocument/2006/relationships/image" Target="/media/imaged.png" Id="Rda452f9a048342a6" /></Relationships>
</file>

<file path=word/_rels/footnotes.xml.rels><?xml version="1.0" encoding="UTF-8" standalone="yes"?>
<Relationships xmlns="http://schemas.openxmlformats.org/package/2006/relationships"><Relationship Id="rId1" Type="http://schemas.openxmlformats.org/officeDocument/2006/relationships/hyperlink" Target="http://www.literateprogramming.com/mccab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A4D67B7-5C96-4ACD-ACE2-C9287AAB70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COMPANY NAME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Paquete de Despliegue - Construcción y Pruebas Unitarias</dc:title>
  <dc:subject/>
  <dc:creator>Mtro. Francisco Gdo. Cuellar Hdez.</dc:creator>
  <keywords/>
  <lastModifiedBy>Juan Pablo Padilla Martin</lastModifiedBy>
  <revision>984</revision>
  <lastPrinted>2009-08-14T18:19:00.0000000Z</lastPrinted>
  <dcterms:created xsi:type="dcterms:W3CDTF">2019-11-21T02:41:00.0000000Z</dcterms:created>
  <dcterms:modified xsi:type="dcterms:W3CDTF">2019-11-21T02:58:45.2820603Z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Draft|Final</vt:lpwstr>
  </property>
  <property fmtid="{D5CDD505-2E9C-101B-9397-08002B2CF9AE}" pid="3" name="version">
    <vt:lpwstr>0.0</vt:lpwstr>
  </property>
</Properties>
</file>