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98" w:rsidP="1B8F4046" w:rsidRDefault="012C3ABE" w14:paraId="7A527CFC" w14:textId="77777777" w14:noSpellErr="1">
      <w:pPr>
        <w:rPr>
          <w:rFonts w:ascii="Verdana" w:hAnsi="Verdana" w:eastAsia="Verdana" w:cs="Verdana"/>
          <w:sz w:val="24"/>
          <w:szCs w:val="24"/>
        </w:rPr>
      </w:pPr>
      <w:r w:rsidRPr="1B8F4046" w:rsidR="1B8F4046">
        <w:rPr>
          <w:rFonts w:ascii="Verdana" w:hAnsi="Verdana" w:eastAsia="Verdana" w:cs="Verdana"/>
          <w:sz w:val="32"/>
          <w:szCs w:val="32"/>
        </w:rPr>
        <w:t>Андреев Марк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Программист-математик</w:t>
      </w:r>
    </w:p>
    <w:p w:rsidRPr="00170B26" w:rsidR="00651DB2" w:rsidP="1B8F4046" w:rsidRDefault="012C3ABE" w14:paraId="4991BCDE" w14:textId="77777777" w14:noSpellErr="1">
      <w:pPr>
        <w:rPr>
          <w:rFonts w:ascii="Verdana" w:hAnsi="Verdana" w:eastAsia="Verdana" w:cs="Verdana"/>
          <w:sz w:val="24"/>
          <w:szCs w:val="24"/>
        </w:rPr>
      </w:pPr>
      <w:r w:rsidRPr="1B8F4046" w:rsidR="1B8F4046">
        <w:rPr>
          <w:rFonts w:ascii="Verdana" w:hAnsi="Verdana" w:eastAsia="Verdana" w:cs="Verdana"/>
          <w:sz w:val="24"/>
          <w:szCs w:val="24"/>
        </w:rPr>
        <w:t>22 года, 16 июля 1994 года</w:t>
      </w:r>
    </w:p>
    <w:p w:rsidRPr="00923B56" w:rsidR="00923B56" w:rsidP="1B8F4046" w:rsidRDefault="012C3ABE" w14:paraId="77076B15" w14:textId="77777777" w14:noSpellErr="1">
      <w:pPr>
        <w:rPr>
          <w:rFonts w:ascii="Verdana" w:hAnsi="Verdana" w:eastAsia="Verdana" w:cs="Verdana"/>
          <w:sz w:val="24"/>
          <w:szCs w:val="24"/>
        </w:rPr>
      </w:pPr>
      <w:r w:rsidRPr="1B8F4046" w:rsidR="1B8F4046">
        <w:rPr>
          <w:rFonts w:ascii="Verdana" w:hAnsi="Verdana" w:eastAsia="Verdana" w:cs="Verdana"/>
          <w:b w:val="1"/>
          <w:bCs w:val="1"/>
          <w:sz w:val="24"/>
          <w:szCs w:val="24"/>
        </w:rPr>
        <w:t>Контактные данные</w:t>
      </w:r>
      <w:r w:rsidRPr="1B8F4046" w:rsidR="1B8F4046">
        <w:rPr>
          <w:rFonts w:ascii="Verdana" w:hAnsi="Verdana" w:eastAsia="Verdana" w:cs="Verdana"/>
          <w:sz w:val="24"/>
          <w:szCs w:val="24"/>
        </w:rPr>
        <w:t>: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+7(915)-469-04-00</w:t>
      </w:r>
      <w:r>
        <w:br/>
      </w:r>
      <w:hyperlink r:id="R252081cb73394f20">
        <w:r w:rsidRPr="1B8F4046" w:rsidR="1B8F4046">
          <w:rPr>
            <w:rStyle w:val="a3"/>
            <w:rFonts w:ascii="Verdana" w:hAnsi="Verdana" w:eastAsia="Verdana" w:cs="Verdana"/>
            <w:sz w:val="24"/>
            <w:szCs w:val="24"/>
            <w:lang w:val="en-US"/>
          </w:rPr>
          <w:t>mark</w:t>
        </w:r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.</w:t>
        </w:r>
        <w:r w:rsidRPr="1B8F4046" w:rsidR="1B8F4046">
          <w:rPr>
            <w:rStyle w:val="a3"/>
            <w:rFonts w:ascii="Verdana" w:hAnsi="Verdana" w:eastAsia="Verdana" w:cs="Verdana"/>
            <w:sz w:val="24"/>
            <w:szCs w:val="24"/>
            <w:lang w:val="en-US"/>
          </w:rPr>
          <w:t>andreev</w:t>
        </w:r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@</w:t>
        </w:r>
        <w:r w:rsidRPr="1B8F4046" w:rsidR="1B8F4046">
          <w:rPr>
            <w:rStyle w:val="a3"/>
            <w:rFonts w:ascii="Verdana" w:hAnsi="Verdana" w:eastAsia="Verdana" w:cs="Verdana"/>
            <w:sz w:val="24"/>
            <w:szCs w:val="24"/>
            <w:lang w:val="en-US"/>
          </w:rPr>
          <w:t>gmail</w:t>
        </w:r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.</w:t>
        </w:r>
        <w:r w:rsidRPr="1B8F4046" w:rsidR="1B8F4046">
          <w:rPr>
            <w:rStyle w:val="a3"/>
            <w:rFonts w:ascii="Verdana" w:hAnsi="Verdana" w:eastAsia="Verdana" w:cs="Verdana"/>
            <w:sz w:val="24"/>
            <w:szCs w:val="24"/>
            <w:lang w:val="en-US"/>
          </w:rPr>
          <w:t>com</w:t>
        </w:r>
      </w:hyperlink>
    </w:p>
    <w:p w:rsidR="00A54E61" w:rsidP="1B8F4046" w:rsidRDefault="012C3ABE" w14:paraId="72A40E0B" w14:textId="77777777" w14:noSpellErr="1">
      <w:pPr>
        <w:rPr>
          <w:rFonts w:ascii="Verdana" w:hAnsi="Verdana" w:eastAsia="Verdana" w:cs="Verdana"/>
          <w:sz w:val="24"/>
          <w:szCs w:val="24"/>
        </w:rPr>
      </w:pPr>
      <w:r w:rsidRPr="1B8F4046" w:rsidR="1B8F4046">
        <w:rPr>
          <w:rFonts w:ascii="Verdana" w:hAnsi="Verdana" w:eastAsia="Verdana" w:cs="Verdana"/>
          <w:b w:val="1"/>
          <w:bCs w:val="1"/>
          <w:sz w:val="24"/>
          <w:szCs w:val="24"/>
        </w:rPr>
        <w:t>Навыки</w:t>
      </w:r>
      <w:r w:rsidRPr="1B8F4046" w:rsidR="1B8F4046">
        <w:rPr>
          <w:rFonts w:ascii="Verdana" w:hAnsi="Verdana" w:eastAsia="Verdana" w:cs="Verdana"/>
          <w:sz w:val="24"/>
          <w:szCs w:val="24"/>
        </w:rPr>
        <w:t xml:space="preserve">: 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Машинное обучение, Глубинное обучение, Математическая статистика.</w:t>
      </w:r>
    </w:p>
    <w:p w:rsidRPr="00C143E2" w:rsidR="00E6000A" w:rsidP="1B8F4046" w:rsidRDefault="53EA1D2A" w14:paraId="1ABBC14C" w14:textId="6ABBDC8E">
      <w:pPr>
        <w:rPr>
          <w:rFonts w:ascii="Verdana" w:hAnsi="Verdana" w:eastAsia="Verdana" w:cs="Verdana"/>
          <w:sz w:val="24"/>
          <w:szCs w:val="24"/>
          <w:lang w:val="en-US"/>
        </w:rPr>
      </w:pP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Python (pandas, scikit-learn,</w:t>
      </w:r>
      <w:r w:rsidRPr="1B8F4046" w:rsidR="1B8F4046">
        <w:rPr>
          <w:lang w:val="en-US"/>
        </w:rPr>
        <w:t xml:space="preserve"> </w:t>
      </w:r>
      <w:proofErr w:type="spellStart"/>
      <w:r w:rsidRPr="1B8F4046" w:rsidR="1B8F4046">
        <w:rPr>
          <w:rFonts w:ascii="Verdana" w:hAnsi="Verdana" w:eastAsia="Verdana" w:cs="Verdana"/>
          <w:sz w:val="22"/>
          <w:szCs w:val="22"/>
        </w:rPr>
        <w:t>keras</w:t>
      </w:r>
      <w:proofErr w:type="spellEnd"/>
      <w:r w:rsidRPr="1B8F4046" w:rsidR="1B8F4046">
        <w:rPr>
          <w:rFonts w:ascii="Verdana" w:hAnsi="Verdana" w:eastAsia="Verdana" w:cs="Verdana"/>
          <w:sz w:val="22"/>
          <w:szCs w:val="22"/>
        </w:rPr>
        <w:t xml:space="preserve">, 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statsmodels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), R (data.table, caret, forecast), MATLAB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 xml:space="preserve"> (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Math, Statistics, and Optimization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)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, C++ (stl, boost), Java (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postgre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SQL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,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 xml:space="preserve"> 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 xml:space="preserve"> mongo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DB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, rabbit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MQ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 xml:space="preserve">), </w:t>
      </w:r>
      <w:proofErr w:type="spellStart"/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Javascript</w:t>
      </w:r>
      <w:proofErr w:type="spellEnd"/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 xml:space="preserve"> (</w:t>
      </w:r>
      <w:proofErr w:type="spellStart"/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JQuery</w:t>
      </w:r>
      <w:proofErr w:type="spellEnd"/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)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, Docker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, Git</w:t>
      </w:r>
      <w:r w:rsidRPr="1B8F4046" w:rsidR="1B8F4046">
        <w:rPr>
          <w:rFonts w:ascii="Verdana" w:hAnsi="Verdana" w:eastAsia="Verdana" w:cs="Verdana"/>
          <w:sz w:val="24"/>
          <w:szCs w:val="24"/>
          <w:lang w:val="en-US"/>
        </w:rPr>
        <w:t>.</w:t>
      </w:r>
      <w:r>
        <w:br/>
      </w:r>
      <w:bookmarkStart w:name="_GoBack" w:id="0"/>
      <w:bookmarkEnd w:id="0"/>
    </w:p>
    <w:p w:rsidR="00651DB2" w:rsidP="1B8F4046" w:rsidRDefault="012C3ABE" w14:paraId="2FF3397B" w14:textId="77777777" w14:noSpellErr="1">
      <w:pPr>
        <w:rPr>
          <w:rFonts w:ascii="Verdana" w:hAnsi="Verdana" w:eastAsia="Verdana" w:cs="Verdana"/>
          <w:sz w:val="24"/>
          <w:szCs w:val="24"/>
        </w:rPr>
      </w:pPr>
      <w:r w:rsidRPr="1B8F4046" w:rsidR="1B8F4046">
        <w:rPr>
          <w:rFonts w:ascii="Verdana" w:hAnsi="Verdana" w:eastAsia="Verdana" w:cs="Verdana"/>
          <w:b w:val="1"/>
          <w:bCs w:val="1"/>
          <w:sz w:val="24"/>
          <w:szCs w:val="24"/>
        </w:rPr>
        <w:t>Образование</w:t>
      </w:r>
      <w:r w:rsidRPr="1B8F4046" w:rsidR="1B8F4046">
        <w:rPr>
          <w:rFonts w:ascii="Verdana" w:hAnsi="Verdana" w:eastAsia="Verdana" w:cs="Verdana"/>
          <w:sz w:val="24"/>
          <w:szCs w:val="24"/>
        </w:rPr>
        <w:t xml:space="preserve">: 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МГУ ВМК, магистерская программа «Большие данные» (обучаюсь)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МЭИ АВТИ, кафедра математического моделирования (бакалавр)</w:t>
      </w:r>
    </w:p>
    <w:p w:rsidR="00923B56" w:rsidP="1B8F4046" w:rsidRDefault="012C3ABE" w14:paraId="20F0F85B" w14:textId="77777777" w14:noSpellErr="1">
      <w:pPr>
        <w:rPr>
          <w:rFonts w:ascii="Verdana" w:hAnsi="Verdana" w:eastAsia="Verdana" w:cs="Verdana"/>
          <w:sz w:val="24"/>
          <w:szCs w:val="24"/>
        </w:rPr>
      </w:pPr>
      <w:r w:rsidRPr="1B8F4046" w:rsidR="1B8F4046">
        <w:rPr>
          <w:rFonts w:ascii="Verdana" w:hAnsi="Verdana" w:eastAsia="Verdana" w:cs="Verdana"/>
          <w:b w:val="1"/>
          <w:bCs w:val="1"/>
          <w:sz w:val="24"/>
          <w:szCs w:val="24"/>
        </w:rPr>
        <w:t>Тема дипломной работы</w:t>
      </w:r>
      <w:r w:rsidRPr="1B8F4046" w:rsidR="1B8F4046">
        <w:rPr>
          <w:rFonts w:ascii="Verdana" w:hAnsi="Verdana" w:eastAsia="Verdana" w:cs="Verdana"/>
          <w:sz w:val="24"/>
          <w:szCs w:val="24"/>
        </w:rPr>
        <w:t>: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«</w:t>
      </w:r>
      <w:hyperlink r:id="R418f3537f86c4917"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Распознавание лиц</w:t>
        </w:r>
      </w:hyperlink>
      <w:r w:rsidRPr="1B8F4046" w:rsidR="1B8F4046">
        <w:rPr>
          <w:rFonts w:ascii="Verdana" w:hAnsi="Verdana" w:eastAsia="Verdana" w:cs="Verdana"/>
          <w:sz w:val="24"/>
          <w:szCs w:val="24"/>
        </w:rPr>
        <w:t>»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В работе были рассмотрены все этапы распознавания лица на изображении: поиск, нормализация, распознавание.</w:t>
      </w:r>
    </w:p>
    <w:p w:rsidR="00651DB2" w:rsidP="1B8F4046" w:rsidRDefault="012C3ABE" w14:paraId="57747846" w14:textId="013FF937" w14:noSpellErr="1">
      <w:pPr>
        <w:rPr>
          <w:rFonts w:ascii="Verdana" w:hAnsi="Verdana" w:eastAsia="Verdana" w:cs="Verdana"/>
          <w:sz w:val="24"/>
          <w:szCs w:val="24"/>
        </w:rPr>
      </w:pPr>
      <w:r w:rsidRPr="1B8F4046" w:rsidR="1B8F4046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Принимал участие в соревнованиях (в том числе </w:t>
      </w:r>
      <w:hyperlink r:id="R4b832f4df9f74f0f">
        <w:r w:rsidRPr="1B8F4046" w:rsidR="1B8F4046">
          <w:rPr>
            <w:rStyle w:val="a3"/>
            <w:rFonts w:ascii="Verdana" w:hAnsi="Verdana" w:eastAsia="Verdana" w:cs="Verdana"/>
            <w:b w:val="1"/>
            <w:bCs w:val="1"/>
            <w:sz w:val="24"/>
            <w:szCs w:val="24"/>
            <w:lang w:val="en-US"/>
          </w:rPr>
          <w:t>Kaggle</w:t>
        </w:r>
      </w:hyperlink>
      <w:r w:rsidRPr="1B8F4046" w:rsidR="1B8F4046">
        <w:rPr>
          <w:rFonts w:ascii="Verdana" w:hAnsi="Verdana" w:eastAsia="Verdana" w:cs="Verdana"/>
          <w:sz w:val="24"/>
          <w:szCs w:val="24"/>
        </w:rPr>
        <w:t>):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* «</w:t>
      </w:r>
      <w:hyperlink r:id="Rc2a1893ead934bf2"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Прогноз визитов (ММП, ВМК, МГУ)</w:t>
        </w:r>
      </w:hyperlink>
      <w:r w:rsidRPr="1B8F4046" w:rsidR="1B8F4046">
        <w:rPr>
          <w:rFonts w:ascii="Verdana" w:hAnsi="Verdana" w:eastAsia="Verdana" w:cs="Verdana"/>
          <w:sz w:val="24"/>
          <w:szCs w:val="24"/>
        </w:rPr>
        <w:t>» (автор</w:t>
      </w:r>
      <w:r w:rsidR="1B8F4046">
        <w:rPr/>
        <w:t xml:space="preserve"> </w:t>
      </w:r>
      <w:r w:rsidRPr="1B8F4046" w:rsidR="1B8F4046">
        <w:rPr>
          <w:rFonts w:ascii="Verdana" w:hAnsi="Verdana" w:eastAsia="Verdana" w:cs="Verdana"/>
          <w:sz w:val="24"/>
          <w:szCs w:val="24"/>
        </w:rPr>
        <w:t>Дьяконов А.Г) – 1ое место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* «</w:t>
      </w:r>
      <w:hyperlink r:id="R05991e07f69f4722"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Sberbank Data Science Contest</w:t>
        </w:r>
      </w:hyperlink>
      <w:r w:rsidRPr="1B8F4046" w:rsidR="1B8F4046">
        <w:rPr>
          <w:rFonts w:ascii="Verdana" w:hAnsi="Verdana" w:eastAsia="Verdana" w:cs="Verdana"/>
          <w:sz w:val="24"/>
          <w:szCs w:val="24"/>
        </w:rPr>
        <w:t>» – Топ 11%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* «</w:t>
      </w:r>
      <w:hyperlink r:id="R3e6b61c467614113"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BNP Paribas Cardif Claims Management</w:t>
        </w:r>
      </w:hyperlink>
      <w:r w:rsidRPr="1B8F4046" w:rsidR="1B8F4046">
        <w:rPr>
          <w:rFonts w:ascii="Verdana" w:hAnsi="Verdana" w:eastAsia="Verdana" w:cs="Verdana"/>
          <w:sz w:val="24"/>
          <w:szCs w:val="24"/>
        </w:rPr>
        <w:t>» – Топ 16%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>* «</w:t>
      </w:r>
      <w:hyperlink r:id="R040a087d4d3e45b8"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Homesite Quote Conversion</w:t>
        </w:r>
      </w:hyperlink>
      <w:r w:rsidRPr="1B8F4046" w:rsidR="1B8F4046">
        <w:rPr>
          <w:rFonts w:ascii="Verdana" w:hAnsi="Verdana" w:eastAsia="Verdana" w:cs="Verdana"/>
          <w:sz w:val="24"/>
          <w:szCs w:val="24"/>
        </w:rPr>
        <w:t>» – Топ 25%</w:t>
      </w:r>
    </w:p>
    <w:p w:rsidR="000C58D0" w:rsidP="1B8F4046" w:rsidRDefault="012C3ABE" w14:paraId="2A36FEA1" w14:textId="77777777">
      <w:pPr>
        <w:rPr>
          <w:rFonts w:ascii="Verdana" w:hAnsi="Verdana" w:eastAsia="Verdana" w:cs="Verdana"/>
          <w:sz w:val="24"/>
          <w:szCs w:val="24"/>
        </w:rPr>
      </w:pPr>
      <w:r w:rsidRPr="1B8F4046" w:rsidR="1B8F4046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Принимал участие в </w:t>
      </w:r>
      <w:proofErr w:type="spellStart"/>
      <w:r w:rsidRPr="1B8F4046" w:rsidR="1B8F4046">
        <w:rPr>
          <w:rFonts w:ascii="Verdana" w:hAnsi="Verdana" w:eastAsia="Verdana" w:cs="Verdana"/>
          <w:b w:val="1"/>
          <w:bCs w:val="1"/>
          <w:sz w:val="24"/>
          <w:szCs w:val="24"/>
        </w:rPr>
        <w:t>Хакатонах</w:t>
      </w:r>
      <w:proofErr w:type="spellEnd"/>
      <w:r w:rsidRPr="1B8F4046" w:rsidR="1B8F4046">
        <w:rPr>
          <w:rFonts w:ascii="Verdana" w:hAnsi="Verdana" w:eastAsia="Verdana" w:cs="Verdana"/>
          <w:sz w:val="24"/>
          <w:szCs w:val="24"/>
        </w:rPr>
        <w:t>: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 xml:space="preserve">* </w:t>
      </w:r>
      <w:hyperlink r:id="R22aa1cb410b046de"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Dota Science Challenge</w:t>
        </w:r>
      </w:hyperlink>
      <w:r w:rsidRPr="1B8F4046" w:rsidR="1B8F4046">
        <w:rPr>
          <w:rFonts w:ascii="Verdana" w:hAnsi="Verdana" w:eastAsia="Verdana" w:cs="Verdana"/>
          <w:sz w:val="24"/>
          <w:szCs w:val="24"/>
        </w:rPr>
        <w:t xml:space="preserve"> (предсказание победы команды в онлайн игре)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 xml:space="preserve">* </w:t>
      </w:r>
      <w:hyperlink r:id="Rc225e575720043d8"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Ночь анализа данных</w:t>
        </w:r>
      </w:hyperlink>
      <w:r w:rsidRPr="1B8F4046" w:rsidR="1B8F4046">
        <w:rPr>
          <w:rFonts w:ascii="Verdana" w:hAnsi="Verdana" w:eastAsia="Verdana" w:cs="Verdana"/>
          <w:sz w:val="24"/>
          <w:szCs w:val="24"/>
        </w:rPr>
        <w:t xml:space="preserve"> (предсказание отмены заказа в Яндекс Такси)</w:t>
      </w:r>
    </w:p>
    <w:p w:rsidR="00E6000A" w:rsidP="1B8F4046" w:rsidRDefault="012C3ABE" w14:paraId="1AD3413B" w14:textId="77777777">
      <w:pPr>
        <w:rPr>
          <w:rFonts w:ascii="Verdana" w:hAnsi="Verdana" w:eastAsia="Verdana" w:cs="Verdana"/>
          <w:sz w:val="24"/>
          <w:szCs w:val="24"/>
        </w:rPr>
      </w:pPr>
      <w:r w:rsidRPr="1B8F4046" w:rsidR="1B8F4046">
        <w:rPr>
          <w:rFonts w:ascii="Verdana" w:hAnsi="Verdana" w:eastAsia="Verdana" w:cs="Verdana"/>
          <w:b w:val="1"/>
          <w:bCs w:val="1"/>
          <w:sz w:val="24"/>
          <w:szCs w:val="24"/>
        </w:rPr>
        <w:t>Сертификаты онлайн курсов</w:t>
      </w:r>
      <w:r w:rsidRPr="1B8F4046" w:rsidR="1B8F4046">
        <w:rPr>
          <w:rFonts w:ascii="Verdana" w:hAnsi="Verdana" w:eastAsia="Verdana" w:cs="Verdana"/>
          <w:sz w:val="24"/>
          <w:szCs w:val="24"/>
        </w:rPr>
        <w:t>:</w:t>
      </w:r>
      <w:r>
        <w:br/>
      </w:r>
      <w:r w:rsidRPr="1B8F4046" w:rsidR="1B8F4046">
        <w:rPr>
          <w:rFonts w:ascii="Verdana" w:hAnsi="Verdana" w:eastAsia="Verdana" w:cs="Verdana"/>
          <w:sz w:val="24"/>
          <w:szCs w:val="24"/>
        </w:rPr>
        <w:t xml:space="preserve">* Курс: Введение в машинное обучение от университета Высшая школа экономики на </w:t>
      </w:r>
      <w:proofErr w:type="spellStart"/>
      <w:r w:rsidRPr="1B8F4046" w:rsidR="1B8F4046">
        <w:rPr>
          <w:rFonts w:ascii="Verdana" w:hAnsi="Verdana" w:eastAsia="Verdana" w:cs="Verdana"/>
          <w:sz w:val="24"/>
          <w:szCs w:val="24"/>
        </w:rPr>
        <w:t>Coursera</w:t>
      </w:r>
      <w:proofErr w:type="spellEnd"/>
      <w:r w:rsidRPr="1B8F4046" w:rsidR="1B8F4046">
        <w:rPr>
          <w:rFonts w:ascii="Verdana" w:hAnsi="Verdana" w:eastAsia="Verdana" w:cs="Verdana"/>
          <w:sz w:val="24"/>
          <w:szCs w:val="24"/>
        </w:rPr>
        <w:t xml:space="preserve"> (</w:t>
      </w:r>
      <w:hyperlink r:id="Rf5e3592754e34e84">
        <w:r w:rsidRPr="1B8F4046" w:rsidR="1B8F4046">
          <w:rPr>
            <w:rStyle w:val="a3"/>
            <w:rFonts w:ascii="Verdana" w:hAnsi="Verdana" w:eastAsia="Verdana" w:cs="Verdana"/>
            <w:sz w:val="24"/>
            <w:szCs w:val="24"/>
          </w:rPr>
          <w:t>сертификат</w:t>
        </w:r>
      </w:hyperlink>
      <w:r w:rsidRPr="1B8F4046" w:rsidR="1B8F4046">
        <w:rPr>
          <w:rFonts w:ascii="Verdana" w:hAnsi="Verdana" w:eastAsia="Verdana" w:cs="Verdana"/>
          <w:sz w:val="24"/>
          <w:szCs w:val="24"/>
        </w:rPr>
        <w:t>)</w:t>
      </w:r>
    </w:p>
    <w:p w:rsidRPr="000C58D0" w:rsidR="00A54E61" w:rsidP="00170B26" w:rsidRDefault="00A54E61" w14:paraId="357A26A3" w14:textId="77777777">
      <w:pPr>
        <w:rPr>
          <w:rFonts w:ascii="Verdana" w:hAnsi="Verdana"/>
          <w:sz w:val="24"/>
        </w:rPr>
      </w:pPr>
    </w:p>
    <w:sectPr w:rsidRPr="000C58D0" w:rsidR="00A54E6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53E" w:rsidP="00050F5F" w:rsidRDefault="00E8253E" w14:paraId="5E73DE29" w14:textId="77777777">
      <w:pPr>
        <w:spacing w:after="0" w:line="240" w:lineRule="auto"/>
      </w:pPr>
      <w:r>
        <w:separator/>
      </w:r>
    </w:p>
  </w:endnote>
  <w:endnote w:type="continuationSeparator" w:id="0">
    <w:p w:rsidR="00E8253E" w:rsidP="00050F5F" w:rsidRDefault="00E8253E" w14:paraId="1AB37A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53E" w:rsidP="00050F5F" w:rsidRDefault="00E8253E" w14:paraId="6A0BAF99" w14:textId="77777777">
      <w:pPr>
        <w:spacing w:after="0" w:line="240" w:lineRule="auto"/>
      </w:pPr>
      <w:r>
        <w:separator/>
      </w:r>
    </w:p>
  </w:footnote>
  <w:footnote w:type="continuationSeparator" w:id="0">
    <w:p w:rsidR="00E8253E" w:rsidP="00050F5F" w:rsidRDefault="00E8253E" w14:paraId="3E7B0B1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87"/>
    <w:rsid w:val="000102AB"/>
    <w:rsid w:val="00040B21"/>
    <w:rsid w:val="00045A5B"/>
    <w:rsid w:val="00050F5F"/>
    <w:rsid w:val="000C58D0"/>
    <w:rsid w:val="00104B40"/>
    <w:rsid w:val="00170B26"/>
    <w:rsid w:val="00172559"/>
    <w:rsid w:val="001A2711"/>
    <w:rsid w:val="001A6397"/>
    <w:rsid w:val="00373987"/>
    <w:rsid w:val="00405A2F"/>
    <w:rsid w:val="0060396B"/>
    <w:rsid w:val="00651DB2"/>
    <w:rsid w:val="007415A9"/>
    <w:rsid w:val="0080764C"/>
    <w:rsid w:val="00850DAD"/>
    <w:rsid w:val="00881298"/>
    <w:rsid w:val="008F791C"/>
    <w:rsid w:val="00923B56"/>
    <w:rsid w:val="00941459"/>
    <w:rsid w:val="009F362A"/>
    <w:rsid w:val="009F480C"/>
    <w:rsid w:val="00A06CA1"/>
    <w:rsid w:val="00A54E61"/>
    <w:rsid w:val="00B64E1D"/>
    <w:rsid w:val="00C143E2"/>
    <w:rsid w:val="00D47532"/>
    <w:rsid w:val="00D94094"/>
    <w:rsid w:val="00DF14F7"/>
    <w:rsid w:val="00E6000A"/>
    <w:rsid w:val="00E8253E"/>
    <w:rsid w:val="00E93AA6"/>
    <w:rsid w:val="00E976EF"/>
    <w:rsid w:val="00EC14B4"/>
    <w:rsid w:val="00F13B43"/>
    <w:rsid w:val="00F853E3"/>
    <w:rsid w:val="012C3ABE"/>
    <w:rsid w:val="1B8F4046"/>
    <w:rsid w:val="53E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4170"/>
  <w15:chartTrackingRefBased/>
  <w15:docId w15:val="{C1F8C154-7E32-4C4D-BB73-E9D0FBBB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8D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23B5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50F5F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050F5F"/>
  </w:style>
  <w:style w:type="paragraph" w:styleId="a7">
    <w:name w:val="footer"/>
    <w:basedOn w:val="a"/>
    <w:link w:val="a8"/>
    <w:uiPriority w:val="99"/>
    <w:unhideWhenUsed/>
    <w:rsid w:val="00050F5F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050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mailto:mark.andreev@gmail.com" TargetMode="External" Id="R252081cb73394f20" /><Relationship Type="http://schemas.openxmlformats.org/officeDocument/2006/relationships/hyperlink" Target="https://1drv.ms/b/s!Am7EyxzcISKGjLkdjHvllnMR1vZuEQ" TargetMode="External" Id="R418f3537f86c4917" /><Relationship Type="http://schemas.openxmlformats.org/officeDocument/2006/relationships/hyperlink" Target="https://www.kaggle.com/" TargetMode="External" Id="R4b832f4df9f74f0f" /><Relationship Type="http://schemas.openxmlformats.org/officeDocument/2006/relationships/hyperlink" Target="https://inclass.kaggle.com/c/msuvisits/leaderboard" TargetMode="External" Id="Rc2a1893ead934bf2" /><Relationship Type="http://schemas.openxmlformats.org/officeDocument/2006/relationships/hyperlink" Target="https://contest.sdsj.ru" TargetMode="External" Id="R05991e07f69f4722" /><Relationship Type="http://schemas.openxmlformats.org/officeDocument/2006/relationships/hyperlink" Target="https://www.kaggle.com/c/homesite-quote-conversion" TargetMode="External" Id="R3e6b61c467614113" /><Relationship Type="http://schemas.openxmlformats.org/officeDocument/2006/relationships/hyperlink" Target="https://www.kaggle.com/c/homesite-quote-conversion" TargetMode="External" Id="R040a087d4d3e45b8" /><Relationship Type="http://schemas.openxmlformats.org/officeDocument/2006/relationships/hyperlink" Target="http://dotascience.com/" TargetMode="External" Id="R22aa1cb410b046de" /><Relationship Type="http://schemas.openxmlformats.org/officeDocument/2006/relationships/hyperlink" Target="https://cs.hse.ru/news/180348529.html" TargetMode="External" Id="Rc225e575720043d8" /><Relationship Type="http://schemas.openxmlformats.org/officeDocument/2006/relationships/hyperlink" Target="https://www.coursera.org/account/accomplishments/records/SWQJ8BXEZFGH" TargetMode="External" Id="Rf5e3592754e34e8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Andreev Mark</dc:creator>
  <keywords/>
  <dc:description/>
  <lastModifiedBy>Andreev Mark</lastModifiedBy>
  <revision>34</revision>
  <dcterms:created xsi:type="dcterms:W3CDTF">2016-09-29T18:04:00.0000000Z</dcterms:created>
  <dcterms:modified xsi:type="dcterms:W3CDTF">2016-11-26T15:47:11.5963828Z</dcterms:modified>
</coreProperties>
</file>