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0A84FF"/>
          <w:sz w:val="24"/>
          <w:szCs w:val="24"/>
        </w:rPr>
        <w:t xml:space="preserve">PDF ANNOTATOR</w:t>
      </w:r>
    </w:p>
    <w:p>
      <w:pPr>
        <w:spacing w:after="80" w:before="60"/>
      </w:pPr>
      <w:r>
        <w:rPr>
          <w:b/>
          <w:bCs/>
          <w:color w:val="1A4D8C"/>
          <w:sz w:val="56"/>
          <w:szCs w:val="56"/>
        </w:rPr>
        <w:t xml:space="preserve">A teaching tool for editable PDF annotations</w:t>
      </w:r>
    </w:p>
    <w:p>
      <w:pPr>
        <w:spacing w:after="120"/>
      </w:pPr>
      <w:r>
        <w:rPr>
          <w:i/>
          <w:iCs/>
          <w:color w:val="555555"/>
          <w:sz w:val="24"/>
          <w:szCs w:val="24"/>
        </w:rPr>
        <w:t xml:space="preserve">Annotate PDFs in your browser. Save once. Reopen anywhere — fully editable.</w:t>
      </w:r>
    </w:p>
    <w:p>
      <w:pPr>
        <w:pBdr>
          <w:bottom w:val="single" w:color="0A84FF" w:sz="8" w:space="1"/>
        </w:pBdr>
        <w:spacing w:after="200" w:before="100"/>
      </w:pPr>
    </w:p>
    <w:p>
      <w:pPr>
        <w:spacing w:after="80"/>
      </w:pPr>
      <w:r>
        <w:rPr>
          <w:b/>
          <w:bCs/>
          <w:color w:val="1A4D8C"/>
          <w:sz w:val="22"/>
          <w:szCs w:val="22"/>
        </w:rPr>
        <w:t xml:space="preserve">Open the live app</w:t>
      </w:r>
    </w:p>
    <w:p>
      <w:pPr>
        <w:spacing w:after="240"/>
      </w:pPr>
      <w:hyperlink w:history="1" r:id="rIdmyyw5dk67rgxzthutv4qm">
        <w:r>
          <w:rPr>
            <w:color w:val="0A84FF"/>
            <w:sz w:val="22"/>
            <w:szCs w:val="22"/>
            <w:u w:val="single"/>
          </w:rPr>
          <w:t xml:space="preserve">https://mrkhemistry.github.io/pdf-annotator/</w:t>
        </w:r>
      </w:hyperlink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Quick start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Open the live app and bookmark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Click Open PDF and pick a file from your laptop.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Annotate using the tools below.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Click Save PDF — the file downloads with your annotations embedded inside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 resume later, reopen the same PDF in this app. Everything reappears, fully editable.</w:t>
      </w:r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Ink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Draw freehand pen marks. Pick any color from the palette and adjust the size.</w:t>
            </w:r>
          </w:p>
        </w:tc>
      </w:tr>
      <w:t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Highlight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Highlighter over text. Uses multiply blend so dark text underneath stays readable. Dark colors (blue, green, etc.) are auto-lightened to look like a true highlighter.</w:t>
            </w:r>
          </w:p>
        </w:tc>
      </w:tr>
      <w:t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Cover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Opaque "white-out" brush for hiding answers. Color follows your selection — light gray works well during prep.</w:t>
            </w:r>
          </w:p>
        </w:tc>
      </w:tr>
      <w:t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Eraser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Drag over any stroke or pasted image to permanently delete it.</w:t>
            </w:r>
          </w:p>
        </w:tc>
      </w:tr>
      <w:t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Snip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Drag a rectangle to capture a region (PDF content plus any annotations on top). Then click anywhere on any page to paste it as a movable image.</w:t>
            </w:r>
          </w:p>
        </w:tc>
      </w:tr>
      <w:tr>
        <w:tc>
          <w:tcPr>
            <w:tcW w:type="dxa" w:w="18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Teach Mode</w:t>
            </w:r>
          </w:p>
        </w:tc>
        <w:tc>
          <w:tcPr>
            <w:tcW w:type="dxa" w:w="75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Tap a cover to temporarily hide it (revealing the answer). Press R to re-cover everything for the next class.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Save vs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Save PDF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PDF with annotations embedded as editable data. Reopen in this app to keep editing. Other PDF viewers will not show the annotations.</w:t>
            </w:r>
          </w:p>
        </w:tc>
      </w:tr>
      <w:t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Export Flat PDF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Annotations baked permanently onto the page. Visible in any PDF viewer (Adobe, Chrome, Drawboard) but no longer editable. Use this when sharing notes with students.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Color palette</w:t>
      </w:r>
    </w:p>
    <w:p>
      <w:pPr>
        <w:spacing w:after="120" w:before="0" w:line="300"/>
      </w:pPr>
      <w:r>
        <w:t xml:space="preserve">Ten colors: Red, Blue, Green, Yellow, Purple, Brown, Orange, Black, Gray, White. Click a swatch to set the current color for whichever tool is active.</w:t>
      </w:r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Presets — one click for tool, color, and size</w:t>
      </w:r>
    </w:p>
    <w:p>
      <w:pPr>
        <w:spacing w:after="160" w:before="0" w:line="300"/>
      </w:pPr>
      <w:r>
        <w:t xml:space="preserve">Ten preset slots sit in the bottom toolbar. Defaults are configured for a typical teaching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Slot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Ink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Red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Ink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Blue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Ink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Black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Ink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Green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Ink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Black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(thick)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Highlight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Yellow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Highlight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Orange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Cover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Gray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Cover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Gray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9 (large)</w:t>
            </w:r>
          </w:p>
        </w:tc>
      </w:tr>
      <w:tr>
        <w:tc>
          <w:tcPr>
            <w:tcW w:type="dxa" w:w="9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Eraser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</w:tbl>
    <w:p>
      <w:pPr>
        <w:spacing w:after="80" w:before="200"/>
      </w:pPr>
      <w:r>
        <w:rPr>
          <w:b/>
          <w:bCs/>
          <w:color w:val="1A4D8C"/>
          <w:sz w:val="22"/>
          <w:szCs w:val="22"/>
        </w:rPr>
        <w:t xml:space="preserve">How to use them: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Click a preset to apply it instantly.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Right-click a preset to overwrite it with your current tool, color, and size.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Presets are saved per-device in the browser. Set them once on each laptop.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Teaching workflow</w:t>
      </w:r>
    </w:p>
    <w:p>
      <w:pPr>
        <w:pStyle w:val="Heading2"/>
        <w:spacing w:after="100" w:before="240"/>
      </w:pPr>
      <w:r>
        <w:rPr>
          <w:b/>
          <w:bCs/>
          <w:color w:val="0A84FF"/>
          <w:sz w:val="24"/>
          <w:szCs w:val="24"/>
        </w:rPr>
        <w:t xml:space="preserve">During lesson preparation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Pick a Cover preset (slot 8 or 9).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Scribble over each answer to hide it.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Click Save PDF.</w:t>
      </w:r>
    </w:p>
    <w:p>
      <w:pPr>
        <w:pStyle w:val="Heading2"/>
        <w:spacing w:after="100" w:before="240"/>
      </w:pPr>
      <w:r>
        <w:rPr>
          <w:b/>
          <w:bCs/>
          <w:color w:val="0A84FF"/>
          <w:sz w:val="24"/>
          <w:szCs w:val="24"/>
        </w:rPr>
        <w:t xml:space="preserve">During the lesson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sz w:val="22"/>
          <w:szCs w:val="22"/>
        </w:rPr>
        <w:t xml:space="preserve">Open the saved PDF.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sz w:val="22"/>
          <w:szCs w:val="22"/>
        </w:rPr>
        <w:t xml:space="preserve">Click Teach Mode (or press T).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sz w:val="22"/>
          <w:szCs w:val="22"/>
        </w:rPr>
        <w:t xml:space="preserve">Tap a covered answer — it disappears, revealing the answer underneath.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sz w:val="22"/>
          <w:szCs w:val="22"/>
        </w:rPr>
        <w:t xml:space="preserve">After class, press R to reset all covers, ready for the next lesson.</w:t>
      </w:r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Snip workflow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sz w:val="22"/>
          <w:szCs w:val="22"/>
        </w:rPr>
        <w:t xml:space="preserve">Click Snip.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sz w:val="22"/>
          <w:szCs w:val="22"/>
        </w:rPr>
        <w:t xml:space="preserve">Drag a rectangle around the region you want to copy. Both PDF content and annotations on top are captured.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sz w:val="22"/>
          <w:szCs w:val="22"/>
        </w:rPr>
        <w:t xml:space="preserve">Navigate to any page.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sz w:val="22"/>
          <w:szCs w:val="22"/>
        </w:rPr>
        <w:t xml:space="preserve">Click anywhere — the image pastes at the click point.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sz w:val="22"/>
          <w:szCs w:val="22"/>
        </w:rPr>
        <w:t xml:space="preserve">Click again to drop another copy. Use the Eraser to remove.</w:t>
      </w:r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1A4D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← →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Previous / Next page</w:t>
            </w:r>
          </w:p>
        </w:tc>
      </w:tr>
      <w:t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Toggle Teach Mode</w:t>
            </w:r>
          </w:p>
        </w:tc>
      </w:tr>
      <w:tr>
        <w:tc>
          <w:tcPr>
            <w:tcW w:type="dxa" w:w="24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Reset all covers (re-hide everything)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Use it on multiple laptops</w:t>
      </w:r>
    </w:p>
    <w:p>
      <w:pPr>
        <w:spacing w:after="120" w:before="0" w:line="300"/>
      </w:pPr>
      <w:r>
        <w:t xml:space="preserve">The app is hosted online — open the same URL from any modern browser. Sync your PDFs through Google Drive, Dropbox, or OneDrive and pick up exactly where you left off.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Annotations travel with the PDF — they are stored inside the file itself.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Presets do not sync — set them once per browser.</w:t>
      </w:r>
    </w:p>
    <w:p>
      <w:pPr>
        <w:pStyle w:val="Heading1"/>
        <w:spacing w:after="160" w:before="360"/>
      </w:pPr>
      <w:r>
        <w:rPr>
          <w:b/>
          <w:bCs/>
          <w:color w:val="1A4D8C"/>
          <w:sz w:val="32"/>
          <w:szCs w:val="32"/>
        </w:rPr>
        <w:t xml:space="preserve">Privacy</w:t>
      </w:r>
    </w:p>
    <w:p>
      <w:pPr>
        <w:spacing w:after="120" w:before="0" w:line="300"/>
      </w:pPr>
      <w:r>
        <w:t xml:space="preserve">Everything runs in your browser. PDFs and annotations never leave your device — there is no upload, no server, and no tracking.</w:t>
      </w:r>
    </w:p>
    <w:p>
      <w:pPr>
        <w:pBdr>
          <w:bottom w:val="single" w:color="0A84FF" w:sz="8" w:space="1"/>
        </w:pBdr>
        <w:spacing w:after="200" w:before="100"/>
      </w:pPr>
    </w:p>
    <w:p>
      <w:pP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Built for Mr Khemistry  ·  Repository: github.com/mrkhemistry/pdf-annotator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PDF Annotator — User Guide  ·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A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A84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yyw5dk67rgxzthutv4qm" Type="http://schemas.openxmlformats.org/officeDocument/2006/relationships/hyperlink" Target="https://mrkhemistry.github.io/pdf-annotator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Annotator — User Guide</dc:title>
  <dc:creator>Mr Khemistry</dc:creator>
  <cp:lastModifiedBy>Un-named</cp:lastModifiedBy>
  <cp:revision>1</cp:revision>
  <dcterms:created xsi:type="dcterms:W3CDTF">2026-04-18T12:34:42.441Z</dcterms:created>
  <dcterms:modified xsi:type="dcterms:W3CDTF">2026-04-18T12:34:42.443Z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